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AB42" w14:textId="77777777" w:rsidR="00FB4F57" w:rsidRDefault="00FB4F57" w:rsidP="00FB4F57">
      <w:pPr>
        <w:jc w:val="center"/>
        <w:rPr>
          <w:rFonts w:cs="Times New Roman"/>
          <w:b/>
          <w:bCs/>
          <w:color w:val="002060"/>
          <w:sz w:val="44"/>
          <w:szCs w:val="44"/>
        </w:rPr>
      </w:pPr>
      <w:r>
        <w:rPr>
          <w:rFonts w:cs="Times New Roman"/>
          <w:noProof/>
          <w:szCs w:val="24"/>
          <w:lang w:eastAsia="en-IN"/>
        </w:rPr>
        <w:drawing>
          <wp:anchor distT="0" distB="0" distL="114300" distR="114300" simplePos="0" relativeHeight="251659264" behindDoc="1" locked="0" layoutInCell="1" allowOverlap="1" wp14:anchorId="51410134" wp14:editId="4103D40D">
            <wp:simplePos x="0" y="0"/>
            <wp:positionH relativeFrom="column">
              <wp:posOffset>1485900</wp:posOffset>
            </wp:positionH>
            <wp:positionV relativeFrom="paragraph">
              <wp:posOffset>0</wp:posOffset>
            </wp:positionV>
            <wp:extent cx="2857500" cy="876300"/>
            <wp:effectExtent l="0" t="0" r="0" b="0"/>
            <wp:wrapTight wrapText="bothSides">
              <wp:wrapPolygon edited="0">
                <wp:start x="0" y="0"/>
                <wp:lineTo x="0" y="21130"/>
                <wp:lineTo x="21456" y="21130"/>
                <wp:lineTo x="214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7500" cy="876300"/>
                    </a:xfrm>
                    <a:prstGeom prst="rect">
                      <a:avLst/>
                    </a:prstGeom>
                  </pic:spPr>
                </pic:pic>
              </a:graphicData>
            </a:graphic>
          </wp:anchor>
        </w:drawing>
      </w:r>
    </w:p>
    <w:p w14:paraId="204CFA57" w14:textId="77777777" w:rsidR="00FB4F57" w:rsidRDefault="00FB4F57" w:rsidP="00FB4F57">
      <w:pPr>
        <w:jc w:val="center"/>
        <w:rPr>
          <w:rFonts w:cs="Times New Roman"/>
          <w:b/>
          <w:bCs/>
          <w:color w:val="002060"/>
          <w:sz w:val="44"/>
          <w:szCs w:val="44"/>
        </w:rPr>
      </w:pPr>
    </w:p>
    <w:p w14:paraId="442C9CB8" w14:textId="77777777" w:rsidR="004E39DA" w:rsidRPr="00FB4F57" w:rsidRDefault="004E39DA" w:rsidP="00FB4F57">
      <w:pPr>
        <w:jc w:val="center"/>
        <w:rPr>
          <w:rFonts w:cs="Times New Roman"/>
          <w:b/>
          <w:bCs/>
          <w:sz w:val="28"/>
          <w:szCs w:val="28"/>
        </w:rPr>
      </w:pPr>
      <w:r w:rsidRPr="00FB4F57">
        <w:rPr>
          <w:rFonts w:cs="Times New Roman"/>
          <w:b/>
          <w:bCs/>
          <w:sz w:val="28"/>
          <w:szCs w:val="28"/>
        </w:rPr>
        <w:t>School of Computer Science Engineering and Information Systems</w:t>
      </w:r>
    </w:p>
    <w:p w14:paraId="7E8512C3" w14:textId="77777777" w:rsidR="004E39DA" w:rsidRPr="00FB4F57" w:rsidRDefault="004E39DA" w:rsidP="00FB4F57">
      <w:pPr>
        <w:jc w:val="center"/>
        <w:rPr>
          <w:rFonts w:cs="Times New Roman"/>
          <w:b/>
          <w:bCs/>
          <w:sz w:val="32"/>
          <w:szCs w:val="32"/>
        </w:rPr>
      </w:pPr>
      <w:r w:rsidRPr="00FB4F57">
        <w:rPr>
          <w:rFonts w:cs="Times New Roman"/>
          <w:b/>
          <w:bCs/>
          <w:sz w:val="32"/>
          <w:szCs w:val="32"/>
        </w:rPr>
        <w:t>Department of Information Technology</w:t>
      </w:r>
    </w:p>
    <w:p w14:paraId="522DAD76" w14:textId="77777777" w:rsidR="004E39DA" w:rsidRPr="00FB4F57" w:rsidRDefault="00842606" w:rsidP="00FB4F57">
      <w:pPr>
        <w:jc w:val="center"/>
        <w:rPr>
          <w:rFonts w:cs="Times New Roman"/>
          <w:b/>
          <w:bCs/>
          <w:sz w:val="32"/>
          <w:szCs w:val="32"/>
        </w:rPr>
      </w:pPr>
      <w:r>
        <w:rPr>
          <w:rFonts w:cs="Times New Roman"/>
          <w:b/>
          <w:bCs/>
          <w:sz w:val="32"/>
          <w:szCs w:val="32"/>
        </w:rPr>
        <w:t xml:space="preserve">Fall </w:t>
      </w:r>
      <w:r w:rsidR="004E39DA" w:rsidRPr="00FB4F57">
        <w:rPr>
          <w:rFonts w:cs="Times New Roman"/>
          <w:b/>
          <w:bCs/>
          <w:sz w:val="32"/>
          <w:szCs w:val="32"/>
        </w:rPr>
        <w:t>202</w:t>
      </w:r>
      <w:r>
        <w:rPr>
          <w:rFonts w:cs="Times New Roman"/>
          <w:b/>
          <w:bCs/>
          <w:sz w:val="32"/>
          <w:szCs w:val="32"/>
        </w:rPr>
        <w:t>6-27</w:t>
      </w:r>
    </w:p>
    <w:p w14:paraId="3D6473FD" w14:textId="77777777" w:rsidR="004E39DA" w:rsidRPr="00FB4F57" w:rsidRDefault="00842606" w:rsidP="00FB4F57">
      <w:pPr>
        <w:jc w:val="center"/>
        <w:rPr>
          <w:rFonts w:cs="Times New Roman"/>
          <w:b/>
          <w:bCs/>
          <w:sz w:val="32"/>
          <w:szCs w:val="32"/>
        </w:rPr>
      </w:pPr>
      <w:r>
        <w:rPr>
          <w:rFonts w:cs="Times New Roman"/>
          <w:b/>
          <w:bCs/>
          <w:sz w:val="32"/>
          <w:szCs w:val="32"/>
        </w:rPr>
        <w:t>Operating Systems Lab</w:t>
      </w:r>
      <w:r w:rsidR="00145CF6">
        <w:rPr>
          <w:rFonts w:cs="Times New Roman"/>
          <w:b/>
          <w:bCs/>
          <w:sz w:val="32"/>
          <w:szCs w:val="32"/>
        </w:rPr>
        <w:tab/>
      </w:r>
      <w:r w:rsidR="00145CF6">
        <w:rPr>
          <w:rFonts w:cs="Times New Roman"/>
          <w:b/>
          <w:bCs/>
          <w:sz w:val="32"/>
          <w:szCs w:val="32"/>
        </w:rPr>
        <w:tab/>
      </w:r>
      <w:r w:rsidRPr="00842606">
        <w:rPr>
          <w:rFonts w:cs="Times New Roman"/>
          <w:b/>
          <w:bCs/>
          <w:sz w:val="32"/>
          <w:szCs w:val="32"/>
        </w:rPr>
        <w:t>BITE303P</w:t>
      </w:r>
    </w:p>
    <w:p w14:paraId="51C28EDF" w14:textId="77777777" w:rsidR="001D7F6D" w:rsidRPr="00FB4F57" w:rsidRDefault="005221EC" w:rsidP="00FB4F57">
      <w:pPr>
        <w:jc w:val="center"/>
        <w:rPr>
          <w:rFonts w:cs="Times New Roman"/>
          <w:b/>
          <w:bCs/>
          <w:sz w:val="40"/>
          <w:szCs w:val="40"/>
        </w:rPr>
      </w:pPr>
      <w:r w:rsidRPr="00FB4F57">
        <w:rPr>
          <w:rFonts w:cs="Times New Roman"/>
          <w:b/>
          <w:bCs/>
          <w:sz w:val="40"/>
          <w:szCs w:val="40"/>
        </w:rPr>
        <w:t>PROJECT REPORT</w:t>
      </w:r>
    </w:p>
    <w:p w14:paraId="2FEFD24F" w14:textId="77777777" w:rsidR="005221EC" w:rsidRPr="00FB4F57" w:rsidRDefault="005221EC" w:rsidP="00FB4F57">
      <w:pPr>
        <w:jc w:val="center"/>
        <w:rPr>
          <w:rFonts w:cs="Times New Roman"/>
          <w:b/>
          <w:bCs/>
          <w:color w:val="EE0000"/>
          <w:sz w:val="48"/>
          <w:szCs w:val="48"/>
        </w:rPr>
      </w:pPr>
      <w:r w:rsidRPr="00FB4F57">
        <w:rPr>
          <w:rFonts w:cs="Times New Roman"/>
          <w:b/>
          <w:bCs/>
          <w:color w:val="000000"/>
          <w:sz w:val="34"/>
          <w:szCs w:val="48"/>
        </w:rPr>
        <w:t>KernelLeakGuard: Hybrid Static Analysis and Runtime Verification of Memory Leaks in Linux Kernel Early-Exit Paths</w:t>
      </w:r>
    </w:p>
    <w:p w14:paraId="1E63FD9D" w14:textId="77777777" w:rsidR="005221EC" w:rsidRPr="00375787" w:rsidRDefault="005221EC" w:rsidP="00FB4F57">
      <w:pPr>
        <w:spacing w:before="100" w:beforeAutospacing="1" w:after="100" w:afterAutospacing="1"/>
        <w:jc w:val="center"/>
        <w:outlineLvl w:val="2"/>
        <w:rPr>
          <w:rFonts w:cs="Times New Roman"/>
          <w:b/>
          <w:bCs/>
          <w:kern w:val="0"/>
          <w:sz w:val="28"/>
          <w:szCs w:val="28"/>
          <w:lang w:eastAsia="en-IN"/>
          <w14:ligatures w14:val="none"/>
        </w:rPr>
      </w:pPr>
      <w:r w:rsidRPr="00375787">
        <w:rPr>
          <w:rFonts w:cs="Times New Roman"/>
          <w:b/>
          <w:bCs/>
          <w:kern w:val="0"/>
          <w:sz w:val="28"/>
          <w:szCs w:val="28"/>
          <w:lang w:eastAsia="en-IN"/>
          <w14:ligatures w14:val="none"/>
        </w:rPr>
        <w:t>Submitted by</w:t>
      </w:r>
    </w:p>
    <w:p w14:paraId="7D052C80" w14:textId="77777777" w:rsidR="005221EC" w:rsidRPr="00150C5E" w:rsidRDefault="005221EC" w:rsidP="00FB4F57">
      <w:pPr>
        <w:spacing w:before="100" w:beforeAutospacing="1" w:after="100" w:afterAutospacing="1"/>
        <w:jc w:val="center"/>
        <w:rPr>
          <w:rFonts w:cs="Times New Roman"/>
          <w:b/>
          <w:bCs/>
          <w:color w:val="C00000"/>
          <w:kern w:val="0"/>
          <w:sz w:val="28"/>
          <w:szCs w:val="28"/>
          <w:lang w:eastAsia="en-IN"/>
          <w14:ligatures w14:val="none"/>
        </w:rPr>
      </w:pPr>
      <w:r w:rsidRPr="00150C5E">
        <w:rPr>
          <w:rFonts w:cs="Times New Roman"/>
          <w:b/>
          <w:bCs/>
          <w:color w:val="000000"/>
          <w:kern w:val="0"/>
          <w:sz w:val="28"/>
          <w:szCs w:val="28"/>
          <w:lang w:eastAsia="en-IN"/>
          <w14:ligatures w14:val="none"/>
        </w:rPr>
        <w:t>Om Gunjan Gupta</w:t>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t>24BIT0316</w:t>
      </w:r>
    </w:p>
    <w:p w14:paraId="4A891ABE" w14:textId="77777777" w:rsidR="005221EC" w:rsidRPr="00150C5E" w:rsidRDefault="005221EC" w:rsidP="00FB4F57">
      <w:pPr>
        <w:spacing w:before="100" w:beforeAutospacing="1" w:after="100" w:afterAutospacing="1"/>
        <w:jc w:val="center"/>
        <w:rPr>
          <w:rFonts w:cs="Times New Roman"/>
          <w:b/>
          <w:bCs/>
          <w:color w:val="C00000"/>
          <w:kern w:val="0"/>
          <w:sz w:val="28"/>
          <w:szCs w:val="28"/>
          <w:lang w:eastAsia="en-IN"/>
          <w14:ligatures w14:val="none"/>
        </w:rPr>
      </w:pPr>
      <w:r w:rsidRPr="00150C5E">
        <w:rPr>
          <w:rFonts w:cs="Times New Roman"/>
          <w:b/>
          <w:bCs/>
          <w:color w:val="000000"/>
          <w:kern w:val="0"/>
          <w:sz w:val="28"/>
          <w:szCs w:val="28"/>
          <w:lang w:eastAsia="en-IN"/>
          <w14:ligatures w14:val="none"/>
        </w:rPr>
        <w:t>Abhishek Kumar Singh</w:t>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t>24BIT0309</w:t>
      </w:r>
    </w:p>
    <w:p w14:paraId="08D3C8C3" w14:textId="77777777" w:rsidR="005221EC" w:rsidRPr="00150C5E" w:rsidRDefault="005221EC" w:rsidP="00FB4F57">
      <w:pPr>
        <w:spacing w:before="100" w:beforeAutospacing="1" w:after="100" w:afterAutospacing="1"/>
        <w:jc w:val="center"/>
        <w:rPr>
          <w:rFonts w:cs="Times New Roman"/>
          <w:b/>
          <w:bCs/>
          <w:color w:val="C00000"/>
          <w:kern w:val="0"/>
          <w:sz w:val="28"/>
          <w:szCs w:val="28"/>
          <w:lang w:eastAsia="en-IN"/>
          <w14:ligatures w14:val="none"/>
        </w:rPr>
      </w:pPr>
      <w:r w:rsidRPr="00150C5E">
        <w:rPr>
          <w:rFonts w:cs="Times New Roman"/>
          <w:b/>
          <w:bCs/>
          <w:color w:val="000000"/>
          <w:kern w:val="0"/>
          <w:sz w:val="28"/>
          <w:szCs w:val="28"/>
          <w:lang w:eastAsia="en-IN"/>
          <w14:ligatures w14:val="none"/>
        </w:rPr>
        <w:t>Aarav Jain</w:t>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t>24BIT0023</w:t>
      </w:r>
    </w:p>
    <w:p w14:paraId="3FC99D3B" w14:textId="77777777" w:rsidR="005221EC" w:rsidRPr="00375787" w:rsidRDefault="005221EC" w:rsidP="00FB4F57">
      <w:pPr>
        <w:spacing w:before="100" w:beforeAutospacing="1" w:after="100" w:afterAutospacing="1"/>
        <w:jc w:val="center"/>
        <w:outlineLvl w:val="2"/>
        <w:rPr>
          <w:rFonts w:cs="Times New Roman"/>
          <w:b/>
          <w:bCs/>
          <w:kern w:val="0"/>
          <w:sz w:val="28"/>
          <w:szCs w:val="28"/>
          <w:lang w:eastAsia="en-IN"/>
          <w14:ligatures w14:val="none"/>
        </w:rPr>
      </w:pPr>
      <w:r w:rsidRPr="00375787">
        <w:rPr>
          <w:rFonts w:cs="Times New Roman"/>
          <w:b/>
          <w:bCs/>
          <w:kern w:val="0"/>
          <w:sz w:val="28"/>
          <w:szCs w:val="28"/>
          <w:lang w:eastAsia="en-IN"/>
          <w14:ligatures w14:val="none"/>
        </w:rPr>
        <w:t>Under the Guidance of</w:t>
      </w:r>
    </w:p>
    <w:p w14:paraId="34A1C9B5" w14:textId="77777777" w:rsidR="005221EC" w:rsidRPr="00375787" w:rsidRDefault="005221EC" w:rsidP="00FB4F57">
      <w:pPr>
        <w:spacing w:after="0"/>
        <w:jc w:val="center"/>
        <w:rPr>
          <w:rFonts w:cs="Times New Roman"/>
          <w:kern w:val="0"/>
          <w:sz w:val="28"/>
          <w:szCs w:val="28"/>
          <w:lang w:eastAsia="en-IN"/>
          <w14:ligatures w14:val="none"/>
        </w:rPr>
      </w:pPr>
      <w:r w:rsidRPr="00375787">
        <w:rPr>
          <w:rFonts w:cs="Times New Roman"/>
          <w:kern w:val="0"/>
          <w:sz w:val="28"/>
          <w:szCs w:val="28"/>
          <w:lang w:eastAsia="en-IN"/>
          <w14:ligatures w14:val="none"/>
        </w:rPr>
        <w:t>Dr. ARIVUSELVAN K</w:t>
      </w:r>
    </w:p>
    <w:p w14:paraId="3DC40676" w14:textId="77777777" w:rsidR="005221EC" w:rsidRPr="00375787" w:rsidRDefault="005221EC" w:rsidP="00FB4F57">
      <w:pPr>
        <w:spacing w:after="0"/>
        <w:jc w:val="center"/>
        <w:rPr>
          <w:rFonts w:cs="Times New Roman"/>
          <w:kern w:val="0"/>
          <w:sz w:val="28"/>
          <w:szCs w:val="28"/>
          <w:lang w:eastAsia="en-IN"/>
          <w14:ligatures w14:val="none"/>
        </w:rPr>
      </w:pPr>
      <w:r w:rsidRPr="00375787">
        <w:rPr>
          <w:rFonts w:cs="Times New Roman"/>
          <w:kern w:val="0"/>
          <w:sz w:val="28"/>
          <w:szCs w:val="28"/>
          <w:lang w:eastAsia="en-IN"/>
          <w14:ligatures w14:val="none"/>
        </w:rPr>
        <w:t>Associate Professor</w:t>
      </w:r>
      <w:r w:rsidR="00FB4F57" w:rsidRPr="00375787">
        <w:rPr>
          <w:rFonts w:cs="Times New Roman"/>
          <w:kern w:val="0"/>
          <w:sz w:val="28"/>
          <w:szCs w:val="28"/>
          <w:lang w:eastAsia="en-IN"/>
          <w14:ligatures w14:val="none"/>
        </w:rPr>
        <w:t>, SCORE</w:t>
      </w:r>
    </w:p>
    <w:p w14:paraId="2438B150" w14:textId="77777777" w:rsidR="00FB4F57" w:rsidRPr="00375787" w:rsidRDefault="00FB4F57" w:rsidP="00FB4F57">
      <w:pPr>
        <w:spacing w:after="0"/>
        <w:jc w:val="center"/>
        <w:rPr>
          <w:rFonts w:cs="Times New Roman"/>
          <w:kern w:val="0"/>
          <w:sz w:val="28"/>
          <w:szCs w:val="28"/>
          <w:lang w:eastAsia="en-IN"/>
          <w14:ligatures w14:val="none"/>
        </w:rPr>
      </w:pPr>
      <w:r w:rsidRPr="00375787">
        <w:rPr>
          <w:rFonts w:cs="Times New Roman"/>
          <w:kern w:val="0"/>
          <w:sz w:val="28"/>
          <w:szCs w:val="28"/>
          <w:lang w:eastAsia="en-IN"/>
          <w14:ligatures w14:val="none"/>
        </w:rPr>
        <w:t>VIT, Vellore.</w:t>
      </w:r>
    </w:p>
    <w:p w14:paraId="2DF718BD" w14:textId="77777777" w:rsidR="005221EC" w:rsidRPr="00375787" w:rsidRDefault="00842606" w:rsidP="00FB4F57">
      <w:pPr>
        <w:spacing w:before="100" w:beforeAutospacing="1" w:after="100" w:afterAutospacing="1"/>
        <w:jc w:val="center"/>
        <w:outlineLvl w:val="2"/>
        <w:rPr>
          <w:rFonts w:cs="Times New Roman"/>
          <w:b/>
          <w:bCs/>
          <w:kern w:val="0"/>
          <w:sz w:val="28"/>
          <w:szCs w:val="28"/>
          <w:lang w:eastAsia="en-IN"/>
          <w14:ligatures w14:val="none"/>
        </w:rPr>
      </w:pPr>
      <w:r>
        <w:rPr>
          <w:rFonts w:cs="Times New Roman"/>
          <w:b/>
          <w:bCs/>
          <w:kern w:val="0"/>
          <w:sz w:val="28"/>
          <w:szCs w:val="28"/>
          <w:lang w:eastAsia="en-IN"/>
          <w14:ligatures w14:val="none"/>
        </w:rPr>
        <w:t>Fall</w:t>
      </w:r>
      <w:r w:rsidR="005221EC" w:rsidRPr="00375787">
        <w:rPr>
          <w:rFonts w:cs="Times New Roman"/>
          <w:b/>
          <w:bCs/>
          <w:kern w:val="0"/>
          <w:sz w:val="28"/>
          <w:szCs w:val="28"/>
          <w:lang w:eastAsia="en-IN"/>
          <w14:ligatures w14:val="none"/>
        </w:rPr>
        <w:t xml:space="preserve"> 202</w:t>
      </w:r>
      <w:r>
        <w:rPr>
          <w:rFonts w:cs="Times New Roman"/>
          <w:b/>
          <w:bCs/>
          <w:kern w:val="0"/>
          <w:sz w:val="28"/>
          <w:szCs w:val="28"/>
          <w:lang w:eastAsia="en-IN"/>
          <w14:ligatures w14:val="none"/>
        </w:rPr>
        <w:t>6-27</w:t>
      </w:r>
    </w:p>
    <w:p w14:paraId="7B7CD9DB" w14:textId="77777777" w:rsidR="00FB4F57" w:rsidRDefault="00FB4F57" w:rsidP="00FB4F57">
      <w:pPr>
        <w:pageBreakBefore/>
        <w:jc w:val="center"/>
        <w:rPr>
          <w:rFonts w:cs="Times New Roman"/>
          <w:b/>
          <w:bCs/>
          <w:sz w:val="36"/>
          <w:szCs w:val="36"/>
        </w:rPr>
      </w:pPr>
      <w:r w:rsidRPr="00FB4F57">
        <w:rPr>
          <w:rFonts w:cs="Times New Roman"/>
          <w:b/>
          <w:bCs/>
          <w:sz w:val="36"/>
          <w:szCs w:val="36"/>
        </w:rPr>
        <w:lastRenderedPageBreak/>
        <w:t>DECLARATION</w:t>
      </w:r>
    </w:p>
    <w:p w14:paraId="7FBEA688" w14:textId="77777777" w:rsidR="00FB4F57" w:rsidRPr="00FB4F57" w:rsidRDefault="00FB4F57" w:rsidP="00FB4F57">
      <w:pPr>
        <w:jc w:val="center"/>
        <w:rPr>
          <w:rFonts w:cs="Times New Roman"/>
          <w:b/>
          <w:bCs/>
          <w:sz w:val="36"/>
          <w:szCs w:val="36"/>
        </w:rPr>
      </w:pPr>
    </w:p>
    <w:p w14:paraId="5007B8E6" w14:textId="77777777" w:rsidR="00FB4F57" w:rsidRPr="00FB4F57" w:rsidRDefault="00FB4F57" w:rsidP="00FB4F57">
      <w:pPr>
        <w:jc w:val="both"/>
        <w:rPr>
          <w:rFonts w:cs="Times New Roman"/>
          <w:szCs w:val="24"/>
        </w:rPr>
      </w:pPr>
      <w:r w:rsidRPr="00FB4F57">
        <w:rPr>
          <w:rFonts w:cs="Times New Roman"/>
          <w:szCs w:val="24"/>
        </w:rPr>
        <w:t xml:space="preserve">We hereby declare that the project report titled “KernelLeakGuard: Hybrid Static Analysis and Runtime Verification of Memory Leaks in Linux Kernel Early-Exit Paths” submitted in partial fulfillment of the requirements for the course </w:t>
      </w:r>
      <w:r w:rsidR="00842606" w:rsidRPr="00842606">
        <w:rPr>
          <w:rFonts w:cs="Times New Roman"/>
          <w:szCs w:val="24"/>
        </w:rPr>
        <w:t>BITE303P</w:t>
      </w:r>
      <w:r w:rsidRPr="00FB4F57">
        <w:rPr>
          <w:rFonts w:cs="Times New Roman"/>
          <w:szCs w:val="24"/>
        </w:rPr>
        <w:t xml:space="preserve"> – </w:t>
      </w:r>
      <w:r w:rsidR="00842606">
        <w:rPr>
          <w:rFonts w:cs="Times New Roman"/>
          <w:szCs w:val="24"/>
        </w:rPr>
        <w:t>Operating Systems Lab</w:t>
      </w:r>
      <w:r w:rsidRPr="00FB4F57">
        <w:rPr>
          <w:rFonts w:cs="Times New Roman"/>
          <w:szCs w:val="24"/>
        </w:rPr>
        <w:t xml:space="preserve"> is a record of original work carried out by us.</w:t>
      </w:r>
    </w:p>
    <w:p w14:paraId="534D3562" w14:textId="77777777" w:rsidR="00FB4F57" w:rsidRPr="00FB4F57" w:rsidRDefault="00FB4F57" w:rsidP="00FB4F57">
      <w:pPr>
        <w:jc w:val="both"/>
        <w:rPr>
          <w:rFonts w:cs="Times New Roman"/>
          <w:szCs w:val="24"/>
        </w:rPr>
      </w:pPr>
      <w:r w:rsidRPr="00FB4F57">
        <w:rPr>
          <w:rFonts w:cs="Times New Roman"/>
          <w:szCs w:val="24"/>
        </w:rPr>
        <w:t>We affirm that this work has been developed independently and has not been submitted, either in part or in full, to any other course, institution, or university for the award of any degree or certification.</w:t>
      </w:r>
    </w:p>
    <w:p w14:paraId="5405C4AC" w14:textId="77777777" w:rsidR="00FB4F57" w:rsidRPr="00FB4F57" w:rsidRDefault="00FB4F57" w:rsidP="00FB4F57">
      <w:pPr>
        <w:jc w:val="both"/>
        <w:rPr>
          <w:rFonts w:cs="Times New Roman"/>
          <w:szCs w:val="24"/>
        </w:rPr>
      </w:pPr>
      <w:r w:rsidRPr="00FB4F57">
        <w:rPr>
          <w:rFonts w:cs="Times New Roman"/>
          <w:szCs w:val="24"/>
        </w:rPr>
        <w:t>We further declare that:</w:t>
      </w:r>
    </w:p>
    <w:p w14:paraId="7C56CCAD" w14:textId="77777777" w:rsidR="00FB4F57" w:rsidRPr="00FB4F57" w:rsidRDefault="00FB4F57" w:rsidP="00FB4F57">
      <w:pPr>
        <w:numPr>
          <w:ilvl w:val="0"/>
          <w:numId w:val="38"/>
        </w:numPr>
        <w:jc w:val="both"/>
        <w:rPr>
          <w:rFonts w:cs="Times New Roman"/>
          <w:szCs w:val="24"/>
        </w:rPr>
      </w:pPr>
      <w:r w:rsidRPr="00FB4F57">
        <w:rPr>
          <w:rFonts w:cs="Times New Roman"/>
          <w:szCs w:val="24"/>
        </w:rPr>
        <w:t>All sources of information used in this project have been properly acknowledged and cited in accordance with academic standards.</w:t>
      </w:r>
    </w:p>
    <w:p w14:paraId="28F71304" w14:textId="77777777" w:rsidR="00FB4F57" w:rsidRPr="00FB4F57" w:rsidRDefault="00FB4F57" w:rsidP="00FB4F57">
      <w:pPr>
        <w:numPr>
          <w:ilvl w:val="0"/>
          <w:numId w:val="38"/>
        </w:numPr>
        <w:jc w:val="both"/>
        <w:rPr>
          <w:rFonts w:cs="Times New Roman"/>
          <w:szCs w:val="24"/>
        </w:rPr>
      </w:pPr>
      <w:r w:rsidRPr="00FB4F57">
        <w:rPr>
          <w:rFonts w:cs="Times New Roman"/>
          <w:szCs w:val="24"/>
        </w:rPr>
        <w:t>The work does not contain any form of plagiarism beyond permissible limits.</w:t>
      </w:r>
    </w:p>
    <w:p w14:paraId="29A15832" w14:textId="77777777" w:rsidR="00FB4F57" w:rsidRPr="00FB4F57" w:rsidRDefault="00FB4F57" w:rsidP="00FB4F57">
      <w:pPr>
        <w:numPr>
          <w:ilvl w:val="0"/>
          <w:numId w:val="38"/>
        </w:numPr>
        <w:jc w:val="both"/>
        <w:rPr>
          <w:rFonts w:cs="Times New Roman"/>
          <w:szCs w:val="24"/>
        </w:rPr>
      </w:pPr>
      <w:r w:rsidRPr="00FB4F57">
        <w:rPr>
          <w:rFonts w:cs="Times New Roman"/>
          <w:szCs w:val="24"/>
        </w:rPr>
        <w:t>The analysis, design, implementation, and results presented in this report are our own contributions, except where explicitly stated.</w:t>
      </w:r>
    </w:p>
    <w:p w14:paraId="2DC1448A" w14:textId="77777777" w:rsidR="00FB4F57" w:rsidRPr="00FB4F57" w:rsidRDefault="00FB4F57" w:rsidP="00FB4F57">
      <w:pPr>
        <w:numPr>
          <w:ilvl w:val="0"/>
          <w:numId w:val="38"/>
        </w:numPr>
        <w:jc w:val="both"/>
        <w:rPr>
          <w:rFonts w:cs="Times New Roman"/>
          <w:szCs w:val="24"/>
        </w:rPr>
      </w:pPr>
      <w:r w:rsidRPr="00FB4F57">
        <w:rPr>
          <w:rFonts w:cs="Times New Roman"/>
          <w:szCs w:val="24"/>
        </w:rPr>
        <w:t>Any assistance received during the course of this work has been duly acknowledged.</w:t>
      </w:r>
    </w:p>
    <w:p w14:paraId="6A6F3BD2" w14:textId="77777777" w:rsidR="00FB4F57" w:rsidRPr="00FB4F57" w:rsidRDefault="00FB4F57" w:rsidP="00FB4F57">
      <w:pPr>
        <w:jc w:val="both"/>
        <w:rPr>
          <w:rFonts w:cs="Times New Roman"/>
          <w:szCs w:val="24"/>
        </w:rPr>
      </w:pPr>
      <w:r w:rsidRPr="00FB4F57">
        <w:rPr>
          <w:rFonts w:cs="Times New Roman"/>
          <w:szCs w:val="24"/>
        </w:rPr>
        <w:t>We are submitting this project as part of our course requirements under the guidance of Dr. Arivuselvan K.</w:t>
      </w:r>
    </w:p>
    <w:p w14:paraId="4856D163" w14:textId="77777777" w:rsidR="00FB4F57" w:rsidRPr="00FB4F57" w:rsidRDefault="00FB4F57" w:rsidP="00FB4F57">
      <w:pPr>
        <w:jc w:val="right"/>
        <w:rPr>
          <w:rFonts w:cs="Times New Roman"/>
          <w:b/>
          <w:bCs/>
          <w:sz w:val="32"/>
          <w:szCs w:val="32"/>
        </w:rPr>
      </w:pPr>
    </w:p>
    <w:p w14:paraId="45ABA499" w14:textId="77777777" w:rsidR="00FB4F57" w:rsidRPr="00FB4F57" w:rsidRDefault="00FB4F57" w:rsidP="00FB4F57">
      <w:pPr>
        <w:jc w:val="right"/>
        <w:rPr>
          <w:rFonts w:cs="Times New Roman"/>
          <w:b/>
          <w:bCs/>
          <w:sz w:val="32"/>
          <w:szCs w:val="32"/>
        </w:rPr>
      </w:pPr>
    </w:p>
    <w:p w14:paraId="64D64F0E" w14:textId="77777777" w:rsidR="00FB4F57" w:rsidRPr="00FB4F57" w:rsidRDefault="00FB4F57" w:rsidP="00FB4F57">
      <w:pPr>
        <w:jc w:val="right"/>
        <w:rPr>
          <w:rFonts w:cs="Times New Roman"/>
          <w:b/>
          <w:bCs/>
          <w:sz w:val="32"/>
          <w:szCs w:val="32"/>
        </w:rPr>
      </w:pPr>
      <w:r w:rsidRPr="00FB4F57">
        <w:rPr>
          <w:rFonts w:cs="Times New Roman"/>
          <w:b/>
          <w:bCs/>
          <w:sz w:val="32"/>
          <w:szCs w:val="32"/>
        </w:rPr>
        <w:t>Signature of Student(s)</w:t>
      </w:r>
    </w:p>
    <w:p w14:paraId="0CA3C540" w14:textId="77777777" w:rsidR="005221EC" w:rsidRPr="00FB4F57" w:rsidRDefault="00FB4F57" w:rsidP="005221EC">
      <w:pPr>
        <w:pageBreakBefore/>
        <w:jc w:val="center"/>
        <w:rPr>
          <w:rFonts w:cs="Times New Roman"/>
          <w:b/>
          <w:bCs/>
          <w:sz w:val="36"/>
          <w:szCs w:val="36"/>
        </w:rPr>
      </w:pPr>
      <w:r>
        <w:rPr>
          <w:rFonts w:cs="Times New Roman"/>
          <w:b/>
          <w:bCs/>
          <w:sz w:val="36"/>
          <w:szCs w:val="36"/>
        </w:rPr>
        <w:lastRenderedPageBreak/>
        <w:t xml:space="preserve">TABLE OF </w:t>
      </w:r>
      <w:r w:rsidR="005221EC" w:rsidRPr="00FB4F57">
        <w:rPr>
          <w:rFonts w:cs="Times New Roman"/>
          <w:b/>
          <w:bCs/>
          <w:sz w:val="36"/>
          <w:szCs w:val="36"/>
        </w:rPr>
        <w:t>CONTENTS</w:t>
      </w:r>
    </w:p>
    <w:p w14:paraId="73477132" w14:textId="2DDC3323" w:rsidR="00E84FDB" w:rsidRDefault="00AF0BDC">
      <w:pPr>
        <w:pStyle w:val="TOC1"/>
        <w:tabs>
          <w:tab w:val="right" w:leader="dot" w:pos="9016"/>
        </w:tabs>
        <w:rPr>
          <w:rFonts w:asciiTheme="minorHAnsi" w:eastAsiaTheme="minorEastAsia" w:hAnsiTheme="minorHAnsi"/>
          <w:noProof/>
          <w:szCs w:val="24"/>
          <w:lang w:eastAsia="en-IN"/>
        </w:rPr>
      </w:pPr>
      <w:r>
        <w:fldChar w:fldCharType="begin"/>
      </w:r>
      <w:r>
        <w:instrText>TOC \o "1-2" \h \z \u</w:instrText>
      </w:r>
      <w:r>
        <w:fldChar w:fldCharType="separate"/>
      </w:r>
      <w:hyperlink w:anchor="_Toc243686824" w:history="1">
        <w:r w:rsidR="00E84FDB" w:rsidRPr="00B47D1D">
          <w:rPr>
            <w:rStyle w:val="Hyperlink"/>
            <w:noProof/>
          </w:rPr>
          <w:t>ABSTRACT</w:t>
        </w:r>
        <w:r w:rsidR="00E84FDB">
          <w:rPr>
            <w:noProof/>
            <w:webHidden/>
          </w:rPr>
          <w:tab/>
        </w:r>
        <w:r w:rsidR="00E84FDB">
          <w:rPr>
            <w:noProof/>
            <w:webHidden/>
          </w:rPr>
          <w:fldChar w:fldCharType="begin"/>
        </w:r>
        <w:r w:rsidR="00E84FDB">
          <w:rPr>
            <w:noProof/>
            <w:webHidden/>
          </w:rPr>
          <w:instrText xml:space="preserve"> PAGEREF _Toc243686824 \h </w:instrText>
        </w:r>
        <w:r w:rsidR="00E84FDB">
          <w:rPr>
            <w:noProof/>
            <w:webHidden/>
          </w:rPr>
        </w:r>
        <w:r w:rsidR="00E84FDB">
          <w:rPr>
            <w:noProof/>
            <w:webHidden/>
          </w:rPr>
          <w:fldChar w:fldCharType="separate"/>
        </w:r>
        <w:r w:rsidR="00E84FDB">
          <w:rPr>
            <w:noProof/>
            <w:webHidden/>
          </w:rPr>
          <w:t>5</w:t>
        </w:r>
        <w:r w:rsidR="00E84FDB">
          <w:rPr>
            <w:noProof/>
            <w:webHidden/>
          </w:rPr>
          <w:fldChar w:fldCharType="end"/>
        </w:r>
      </w:hyperlink>
    </w:p>
    <w:p w14:paraId="16CE7424" w14:textId="3D2F6608" w:rsidR="00E84FDB" w:rsidRDefault="00E84FDB">
      <w:pPr>
        <w:pStyle w:val="TOC1"/>
        <w:tabs>
          <w:tab w:val="right" w:leader="dot" w:pos="9016"/>
        </w:tabs>
        <w:rPr>
          <w:rFonts w:asciiTheme="minorHAnsi" w:eastAsiaTheme="minorEastAsia" w:hAnsiTheme="minorHAnsi"/>
          <w:noProof/>
          <w:szCs w:val="24"/>
          <w:lang w:eastAsia="en-IN"/>
        </w:rPr>
      </w:pPr>
      <w:hyperlink w:anchor="_Toc243686825" w:history="1">
        <w:r w:rsidRPr="00B47D1D">
          <w:rPr>
            <w:rStyle w:val="Hyperlink"/>
            <w:noProof/>
          </w:rPr>
          <w:t>CHAPTER 1: INTRODUCTION</w:t>
        </w:r>
        <w:r>
          <w:rPr>
            <w:noProof/>
            <w:webHidden/>
          </w:rPr>
          <w:tab/>
        </w:r>
        <w:r>
          <w:rPr>
            <w:noProof/>
            <w:webHidden/>
          </w:rPr>
          <w:fldChar w:fldCharType="begin"/>
        </w:r>
        <w:r>
          <w:rPr>
            <w:noProof/>
            <w:webHidden/>
          </w:rPr>
          <w:instrText xml:space="preserve"> PAGEREF _Toc243686825 \h </w:instrText>
        </w:r>
        <w:r>
          <w:rPr>
            <w:noProof/>
            <w:webHidden/>
          </w:rPr>
        </w:r>
        <w:r>
          <w:rPr>
            <w:noProof/>
            <w:webHidden/>
          </w:rPr>
          <w:fldChar w:fldCharType="separate"/>
        </w:r>
        <w:r>
          <w:rPr>
            <w:noProof/>
            <w:webHidden/>
          </w:rPr>
          <w:t>7</w:t>
        </w:r>
        <w:r>
          <w:rPr>
            <w:noProof/>
            <w:webHidden/>
          </w:rPr>
          <w:fldChar w:fldCharType="end"/>
        </w:r>
      </w:hyperlink>
    </w:p>
    <w:p w14:paraId="094A4EFD" w14:textId="25C4F7C1" w:rsidR="00E84FDB" w:rsidRDefault="00E84FDB">
      <w:pPr>
        <w:pStyle w:val="TOC2"/>
        <w:tabs>
          <w:tab w:val="right" w:leader="dot" w:pos="9016"/>
        </w:tabs>
        <w:rPr>
          <w:rFonts w:asciiTheme="minorHAnsi" w:eastAsiaTheme="minorEastAsia" w:hAnsiTheme="minorHAnsi"/>
          <w:noProof/>
          <w:szCs w:val="24"/>
          <w:lang w:eastAsia="en-IN"/>
        </w:rPr>
      </w:pPr>
      <w:hyperlink w:anchor="_Toc243686826" w:history="1">
        <w:r w:rsidRPr="00B47D1D">
          <w:rPr>
            <w:rStyle w:val="Hyperlink"/>
            <w:noProof/>
          </w:rPr>
          <w:t>1.1 Motivation</w:t>
        </w:r>
        <w:r>
          <w:rPr>
            <w:noProof/>
            <w:webHidden/>
          </w:rPr>
          <w:tab/>
        </w:r>
        <w:r>
          <w:rPr>
            <w:noProof/>
            <w:webHidden/>
          </w:rPr>
          <w:fldChar w:fldCharType="begin"/>
        </w:r>
        <w:r>
          <w:rPr>
            <w:noProof/>
            <w:webHidden/>
          </w:rPr>
          <w:instrText xml:space="preserve"> PAGEREF _Toc243686826 \h </w:instrText>
        </w:r>
        <w:r>
          <w:rPr>
            <w:noProof/>
            <w:webHidden/>
          </w:rPr>
        </w:r>
        <w:r>
          <w:rPr>
            <w:noProof/>
            <w:webHidden/>
          </w:rPr>
          <w:fldChar w:fldCharType="separate"/>
        </w:r>
        <w:r>
          <w:rPr>
            <w:noProof/>
            <w:webHidden/>
          </w:rPr>
          <w:t>7</w:t>
        </w:r>
        <w:r>
          <w:rPr>
            <w:noProof/>
            <w:webHidden/>
          </w:rPr>
          <w:fldChar w:fldCharType="end"/>
        </w:r>
      </w:hyperlink>
    </w:p>
    <w:p w14:paraId="02C50573" w14:textId="02DFD8E4" w:rsidR="00E84FDB" w:rsidRDefault="00E84FDB">
      <w:pPr>
        <w:pStyle w:val="TOC2"/>
        <w:tabs>
          <w:tab w:val="right" w:leader="dot" w:pos="9016"/>
        </w:tabs>
        <w:rPr>
          <w:rFonts w:asciiTheme="minorHAnsi" w:eastAsiaTheme="minorEastAsia" w:hAnsiTheme="minorHAnsi"/>
          <w:noProof/>
          <w:szCs w:val="24"/>
          <w:lang w:eastAsia="en-IN"/>
        </w:rPr>
      </w:pPr>
      <w:hyperlink w:anchor="_Toc243686827" w:history="1">
        <w:r w:rsidRPr="00B47D1D">
          <w:rPr>
            <w:rStyle w:val="Hyperlink"/>
            <w:noProof/>
          </w:rPr>
          <w:t>1.2 Scope</w:t>
        </w:r>
        <w:r>
          <w:rPr>
            <w:noProof/>
            <w:webHidden/>
          </w:rPr>
          <w:tab/>
        </w:r>
        <w:r>
          <w:rPr>
            <w:noProof/>
            <w:webHidden/>
          </w:rPr>
          <w:fldChar w:fldCharType="begin"/>
        </w:r>
        <w:r>
          <w:rPr>
            <w:noProof/>
            <w:webHidden/>
          </w:rPr>
          <w:instrText xml:space="preserve"> PAGEREF _Toc243686827 \h </w:instrText>
        </w:r>
        <w:r>
          <w:rPr>
            <w:noProof/>
            <w:webHidden/>
          </w:rPr>
        </w:r>
        <w:r>
          <w:rPr>
            <w:noProof/>
            <w:webHidden/>
          </w:rPr>
          <w:fldChar w:fldCharType="separate"/>
        </w:r>
        <w:r>
          <w:rPr>
            <w:noProof/>
            <w:webHidden/>
          </w:rPr>
          <w:t>7</w:t>
        </w:r>
        <w:r>
          <w:rPr>
            <w:noProof/>
            <w:webHidden/>
          </w:rPr>
          <w:fldChar w:fldCharType="end"/>
        </w:r>
      </w:hyperlink>
    </w:p>
    <w:p w14:paraId="5B6EAF78" w14:textId="1E232ACE" w:rsidR="00E84FDB" w:rsidRDefault="00E84FDB">
      <w:pPr>
        <w:pStyle w:val="TOC2"/>
        <w:tabs>
          <w:tab w:val="right" w:leader="dot" w:pos="9016"/>
        </w:tabs>
        <w:rPr>
          <w:rFonts w:asciiTheme="minorHAnsi" w:eastAsiaTheme="minorEastAsia" w:hAnsiTheme="minorHAnsi"/>
          <w:noProof/>
          <w:szCs w:val="24"/>
          <w:lang w:eastAsia="en-IN"/>
        </w:rPr>
      </w:pPr>
      <w:hyperlink w:anchor="_Toc243686828" w:history="1">
        <w:r w:rsidRPr="00B47D1D">
          <w:rPr>
            <w:rStyle w:val="Hyperlink"/>
            <w:noProof/>
          </w:rPr>
          <w:t>1.3 Problem Statement</w:t>
        </w:r>
        <w:r>
          <w:rPr>
            <w:noProof/>
            <w:webHidden/>
          </w:rPr>
          <w:tab/>
        </w:r>
        <w:r>
          <w:rPr>
            <w:noProof/>
            <w:webHidden/>
          </w:rPr>
          <w:fldChar w:fldCharType="begin"/>
        </w:r>
        <w:r>
          <w:rPr>
            <w:noProof/>
            <w:webHidden/>
          </w:rPr>
          <w:instrText xml:space="preserve"> PAGEREF _Toc243686828 \h </w:instrText>
        </w:r>
        <w:r>
          <w:rPr>
            <w:noProof/>
            <w:webHidden/>
          </w:rPr>
        </w:r>
        <w:r>
          <w:rPr>
            <w:noProof/>
            <w:webHidden/>
          </w:rPr>
          <w:fldChar w:fldCharType="separate"/>
        </w:r>
        <w:r>
          <w:rPr>
            <w:noProof/>
            <w:webHidden/>
          </w:rPr>
          <w:t>8</w:t>
        </w:r>
        <w:r>
          <w:rPr>
            <w:noProof/>
            <w:webHidden/>
          </w:rPr>
          <w:fldChar w:fldCharType="end"/>
        </w:r>
      </w:hyperlink>
    </w:p>
    <w:p w14:paraId="404E6C42" w14:textId="670BB4AC" w:rsidR="00E84FDB" w:rsidRDefault="00E84FDB">
      <w:pPr>
        <w:pStyle w:val="TOC2"/>
        <w:tabs>
          <w:tab w:val="right" w:leader="dot" w:pos="9016"/>
        </w:tabs>
        <w:rPr>
          <w:rFonts w:asciiTheme="minorHAnsi" w:eastAsiaTheme="minorEastAsia" w:hAnsiTheme="minorHAnsi"/>
          <w:noProof/>
          <w:szCs w:val="24"/>
          <w:lang w:eastAsia="en-IN"/>
        </w:rPr>
      </w:pPr>
      <w:hyperlink w:anchor="_Toc243686829" w:history="1">
        <w:r w:rsidRPr="00B47D1D">
          <w:rPr>
            <w:rStyle w:val="Hyperlink"/>
            <w:noProof/>
          </w:rPr>
          <w:t>1.4 Objectives</w:t>
        </w:r>
        <w:r>
          <w:rPr>
            <w:noProof/>
            <w:webHidden/>
          </w:rPr>
          <w:tab/>
        </w:r>
        <w:r>
          <w:rPr>
            <w:noProof/>
            <w:webHidden/>
          </w:rPr>
          <w:fldChar w:fldCharType="begin"/>
        </w:r>
        <w:r>
          <w:rPr>
            <w:noProof/>
            <w:webHidden/>
          </w:rPr>
          <w:instrText xml:space="preserve"> PAGEREF _Toc243686829 \h </w:instrText>
        </w:r>
        <w:r>
          <w:rPr>
            <w:noProof/>
            <w:webHidden/>
          </w:rPr>
        </w:r>
        <w:r>
          <w:rPr>
            <w:noProof/>
            <w:webHidden/>
          </w:rPr>
          <w:fldChar w:fldCharType="separate"/>
        </w:r>
        <w:r>
          <w:rPr>
            <w:noProof/>
            <w:webHidden/>
          </w:rPr>
          <w:t>8</w:t>
        </w:r>
        <w:r>
          <w:rPr>
            <w:noProof/>
            <w:webHidden/>
          </w:rPr>
          <w:fldChar w:fldCharType="end"/>
        </w:r>
      </w:hyperlink>
    </w:p>
    <w:p w14:paraId="1B9BEC68" w14:textId="0F682E20" w:rsidR="00E84FDB" w:rsidRDefault="00E84FDB">
      <w:pPr>
        <w:pStyle w:val="TOC2"/>
        <w:tabs>
          <w:tab w:val="right" w:leader="dot" w:pos="9016"/>
        </w:tabs>
        <w:rPr>
          <w:rFonts w:asciiTheme="minorHAnsi" w:eastAsiaTheme="minorEastAsia" w:hAnsiTheme="minorHAnsi"/>
          <w:noProof/>
          <w:szCs w:val="24"/>
          <w:lang w:eastAsia="en-IN"/>
        </w:rPr>
      </w:pPr>
      <w:hyperlink w:anchor="_Toc243686830" w:history="1">
        <w:r w:rsidRPr="00B47D1D">
          <w:rPr>
            <w:rStyle w:val="Hyperlink"/>
            <w:noProof/>
          </w:rPr>
          <w:t>1.5 Organization of the Report</w:t>
        </w:r>
        <w:r>
          <w:rPr>
            <w:noProof/>
            <w:webHidden/>
          </w:rPr>
          <w:tab/>
        </w:r>
        <w:r>
          <w:rPr>
            <w:noProof/>
            <w:webHidden/>
          </w:rPr>
          <w:fldChar w:fldCharType="begin"/>
        </w:r>
        <w:r>
          <w:rPr>
            <w:noProof/>
            <w:webHidden/>
          </w:rPr>
          <w:instrText xml:space="preserve"> PAGEREF _Toc243686830 \h </w:instrText>
        </w:r>
        <w:r>
          <w:rPr>
            <w:noProof/>
            <w:webHidden/>
          </w:rPr>
        </w:r>
        <w:r>
          <w:rPr>
            <w:noProof/>
            <w:webHidden/>
          </w:rPr>
          <w:fldChar w:fldCharType="separate"/>
        </w:r>
        <w:r>
          <w:rPr>
            <w:noProof/>
            <w:webHidden/>
          </w:rPr>
          <w:t>8</w:t>
        </w:r>
        <w:r>
          <w:rPr>
            <w:noProof/>
            <w:webHidden/>
          </w:rPr>
          <w:fldChar w:fldCharType="end"/>
        </w:r>
      </w:hyperlink>
    </w:p>
    <w:p w14:paraId="47C90FBF" w14:textId="5E165778" w:rsidR="00E84FDB" w:rsidRDefault="00E84FDB">
      <w:pPr>
        <w:pStyle w:val="TOC1"/>
        <w:tabs>
          <w:tab w:val="right" w:leader="dot" w:pos="9016"/>
        </w:tabs>
        <w:rPr>
          <w:rFonts w:asciiTheme="minorHAnsi" w:eastAsiaTheme="minorEastAsia" w:hAnsiTheme="minorHAnsi"/>
          <w:noProof/>
          <w:szCs w:val="24"/>
          <w:lang w:eastAsia="en-IN"/>
        </w:rPr>
      </w:pPr>
      <w:hyperlink w:anchor="_Toc243686831" w:history="1">
        <w:r w:rsidRPr="00B47D1D">
          <w:rPr>
            <w:rStyle w:val="Hyperlink"/>
            <w:noProof/>
          </w:rPr>
          <w:t>CHAPTER 2: LITERATURE SURVEY</w:t>
        </w:r>
        <w:r>
          <w:rPr>
            <w:noProof/>
            <w:webHidden/>
          </w:rPr>
          <w:tab/>
        </w:r>
        <w:r>
          <w:rPr>
            <w:noProof/>
            <w:webHidden/>
          </w:rPr>
          <w:fldChar w:fldCharType="begin"/>
        </w:r>
        <w:r>
          <w:rPr>
            <w:noProof/>
            <w:webHidden/>
          </w:rPr>
          <w:instrText xml:space="preserve"> PAGEREF _Toc243686831 \h </w:instrText>
        </w:r>
        <w:r>
          <w:rPr>
            <w:noProof/>
            <w:webHidden/>
          </w:rPr>
        </w:r>
        <w:r>
          <w:rPr>
            <w:noProof/>
            <w:webHidden/>
          </w:rPr>
          <w:fldChar w:fldCharType="separate"/>
        </w:r>
        <w:r>
          <w:rPr>
            <w:noProof/>
            <w:webHidden/>
          </w:rPr>
          <w:t>10</w:t>
        </w:r>
        <w:r>
          <w:rPr>
            <w:noProof/>
            <w:webHidden/>
          </w:rPr>
          <w:fldChar w:fldCharType="end"/>
        </w:r>
      </w:hyperlink>
    </w:p>
    <w:p w14:paraId="076DF48C" w14:textId="524C261F" w:rsidR="00E84FDB" w:rsidRDefault="00E84FDB">
      <w:pPr>
        <w:pStyle w:val="TOC2"/>
        <w:tabs>
          <w:tab w:val="right" w:leader="dot" w:pos="9016"/>
        </w:tabs>
        <w:rPr>
          <w:rFonts w:asciiTheme="minorHAnsi" w:eastAsiaTheme="minorEastAsia" w:hAnsiTheme="minorHAnsi"/>
          <w:noProof/>
          <w:szCs w:val="24"/>
          <w:lang w:eastAsia="en-IN"/>
        </w:rPr>
      </w:pPr>
      <w:hyperlink w:anchor="_Toc243686832" w:history="1">
        <w:r w:rsidRPr="00B47D1D">
          <w:rPr>
            <w:rStyle w:val="Hyperlink"/>
            <w:noProof/>
          </w:rPr>
          <w:t>2.1 Overview</w:t>
        </w:r>
        <w:r>
          <w:rPr>
            <w:noProof/>
            <w:webHidden/>
          </w:rPr>
          <w:tab/>
        </w:r>
        <w:r>
          <w:rPr>
            <w:noProof/>
            <w:webHidden/>
          </w:rPr>
          <w:fldChar w:fldCharType="begin"/>
        </w:r>
        <w:r>
          <w:rPr>
            <w:noProof/>
            <w:webHidden/>
          </w:rPr>
          <w:instrText xml:space="preserve"> PAGEREF _Toc243686832 \h </w:instrText>
        </w:r>
        <w:r>
          <w:rPr>
            <w:noProof/>
            <w:webHidden/>
          </w:rPr>
        </w:r>
        <w:r>
          <w:rPr>
            <w:noProof/>
            <w:webHidden/>
          </w:rPr>
          <w:fldChar w:fldCharType="separate"/>
        </w:r>
        <w:r>
          <w:rPr>
            <w:noProof/>
            <w:webHidden/>
          </w:rPr>
          <w:t>10</w:t>
        </w:r>
        <w:r>
          <w:rPr>
            <w:noProof/>
            <w:webHidden/>
          </w:rPr>
          <w:fldChar w:fldCharType="end"/>
        </w:r>
      </w:hyperlink>
    </w:p>
    <w:p w14:paraId="204B5064" w14:textId="3A1D849C" w:rsidR="00E84FDB" w:rsidRDefault="00E84FDB">
      <w:pPr>
        <w:pStyle w:val="TOC2"/>
        <w:tabs>
          <w:tab w:val="right" w:leader="dot" w:pos="9016"/>
        </w:tabs>
        <w:rPr>
          <w:rFonts w:asciiTheme="minorHAnsi" w:eastAsiaTheme="minorEastAsia" w:hAnsiTheme="minorHAnsi"/>
          <w:noProof/>
          <w:szCs w:val="24"/>
          <w:lang w:eastAsia="en-IN"/>
        </w:rPr>
      </w:pPr>
      <w:hyperlink w:anchor="_Toc243686833" w:history="1">
        <w:r w:rsidRPr="00B47D1D">
          <w:rPr>
            <w:rStyle w:val="Hyperlink"/>
            <w:noProof/>
          </w:rPr>
          <w:t>2.2 Review of Existing Methods</w:t>
        </w:r>
        <w:r>
          <w:rPr>
            <w:noProof/>
            <w:webHidden/>
          </w:rPr>
          <w:tab/>
        </w:r>
        <w:r>
          <w:rPr>
            <w:noProof/>
            <w:webHidden/>
          </w:rPr>
          <w:fldChar w:fldCharType="begin"/>
        </w:r>
        <w:r>
          <w:rPr>
            <w:noProof/>
            <w:webHidden/>
          </w:rPr>
          <w:instrText xml:space="preserve"> PAGEREF _Toc243686833 \h </w:instrText>
        </w:r>
        <w:r>
          <w:rPr>
            <w:noProof/>
            <w:webHidden/>
          </w:rPr>
        </w:r>
        <w:r>
          <w:rPr>
            <w:noProof/>
            <w:webHidden/>
          </w:rPr>
          <w:fldChar w:fldCharType="separate"/>
        </w:r>
        <w:r>
          <w:rPr>
            <w:noProof/>
            <w:webHidden/>
          </w:rPr>
          <w:t>10</w:t>
        </w:r>
        <w:r>
          <w:rPr>
            <w:noProof/>
            <w:webHidden/>
          </w:rPr>
          <w:fldChar w:fldCharType="end"/>
        </w:r>
      </w:hyperlink>
    </w:p>
    <w:p w14:paraId="0457C248" w14:textId="3C3BEF28" w:rsidR="00E84FDB" w:rsidRDefault="00E84FDB">
      <w:pPr>
        <w:pStyle w:val="TOC2"/>
        <w:tabs>
          <w:tab w:val="right" w:leader="dot" w:pos="9016"/>
        </w:tabs>
        <w:rPr>
          <w:rFonts w:asciiTheme="minorHAnsi" w:eastAsiaTheme="minorEastAsia" w:hAnsiTheme="minorHAnsi"/>
          <w:noProof/>
          <w:szCs w:val="24"/>
          <w:lang w:eastAsia="en-IN"/>
        </w:rPr>
      </w:pPr>
      <w:hyperlink w:anchor="_Toc243686834" w:history="1">
        <w:r w:rsidRPr="00B47D1D">
          <w:rPr>
            <w:rStyle w:val="Hyperlink"/>
            <w:noProof/>
          </w:rPr>
          <w:t>2.3 Comparative Analysis</w:t>
        </w:r>
        <w:r>
          <w:rPr>
            <w:noProof/>
            <w:webHidden/>
          </w:rPr>
          <w:tab/>
        </w:r>
        <w:r>
          <w:rPr>
            <w:noProof/>
            <w:webHidden/>
          </w:rPr>
          <w:fldChar w:fldCharType="begin"/>
        </w:r>
        <w:r>
          <w:rPr>
            <w:noProof/>
            <w:webHidden/>
          </w:rPr>
          <w:instrText xml:space="preserve"> PAGEREF _Toc243686834 \h </w:instrText>
        </w:r>
        <w:r>
          <w:rPr>
            <w:noProof/>
            <w:webHidden/>
          </w:rPr>
        </w:r>
        <w:r>
          <w:rPr>
            <w:noProof/>
            <w:webHidden/>
          </w:rPr>
          <w:fldChar w:fldCharType="separate"/>
        </w:r>
        <w:r>
          <w:rPr>
            <w:noProof/>
            <w:webHidden/>
          </w:rPr>
          <w:t>11</w:t>
        </w:r>
        <w:r>
          <w:rPr>
            <w:noProof/>
            <w:webHidden/>
          </w:rPr>
          <w:fldChar w:fldCharType="end"/>
        </w:r>
      </w:hyperlink>
    </w:p>
    <w:p w14:paraId="35C4EF3E" w14:textId="156EB0C0" w:rsidR="00E84FDB" w:rsidRDefault="00E84FDB">
      <w:pPr>
        <w:pStyle w:val="TOC2"/>
        <w:tabs>
          <w:tab w:val="right" w:leader="dot" w:pos="9016"/>
        </w:tabs>
        <w:rPr>
          <w:rFonts w:asciiTheme="minorHAnsi" w:eastAsiaTheme="minorEastAsia" w:hAnsiTheme="minorHAnsi"/>
          <w:noProof/>
          <w:szCs w:val="24"/>
          <w:lang w:eastAsia="en-IN"/>
        </w:rPr>
      </w:pPr>
      <w:hyperlink w:anchor="_Toc243686835" w:history="1">
        <w:r w:rsidRPr="00B47D1D">
          <w:rPr>
            <w:rStyle w:val="Hyperlink"/>
            <w:noProof/>
          </w:rPr>
          <w:t>2.4 Research Gap</w:t>
        </w:r>
        <w:r>
          <w:rPr>
            <w:noProof/>
            <w:webHidden/>
          </w:rPr>
          <w:tab/>
        </w:r>
        <w:r>
          <w:rPr>
            <w:noProof/>
            <w:webHidden/>
          </w:rPr>
          <w:fldChar w:fldCharType="begin"/>
        </w:r>
        <w:r>
          <w:rPr>
            <w:noProof/>
            <w:webHidden/>
          </w:rPr>
          <w:instrText xml:space="preserve"> PAGEREF _Toc243686835 \h </w:instrText>
        </w:r>
        <w:r>
          <w:rPr>
            <w:noProof/>
            <w:webHidden/>
          </w:rPr>
        </w:r>
        <w:r>
          <w:rPr>
            <w:noProof/>
            <w:webHidden/>
          </w:rPr>
          <w:fldChar w:fldCharType="separate"/>
        </w:r>
        <w:r>
          <w:rPr>
            <w:noProof/>
            <w:webHidden/>
          </w:rPr>
          <w:t>11</w:t>
        </w:r>
        <w:r>
          <w:rPr>
            <w:noProof/>
            <w:webHidden/>
          </w:rPr>
          <w:fldChar w:fldCharType="end"/>
        </w:r>
      </w:hyperlink>
    </w:p>
    <w:p w14:paraId="5F1AE202" w14:textId="7FFFA4B1" w:rsidR="00E84FDB" w:rsidRDefault="00E84FDB">
      <w:pPr>
        <w:pStyle w:val="TOC1"/>
        <w:tabs>
          <w:tab w:val="right" w:leader="dot" w:pos="9016"/>
        </w:tabs>
        <w:rPr>
          <w:rFonts w:asciiTheme="minorHAnsi" w:eastAsiaTheme="minorEastAsia" w:hAnsiTheme="minorHAnsi"/>
          <w:noProof/>
          <w:szCs w:val="24"/>
          <w:lang w:eastAsia="en-IN"/>
        </w:rPr>
      </w:pPr>
      <w:hyperlink w:anchor="_Toc243686836" w:history="1">
        <w:r w:rsidRPr="00B47D1D">
          <w:rPr>
            <w:rStyle w:val="Hyperlink"/>
            <w:noProof/>
          </w:rPr>
          <w:t>CHAPTER 3: PROPOSED TECHNIQUE</w:t>
        </w:r>
        <w:r>
          <w:rPr>
            <w:noProof/>
            <w:webHidden/>
          </w:rPr>
          <w:tab/>
        </w:r>
        <w:r>
          <w:rPr>
            <w:noProof/>
            <w:webHidden/>
          </w:rPr>
          <w:fldChar w:fldCharType="begin"/>
        </w:r>
        <w:r>
          <w:rPr>
            <w:noProof/>
            <w:webHidden/>
          </w:rPr>
          <w:instrText xml:space="preserve"> PAGEREF _Toc243686836 \h </w:instrText>
        </w:r>
        <w:r>
          <w:rPr>
            <w:noProof/>
            <w:webHidden/>
          </w:rPr>
        </w:r>
        <w:r>
          <w:rPr>
            <w:noProof/>
            <w:webHidden/>
          </w:rPr>
          <w:fldChar w:fldCharType="separate"/>
        </w:r>
        <w:r>
          <w:rPr>
            <w:noProof/>
            <w:webHidden/>
          </w:rPr>
          <w:t>13</w:t>
        </w:r>
        <w:r>
          <w:rPr>
            <w:noProof/>
            <w:webHidden/>
          </w:rPr>
          <w:fldChar w:fldCharType="end"/>
        </w:r>
      </w:hyperlink>
    </w:p>
    <w:p w14:paraId="255D4151" w14:textId="6D7680AE" w:rsidR="00E84FDB" w:rsidRDefault="00E84FDB">
      <w:pPr>
        <w:pStyle w:val="TOC2"/>
        <w:tabs>
          <w:tab w:val="right" w:leader="dot" w:pos="9016"/>
        </w:tabs>
        <w:rPr>
          <w:rFonts w:asciiTheme="minorHAnsi" w:eastAsiaTheme="minorEastAsia" w:hAnsiTheme="minorHAnsi"/>
          <w:noProof/>
          <w:szCs w:val="24"/>
          <w:lang w:eastAsia="en-IN"/>
        </w:rPr>
      </w:pPr>
      <w:hyperlink w:anchor="_Toc243686837" w:history="1">
        <w:r w:rsidRPr="00B47D1D">
          <w:rPr>
            <w:rStyle w:val="Hyperlink"/>
            <w:noProof/>
          </w:rPr>
          <w:t>3.1 System Architecture</w:t>
        </w:r>
        <w:r>
          <w:rPr>
            <w:noProof/>
            <w:webHidden/>
          </w:rPr>
          <w:tab/>
        </w:r>
        <w:r>
          <w:rPr>
            <w:noProof/>
            <w:webHidden/>
          </w:rPr>
          <w:fldChar w:fldCharType="begin"/>
        </w:r>
        <w:r>
          <w:rPr>
            <w:noProof/>
            <w:webHidden/>
          </w:rPr>
          <w:instrText xml:space="preserve"> PAGEREF _Toc243686837 \h </w:instrText>
        </w:r>
        <w:r>
          <w:rPr>
            <w:noProof/>
            <w:webHidden/>
          </w:rPr>
        </w:r>
        <w:r>
          <w:rPr>
            <w:noProof/>
            <w:webHidden/>
          </w:rPr>
          <w:fldChar w:fldCharType="separate"/>
        </w:r>
        <w:r>
          <w:rPr>
            <w:noProof/>
            <w:webHidden/>
          </w:rPr>
          <w:t>13</w:t>
        </w:r>
        <w:r>
          <w:rPr>
            <w:noProof/>
            <w:webHidden/>
          </w:rPr>
          <w:fldChar w:fldCharType="end"/>
        </w:r>
      </w:hyperlink>
    </w:p>
    <w:p w14:paraId="059F8B0F" w14:textId="3243CB7F" w:rsidR="00E84FDB" w:rsidRDefault="00E84FDB">
      <w:pPr>
        <w:pStyle w:val="TOC2"/>
        <w:tabs>
          <w:tab w:val="right" w:leader="dot" w:pos="9016"/>
        </w:tabs>
        <w:rPr>
          <w:rFonts w:asciiTheme="minorHAnsi" w:eastAsiaTheme="minorEastAsia" w:hAnsiTheme="minorHAnsi"/>
          <w:noProof/>
          <w:szCs w:val="24"/>
          <w:lang w:eastAsia="en-IN"/>
        </w:rPr>
      </w:pPr>
      <w:hyperlink w:anchor="_Toc243686838" w:history="1">
        <w:r w:rsidRPr="00B47D1D">
          <w:rPr>
            <w:rStyle w:val="Hyperlink"/>
            <w:noProof/>
          </w:rPr>
          <w:t>3.2 Module-wise Description</w:t>
        </w:r>
        <w:r>
          <w:rPr>
            <w:noProof/>
            <w:webHidden/>
          </w:rPr>
          <w:tab/>
        </w:r>
        <w:r>
          <w:rPr>
            <w:noProof/>
            <w:webHidden/>
          </w:rPr>
          <w:fldChar w:fldCharType="begin"/>
        </w:r>
        <w:r>
          <w:rPr>
            <w:noProof/>
            <w:webHidden/>
          </w:rPr>
          <w:instrText xml:space="preserve"> PAGEREF _Toc243686838 \h </w:instrText>
        </w:r>
        <w:r>
          <w:rPr>
            <w:noProof/>
            <w:webHidden/>
          </w:rPr>
        </w:r>
        <w:r>
          <w:rPr>
            <w:noProof/>
            <w:webHidden/>
          </w:rPr>
          <w:fldChar w:fldCharType="separate"/>
        </w:r>
        <w:r>
          <w:rPr>
            <w:noProof/>
            <w:webHidden/>
          </w:rPr>
          <w:t>14</w:t>
        </w:r>
        <w:r>
          <w:rPr>
            <w:noProof/>
            <w:webHidden/>
          </w:rPr>
          <w:fldChar w:fldCharType="end"/>
        </w:r>
      </w:hyperlink>
    </w:p>
    <w:p w14:paraId="54A66EA1" w14:textId="290476FA" w:rsidR="00E84FDB" w:rsidRDefault="00E84FDB">
      <w:pPr>
        <w:pStyle w:val="TOC2"/>
        <w:tabs>
          <w:tab w:val="right" w:leader="dot" w:pos="9016"/>
        </w:tabs>
        <w:rPr>
          <w:rFonts w:asciiTheme="minorHAnsi" w:eastAsiaTheme="minorEastAsia" w:hAnsiTheme="minorHAnsi"/>
          <w:noProof/>
          <w:szCs w:val="24"/>
          <w:lang w:eastAsia="en-IN"/>
        </w:rPr>
      </w:pPr>
      <w:hyperlink w:anchor="_Toc243686839" w:history="1">
        <w:r w:rsidRPr="00B47D1D">
          <w:rPr>
            <w:rStyle w:val="Hyperlink"/>
            <w:noProof/>
          </w:rPr>
          <w:t>3.3 Algorithms Used</w:t>
        </w:r>
        <w:r>
          <w:rPr>
            <w:noProof/>
            <w:webHidden/>
          </w:rPr>
          <w:tab/>
        </w:r>
        <w:r>
          <w:rPr>
            <w:noProof/>
            <w:webHidden/>
          </w:rPr>
          <w:fldChar w:fldCharType="begin"/>
        </w:r>
        <w:r>
          <w:rPr>
            <w:noProof/>
            <w:webHidden/>
          </w:rPr>
          <w:instrText xml:space="preserve"> PAGEREF _Toc243686839 \h </w:instrText>
        </w:r>
        <w:r>
          <w:rPr>
            <w:noProof/>
            <w:webHidden/>
          </w:rPr>
        </w:r>
        <w:r>
          <w:rPr>
            <w:noProof/>
            <w:webHidden/>
          </w:rPr>
          <w:fldChar w:fldCharType="separate"/>
        </w:r>
        <w:r>
          <w:rPr>
            <w:noProof/>
            <w:webHidden/>
          </w:rPr>
          <w:t>16</w:t>
        </w:r>
        <w:r>
          <w:rPr>
            <w:noProof/>
            <w:webHidden/>
          </w:rPr>
          <w:fldChar w:fldCharType="end"/>
        </w:r>
      </w:hyperlink>
    </w:p>
    <w:p w14:paraId="0FEEE877" w14:textId="7E0E5983" w:rsidR="00E84FDB" w:rsidRDefault="00E84FDB">
      <w:pPr>
        <w:pStyle w:val="TOC2"/>
        <w:tabs>
          <w:tab w:val="right" w:leader="dot" w:pos="9016"/>
        </w:tabs>
        <w:rPr>
          <w:rFonts w:asciiTheme="minorHAnsi" w:eastAsiaTheme="minorEastAsia" w:hAnsiTheme="minorHAnsi"/>
          <w:noProof/>
          <w:szCs w:val="24"/>
          <w:lang w:eastAsia="en-IN"/>
        </w:rPr>
      </w:pPr>
      <w:hyperlink w:anchor="_Toc243686840" w:history="1">
        <w:r w:rsidRPr="00B47D1D">
          <w:rPr>
            <w:rStyle w:val="Hyperlink"/>
            <w:noProof/>
          </w:rPr>
          <w:t>3.4 Dataset Details</w:t>
        </w:r>
        <w:r>
          <w:rPr>
            <w:noProof/>
            <w:webHidden/>
          </w:rPr>
          <w:tab/>
        </w:r>
        <w:r>
          <w:rPr>
            <w:noProof/>
            <w:webHidden/>
          </w:rPr>
          <w:fldChar w:fldCharType="begin"/>
        </w:r>
        <w:r>
          <w:rPr>
            <w:noProof/>
            <w:webHidden/>
          </w:rPr>
          <w:instrText xml:space="preserve"> PAGEREF _Toc243686840 \h </w:instrText>
        </w:r>
        <w:r>
          <w:rPr>
            <w:noProof/>
            <w:webHidden/>
          </w:rPr>
        </w:r>
        <w:r>
          <w:rPr>
            <w:noProof/>
            <w:webHidden/>
          </w:rPr>
          <w:fldChar w:fldCharType="separate"/>
        </w:r>
        <w:r>
          <w:rPr>
            <w:noProof/>
            <w:webHidden/>
          </w:rPr>
          <w:t>17</w:t>
        </w:r>
        <w:r>
          <w:rPr>
            <w:noProof/>
            <w:webHidden/>
          </w:rPr>
          <w:fldChar w:fldCharType="end"/>
        </w:r>
      </w:hyperlink>
    </w:p>
    <w:p w14:paraId="5B58C5C4" w14:textId="4429EF69" w:rsidR="00E84FDB" w:rsidRDefault="00E84FDB">
      <w:pPr>
        <w:pStyle w:val="TOC2"/>
        <w:tabs>
          <w:tab w:val="right" w:leader="dot" w:pos="9016"/>
        </w:tabs>
        <w:rPr>
          <w:rFonts w:asciiTheme="minorHAnsi" w:eastAsiaTheme="minorEastAsia" w:hAnsiTheme="minorHAnsi"/>
          <w:noProof/>
          <w:szCs w:val="24"/>
          <w:lang w:eastAsia="en-IN"/>
        </w:rPr>
      </w:pPr>
      <w:hyperlink w:anchor="_Toc243686841" w:history="1">
        <w:r w:rsidRPr="00B47D1D">
          <w:rPr>
            <w:rStyle w:val="Hyperlink"/>
            <w:noProof/>
          </w:rPr>
          <w:t>3.5 Tools and Technologies</w:t>
        </w:r>
        <w:r>
          <w:rPr>
            <w:noProof/>
            <w:webHidden/>
          </w:rPr>
          <w:tab/>
        </w:r>
        <w:r>
          <w:rPr>
            <w:noProof/>
            <w:webHidden/>
          </w:rPr>
          <w:fldChar w:fldCharType="begin"/>
        </w:r>
        <w:r>
          <w:rPr>
            <w:noProof/>
            <w:webHidden/>
          </w:rPr>
          <w:instrText xml:space="preserve"> PAGEREF _Toc243686841 \h </w:instrText>
        </w:r>
        <w:r>
          <w:rPr>
            <w:noProof/>
            <w:webHidden/>
          </w:rPr>
        </w:r>
        <w:r>
          <w:rPr>
            <w:noProof/>
            <w:webHidden/>
          </w:rPr>
          <w:fldChar w:fldCharType="separate"/>
        </w:r>
        <w:r>
          <w:rPr>
            <w:noProof/>
            <w:webHidden/>
          </w:rPr>
          <w:t>18</w:t>
        </w:r>
        <w:r>
          <w:rPr>
            <w:noProof/>
            <w:webHidden/>
          </w:rPr>
          <w:fldChar w:fldCharType="end"/>
        </w:r>
      </w:hyperlink>
    </w:p>
    <w:p w14:paraId="77A7D44E" w14:textId="7C6BD03A" w:rsidR="00E84FDB" w:rsidRDefault="00E84FDB">
      <w:pPr>
        <w:pStyle w:val="TOC1"/>
        <w:tabs>
          <w:tab w:val="right" w:leader="dot" w:pos="9016"/>
        </w:tabs>
        <w:rPr>
          <w:rFonts w:asciiTheme="minorHAnsi" w:eastAsiaTheme="minorEastAsia" w:hAnsiTheme="minorHAnsi"/>
          <w:noProof/>
          <w:szCs w:val="24"/>
          <w:lang w:eastAsia="en-IN"/>
        </w:rPr>
      </w:pPr>
      <w:hyperlink w:anchor="_Toc243686842" w:history="1">
        <w:r w:rsidRPr="00B47D1D">
          <w:rPr>
            <w:rStyle w:val="Hyperlink"/>
            <w:noProof/>
          </w:rPr>
          <w:t>CHAPTER 4: RESULTS AND DISCUSSION</w:t>
        </w:r>
        <w:r>
          <w:rPr>
            <w:noProof/>
            <w:webHidden/>
          </w:rPr>
          <w:tab/>
        </w:r>
        <w:r>
          <w:rPr>
            <w:noProof/>
            <w:webHidden/>
          </w:rPr>
          <w:fldChar w:fldCharType="begin"/>
        </w:r>
        <w:r>
          <w:rPr>
            <w:noProof/>
            <w:webHidden/>
          </w:rPr>
          <w:instrText xml:space="preserve"> PAGEREF _Toc243686842 \h </w:instrText>
        </w:r>
        <w:r>
          <w:rPr>
            <w:noProof/>
            <w:webHidden/>
          </w:rPr>
        </w:r>
        <w:r>
          <w:rPr>
            <w:noProof/>
            <w:webHidden/>
          </w:rPr>
          <w:fldChar w:fldCharType="separate"/>
        </w:r>
        <w:r>
          <w:rPr>
            <w:noProof/>
            <w:webHidden/>
          </w:rPr>
          <w:t>20</w:t>
        </w:r>
        <w:r>
          <w:rPr>
            <w:noProof/>
            <w:webHidden/>
          </w:rPr>
          <w:fldChar w:fldCharType="end"/>
        </w:r>
      </w:hyperlink>
    </w:p>
    <w:p w14:paraId="7C88A7F2" w14:textId="22301ADE" w:rsidR="00E84FDB" w:rsidRDefault="00E84FDB">
      <w:pPr>
        <w:pStyle w:val="TOC2"/>
        <w:tabs>
          <w:tab w:val="right" w:leader="dot" w:pos="9016"/>
        </w:tabs>
        <w:rPr>
          <w:rFonts w:asciiTheme="minorHAnsi" w:eastAsiaTheme="minorEastAsia" w:hAnsiTheme="minorHAnsi"/>
          <w:noProof/>
          <w:szCs w:val="24"/>
          <w:lang w:eastAsia="en-IN"/>
        </w:rPr>
      </w:pPr>
      <w:hyperlink w:anchor="_Toc243686843" w:history="1">
        <w:r w:rsidRPr="00B47D1D">
          <w:rPr>
            <w:rStyle w:val="Hyperlink"/>
            <w:noProof/>
          </w:rPr>
          <w:t>4.1 Experimental Setup</w:t>
        </w:r>
        <w:r>
          <w:rPr>
            <w:noProof/>
            <w:webHidden/>
          </w:rPr>
          <w:tab/>
        </w:r>
        <w:r>
          <w:rPr>
            <w:noProof/>
            <w:webHidden/>
          </w:rPr>
          <w:fldChar w:fldCharType="begin"/>
        </w:r>
        <w:r>
          <w:rPr>
            <w:noProof/>
            <w:webHidden/>
          </w:rPr>
          <w:instrText xml:space="preserve"> PAGEREF _Toc243686843 \h </w:instrText>
        </w:r>
        <w:r>
          <w:rPr>
            <w:noProof/>
            <w:webHidden/>
          </w:rPr>
        </w:r>
        <w:r>
          <w:rPr>
            <w:noProof/>
            <w:webHidden/>
          </w:rPr>
          <w:fldChar w:fldCharType="separate"/>
        </w:r>
        <w:r>
          <w:rPr>
            <w:noProof/>
            <w:webHidden/>
          </w:rPr>
          <w:t>20</w:t>
        </w:r>
        <w:r>
          <w:rPr>
            <w:noProof/>
            <w:webHidden/>
          </w:rPr>
          <w:fldChar w:fldCharType="end"/>
        </w:r>
      </w:hyperlink>
    </w:p>
    <w:p w14:paraId="219FF99C" w14:textId="115C9ED7" w:rsidR="00E84FDB" w:rsidRDefault="00E84FDB">
      <w:pPr>
        <w:pStyle w:val="TOC2"/>
        <w:tabs>
          <w:tab w:val="right" w:leader="dot" w:pos="9016"/>
        </w:tabs>
        <w:rPr>
          <w:rFonts w:asciiTheme="minorHAnsi" w:eastAsiaTheme="minorEastAsia" w:hAnsiTheme="minorHAnsi"/>
          <w:noProof/>
          <w:szCs w:val="24"/>
          <w:lang w:eastAsia="en-IN"/>
        </w:rPr>
      </w:pPr>
      <w:hyperlink w:anchor="_Toc243686844" w:history="1">
        <w:r w:rsidRPr="00B47D1D">
          <w:rPr>
            <w:rStyle w:val="Hyperlink"/>
            <w:noProof/>
          </w:rPr>
          <w:t>4.2 Results</w:t>
        </w:r>
        <w:r>
          <w:rPr>
            <w:noProof/>
            <w:webHidden/>
          </w:rPr>
          <w:tab/>
        </w:r>
        <w:r>
          <w:rPr>
            <w:noProof/>
            <w:webHidden/>
          </w:rPr>
          <w:fldChar w:fldCharType="begin"/>
        </w:r>
        <w:r>
          <w:rPr>
            <w:noProof/>
            <w:webHidden/>
          </w:rPr>
          <w:instrText xml:space="preserve"> PAGEREF _Toc243686844 \h </w:instrText>
        </w:r>
        <w:r>
          <w:rPr>
            <w:noProof/>
            <w:webHidden/>
          </w:rPr>
        </w:r>
        <w:r>
          <w:rPr>
            <w:noProof/>
            <w:webHidden/>
          </w:rPr>
          <w:fldChar w:fldCharType="separate"/>
        </w:r>
        <w:r>
          <w:rPr>
            <w:noProof/>
            <w:webHidden/>
          </w:rPr>
          <w:t>20</w:t>
        </w:r>
        <w:r>
          <w:rPr>
            <w:noProof/>
            <w:webHidden/>
          </w:rPr>
          <w:fldChar w:fldCharType="end"/>
        </w:r>
      </w:hyperlink>
    </w:p>
    <w:p w14:paraId="1137918B" w14:textId="09D9F120" w:rsidR="00E84FDB" w:rsidRDefault="00E84FDB">
      <w:pPr>
        <w:pStyle w:val="TOC2"/>
        <w:tabs>
          <w:tab w:val="right" w:leader="dot" w:pos="9016"/>
        </w:tabs>
        <w:rPr>
          <w:rFonts w:asciiTheme="minorHAnsi" w:eastAsiaTheme="minorEastAsia" w:hAnsiTheme="minorHAnsi"/>
          <w:noProof/>
          <w:szCs w:val="24"/>
          <w:lang w:eastAsia="en-IN"/>
        </w:rPr>
      </w:pPr>
      <w:hyperlink w:anchor="_Toc243686845" w:history="1">
        <w:r w:rsidRPr="00B47D1D">
          <w:rPr>
            <w:rStyle w:val="Hyperlink"/>
            <w:noProof/>
          </w:rPr>
          <w:t>4.3 Performance Metrics</w:t>
        </w:r>
        <w:r>
          <w:rPr>
            <w:noProof/>
            <w:webHidden/>
          </w:rPr>
          <w:tab/>
        </w:r>
        <w:r>
          <w:rPr>
            <w:noProof/>
            <w:webHidden/>
          </w:rPr>
          <w:fldChar w:fldCharType="begin"/>
        </w:r>
        <w:r>
          <w:rPr>
            <w:noProof/>
            <w:webHidden/>
          </w:rPr>
          <w:instrText xml:space="preserve"> PAGEREF _Toc243686845 \h </w:instrText>
        </w:r>
        <w:r>
          <w:rPr>
            <w:noProof/>
            <w:webHidden/>
          </w:rPr>
        </w:r>
        <w:r>
          <w:rPr>
            <w:noProof/>
            <w:webHidden/>
          </w:rPr>
          <w:fldChar w:fldCharType="separate"/>
        </w:r>
        <w:r>
          <w:rPr>
            <w:noProof/>
            <w:webHidden/>
          </w:rPr>
          <w:t>27</w:t>
        </w:r>
        <w:r>
          <w:rPr>
            <w:noProof/>
            <w:webHidden/>
          </w:rPr>
          <w:fldChar w:fldCharType="end"/>
        </w:r>
      </w:hyperlink>
    </w:p>
    <w:p w14:paraId="1BD739FF" w14:textId="78F84E25" w:rsidR="00E84FDB" w:rsidRDefault="00E84FDB">
      <w:pPr>
        <w:pStyle w:val="TOC2"/>
        <w:tabs>
          <w:tab w:val="right" w:leader="dot" w:pos="9016"/>
        </w:tabs>
        <w:rPr>
          <w:rFonts w:asciiTheme="minorHAnsi" w:eastAsiaTheme="minorEastAsia" w:hAnsiTheme="minorHAnsi"/>
          <w:noProof/>
          <w:szCs w:val="24"/>
          <w:lang w:eastAsia="en-IN"/>
        </w:rPr>
      </w:pPr>
      <w:hyperlink w:anchor="_Toc243686846" w:history="1">
        <w:r w:rsidRPr="00B47D1D">
          <w:rPr>
            <w:rStyle w:val="Hyperlink"/>
            <w:noProof/>
          </w:rPr>
          <w:t>4.4 Evaluation on Real Kernel Code</w:t>
        </w:r>
        <w:r>
          <w:rPr>
            <w:noProof/>
            <w:webHidden/>
          </w:rPr>
          <w:tab/>
        </w:r>
        <w:r>
          <w:rPr>
            <w:noProof/>
            <w:webHidden/>
          </w:rPr>
          <w:fldChar w:fldCharType="begin"/>
        </w:r>
        <w:r>
          <w:rPr>
            <w:noProof/>
            <w:webHidden/>
          </w:rPr>
          <w:instrText xml:space="preserve"> PAGEREF _Toc243686846 \h </w:instrText>
        </w:r>
        <w:r>
          <w:rPr>
            <w:noProof/>
            <w:webHidden/>
          </w:rPr>
        </w:r>
        <w:r>
          <w:rPr>
            <w:noProof/>
            <w:webHidden/>
          </w:rPr>
          <w:fldChar w:fldCharType="separate"/>
        </w:r>
        <w:r>
          <w:rPr>
            <w:noProof/>
            <w:webHidden/>
          </w:rPr>
          <w:t>28</w:t>
        </w:r>
        <w:r>
          <w:rPr>
            <w:noProof/>
            <w:webHidden/>
          </w:rPr>
          <w:fldChar w:fldCharType="end"/>
        </w:r>
      </w:hyperlink>
    </w:p>
    <w:p w14:paraId="2AD89D77" w14:textId="2CD64DBB" w:rsidR="00E84FDB" w:rsidRDefault="00E84FDB">
      <w:pPr>
        <w:pStyle w:val="TOC2"/>
        <w:tabs>
          <w:tab w:val="right" w:leader="dot" w:pos="9016"/>
        </w:tabs>
        <w:rPr>
          <w:rFonts w:asciiTheme="minorHAnsi" w:eastAsiaTheme="minorEastAsia" w:hAnsiTheme="minorHAnsi"/>
          <w:noProof/>
          <w:szCs w:val="24"/>
          <w:lang w:eastAsia="en-IN"/>
        </w:rPr>
      </w:pPr>
      <w:hyperlink w:anchor="_Toc243686847" w:history="1">
        <w:r w:rsidRPr="00B47D1D">
          <w:rPr>
            <w:rStyle w:val="Hyperlink"/>
            <w:noProof/>
          </w:rPr>
          <w:t>4.5 Seeded Leaks in Real Kernel Code</w:t>
        </w:r>
        <w:r>
          <w:rPr>
            <w:noProof/>
            <w:webHidden/>
          </w:rPr>
          <w:tab/>
        </w:r>
        <w:r>
          <w:rPr>
            <w:noProof/>
            <w:webHidden/>
          </w:rPr>
          <w:fldChar w:fldCharType="begin"/>
        </w:r>
        <w:r>
          <w:rPr>
            <w:noProof/>
            <w:webHidden/>
          </w:rPr>
          <w:instrText xml:space="preserve"> PAGEREF _Toc243686847 \h </w:instrText>
        </w:r>
        <w:r>
          <w:rPr>
            <w:noProof/>
            <w:webHidden/>
          </w:rPr>
        </w:r>
        <w:r>
          <w:rPr>
            <w:noProof/>
            <w:webHidden/>
          </w:rPr>
          <w:fldChar w:fldCharType="separate"/>
        </w:r>
        <w:r>
          <w:rPr>
            <w:noProof/>
            <w:webHidden/>
          </w:rPr>
          <w:t>33</w:t>
        </w:r>
        <w:r>
          <w:rPr>
            <w:noProof/>
            <w:webHidden/>
          </w:rPr>
          <w:fldChar w:fldCharType="end"/>
        </w:r>
      </w:hyperlink>
    </w:p>
    <w:p w14:paraId="531DB00D" w14:textId="672DA1A0" w:rsidR="00E84FDB" w:rsidRDefault="00E84FDB">
      <w:pPr>
        <w:pStyle w:val="TOC2"/>
        <w:tabs>
          <w:tab w:val="right" w:leader="dot" w:pos="9016"/>
        </w:tabs>
        <w:rPr>
          <w:rFonts w:asciiTheme="minorHAnsi" w:eastAsiaTheme="minorEastAsia" w:hAnsiTheme="minorHAnsi"/>
          <w:noProof/>
          <w:szCs w:val="24"/>
          <w:lang w:eastAsia="en-IN"/>
        </w:rPr>
      </w:pPr>
      <w:hyperlink w:anchor="_Toc243686848" w:history="1">
        <w:r w:rsidRPr="00B47D1D">
          <w:rPr>
            <w:rStyle w:val="Hyperlink"/>
            <w:noProof/>
          </w:rPr>
          <w:t>4.6 Analysis</w:t>
        </w:r>
        <w:r>
          <w:rPr>
            <w:noProof/>
            <w:webHidden/>
          </w:rPr>
          <w:tab/>
        </w:r>
        <w:r>
          <w:rPr>
            <w:noProof/>
            <w:webHidden/>
          </w:rPr>
          <w:fldChar w:fldCharType="begin"/>
        </w:r>
        <w:r>
          <w:rPr>
            <w:noProof/>
            <w:webHidden/>
          </w:rPr>
          <w:instrText xml:space="preserve"> PAGEREF _Toc243686848 \h </w:instrText>
        </w:r>
        <w:r>
          <w:rPr>
            <w:noProof/>
            <w:webHidden/>
          </w:rPr>
        </w:r>
        <w:r>
          <w:rPr>
            <w:noProof/>
            <w:webHidden/>
          </w:rPr>
          <w:fldChar w:fldCharType="separate"/>
        </w:r>
        <w:r>
          <w:rPr>
            <w:noProof/>
            <w:webHidden/>
          </w:rPr>
          <w:t>35</w:t>
        </w:r>
        <w:r>
          <w:rPr>
            <w:noProof/>
            <w:webHidden/>
          </w:rPr>
          <w:fldChar w:fldCharType="end"/>
        </w:r>
      </w:hyperlink>
    </w:p>
    <w:p w14:paraId="34F7CA0D" w14:textId="4635049C" w:rsidR="00E84FDB" w:rsidRDefault="00E84FDB">
      <w:pPr>
        <w:pStyle w:val="TOC1"/>
        <w:tabs>
          <w:tab w:val="right" w:leader="dot" w:pos="9016"/>
        </w:tabs>
        <w:rPr>
          <w:rFonts w:asciiTheme="minorHAnsi" w:eastAsiaTheme="minorEastAsia" w:hAnsiTheme="minorHAnsi"/>
          <w:noProof/>
          <w:szCs w:val="24"/>
          <w:lang w:eastAsia="en-IN"/>
        </w:rPr>
      </w:pPr>
      <w:hyperlink w:anchor="_Toc243686849" w:history="1">
        <w:r w:rsidRPr="00B47D1D">
          <w:rPr>
            <w:rStyle w:val="Hyperlink"/>
            <w:noProof/>
          </w:rPr>
          <w:t>CHAPTER 5: CONCLUSION AND FUTURE WORK</w:t>
        </w:r>
        <w:r>
          <w:rPr>
            <w:noProof/>
            <w:webHidden/>
          </w:rPr>
          <w:tab/>
        </w:r>
        <w:r>
          <w:rPr>
            <w:noProof/>
            <w:webHidden/>
          </w:rPr>
          <w:fldChar w:fldCharType="begin"/>
        </w:r>
        <w:r>
          <w:rPr>
            <w:noProof/>
            <w:webHidden/>
          </w:rPr>
          <w:instrText xml:space="preserve"> PAGEREF _Toc243686849 \h </w:instrText>
        </w:r>
        <w:r>
          <w:rPr>
            <w:noProof/>
            <w:webHidden/>
          </w:rPr>
        </w:r>
        <w:r>
          <w:rPr>
            <w:noProof/>
            <w:webHidden/>
          </w:rPr>
          <w:fldChar w:fldCharType="separate"/>
        </w:r>
        <w:r>
          <w:rPr>
            <w:noProof/>
            <w:webHidden/>
          </w:rPr>
          <w:t>37</w:t>
        </w:r>
        <w:r>
          <w:rPr>
            <w:noProof/>
            <w:webHidden/>
          </w:rPr>
          <w:fldChar w:fldCharType="end"/>
        </w:r>
      </w:hyperlink>
    </w:p>
    <w:p w14:paraId="210F1AB5" w14:textId="1873BE03" w:rsidR="00E84FDB" w:rsidRDefault="00E84FDB">
      <w:pPr>
        <w:pStyle w:val="TOC2"/>
        <w:tabs>
          <w:tab w:val="right" w:leader="dot" w:pos="9016"/>
        </w:tabs>
        <w:rPr>
          <w:rFonts w:asciiTheme="minorHAnsi" w:eastAsiaTheme="minorEastAsia" w:hAnsiTheme="minorHAnsi"/>
          <w:noProof/>
          <w:szCs w:val="24"/>
          <w:lang w:eastAsia="en-IN"/>
        </w:rPr>
      </w:pPr>
      <w:hyperlink w:anchor="_Toc243686850" w:history="1">
        <w:r w:rsidRPr="00B47D1D">
          <w:rPr>
            <w:rStyle w:val="Hyperlink"/>
            <w:noProof/>
          </w:rPr>
          <w:t>5.1 Conclusion</w:t>
        </w:r>
        <w:r>
          <w:rPr>
            <w:noProof/>
            <w:webHidden/>
          </w:rPr>
          <w:tab/>
        </w:r>
        <w:r>
          <w:rPr>
            <w:noProof/>
            <w:webHidden/>
          </w:rPr>
          <w:fldChar w:fldCharType="begin"/>
        </w:r>
        <w:r>
          <w:rPr>
            <w:noProof/>
            <w:webHidden/>
          </w:rPr>
          <w:instrText xml:space="preserve"> PAGEREF _Toc243686850 \h </w:instrText>
        </w:r>
        <w:r>
          <w:rPr>
            <w:noProof/>
            <w:webHidden/>
          </w:rPr>
        </w:r>
        <w:r>
          <w:rPr>
            <w:noProof/>
            <w:webHidden/>
          </w:rPr>
          <w:fldChar w:fldCharType="separate"/>
        </w:r>
        <w:r>
          <w:rPr>
            <w:noProof/>
            <w:webHidden/>
          </w:rPr>
          <w:t>37</w:t>
        </w:r>
        <w:r>
          <w:rPr>
            <w:noProof/>
            <w:webHidden/>
          </w:rPr>
          <w:fldChar w:fldCharType="end"/>
        </w:r>
      </w:hyperlink>
    </w:p>
    <w:p w14:paraId="5B805E41" w14:textId="4E681DAB" w:rsidR="00E84FDB" w:rsidRDefault="00E84FDB">
      <w:pPr>
        <w:pStyle w:val="TOC2"/>
        <w:tabs>
          <w:tab w:val="right" w:leader="dot" w:pos="9016"/>
        </w:tabs>
        <w:rPr>
          <w:rFonts w:asciiTheme="minorHAnsi" w:eastAsiaTheme="minorEastAsia" w:hAnsiTheme="minorHAnsi"/>
          <w:noProof/>
          <w:szCs w:val="24"/>
          <w:lang w:eastAsia="en-IN"/>
        </w:rPr>
      </w:pPr>
      <w:hyperlink w:anchor="_Toc243686851" w:history="1">
        <w:r w:rsidRPr="00B47D1D">
          <w:rPr>
            <w:rStyle w:val="Hyperlink"/>
            <w:noProof/>
          </w:rPr>
          <w:t>5.2 Future Work</w:t>
        </w:r>
        <w:r>
          <w:rPr>
            <w:noProof/>
            <w:webHidden/>
          </w:rPr>
          <w:tab/>
        </w:r>
        <w:r>
          <w:rPr>
            <w:noProof/>
            <w:webHidden/>
          </w:rPr>
          <w:fldChar w:fldCharType="begin"/>
        </w:r>
        <w:r>
          <w:rPr>
            <w:noProof/>
            <w:webHidden/>
          </w:rPr>
          <w:instrText xml:space="preserve"> PAGEREF _Toc243686851 \h </w:instrText>
        </w:r>
        <w:r>
          <w:rPr>
            <w:noProof/>
            <w:webHidden/>
          </w:rPr>
        </w:r>
        <w:r>
          <w:rPr>
            <w:noProof/>
            <w:webHidden/>
          </w:rPr>
          <w:fldChar w:fldCharType="separate"/>
        </w:r>
        <w:r>
          <w:rPr>
            <w:noProof/>
            <w:webHidden/>
          </w:rPr>
          <w:t>37</w:t>
        </w:r>
        <w:r>
          <w:rPr>
            <w:noProof/>
            <w:webHidden/>
          </w:rPr>
          <w:fldChar w:fldCharType="end"/>
        </w:r>
      </w:hyperlink>
    </w:p>
    <w:p w14:paraId="66ACCEE9" w14:textId="4162C558" w:rsidR="00E84FDB" w:rsidRDefault="00E84FDB">
      <w:pPr>
        <w:pStyle w:val="TOC1"/>
        <w:tabs>
          <w:tab w:val="right" w:leader="dot" w:pos="9016"/>
        </w:tabs>
        <w:rPr>
          <w:rFonts w:asciiTheme="minorHAnsi" w:eastAsiaTheme="minorEastAsia" w:hAnsiTheme="minorHAnsi"/>
          <w:noProof/>
          <w:szCs w:val="24"/>
          <w:lang w:eastAsia="en-IN"/>
        </w:rPr>
      </w:pPr>
      <w:hyperlink w:anchor="_Toc243686852" w:history="1">
        <w:r w:rsidRPr="00B47D1D">
          <w:rPr>
            <w:rStyle w:val="Hyperlink"/>
            <w:noProof/>
          </w:rPr>
          <w:t>REFERENCES</w:t>
        </w:r>
        <w:r>
          <w:rPr>
            <w:noProof/>
            <w:webHidden/>
          </w:rPr>
          <w:tab/>
        </w:r>
        <w:r>
          <w:rPr>
            <w:noProof/>
            <w:webHidden/>
          </w:rPr>
          <w:fldChar w:fldCharType="begin"/>
        </w:r>
        <w:r>
          <w:rPr>
            <w:noProof/>
            <w:webHidden/>
          </w:rPr>
          <w:instrText xml:space="preserve"> PAGEREF _Toc243686852 \h </w:instrText>
        </w:r>
        <w:r>
          <w:rPr>
            <w:noProof/>
            <w:webHidden/>
          </w:rPr>
        </w:r>
        <w:r>
          <w:rPr>
            <w:noProof/>
            <w:webHidden/>
          </w:rPr>
          <w:fldChar w:fldCharType="separate"/>
        </w:r>
        <w:r>
          <w:rPr>
            <w:noProof/>
            <w:webHidden/>
          </w:rPr>
          <w:t>39</w:t>
        </w:r>
        <w:r>
          <w:rPr>
            <w:noProof/>
            <w:webHidden/>
          </w:rPr>
          <w:fldChar w:fldCharType="end"/>
        </w:r>
      </w:hyperlink>
    </w:p>
    <w:p w14:paraId="0E8A9EAF" w14:textId="0FE8F25F" w:rsidR="00E84FDB" w:rsidRDefault="00E84FDB">
      <w:pPr>
        <w:pStyle w:val="TOC1"/>
        <w:tabs>
          <w:tab w:val="right" w:leader="dot" w:pos="9016"/>
        </w:tabs>
        <w:rPr>
          <w:rFonts w:asciiTheme="minorHAnsi" w:eastAsiaTheme="minorEastAsia" w:hAnsiTheme="minorHAnsi"/>
          <w:noProof/>
          <w:szCs w:val="24"/>
          <w:lang w:eastAsia="en-IN"/>
        </w:rPr>
      </w:pPr>
      <w:hyperlink w:anchor="_Toc243686853" w:history="1">
        <w:r w:rsidRPr="00B47D1D">
          <w:rPr>
            <w:rStyle w:val="Hyperlink"/>
            <w:noProof/>
          </w:rPr>
          <w:t>APPENDIX: SOURCE CODE</w:t>
        </w:r>
        <w:r>
          <w:rPr>
            <w:noProof/>
            <w:webHidden/>
          </w:rPr>
          <w:tab/>
        </w:r>
        <w:r>
          <w:rPr>
            <w:noProof/>
            <w:webHidden/>
          </w:rPr>
          <w:fldChar w:fldCharType="begin"/>
        </w:r>
        <w:r>
          <w:rPr>
            <w:noProof/>
            <w:webHidden/>
          </w:rPr>
          <w:instrText xml:space="preserve"> PAGEREF _Toc243686853 \h </w:instrText>
        </w:r>
        <w:r>
          <w:rPr>
            <w:noProof/>
            <w:webHidden/>
          </w:rPr>
        </w:r>
        <w:r>
          <w:rPr>
            <w:noProof/>
            <w:webHidden/>
          </w:rPr>
          <w:fldChar w:fldCharType="separate"/>
        </w:r>
        <w:r>
          <w:rPr>
            <w:noProof/>
            <w:webHidden/>
          </w:rPr>
          <w:t>41</w:t>
        </w:r>
        <w:r>
          <w:rPr>
            <w:noProof/>
            <w:webHidden/>
          </w:rPr>
          <w:fldChar w:fldCharType="end"/>
        </w:r>
      </w:hyperlink>
    </w:p>
    <w:p w14:paraId="2DE186C2" w14:textId="76F65179" w:rsidR="006149C3" w:rsidRDefault="00AF0BDC">
      <w:r>
        <w:fldChar w:fldCharType="end"/>
      </w:r>
    </w:p>
    <w:p w14:paraId="3FFB8BC8" w14:textId="77777777" w:rsidR="005221EC" w:rsidRPr="00FB4F57" w:rsidRDefault="005221EC" w:rsidP="005221EC">
      <w:pPr>
        <w:jc w:val="center"/>
        <w:rPr>
          <w:rFonts w:cs="Times New Roman"/>
          <w:b/>
          <w:bCs/>
          <w:sz w:val="32"/>
          <w:szCs w:val="32"/>
        </w:rPr>
      </w:pPr>
    </w:p>
    <w:p w14:paraId="302E4030" w14:textId="77777777" w:rsidR="005221EC" w:rsidRPr="00FB4F57" w:rsidRDefault="005221EC" w:rsidP="005221EC">
      <w:pPr>
        <w:jc w:val="center"/>
        <w:rPr>
          <w:rFonts w:cs="Times New Roman"/>
          <w:b/>
          <w:bCs/>
          <w:sz w:val="32"/>
          <w:szCs w:val="32"/>
        </w:rPr>
      </w:pPr>
    </w:p>
    <w:p w14:paraId="796144AE" w14:textId="77777777" w:rsidR="005221EC" w:rsidRPr="00FB4F57" w:rsidRDefault="005221EC" w:rsidP="005221EC">
      <w:pPr>
        <w:jc w:val="center"/>
        <w:rPr>
          <w:rFonts w:cs="Times New Roman"/>
          <w:b/>
          <w:bCs/>
          <w:sz w:val="32"/>
          <w:szCs w:val="32"/>
        </w:rPr>
      </w:pPr>
    </w:p>
    <w:p w14:paraId="2394BFD9" w14:textId="77777777" w:rsidR="005221EC" w:rsidRPr="00FB4F57" w:rsidRDefault="005221EC" w:rsidP="005221EC">
      <w:pPr>
        <w:jc w:val="center"/>
        <w:rPr>
          <w:rFonts w:cs="Times New Roman"/>
          <w:b/>
          <w:bCs/>
          <w:sz w:val="32"/>
          <w:szCs w:val="32"/>
        </w:rPr>
      </w:pPr>
    </w:p>
    <w:p w14:paraId="1C90AC65" w14:textId="77777777" w:rsidR="005221EC" w:rsidRPr="00FB4F57" w:rsidRDefault="005221EC" w:rsidP="005221EC">
      <w:pPr>
        <w:jc w:val="center"/>
        <w:rPr>
          <w:rFonts w:cs="Times New Roman"/>
          <w:b/>
          <w:bCs/>
          <w:sz w:val="32"/>
          <w:szCs w:val="32"/>
        </w:rPr>
      </w:pPr>
    </w:p>
    <w:p w14:paraId="753259E2" w14:textId="77777777" w:rsidR="005221EC" w:rsidRPr="00FB4F57" w:rsidRDefault="005221EC" w:rsidP="005221EC">
      <w:pPr>
        <w:jc w:val="center"/>
        <w:rPr>
          <w:rFonts w:cs="Times New Roman"/>
          <w:b/>
          <w:bCs/>
          <w:sz w:val="32"/>
          <w:szCs w:val="32"/>
        </w:rPr>
      </w:pPr>
    </w:p>
    <w:p w14:paraId="27AF1FF9" w14:textId="77777777" w:rsidR="005221EC" w:rsidRPr="00FB4F57" w:rsidRDefault="005221EC" w:rsidP="005221EC">
      <w:pPr>
        <w:jc w:val="center"/>
        <w:rPr>
          <w:rFonts w:cs="Times New Roman"/>
          <w:b/>
          <w:bCs/>
          <w:sz w:val="32"/>
          <w:szCs w:val="32"/>
        </w:rPr>
      </w:pPr>
    </w:p>
    <w:p w14:paraId="046A6A74" w14:textId="77777777" w:rsidR="005221EC" w:rsidRPr="00FB4F57" w:rsidRDefault="005221EC" w:rsidP="005221EC">
      <w:pPr>
        <w:jc w:val="center"/>
        <w:rPr>
          <w:rFonts w:cs="Times New Roman"/>
          <w:b/>
          <w:bCs/>
          <w:sz w:val="32"/>
          <w:szCs w:val="32"/>
        </w:rPr>
      </w:pPr>
    </w:p>
    <w:p w14:paraId="01829333" w14:textId="77777777" w:rsidR="006149C3" w:rsidRDefault="00AF0BDC">
      <w:pPr>
        <w:pStyle w:val="Heading1"/>
        <w:pageBreakBefore/>
        <w:jc w:val="center"/>
      </w:pPr>
      <w:bookmarkStart w:id="0" w:name="_Toc243686824"/>
      <w:r>
        <w:lastRenderedPageBreak/>
        <w:t>ABSTRACT</w:t>
      </w:r>
      <w:bookmarkEnd w:id="0"/>
    </w:p>
    <w:p w14:paraId="0955C1B4" w14:textId="77777777" w:rsidR="006149C3" w:rsidRDefault="00AF0BDC">
      <w:pPr>
        <w:jc w:val="both"/>
      </w:pPr>
      <w:r>
        <w:rPr>
          <w:rFonts w:cs="Times New Roman"/>
        </w:rPr>
        <w:t>Operating system kernels must release every resource they acquire, including on the rarely executed error paths that run when an allocation or a device operation fails. A forgotten kfree() on such an early-exit path leaks kernel memory that can never be reclaimed, causing memory pressure, degraded performance and, when an attacker can trigger the failure repeatedly, denial of service. Because these paths execute only when something goes wrong, ordinary testing almost never exercises them, and static analyse</w:t>
      </w:r>
      <w:r>
        <w:rPr>
          <w:rFonts w:cs="Times New Roman"/>
        </w:rPr>
        <w:t>rs that do inspect them report many warnings that turn out to be safe.</w:t>
      </w:r>
    </w:p>
    <w:p w14:paraId="39F4D662" w14:textId="77777777" w:rsidR="006149C3" w:rsidRDefault="00AF0BDC">
      <w:pPr>
        <w:jc w:val="both"/>
      </w:pPr>
      <w:r>
        <w:rPr>
          <w:rFonts w:cs="Times New Roman"/>
        </w:rPr>
        <w:t>KernelLeakGuard combines both worlds. An LLVM-based static analyser written in C++, inspired by MLEE (USENIX ATC 2021), tracks every kernel allocation through aliases, stack objects and function calls, understands ownership transfer, and searches for paths from an allocation to a function exit that neither free nor hand over the memory. For each warning it identifies the failing call that leads onto the leaking path. A runtime verifier then boots a custom Linux 6.18.55 kernel under QEMU/KVM, uses the kernel</w:t>
      </w:r>
      <w:r>
        <w:rPr>
          <w:rFonts w:cs="Times New Roman"/>
        </w:rPr>
        <w:t>'s per-task fault injection (fail-nth) to fail exactly that call, and asks the kernel memory leak detector (kmemleak) whether an object allocated at the reported site was left unreferenced. Every warning is labelled confirmed, not reproduced or inconclusive, with stack-trace evidence.</w:t>
      </w:r>
    </w:p>
    <w:p w14:paraId="00D1313B" w14:textId="77777777" w:rsidR="006149C3" w:rsidRDefault="00AF0BDC">
      <w:pPr>
        <w:jc w:val="both"/>
      </w:pPr>
      <w:r>
        <w:rPr>
          <w:rFonts w:cs="Times New Roman"/>
        </w:rPr>
        <w:t>On a benchmark of 32 kernel modules with 17 leaking and 42 safe allocation sites, the static analyser reaches precision 0.94 and recall 0.94 (a naive missing-kfree analysis: precision 0.59). Runtime verification confirmed 15 of 17 warnings with kernel evidence and raised precision to 1.00 with no false confirmations. Together with the leaks its own fault-point sweep exposes, KernelLeakGuard finds 16 of the 17 leaks with no false positive (F1 0.97), using 424 executions of kernel routines in total against 12</w:t>
      </w:r>
      <w:r>
        <w:rPr>
          <w:rFonts w:cs="Times New Roman"/>
        </w:rPr>
        <w:t>79 for exhaustive fault injection (F1 0.97) and 0.50 F1 for the cppcheck analyser. For 14 of 15 confirmed leaks it generates a fix patch validated by compilation, re-analysis and an exhaustive re-run in the VM. The complete pipeline runs in about 6 minutes on a laptop.</w:t>
      </w:r>
    </w:p>
    <w:p w14:paraId="745A421A" w14:textId="77777777" w:rsidR="006149C3" w:rsidRDefault="00AF0BDC">
      <w:pPr>
        <w:jc w:val="both"/>
      </w:pPr>
      <w:r>
        <w:rPr>
          <w:rFonts w:cs="Times New Roman"/>
        </w:rPr>
        <w:t>On 39 real Linux modules, general precision refinements reduced the static warnings from 115 to 11 without changing any benchmark result, and a real historical leak in bonding (fixed upstream by commit 8d6184e4881b), re-introduced into today's code, was detected, confirmed in the VM with kmemleak and fixed end to end. The tool also found five defects in the kernel itself, all still present in mainline: a slab-cache leak in the SLUB allocator, exposed by fault injection during the initialisation of erofs, f2</w:t>
      </w:r>
      <w:r>
        <w:rPr>
          <w:rFonts w:cs="Times New Roman"/>
        </w:rPr>
        <w:t xml:space="preserve">fs, hfsplus and nilfs2, and a leak in f2fs introduced </w:t>
      </w:r>
      <w:r>
        <w:rPr>
          <w:rFonts w:cs="Times New Roman"/>
        </w:rPr>
        <w:lastRenderedPageBreak/>
        <w:t>by a 2026 fix, both with fixes validated in the VM; memory leaks in ntfs3's log replay and in ufs's truncation (reported in 2018 but never fixed), found statically, with fixes that remove the warnings; and a use-after-free of module memory when a module's initialisation fails after it added a disk.</w:t>
      </w:r>
    </w:p>
    <w:p w14:paraId="45A6DCF4" w14:textId="77777777" w:rsidR="006149C3" w:rsidRDefault="00AF0BDC">
      <w:pPr>
        <w:pStyle w:val="Heading1"/>
        <w:pageBreakBefore/>
        <w:jc w:val="center"/>
      </w:pPr>
      <w:bookmarkStart w:id="1" w:name="_Toc243686825"/>
      <w:r>
        <w:lastRenderedPageBreak/>
        <w:t>CHAPTER 1: INTRODUCTION</w:t>
      </w:r>
      <w:bookmarkEnd w:id="1"/>
    </w:p>
    <w:p w14:paraId="2D77453F" w14:textId="77777777" w:rsidR="006149C3" w:rsidRDefault="00AF0BDC">
      <w:pPr>
        <w:pStyle w:val="Heading2"/>
      </w:pPr>
      <w:bookmarkStart w:id="2" w:name="_Toc243686826"/>
      <w:r>
        <w:t>1.1 Motivation</w:t>
      </w:r>
      <w:bookmarkEnd w:id="2"/>
    </w:p>
    <w:p w14:paraId="53A85C19" w14:textId="77777777" w:rsidR="006149C3" w:rsidRDefault="00AF0BDC">
      <w:pPr>
        <w:jc w:val="both"/>
      </w:pPr>
      <w:r>
        <w:rPr>
          <w:rFonts w:cs="Times New Roman"/>
        </w:rPr>
        <w:t>The Linux kernel manages memory for itself through allocators such as kmalloc(), kzalloc(), vmalloc() and dedicated slab caches. Unlike user programs, the kernel has no garbage collector and no process exit that returns everything to the system: memory that a kernel routine allocates and then loses track of stays allocated until the machine reboots. Long-running servers, phones and embedded devices therefore suffer from even small leaks when the leaking code runs repeatedly.</w:t>
      </w:r>
    </w:p>
    <w:p w14:paraId="7CE21F98" w14:textId="77777777" w:rsidR="006149C3" w:rsidRDefault="00AF0BDC">
      <w:pPr>
        <w:jc w:val="both"/>
      </w:pPr>
      <w:r>
        <w:rPr>
          <w:rFonts w:cs="Times New Roman"/>
        </w:rPr>
        <w:t>A large share of kernel leaks hide on early-exit paths. Kernel code checks the result of almost every operation and returns an error code such as -ENOMEM or -EINVAL as soon as something fails, usually through a ladder of goto labels that undo the work done so far. Getting every exit right is error-prone: jumping to the wrong label, adding a new exit without the matching cleanup, or forgetting that an earlier allocation is still owned by the function are all common mistakes. Wang (MLEE, 2021) reported 120 pr</w:t>
      </w:r>
      <w:r>
        <w:rPr>
          <w:rFonts w:cs="Times New Roman"/>
        </w:rPr>
        <w:t>eviously unknown leaks of exactly this kind in the Linux kernel, and syzbot, Google's continuous kernel fuzzing service, files kmemleak reports every week.</w:t>
      </w:r>
    </w:p>
    <w:p w14:paraId="09E2F55F" w14:textId="77777777" w:rsidR="006149C3" w:rsidRDefault="00AF0BDC">
      <w:pPr>
        <w:jc w:val="both"/>
      </w:pPr>
      <w:r>
        <w:rPr>
          <w:rFonts w:cs="Times New Roman"/>
        </w:rPr>
        <w:t>The difficulty is that these paths run only when an allocation or a device operation fails, which practically never happens in testing. Static analysis can inspect every path but cannot tell whether memory is really lost, since ownership may move to a list, a caller or an asynchronous callback. Dynamic tools such as kmemleak give hard evidence but only for paths that actually execute. This project brings the two together so that static warnings become reproducible, evidence-backed bug reports.</w:t>
      </w:r>
    </w:p>
    <w:p w14:paraId="62EBE765" w14:textId="77777777" w:rsidR="006149C3" w:rsidRDefault="00AF0BDC">
      <w:pPr>
        <w:pStyle w:val="Heading2"/>
      </w:pPr>
      <w:bookmarkStart w:id="3" w:name="_Toc243686827"/>
      <w:r>
        <w:t>1.2 Scope</w:t>
      </w:r>
      <w:bookmarkEnd w:id="3"/>
    </w:p>
    <w:p w14:paraId="0F18FC24" w14:textId="77777777" w:rsidR="006149C3" w:rsidRDefault="00AF0BDC">
      <w:pPr>
        <w:jc w:val="both"/>
      </w:pPr>
      <w:r>
        <w:rPr>
          <w:rFonts w:cs="Times New Roman"/>
          <w:b/>
        </w:rPr>
        <w:t>Application areas.</w:t>
      </w:r>
      <w:r>
        <w:rPr>
          <w:rFonts w:cs="Times New Roman"/>
        </w:rPr>
        <w:t xml:space="preserve"> Kernel and driver developers reviewing error handling; maintainers triaging static-analysis warnings; continuous-integration pipelines that test kernel modules; education in kernel memory management and fault handling.</w:t>
      </w:r>
    </w:p>
    <w:p w14:paraId="4C8D9A83" w14:textId="77777777" w:rsidR="006149C3" w:rsidRDefault="00AF0BDC">
      <w:pPr>
        <w:jc w:val="both"/>
      </w:pPr>
      <w:r>
        <w:rPr>
          <w:rFonts w:cs="Times New Roman"/>
          <w:b/>
        </w:rPr>
        <w:t>Boundaries.</w:t>
      </w:r>
      <w:r>
        <w:rPr>
          <w:rFonts w:cs="Times New Roman"/>
        </w:rPr>
        <w:t xml:space="preserve"> The analyser processes loadable kernel modules compiled with clang against Linux 6.18.55. It tracks the kmalloc, vmalloc, kvmalloc and slab-cache families, duplication helpers (kstrdup, kmemdup, kasprintf) and module-local wrappers. Device-managed (devm_*) memory is treated as released by the driver core. Runtime verification covers code reachable </w:t>
      </w:r>
      <w:r>
        <w:rPr>
          <w:rFonts w:cs="Times New Roman"/>
        </w:rPr>
        <w:lastRenderedPageBreak/>
        <w:t>from a module's initialisation or from a debugfs trigger, with failures injectable through failslab, fail_function or fail_usercopy. The project reimplements a f</w:t>
      </w:r>
      <w:r>
        <w:rPr>
          <w:rFonts w:cs="Times New Roman"/>
        </w:rPr>
        <w:t>ocused subset of MLEE-style analysis; it does not analyse the whole kernel and does not claim to replace MLEE's full system.</w:t>
      </w:r>
    </w:p>
    <w:p w14:paraId="6F6D7E96" w14:textId="77777777" w:rsidR="006149C3" w:rsidRDefault="00AF0BDC">
      <w:pPr>
        <w:pStyle w:val="Heading2"/>
      </w:pPr>
      <w:bookmarkStart w:id="4" w:name="_Toc243686828"/>
      <w:r>
        <w:t>1.3 Problem Statement</w:t>
      </w:r>
      <w:bookmarkEnd w:id="4"/>
    </w:p>
    <w:p w14:paraId="569E2904" w14:textId="77777777" w:rsidR="006149C3" w:rsidRDefault="00AF0BDC">
      <w:pPr>
        <w:jc w:val="both"/>
      </w:pPr>
      <w:r>
        <w:rPr>
          <w:rFonts w:cs="Times New Roman"/>
        </w:rPr>
        <w:t>Given the source code of a Linux kernel module, find allocations that are neither released nor handed over to another owner on some path to a function exit, especially on error paths; and for each such warning, automatically reproduce the failure that leads onto the path inside an isolated virtual machine and determine from kernel evidence whether memory is actually leaked, so that only confirmed leaks reach the developer and every report carries the reproduction steps.</w:t>
      </w:r>
    </w:p>
    <w:p w14:paraId="0C986748" w14:textId="77777777" w:rsidR="006149C3" w:rsidRDefault="00AF0BDC">
      <w:pPr>
        <w:pStyle w:val="Heading2"/>
      </w:pPr>
      <w:bookmarkStart w:id="5" w:name="_Toc243686829"/>
      <w:r>
        <w:t>1.4 Objectives</w:t>
      </w:r>
      <w:bookmarkEnd w:id="5"/>
    </w:p>
    <w:p w14:paraId="4DBEED0D" w14:textId="77777777" w:rsidR="006149C3" w:rsidRDefault="00AF0BDC">
      <w:pPr>
        <w:spacing w:after="60"/>
        <w:ind w:left="510" w:hanging="340"/>
        <w:jc w:val="both"/>
      </w:pPr>
      <w:r>
        <w:rPr>
          <w:rFonts w:cs="Times New Roman"/>
        </w:rPr>
        <w:t>1. </w:t>
      </w:r>
      <w:r>
        <w:rPr>
          <w:rFonts w:cs="Times New Roman"/>
        </w:rPr>
        <w:t>Build a static analyser on LLVM IR that detects missing releases on early-exit paths, with alias, ownership-transfer, interprocedural and path-correlation analysis to keep false positives low.</w:t>
      </w:r>
    </w:p>
    <w:p w14:paraId="3098F8E5" w14:textId="77777777" w:rsidR="006149C3" w:rsidRDefault="00AF0BDC">
      <w:pPr>
        <w:spacing w:after="60"/>
        <w:ind w:left="510" w:hanging="340"/>
        <w:jc w:val="both"/>
      </w:pPr>
      <w:r>
        <w:rPr>
          <w:rFonts w:cs="Times New Roman"/>
        </w:rPr>
        <w:t>2. </w:t>
      </w:r>
      <w:r>
        <w:rPr>
          <w:rFonts w:cs="Times New Roman"/>
        </w:rPr>
        <w:t>For every warning, identify the failing call (allocation, user copy or error-returning function) whose failure steers execution onto the leaking path.</w:t>
      </w:r>
    </w:p>
    <w:p w14:paraId="7791359D" w14:textId="77777777" w:rsidR="006149C3" w:rsidRDefault="00AF0BDC">
      <w:pPr>
        <w:spacing w:after="60"/>
        <w:ind w:left="510" w:hanging="340"/>
        <w:jc w:val="both"/>
      </w:pPr>
      <w:r>
        <w:rPr>
          <w:rFonts w:cs="Times New Roman"/>
        </w:rPr>
        <w:t>3. </w:t>
      </w:r>
      <w:r>
        <w:rPr>
          <w:rFonts w:cs="Times New Roman"/>
        </w:rPr>
        <w:t>Build an isolated QEMU/KVM test environment with a custom kernel that provides kmemleak and deterministic per-task fault injection.</w:t>
      </w:r>
    </w:p>
    <w:p w14:paraId="18C2D2BB" w14:textId="77777777" w:rsidR="006149C3" w:rsidRDefault="00AF0BDC">
      <w:pPr>
        <w:spacing w:after="60"/>
        <w:ind w:left="510" w:hanging="340"/>
        <w:jc w:val="both"/>
      </w:pPr>
      <w:r>
        <w:rPr>
          <w:rFonts w:cs="Times New Roman"/>
        </w:rPr>
        <w:t>4. </w:t>
      </w:r>
      <w:r>
        <w:rPr>
          <w:rFonts w:cs="Times New Roman"/>
        </w:rPr>
        <w:t>Automatically map fault points to source lines, inject the predicted failure, and decide confirmed / not reproduced / inconclusive from kmemleak evidence.</w:t>
      </w:r>
    </w:p>
    <w:p w14:paraId="051B0BCE" w14:textId="77777777" w:rsidR="006149C3" w:rsidRDefault="00AF0BDC">
      <w:pPr>
        <w:spacing w:after="60"/>
        <w:ind w:left="510" w:hanging="340"/>
        <w:jc w:val="both"/>
      </w:pPr>
      <w:r>
        <w:rPr>
          <w:rFonts w:cs="Times New Roman"/>
        </w:rPr>
        <w:t>5. </w:t>
      </w:r>
      <w:r>
        <w:rPr>
          <w:rFonts w:cs="Times New Roman"/>
        </w:rPr>
        <w:t>Evaluate against a benchmark with known ground truth, comparing static-only, hybrid and dynamic-only approaches on precision, recall and cost, with an ablation study.</w:t>
      </w:r>
    </w:p>
    <w:p w14:paraId="79A09654" w14:textId="77777777" w:rsidR="006149C3" w:rsidRDefault="00AF0BDC">
      <w:pPr>
        <w:spacing w:after="60"/>
        <w:ind w:left="510" w:hanging="340"/>
        <w:jc w:val="both"/>
      </w:pPr>
      <w:r>
        <w:rPr>
          <w:rFonts w:cs="Times New Roman"/>
        </w:rPr>
        <w:t>6. </w:t>
      </w:r>
      <w:r>
        <w:rPr>
          <w:rFonts w:cs="Times New Roman"/>
        </w:rPr>
        <w:t>Provide a command-line tool and a dashboard that present findings, source context, runtime evidence and suggested fixes.</w:t>
      </w:r>
    </w:p>
    <w:p w14:paraId="20B41312" w14:textId="77777777" w:rsidR="006149C3" w:rsidRDefault="00AF0BDC">
      <w:pPr>
        <w:pStyle w:val="Heading2"/>
      </w:pPr>
      <w:bookmarkStart w:id="6" w:name="_Toc243686830"/>
      <w:r>
        <w:t>1.5 Organization of the Report</w:t>
      </w:r>
      <w:bookmarkEnd w:id="6"/>
    </w:p>
    <w:p w14:paraId="374C6B70" w14:textId="77777777" w:rsidR="006149C3" w:rsidRDefault="00AF0BDC">
      <w:pPr>
        <w:jc w:val="both"/>
      </w:pPr>
      <w:r>
        <w:rPr>
          <w:rFonts w:cs="Times New Roman"/>
        </w:rPr>
        <w:t xml:space="preserve">Chapter 2 surveys research on kernel leak detection, error-handling bugs and fault injection and identifies the gap this project addresses. Chapter 3 presents the architecture, each module, the algorithms with pseudo-code, the benchmark corpus and the tools used. Chapter 4 describes </w:t>
      </w:r>
      <w:r>
        <w:rPr>
          <w:rFonts w:cs="Times New Roman"/>
        </w:rPr>
        <w:lastRenderedPageBreak/>
        <w:t>the experimental setup and reports the results, performance and their analysis. Chapter 5 concludes and outlines future work. References follow in MLA format.</w:t>
      </w:r>
    </w:p>
    <w:p w14:paraId="09C26F9F" w14:textId="77777777" w:rsidR="006149C3" w:rsidRDefault="00AF0BDC">
      <w:pPr>
        <w:pStyle w:val="Heading1"/>
        <w:pageBreakBefore/>
        <w:jc w:val="center"/>
      </w:pPr>
      <w:bookmarkStart w:id="7" w:name="_Toc243686831"/>
      <w:r>
        <w:lastRenderedPageBreak/>
        <w:t>CHAPTER 2: LITERATURE SURVEY</w:t>
      </w:r>
      <w:bookmarkEnd w:id="7"/>
    </w:p>
    <w:p w14:paraId="0340E8A1" w14:textId="77777777" w:rsidR="006149C3" w:rsidRDefault="00AF0BDC">
      <w:pPr>
        <w:pStyle w:val="Heading2"/>
      </w:pPr>
      <w:bookmarkStart w:id="8" w:name="_Toc243686832"/>
      <w:r>
        <w:t>2.1 Overview</w:t>
      </w:r>
      <w:bookmarkEnd w:id="8"/>
    </w:p>
    <w:p w14:paraId="6C290F00" w14:textId="77777777" w:rsidR="006149C3" w:rsidRDefault="00AF0BDC">
      <w:pPr>
        <w:jc w:val="both"/>
      </w:pPr>
      <w:r>
        <w:rPr>
          <w:rFonts w:cs="Times New Roman"/>
        </w:rPr>
        <w:t>Research relevant to this project falls into three groups: static detectors for memory leaks and resource-release bugs, studies and tools specific to error-handling code in operating systems, and dynamic techniques (fault injection, fuzzing and leak detectors) that execute error paths. Classic static leak detectors for user programs, such as the path-sensitive analysis of Xie and Aiken, the guarded value-flow analysis of Cherem et al. and SABER by Sui et al., established the core idea of following an alloca</w:t>
      </w:r>
      <w:r>
        <w:rPr>
          <w:rFonts w:cs="Times New Roman"/>
        </w:rPr>
        <w:t>ted value to the points where it is released. Kernel code adds its own challenges: huge code bases, macro-heavy APIs, ownership passed through structures and callbacks, and error handling as the dominant source of bugs, which Palix et al. found to be a major category of faults in Linux.</w:t>
      </w:r>
    </w:p>
    <w:p w14:paraId="7E315AC6" w14:textId="77777777" w:rsidR="006149C3" w:rsidRDefault="00AF0BDC">
      <w:pPr>
        <w:pStyle w:val="Heading2"/>
      </w:pPr>
      <w:bookmarkStart w:id="9" w:name="_Toc243686833"/>
      <w:r>
        <w:t>2.2 Review of Existing Methods</w:t>
      </w:r>
      <w:bookmarkEnd w:id="9"/>
    </w:p>
    <w:p w14:paraId="467464BA" w14:textId="77777777" w:rsidR="006149C3" w:rsidRDefault="00AF0BDC">
      <w:pPr>
        <w:jc w:val="both"/>
      </w:pPr>
      <w:r>
        <w:rPr>
          <w:rFonts w:cs="Times New Roman"/>
          <w:b/>
        </w:rPr>
        <w:t xml:space="preserve">MLEE (Wang, USENIX ATC 2021). </w:t>
      </w:r>
      <w:r>
        <w:rPr>
          <w:rFonts w:cs="Times New Roman"/>
        </w:rPr>
        <w:t>MLEE compiles the kernel to LLVM IR, identifies early-exit paths with control-flow analysis, and reports allocations that are released on normal paths but not on early-exit paths. Liveness, validity, usage, alias and interprocedural checks remove spurious cases. MLEE found 120 new leaks in Linux. Its reports are static warnings: developers must still decide manually whether each one is real, and the paper does not reproduce the failures.</w:t>
      </w:r>
    </w:p>
    <w:p w14:paraId="7A4904B7" w14:textId="77777777" w:rsidR="006149C3" w:rsidRDefault="00AF0BDC">
      <w:pPr>
        <w:jc w:val="both"/>
      </w:pPr>
      <w:r>
        <w:rPr>
          <w:rFonts w:cs="Times New Roman"/>
          <w:b/>
        </w:rPr>
        <w:t xml:space="preserve">Hector (Saha et al., DSN 2013). </w:t>
      </w:r>
      <w:r>
        <w:rPr>
          <w:rFonts w:cs="Times New Roman"/>
        </w:rPr>
        <w:t>Hector looks for resource-release omissions in error-handling code by comparing the resources released along different error paths of the same function, and found hundreds of faults in Linux and other systems code. Like MLEE it is purely static and reports candidates that require manual confirmation.</w:t>
      </w:r>
    </w:p>
    <w:p w14:paraId="5E46D5D1" w14:textId="77777777" w:rsidR="006149C3" w:rsidRDefault="00AF0BDC">
      <w:pPr>
        <w:jc w:val="both"/>
      </w:pPr>
      <w:r>
        <w:rPr>
          <w:rFonts w:cs="Times New Roman"/>
          <w:b/>
        </w:rPr>
        <w:t xml:space="preserve">K-MELD (Emamdoost et al., NDSS 2021). </w:t>
      </w:r>
      <w:r>
        <w:rPr>
          <w:rFonts w:cs="Times New Roman"/>
        </w:rPr>
        <w:t>K-MELD detects kernel memory leaks in specialised modules by learning which functions allocate and release memory and reasoning about ownership transfer, using a rule derived from the uses of each allocated object. It addresses the custom allocator problem but remains a static approach.</w:t>
      </w:r>
    </w:p>
    <w:p w14:paraId="5E859E26" w14:textId="77777777" w:rsidR="006149C3" w:rsidRDefault="00AF0BDC">
      <w:pPr>
        <w:jc w:val="both"/>
      </w:pPr>
      <w:r>
        <w:rPr>
          <w:rFonts w:cs="Times New Roman"/>
          <w:b/>
        </w:rPr>
        <w:t xml:space="preserve">HERO (Wu et al., USENIX Security 2021). </w:t>
      </w:r>
      <w:r>
        <w:rPr>
          <w:rFonts w:cs="Times New Roman"/>
        </w:rPr>
        <w:t>HERO identifies precise pairs of functions (for example allocate/release, register/unregister) and detects disordered or missing error handling relative to those pairs, reporting many confirmed bugs in Linux. It shows that understanding pairing and ownership is essential for low false-positive rates.</w:t>
      </w:r>
    </w:p>
    <w:p w14:paraId="4710EEDF" w14:textId="77777777" w:rsidR="006149C3" w:rsidRDefault="00AF0BDC">
      <w:pPr>
        <w:jc w:val="both"/>
      </w:pPr>
      <w:r>
        <w:rPr>
          <w:rFonts w:cs="Times New Roman"/>
          <w:b/>
        </w:rPr>
        <w:lastRenderedPageBreak/>
        <w:t xml:space="preserve">FIFUZZ (Jiang et al., USENIX Security 2020). </w:t>
      </w:r>
      <w:r>
        <w:rPr>
          <w:rFonts w:cs="Times New Roman"/>
        </w:rPr>
        <w:t>FIFUZZ fuzzes error-handling code with context-sensitive software fault injection: it decides at run time which failure sites to trigger based on calling context, exploring error paths that random fault injection rarely reaches. It finds crashes rather than linking failures to static leak warnings.</w:t>
      </w:r>
    </w:p>
    <w:p w14:paraId="6FA8BD65" w14:textId="77777777" w:rsidR="006149C3" w:rsidRDefault="00AF0BDC">
      <w:pPr>
        <w:jc w:val="both"/>
      </w:pPr>
      <w:r>
        <w:rPr>
          <w:rFonts w:cs="Times New Roman"/>
          <w:b/>
        </w:rPr>
        <w:t xml:space="preserve">syzkaller and kmemleak. </w:t>
      </w:r>
      <w:r>
        <w:rPr>
          <w:rFonts w:cs="Times New Roman"/>
        </w:rPr>
        <w:t>syzkaller is a coverage-guided kernel fuzzer that, in syzbot, combines systematic fault injection through fail-nth with kmemleak scans to report leaks continuously. Leaks are found only on paths that fuzzing happens to reach, and each report is a backtrace without a root-cause explanation of which exit forgot the release.</w:t>
      </w:r>
    </w:p>
    <w:p w14:paraId="3776CA79" w14:textId="77777777" w:rsidR="006149C3" w:rsidRDefault="00AF0BDC">
      <w:pPr>
        <w:jc w:val="both"/>
      </w:pPr>
      <w:r>
        <w:rPr>
          <w:rFonts w:cs="Times New Roman"/>
          <w:b/>
        </w:rPr>
        <w:t xml:space="preserve">Coccinelle and Smatch (Lawall and Muller, USENIX ATC 2018). </w:t>
      </w:r>
      <w:r>
        <w:rPr>
          <w:rFonts w:cs="Times New Roman"/>
        </w:rPr>
        <w:t>Semantic-patch matching and pattern checkers are used daily by kernel developers to find and fix error-handling mistakes. They are fast and precise for known patterns but cannot reason about arbitrary ownership flows.</w:t>
      </w:r>
    </w:p>
    <w:p w14:paraId="63424452" w14:textId="77777777" w:rsidR="006149C3" w:rsidRDefault="00AF0BDC">
      <w:pPr>
        <w:pStyle w:val="Heading2"/>
      </w:pPr>
      <w:bookmarkStart w:id="10" w:name="_Toc243686834"/>
      <w:r>
        <w:t>2.3 Comparative Analysis</w:t>
      </w:r>
      <w:bookmarkEnd w:id="10"/>
    </w:p>
    <w:p w14:paraId="0043D8C2" w14:textId="77777777" w:rsidR="006149C3" w:rsidRDefault="00AF0BDC">
      <w:pPr>
        <w:keepNext/>
        <w:jc w:val="center"/>
      </w:pPr>
      <w:r>
        <w:rPr>
          <w:rFonts w:cs="Times New Roman"/>
          <w:b/>
          <w:sz w:val="22"/>
        </w:rPr>
        <w:t>Table 2.1: Related works</w:t>
      </w:r>
    </w:p>
    <w:tbl>
      <w:tblPr>
        <w:tblStyle w:val="TableGrid"/>
        <w:tblW w:w="0" w:type="auto"/>
        <w:jc w:val="center"/>
        <w:tblLook w:val="04A0" w:firstRow="1" w:lastRow="0" w:firstColumn="1" w:lastColumn="0" w:noHBand="0" w:noVBand="1"/>
      </w:tblPr>
      <w:tblGrid>
        <w:gridCol w:w="1516"/>
        <w:gridCol w:w="2041"/>
        <w:gridCol w:w="1587"/>
        <w:gridCol w:w="1928"/>
        <w:gridCol w:w="1928"/>
      </w:tblGrid>
      <w:tr w:rsidR="006149C3" w14:paraId="53BE5037" w14:textId="77777777">
        <w:trPr>
          <w:jc w:val="center"/>
        </w:trPr>
        <w:tc>
          <w:tcPr>
            <w:tcW w:w="1474" w:type="dxa"/>
            <w:shd w:val="clear" w:color="auto" w:fill="E7E6E1"/>
          </w:tcPr>
          <w:p w14:paraId="45DF2B38" w14:textId="77777777" w:rsidR="006149C3" w:rsidRDefault="00AF0BDC">
            <w:pPr>
              <w:spacing w:after="40" w:line="240" w:lineRule="auto"/>
            </w:pPr>
            <w:r>
              <w:rPr>
                <w:rFonts w:cs="Times New Roman"/>
                <w:b/>
                <w:sz w:val="18"/>
              </w:rPr>
              <w:t>Paper</w:t>
            </w:r>
          </w:p>
        </w:tc>
        <w:tc>
          <w:tcPr>
            <w:tcW w:w="2041" w:type="dxa"/>
            <w:shd w:val="clear" w:color="auto" w:fill="E7E6E1"/>
          </w:tcPr>
          <w:p w14:paraId="1D89EBA6" w14:textId="77777777" w:rsidR="006149C3" w:rsidRDefault="00AF0BDC">
            <w:pPr>
              <w:spacing w:after="40" w:line="240" w:lineRule="auto"/>
            </w:pPr>
            <w:r>
              <w:rPr>
                <w:rFonts w:cs="Times New Roman"/>
                <w:b/>
                <w:sz w:val="18"/>
              </w:rPr>
              <w:t>Technique Used</w:t>
            </w:r>
          </w:p>
        </w:tc>
        <w:tc>
          <w:tcPr>
            <w:tcW w:w="1587" w:type="dxa"/>
            <w:shd w:val="clear" w:color="auto" w:fill="E7E6E1"/>
          </w:tcPr>
          <w:p w14:paraId="4F21FB2C" w14:textId="77777777" w:rsidR="006149C3" w:rsidRDefault="00AF0BDC">
            <w:pPr>
              <w:spacing w:after="40" w:line="240" w:lineRule="auto"/>
            </w:pPr>
            <w:r>
              <w:rPr>
                <w:rFonts w:cs="Times New Roman"/>
                <w:b/>
                <w:sz w:val="18"/>
              </w:rPr>
              <w:t>Dataset</w:t>
            </w:r>
          </w:p>
        </w:tc>
        <w:tc>
          <w:tcPr>
            <w:tcW w:w="1928" w:type="dxa"/>
            <w:shd w:val="clear" w:color="auto" w:fill="E7E6E1"/>
          </w:tcPr>
          <w:p w14:paraId="65ADA5D7" w14:textId="77777777" w:rsidR="006149C3" w:rsidRDefault="00AF0BDC">
            <w:pPr>
              <w:spacing w:after="40" w:line="240" w:lineRule="auto"/>
            </w:pPr>
            <w:r>
              <w:rPr>
                <w:rFonts w:cs="Times New Roman"/>
                <w:b/>
                <w:sz w:val="18"/>
              </w:rPr>
              <w:t>Advantages</w:t>
            </w:r>
          </w:p>
        </w:tc>
        <w:tc>
          <w:tcPr>
            <w:tcW w:w="1928" w:type="dxa"/>
            <w:shd w:val="clear" w:color="auto" w:fill="E7E6E1"/>
          </w:tcPr>
          <w:p w14:paraId="51C027A9" w14:textId="77777777" w:rsidR="006149C3" w:rsidRDefault="00AF0BDC">
            <w:pPr>
              <w:spacing w:after="40" w:line="240" w:lineRule="auto"/>
            </w:pPr>
            <w:r>
              <w:rPr>
                <w:rFonts w:cs="Times New Roman"/>
                <w:b/>
                <w:sz w:val="18"/>
              </w:rPr>
              <w:t>Limitations</w:t>
            </w:r>
          </w:p>
        </w:tc>
      </w:tr>
      <w:tr w:rsidR="006149C3" w14:paraId="369A1594" w14:textId="77777777">
        <w:trPr>
          <w:jc w:val="center"/>
        </w:trPr>
        <w:tc>
          <w:tcPr>
            <w:tcW w:w="1474" w:type="dxa"/>
          </w:tcPr>
          <w:p w14:paraId="4718354E" w14:textId="77777777" w:rsidR="006149C3" w:rsidRDefault="00AF0BDC">
            <w:pPr>
              <w:spacing w:after="40" w:line="240" w:lineRule="auto"/>
            </w:pPr>
            <w:r>
              <w:rPr>
                <w:rFonts w:cs="Times New Roman"/>
                <w:sz w:val="18"/>
              </w:rPr>
              <w:t>MLEE (2021)</w:t>
            </w:r>
          </w:p>
        </w:tc>
        <w:tc>
          <w:tcPr>
            <w:tcW w:w="2041" w:type="dxa"/>
          </w:tcPr>
          <w:p w14:paraId="06C1DDB0" w14:textId="77777777" w:rsidR="006149C3" w:rsidRDefault="00AF0BDC">
            <w:pPr>
              <w:spacing w:after="40" w:line="240" w:lineRule="auto"/>
            </w:pPr>
            <w:r>
              <w:rPr>
                <w:rFonts w:cs="Times New Roman"/>
                <w:sz w:val="18"/>
              </w:rPr>
              <w:t>LLVM IR, early-exit vs normal-path release comparison</w:t>
            </w:r>
          </w:p>
        </w:tc>
        <w:tc>
          <w:tcPr>
            <w:tcW w:w="1587" w:type="dxa"/>
          </w:tcPr>
          <w:p w14:paraId="56624F13" w14:textId="77777777" w:rsidR="006149C3" w:rsidRDefault="00AF0BDC">
            <w:pPr>
              <w:spacing w:after="40" w:line="240" w:lineRule="auto"/>
            </w:pPr>
            <w:r>
              <w:rPr>
                <w:rFonts w:cs="Times New Roman"/>
                <w:sz w:val="18"/>
              </w:rPr>
              <w:t>Linux kernel</w:t>
            </w:r>
          </w:p>
        </w:tc>
        <w:tc>
          <w:tcPr>
            <w:tcW w:w="1928" w:type="dxa"/>
          </w:tcPr>
          <w:p w14:paraId="14807734" w14:textId="77777777" w:rsidR="006149C3" w:rsidRDefault="00AF0BDC">
            <w:pPr>
              <w:spacing w:after="40" w:line="240" w:lineRule="auto"/>
            </w:pPr>
            <w:r>
              <w:rPr>
                <w:rFonts w:cs="Times New Roman"/>
                <w:sz w:val="18"/>
              </w:rPr>
              <w:t>Kernel scale; 120 new leaks</w:t>
            </w:r>
          </w:p>
        </w:tc>
        <w:tc>
          <w:tcPr>
            <w:tcW w:w="1928" w:type="dxa"/>
          </w:tcPr>
          <w:p w14:paraId="1F69BD91" w14:textId="77777777" w:rsidR="006149C3" w:rsidRDefault="00AF0BDC">
            <w:pPr>
              <w:spacing w:after="40" w:line="240" w:lineRule="auto"/>
            </w:pPr>
            <w:r>
              <w:rPr>
                <w:rFonts w:cs="Times New Roman"/>
                <w:sz w:val="18"/>
              </w:rPr>
              <w:t>Static only; manual triage of reports</w:t>
            </w:r>
          </w:p>
        </w:tc>
      </w:tr>
      <w:tr w:rsidR="006149C3" w14:paraId="24878193" w14:textId="77777777">
        <w:trPr>
          <w:jc w:val="center"/>
        </w:trPr>
        <w:tc>
          <w:tcPr>
            <w:tcW w:w="1474" w:type="dxa"/>
          </w:tcPr>
          <w:p w14:paraId="503AA78E" w14:textId="77777777" w:rsidR="006149C3" w:rsidRDefault="00AF0BDC">
            <w:pPr>
              <w:spacing w:after="40" w:line="240" w:lineRule="auto"/>
            </w:pPr>
            <w:r>
              <w:rPr>
                <w:rFonts w:cs="Times New Roman"/>
                <w:sz w:val="18"/>
              </w:rPr>
              <w:t>Hector (2013)</w:t>
            </w:r>
          </w:p>
        </w:tc>
        <w:tc>
          <w:tcPr>
            <w:tcW w:w="2041" w:type="dxa"/>
          </w:tcPr>
          <w:p w14:paraId="753AD5CA" w14:textId="77777777" w:rsidR="006149C3" w:rsidRDefault="00AF0BDC">
            <w:pPr>
              <w:spacing w:after="40" w:line="240" w:lineRule="auto"/>
            </w:pPr>
            <w:r>
              <w:rPr>
                <w:rFonts w:cs="Times New Roman"/>
                <w:sz w:val="18"/>
              </w:rPr>
              <w:t>Intra-procedural comparison of error paths</w:t>
            </w:r>
          </w:p>
        </w:tc>
        <w:tc>
          <w:tcPr>
            <w:tcW w:w="1587" w:type="dxa"/>
          </w:tcPr>
          <w:p w14:paraId="6D28931A" w14:textId="77777777" w:rsidR="006149C3" w:rsidRDefault="00AF0BDC">
            <w:pPr>
              <w:spacing w:after="40" w:line="240" w:lineRule="auto"/>
            </w:pPr>
            <w:r>
              <w:rPr>
                <w:rFonts w:cs="Times New Roman"/>
                <w:sz w:val="18"/>
              </w:rPr>
              <w:t>Linux, PHP, Python, etc.</w:t>
            </w:r>
          </w:p>
        </w:tc>
        <w:tc>
          <w:tcPr>
            <w:tcW w:w="1928" w:type="dxa"/>
          </w:tcPr>
          <w:p w14:paraId="48A03BDD" w14:textId="77777777" w:rsidR="006149C3" w:rsidRDefault="00AF0BDC">
            <w:pPr>
              <w:spacing w:after="40" w:line="240" w:lineRule="auto"/>
            </w:pPr>
            <w:r>
              <w:rPr>
                <w:rFonts w:cs="Times New Roman"/>
                <w:sz w:val="18"/>
              </w:rPr>
              <w:t>Finds release omissions without specifications</w:t>
            </w:r>
          </w:p>
        </w:tc>
        <w:tc>
          <w:tcPr>
            <w:tcW w:w="1928" w:type="dxa"/>
          </w:tcPr>
          <w:p w14:paraId="46256B05" w14:textId="77777777" w:rsidR="006149C3" w:rsidRDefault="00AF0BDC">
            <w:pPr>
              <w:spacing w:after="40" w:line="240" w:lineRule="auto"/>
            </w:pPr>
            <w:r>
              <w:rPr>
                <w:rFonts w:cs="Times New Roman"/>
                <w:sz w:val="18"/>
              </w:rPr>
              <w:t>False positives; no reproduction</w:t>
            </w:r>
          </w:p>
        </w:tc>
      </w:tr>
      <w:tr w:rsidR="006149C3" w14:paraId="1503A309" w14:textId="77777777">
        <w:trPr>
          <w:jc w:val="center"/>
        </w:trPr>
        <w:tc>
          <w:tcPr>
            <w:tcW w:w="1474" w:type="dxa"/>
          </w:tcPr>
          <w:p w14:paraId="7D82A74F" w14:textId="77777777" w:rsidR="006149C3" w:rsidRDefault="00AF0BDC">
            <w:pPr>
              <w:spacing w:after="40" w:line="240" w:lineRule="auto"/>
            </w:pPr>
            <w:r>
              <w:rPr>
                <w:rFonts w:cs="Times New Roman"/>
                <w:sz w:val="18"/>
              </w:rPr>
              <w:t>K-MELD (2021)</w:t>
            </w:r>
          </w:p>
        </w:tc>
        <w:tc>
          <w:tcPr>
            <w:tcW w:w="2041" w:type="dxa"/>
          </w:tcPr>
          <w:p w14:paraId="185989C6" w14:textId="77777777" w:rsidR="006149C3" w:rsidRDefault="00AF0BDC">
            <w:pPr>
              <w:spacing w:after="40" w:line="240" w:lineRule="auto"/>
            </w:pPr>
            <w:r>
              <w:rPr>
                <w:rFonts w:cs="Times New Roman"/>
                <w:sz w:val="18"/>
              </w:rPr>
              <w:t>Ownership reasoning, allocator inference</w:t>
            </w:r>
          </w:p>
        </w:tc>
        <w:tc>
          <w:tcPr>
            <w:tcW w:w="1587" w:type="dxa"/>
          </w:tcPr>
          <w:p w14:paraId="3E071F03" w14:textId="77777777" w:rsidR="006149C3" w:rsidRDefault="00AF0BDC">
            <w:pPr>
              <w:spacing w:after="40" w:line="240" w:lineRule="auto"/>
            </w:pPr>
            <w:r>
              <w:rPr>
                <w:rFonts w:cs="Times New Roman"/>
                <w:sz w:val="18"/>
              </w:rPr>
              <w:t>Linux modules</w:t>
            </w:r>
          </w:p>
        </w:tc>
        <w:tc>
          <w:tcPr>
            <w:tcW w:w="1928" w:type="dxa"/>
          </w:tcPr>
          <w:p w14:paraId="323D84C4" w14:textId="77777777" w:rsidR="006149C3" w:rsidRDefault="00AF0BDC">
            <w:pPr>
              <w:spacing w:after="40" w:line="240" w:lineRule="auto"/>
            </w:pPr>
            <w:r>
              <w:rPr>
                <w:rFonts w:cs="Times New Roman"/>
                <w:sz w:val="18"/>
              </w:rPr>
              <w:t>Handles custom allocators</w:t>
            </w:r>
          </w:p>
        </w:tc>
        <w:tc>
          <w:tcPr>
            <w:tcW w:w="1928" w:type="dxa"/>
          </w:tcPr>
          <w:p w14:paraId="7D1B2266" w14:textId="77777777" w:rsidR="006149C3" w:rsidRDefault="00AF0BDC">
            <w:pPr>
              <w:spacing w:after="40" w:line="240" w:lineRule="auto"/>
            </w:pPr>
            <w:r>
              <w:rPr>
                <w:rFonts w:cs="Times New Roman"/>
                <w:sz w:val="18"/>
              </w:rPr>
              <w:t>Static only</w:t>
            </w:r>
          </w:p>
        </w:tc>
      </w:tr>
      <w:tr w:rsidR="006149C3" w14:paraId="25DF593B" w14:textId="77777777">
        <w:trPr>
          <w:jc w:val="center"/>
        </w:trPr>
        <w:tc>
          <w:tcPr>
            <w:tcW w:w="1474" w:type="dxa"/>
          </w:tcPr>
          <w:p w14:paraId="47924D09" w14:textId="77777777" w:rsidR="006149C3" w:rsidRDefault="00AF0BDC">
            <w:pPr>
              <w:spacing w:after="40" w:line="240" w:lineRule="auto"/>
            </w:pPr>
            <w:r>
              <w:rPr>
                <w:rFonts w:cs="Times New Roman"/>
                <w:sz w:val="18"/>
              </w:rPr>
              <w:t>HERO (2021)</w:t>
            </w:r>
          </w:p>
        </w:tc>
        <w:tc>
          <w:tcPr>
            <w:tcW w:w="2041" w:type="dxa"/>
          </w:tcPr>
          <w:p w14:paraId="52A23805" w14:textId="77777777" w:rsidR="006149C3" w:rsidRDefault="00AF0BDC">
            <w:pPr>
              <w:spacing w:after="40" w:line="240" w:lineRule="auto"/>
            </w:pPr>
            <w:r>
              <w:rPr>
                <w:rFonts w:cs="Times New Roman"/>
                <w:sz w:val="18"/>
              </w:rPr>
              <w:t>Function pairing, error-handling order</w:t>
            </w:r>
          </w:p>
        </w:tc>
        <w:tc>
          <w:tcPr>
            <w:tcW w:w="1587" w:type="dxa"/>
          </w:tcPr>
          <w:p w14:paraId="344C0B48" w14:textId="77777777" w:rsidR="006149C3" w:rsidRDefault="00AF0BDC">
            <w:pPr>
              <w:spacing w:after="40" w:line="240" w:lineRule="auto"/>
            </w:pPr>
            <w:r>
              <w:rPr>
                <w:rFonts w:cs="Times New Roman"/>
                <w:sz w:val="18"/>
              </w:rPr>
              <w:t>Linux, FreeBSD, OpenSSL</w:t>
            </w:r>
          </w:p>
        </w:tc>
        <w:tc>
          <w:tcPr>
            <w:tcW w:w="1928" w:type="dxa"/>
          </w:tcPr>
          <w:p w14:paraId="64599F79" w14:textId="77777777" w:rsidR="006149C3" w:rsidRDefault="00AF0BDC">
            <w:pPr>
              <w:spacing w:after="40" w:line="240" w:lineRule="auto"/>
            </w:pPr>
            <w:r>
              <w:rPr>
                <w:rFonts w:cs="Times New Roman"/>
                <w:sz w:val="18"/>
              </w:rPr>
              <w:t>Precise pairs; many confirmed bugs</w:t>
            </w:r>
          </w:p>
        </w:tc>
        <w:tc>
          <w:tcPr>
            <w:tcW w:w="1928" w:type="dxa"/>
          </w:tcPr>
          <w:p w14:paraId="5D47C863" w14:textId="77777777" w:rsidR="006149C3" w:rsidRDefault="00AF0BDC">
            <w:pPr>
              <w:spacing w:after="40" w:line="240" w:lineRule="auto"/>
            </w:pPr>
            <w:r>
              <w:rPr>
                <w:rFonts w:cs="Times New Roman"/>
                <w:sz w:val="18"/>
              </w:rPr>
              <w:t>Needs pairs; no runtime evidence</w:t>
            </w:r>
          </w:p>
        </w:tc>
      </w:tr>
      <w:tr w:rsidR="006149C3" w14:paraId="3E8A3E4C" w14:textId="77777777">
        <w:trPr>
          <w:jc w:val="center"/>
        </w:trPr>
        <w:tc>
          <w:tcPr>
            <w:tcW w:w="1474" w:type="dxa"/>
          </w:tcPr>
          <w:p w14:paraId="046EE90E" w14:textId="77777777" w:rsidR="006149C3" w:rsidRDefault="00AF0BDC">
            <w:pPr>
              <w:spacing w:after="40" w:line="240" w:lineRule="auto"/>
            </w:pPr>
            <w:r>
              <w:rPr>
                <w:rFonts w:cs="Times New Roman"/>
                <w:sz w:val="18"/>
              </w:rPr>
              <w:t>FIFUZZ (2020)</w:t>
            </w:r>
          </w:p>
        </w:tc>
        <w:tc>
          <w:tcPr>
            <w:tcW w:w="2041" w:type="dxa"/>
          </w:tcPr>
          <w:p w14:paraId="2DEF6F8A" w14:textId="77777777" w:rsidR="006149C3" w:rsidRDefault="00AF0BDC">
            <w:pPr>
              <w:spacing w:after="40" w:line="240" w:lineRule="auto"/>
            </w:pPr>
            <w:r>
              <w:rPr>
                <w:rFonts w:cs="Times New Roman"/>
                <w:sz w:val="18"/>
              </w:rPr>
              <w:t>Context-sensitive fault injection fuzzing</w:t>
            </w:r>
          </w:p>
        </w:tc>
        <w:tc>
          <w:tcPr>
            <w:tcW w:w="1587" w:type="dxa"/>
          </w:tcPr>
          <w:p w14:paraId="5596D67A" w14:textId="77777777" w:rsidR="006149C3" w:rsidRDefault="00AF0BDC">
            <w:pPr>
              <w:spacing w:after="40" w:line="240" w:lineRule="auto"/>
            </w:pPr>
            <w:r>
              <w:rPr>
                <w:rFonts w:cs="Times New Roman"/>
                <w:sz w:val="18"/>
              </w:rPr>
              <w:t>Linux drivers, apps</w:t>
            </w:r>
          </w:p>
        </w:tc>
        <w:tc>
          <w:tcPr>
            <w:tcW w:w="1928" w:type="dxa"/>
          </w:tcPr>
          <w:p w14:paraId="16AEDBE4" w14:textId="77777777" w:rsidR="006149C3" w:rsidRDefault="00AF0BDC">
            <w:pPr>
              <w:spacing w:after="40" w:line="240" w:lineRule="auto"/>
            </w:pPr>
            <w:r>
              <w:rPr>
                <w:rFonts w:cs="Times New Roman"/>
                <w:sz w:val="18"/>
              </w:rPr>
              <w:t>Executes deep error paths</w:t>
            </w:r>
          </w:p>
        </w:tc>
        <w:tc>
          <w:tcPr>
            <w:tcW w:w="1928" w:type="dxa"/>
          </w:tcPr>
          <w:p w14:paraId="4D367DF0" w14:textId="77777777" w:rsidR="006149C3" w:rsidRDefault="00AF0BDC">
            <w:pPr>
              <w:spacing w:after="40" w:line="240" w:lineRule="auto"/>
            </w:pPr>
            <w:r>
              <w:rPr>
                <w:rFonts w:cs="Times New Roman"/>
                <w:sz w:val="18"/>
              </w:rPr>
              <w:t>Finds crashes; leaks not root-caused</w:t>
            </w:r>
          </w:p>
        </w:tc>
      </w:tr>
      <w:tr w:rsidR="006149C3" w14:paraId="2603757F" w14:textId="77777777">
        <w:trPr>
          <w:jc w:val="center"/>
        </w:trPr>
        <w:tc>
          <w:tcPr>
            <w:tcW w:w="1474" w:type="dxa"/>
          </w:tcPr>
          <w:p w14:paraId="5884C8D8" w14:textId="77777777" w:rsidR="006149C3" w:rsidRDefault="00AF0BDC">
            <w:pPr>
              <w:spacing w:after="40" w:line="240" w:lineRule="auto"/>
            </w:pPr>
            <w:r>
              <w:rPr>
                <w:rFonts w:cs="Times New Roman"/>
                <w:sz w:val="18"/>
              </w:rPr>
              <w:t>syzkaller + kmemleak</w:t>
            </w:r>
          </w:p>
        </w:tc>
        <w:tc>
          <w:tcPr>
            <w:tcW w:w="2041" w:type="dxa"/>
          </w:tcPr>
          <w:p w14:paraId="7919DB22" w14:textId="77777777" w:rsidR="006149C3" w:rsidRDefault="00AF0BDC">
            <w:pPr>
              <w:spacing w:after="40" w:line="240" w:lineRule="auto"/>
            </w:pPr>
            <w:r>
              <w:rPr>
                <w:rFonts w:cs="Times New Roman"/>
                <w:sz w:val="18"/>
              </w:rPr>
              <w:t>Coverage fuzzing, fail-nth, kmemleak</w:t>
            </w:r>
          </w:p>
        </w:tc>
        <w:tc>
          <w:tcPr>
            <w:tcW w:w="1587" w:type="dxa"/>
          </w:tcPr>
          <w:p w14:paraId="6FF8B14B" w14:textId="77777777" w:rsidR="006149C3" w:rsidRDefault="00AF0BDC">
            <w:pPr>
              <w:spacing w:after="40" w:line="240" w:lineRule="auto"/>
            </w:pPr>
            <w:r>
              <w:rPr>
                <w:rFonts w:cs="Times New Roman"/>
                <w:sz w:val="18"/>
              </w:rPr>
              <w:t>Linux kernel (syzbot)</w:t>
            </w:r>
          </w:p>
        </w:tc>
        <w:tc>
          <w:tcPr>
            <w:tcW w:w="1928" w:type="dxa"/>
          </w:tcPr>
          <w:p w14:paraId="32B67386" w14:textId="77777777" w:rsidR="006149C3" w:rsidRDefault="00AF0BDC">
            <w:pPr>
              <w:spacing w:after="40" w:line="240" w:lineRule="auto"/>
            </w:pPr>
            <w:r>
              <w:rPr>
                <w:rFonts w:cs="Times New Roman"/>
                <w:sz w:val="18"/>
              </w:rPr>
              <w:t>Real evidence, continuous</w:t>
            </w:r>
          </w:p>
        </w:tc>
        <w:tc>
          <w:tcPr>
            <w:tcW w:w="1928" w:type="dxa"/>
          </w:tcPr>
          <w:p w14:paraId="1C7A971A" w14:textId="77777777" w:rsidR="006149C3" w:rsidRDefault="00AF0BDC">
            <w:pPr>
              <w:spacing w:after="40" w:line="240" w:lineRule="auto"/>
            </w:pPr>
            <w:r>
              <w:rPr>
                <w:rFonts w:cs="Times New Roman"/>
                <w:sz w:val="18"/>
              </w:rPr>
              <w:t>Only reached paths; backtrace without root cause</w:t>
            </w:r>
          </w:p>
        </w:tc>
      </w:tr>
      <w:tr w:rsidR="006149C3" w14:paraId="19417DF2" w14:textId="77777777">
        <w:trPr>
          <w:jc w:val="center"/>
        </w:trPr>
        <w:tc>
          <w:tcPr>
            <w:tcW w:w="1474" w:type="dxa"/>
          </w:tcPr>
          <w:p w14:paraId="6DBF53B0" w14:textId="77777777" w:rsidR="006149C3" w:rsidRDefault="00AF0BDC">
            <w:pPr>
              <w:spacing w:after="40" w:line="240" w:lineRule="auto"/>
            </w:pPr>
            <w:r>
              <w:rPr>
                <w:rFonts w:cs="Times New Roman"/>
                <w:sz w:val="18"/>
              </w:rPr>
              <w:t>KernelLeakGuard (this work)</w:t>
            </w:r>
          </w:p>
        </w:tc>
        <w:tc>
          <w:tcPr>
            <w:tcW w:w="2041" w:type="dxa"/>
          </w:tcPr>
          <w:p w14:paraId="5FFA7CDF" w14:textId="77777777" w:rsidR="006149C3" w:rsidRDefault="00AF0BDC">
            <w:pPr>
              <w:spacing w:after="40" w:line="240" w:lineRule="auto"/>
            </w:pPr>
            <w:r>
              <w:rPr>
                <w:rFonts w:cs="Times New Roman"/>
                <w:sz w:val="18"/>
              </w:rPr>
              <w:t>LLVM static analysis + targeted fault injection + kmemleak</w:t>
            </w:r>
          </w:p>
        </w:tc>
        <w:tc>
          <w:tcPr>
            <w:tcW w:w="1587" w:type="dxa"/>
          </w:tcPr>
          <w:p w14:paraId="2795739F" w14:textId="77777777" w:rsidR="006149C3" w:rsidRDefault="00AF0BDC">
            <w:pPr>
              <w:spacing w:after="40" w:line="240" w:lineRule="auto"/>
            </w:pPr>
            <w:r>
              <w:rPr>
                <w:rFonts w:cs="Times New Roman"/>
                <w:sz w:val="18"/>
              </w:rPr>
              <w:t>32-module benchmark with ground truth</w:t>
            </w:r>
          </w:p>
        </w:tc>
        <w:tc>
          <w:tcPr>
            <w:tcW w:w="1928" w:type="dxa"/>
          </w:tcPr>
          <w:p w14:paraId="2B8150DD" w14:textId="77777777" w:rsidR="006149C3" w:rsidRDefault="00AF0BDC">
            <w:pPr>
              <w:spacing w:after="40" w:line="240" w:lineRule="auto"/>
            </w:pPr>
            <w:r>
              <w:rPr>
                <w:rFonts w:cs="Times New Roman"/>
                <w:sz w:val="18"/>
              </w:rPr>
              <w:t>Evidence-backed verdicts, reproduction, root cause</w:t>
            </w:r>
          </w:p>
        </w:tc>
        <w:tc>
          <w:tcPr>
            <w:tcW w:w="1928" w:type="dxa"/>
          </w:tcPr>
          <w:p w14:paraId="1B07E74F" w14:textId="77777777" w:rsidR="006149C3" w:rsidRDefault="00AF0BDC">
            <w:pPr>
              <w:spacing w:after="40" w:line="240" w:lineRule="auto"/>
            </w:pPr>
            <w:r>
              <w:rPr>
                <w:rFonts w:cs="Times New Roman"/>
                <w:sz w:val="18"/>
              </w:rPr>
              <w:t>Module-level scope; failure must be injectable</w:t>
            </w:r>
          </w:p>
        </w:tc>
      </w:tr>
    </w:tbl>
    <w:p w14:paraId="008961E4" w14:textId="77777777" w:rsidR="006149C3" w:rsidRDefault="006149C3">
      <w:pPr>
        <w:spacing w:after="80"/>
      </w:pPr>
    </w:p>
    <w:p w14:paraId="317D2B6A" w14:textId="77777777" w:rsidR="006149C3" w:rsidRDefault="00AF0BDC">
      <w:pPr>
        <w:pStyle w:val="Heading2"/>
      </w:pPr>
      <w:bookmarkStart w:id="11" w:name="_Toc243686835"/>
      <w:r>
        <w:t>2.4 Research Gap</w:t>
      </w:r>
      <w:bookmarkEnd w:id="11"/>
    </w:p>
    <w:p w14:paraId="29F75535" w14:textId="77777777" w:rsidR="006149C3" w:rsidRDefault="00AF0BDC">
      <w:pPr>
        <w:jc w:val="both"/>
      </w:pPr>
      <w:r>
        <w:rPr>
          <w:rFonts w:cs="Times New Roman"/>
        </w:rPr>
        <w:t xml:space="preserve">Static detectors (MLEE, Hector, K-MELD, HERO) cover all paths but leave every warning to manual triage, and their false positives come precisely from situations that are hard to decide statically: ownership handed to lists or callers, loop rollbacks, correlated conditions. Dynamic approaches (fault injection, syzkaller with kmemleak) provide real evidence but only for paths </w:t>
      </w:r>
      <w:r>
        <w:rPr>
          <w:rFonts w:cs="Times New Roman"/>
        </w:rPr>
        <w:lastRenderedPageBreak/>
        <w:t>they happen to execute, and their reports lack the static root cause: which exit, which missing release, which failing call. None of the surveyed systems uses the static analysis to drive targeted fault injection for each warning and feeds the kernel's own leak evidence back into the verdict.</w:t>
      </w:r>
    </w:p>
    <w:p w14:paraId="108C8D1D" w14:textId="77777777" w:rsidR="006149C3" w:rsidRDefault="00AF0BDC">
      <w:pPr>
        <w:jc w:val="both"/>
      </w:pPr>
      <w:r>
        <w:rPr>
          <w:rFonts w:cs="Times New Roman"/>
        </w:rPr>
        <w:t>KernelLeakGuard fills this gap with a closed loop: the static analyser predicts the failing call for every warning, the runtime verifier fails exactly that call in a VM, and kmemleak decides. This turns static warnings into confirmed, reproducible reports and identifies refuted ones, while keeping the root-cause explanation that dynamic tools lack. We present this integration as our contribution and evaluate it empirically; we do not claim it is globally novel without a broader survey.</w:t>
      </w:r>
    </w:p>
    <w:p w14:paraId="7B0E4BDD" w14:textId="77777777" w:rsidR="006149C3" w:rsidRDefault="00AF0BDC">
      <w:pPr>
        <w:pStyle w:val="Heading1"/>
        <w:pageBreakBefore/>
        <w:jc w:val="center"/>
      </w:pPr>
      <w:bookmarkStart w:id="12" w:name="_Toc243686836"/>
      <w:r>
        <w:lastRenderedPageBreak/>
        <w:t>CHAPTER 3: PROPOSED TECHNIQUE</w:t>
      </w:r>
      <w:bookmarkEnd w:id="12"/>
    </w:p>
    <w:p w14:paraId="6E8159ED" w14:textId="77777777" w:rsidR="006149C3" w:rsidRDefault="00AF0BDC">
      <w:pPr>
        <w:pStyle w:val="Heading2"/>
      </w:pPr>
      <w:bookmarkStart w:id="13" w:name="_Toc243686837"/>
      <w:r>
        <w:t>3.1 System Architecture</w:t>
      </w:r>
      <w:bookmarkEnd w:id="13"/>
    </w:p>
    <w:p w14:paraId="7363CC42" w14:textId="77777777" w:rsidR="006149C3" w:rsidRDefault="00AF0BDC">
      <w:pPr>
        <w:jc w:val="both"/>
      </w:pPr>
      <w:r>
        <w:rPr>
          <w:rFonts w:cs="Times New Roman"/>
        </w:rPr>
        <w:t>Figure 3.1 shows the architecture. The pipeline has a static half that runs on the host and a dynamic half that runs inside a QEMU/KVM virtual machine; the static candidates (including the line of each trigger call) drive the dynamic half.</w:t>
      </w:r>
    </w:p>
    <w:p w14:paraId="56A00739" w14:textId="77777777" w:rsidR="006149C3" w:rsidRDefault="00AF0BDC">
      <w:pPr>
        <w:keepNext/>
        <w:jc w:val="center"/>
      </w:pPr>
      <w:r>
        <w:rPr>
          <w:noProof/>
        </w:rPr>
        <w:drawing>
          <wp:inline distT="0" distB="0" distL="0" distR="0" wp14:anchorId="1796D5DC" wp14:editId="109714B8">
            <wp:extent cx="5940000" cy="302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940000" cy="3024000"/>
                    </a:xfrm>
                    <a:prstGeom prst="rect">
                      <a:avLst/>
                    </a:prstGeom>
                  </pic:spPr>
                </pic:pic>
              </a:graphicData>
            </a:graphic>
          </wp:inline>
        </w:drawing>
      </w:r>
    </w:p>
    <w:p w14:paraId="5441EA4D" w14:textId="77777777" w:rsidR="006149C3" w:rsidRDefault="00AF0BDC">
      <w:pPr>
        <w:jc w:val="center"/>
      </w:pPr>
      <w:r>
        <w:rPr>
          <w:rFonts w:cs="Times New Roman"/>
          <w:b/>
          <w:sz w:val="22"/>
        </w:rPr>
        <w:t>Figure 3.1: Architecture of KernelLeakGuard</w:t>
      </w:r>
    </w:p>
    <w:p w14:paraId="7FC66895" w14:textId="77777777" w:rsidR="006149C3" w:rsidRDefault="00AF0BDC">
      <w:pPr>
        <w:jc w:val="both"/>
      </w:pPr>
      <w:r>
        <w:rPr>
          <w:rFonts w:cs="Times New Roman"/>
          <w:b/>
        </w:rPr>
        <w:t>Workflow.</w:t>
      </w:r>
    </w:p>
    <w:p w14:paraId="79A70972" w14:textId="77777777" w:rsidR="006149C3" w:rsidRDefault="00AF0BDC">
      <w:pPr>
        <w:spacing w:after="60"/>
        <w:ind w:left="510" w:hanging="340"/>
        <w:jc w:val="both"/>
      </w:pPr>
      <w:r>
        <w:rPr>
          <w:rFonts w:cs="Times New Roman"/>
        </w:rPr>
        <w:t>1. </w:t>
      </w:r>
      <w:r>
        <w:rPr>
          <w:rFonts w:cs="Times New Roman"/>
        </w:rPr>
        <w:t xml:space="preserve">Each module is compiled by kbuild; its exact compile command is re-run with </w:t>
      </w:r>
      <w:r>
        <w:rPr>
          <w:rFonts w:ascii="Consolas" w:eastAsia="Consolas" w:hAnsi="Consolas" w:cs="Consolas"/>
          <w:sz w:val="22"/>
        </w:rPr>
        <w:t>-emit-llvm</w:t>
      </w:r>
      <w:r>
        <w:rPr>
          <w:rFonts w:cs="Times New Roman"/>
        </w:rPr>
        <w:t xml:space="preserve"> to obtain LLVM bitcode that sees the same headers, macros and configuration.</w:t>
      </w:r>
    </w:p>
    <w:p w14:paraId="18225B38" w14:textId="77777777" w:rsidR="006149C3" w:rsidRDefault="00AF0BDC">
      <w:pPr>
        <w:spacing w:after="60"/>
        <w:ind w:left="510" w:hanging="340"/>
        <w:jc w:val="both"/>
      </w:pPr>
      <w:r>
        <w:rPr>
          <w:rFonts w:cs="Times New Roman"/>
        </w:rPr>
        <w:t>2. </w:t>
      </w:r>
      <w:r>
        <w:rPr>
          <w:rFonts w:ascii="Consolas" w:eastAsia="Consolas" w:hAnsi="Consolas" w:cs="Consolas"/>
          <w:sz w:val="22"/>
        </w:rPr>
        <w:t>klg-analyze</w:t>
      </w:r>
      <w:r>
        <w:rPr>
          <w:rFonts w:cs="Times New Roman"/>
        </w:rPr>
        <w:t xml:space="preserve"> reports candidate leaks: allocation site, leaking exit, returned value, the trigger calls whose failure leads to the exit, and a confidence level.</w:t>
      </w:r>
    </w:p>
    <w:p w14:paraId="7912301C" w14:textId="77777777" w:rsidR="006149C3" w:rsidRDefault="00AF0BDC">
      <w:pPr>
        <w:spacing w:after="60"/>
        <w:ind w:left="510" w:hanging="340"/>
        <w:jc w:val="both"/>
      </w:pPr>
      <w:r>
        <w:rPr>
          <w:rFonts w:cs="Times New Roman"/>
        </w:rPr>
        <w:t>3. </w:t>
      </w:r>
      <w:r>
        <w:rPr>
          <w:rFonts w:cs="Times New Roman"/>
        </w:rPr>
        <w:t xml:space="preserve">Sweep run: in the VM, </w:t>
      </w:r>
      <w:r>
        <w:rPr>
          <w:rFonts w:ascii="Consolas" w:eastAsia="Consolas" w:hAnsi="Consolas" w:cs="Consolas"/>
          <w:sz w:val="22"/>
        </w:rPr>
        <w:t>klg-agent</w:t>
      </w:r>
      <w:r>
        <w:rPr>
          <w:rFonts w:cs="Times New Roman"/>
        </w:rPr>
        <w:t xml:space="preserve"> executes each routine with fail-nth = 1, 2, 3 ... and records the stack trace of each injected fault, producing a map from fault number to source line.</w:t>
      </w:r>
    </w:p>
    <w:p w14:paraId="49CC87ED" w14:textId="77777777" w:rsidR="006149C3" w:rsidRDefault="00AF0BDC">
      <w:pPr>
        <w:spacing w:after="60"/>
        <w:ind w:left="510" w:hanging="340"/>
        <w:jc w:val="both"/>
      </w:pPr>
      <w:r>
        <w:rPr>
          <w:rFonts w:cs="Times New Roman"/>
        </w:rPr>
        <w:t>4. </w:t>
      </w:r>
      <w:r>
        <w:rPr>
          <w:rFonts w:cs="Times New Roman"/>
        </w:rPr>
        <w:t>Confirmation run: for every candidate, the fault number that hits its trigger line is injected three times; kmemleak is scanned and leaked objects are attributed to allocation sites through stack symbolisation (faddr2line).</w:t>
      </w:r>
    </w:p>
    <w:p w14:paraId="46875C59" w14:textId="77777777" w:rsidR="006149C3" w:rsidRDefault="00AF0BDC">
      <w:pPr>
        <w:spacing w:after="60"/>
        <w:ind w:left="510" w:hanging="340"/>
        <w:jc w:val="both"/>
      </w:pPr>
      <w:r>
        <w:rPr>
          <w:rFonts w:cs="Times New Roman"/>
        </w:rPr>
        <w:t>5. </w:t>
      </w:r>
      <w:r>
        <w:rPr>
          <w:rFonts w:cs="Times New Roman"/>
        </w:rPr>
        <w:t>Verdicts and evidence are written to JSON, evaluated against ground truth, and shown in the dashboard.</w:t>
      </w:r>
    </w:p>
    <w:p w14:paraId="51EEA696" w14:textId="77777777" w:rsidR="006149C3" w:rsidRDefault="00AF0BDC">
      <w:pPr>
        <w:pStyle w:val="Heading2"/>
      </w:pPr>
      <w:bookmarkStart w:id="14" w:name="_Toc243686838"/>
      <w:r>
        <w:lastRenderedPageBreak/>
        <w:t>3.2 Module-wise Description</w:t>
      </w:r>
      <w:bookmarkEnd w:id="14"/>
    </w:p>
    <w:p w14:paraId="4B79A3AE" w14:textId="77777777" w:rsidR="006149C3" w:rsidRDefault="00AF0BDC">
      <w:pPr>
        <w:pStyle w:val="Heading3"/>
      </w:pPr>
      <w:r>
        <w:t>3.2.1 Static analyser (klg-analyze, C++/LLVM) - Om Gunjan Gupta</w:t>
      </w:r>
    </w:p>
    <w:p w14:paraId="1489263A" w14:textId="77777777" w:rsidR="006149C3" w:rsidRDefault="00AF0BDC">
      <w:pPr>
        <w:jc w:val="both"/>
      </w:pPr>
      <w:r>
        <w:rPr>
          <w:rFonts w:cs="Times New Roman"/>
        </w:rPr>
        <w:t>The analyser loads bitcode produced with clang's -O2 front end but no LLVM optimisation passes, so the IR keeps the program structure as written. A preparation step promotes stack variables to SSA registers (mem2reg), folds configuration stubs such as mem_alloc_profiling_enabled() that kmalloc()'s macro tests, and removes the resulting dead branches. Allocation sites are calls to the allocator functions of the API specification (kmalloc, kzalloc, kcalloc, kvmalloc, vmalloc, kmem_cache_alloc, kstrdup, kmemdu</w:t>
      </w:r>
      <w:r>
        <w:rPr>
          <w:rFonts w:cs="Times New Roman"/>
        </w:rPr>
        <w:t>p, kasprintf, memdup_user and their variants) or to module functions whose summary says they return fresh memory.</w:t>
      </w:r>
    </w:p>
    <w:p w14:paraId="6C8C34A4" w14:textId="77777777" w:rsidR="006149C3" w:rsidRDefault="00AF0BDC">
      <w:pPr>
        <w:spacing w:after="60"/>
        <w:ind w:left="510" w:hanging="340"/>
        <w:jc w:val="both"/>
      </w:pPr>
      <w:r>
        <w:rPr>
          <w:rFonts w:cs="Times New Roman"/>
        </w:rPr>
        <w:t>•  </w:t>
      </w:r>
      <w:r>
        <w:rPr>
          <w:rFonts w:cs="Times New Roman"/>
          <w:b/>
        </w:rPr>
        <w:t xml:space="preserve">Alias tracking: </w:t>
      </w:r>
      <w:r>
        <w:rPr>
          <w:rFonts w:cs="Times New Roman"/>
        </w:rPr>
        <w:t>the allocated pointer is followed through casts, GEPs, PHIs and selects, and field-sensitively through local stack objects (structures and arrays) from which it is reloaded.</w:t>
      </w:r>
    </w:p>
    <w:p w14:paraId="59CC72E9" w14:textId="77777777" w:rsidR="006149C3" w:rsidRDefault="00AF0BDC">
      <w:pPr>
        <w:spacing w:after="60"/>
        <w:ind w:left="510" w:hanging="340"/>
        <w:jc w:val="both"/>
      </w:pPr>
      <w:r>
        <w:rPr>
          <w:rFonts w:cs="Times New Roman"/>
        </w:rPr>
        <w:t>•  </w:t>
      </w:r>
      <w:r>
        <w:rPr>
          <w:rFonts w:cs="Times New Roman"/>
          <w:b/>
        </w:rPr>
        <w:t xml:space="preserve">Release and ownership transfer: </w:t>
      </w:r>
      <w:r>
        <w:rPr>
          <w:rFonts w:cs="Times New Roman"/>
        </w:rPr>
        <w:t>kfree() and its relatives release the object; a store into non-local memory, returning the pointer, or passing it to a function that captures it transfers ownership and ends the function's responsibility.</w:t>
      </w:r>
    </w:p>
    <w:p w14:paraId="13612DE3" w14:textId="77777777" w:rsidR="006149C3" w:rsidRDefault="00AF0BDC">
      <w:pPr>
        <w:spacing w:after="60"/>
        <w:ind w:left="510" w:hanging="340"/>
        <w:jc w:val="both"/>
      </w:pPr>
      <w:r>
        <w:rPr>
          <w:rFonts w:cs="Times New Roman"/>
        </w:rPr>
        <w:t>•  </w:t>
      </w:r>
      <w:r>
        <w:rPr>
          <w:rFonts w:cs="Times New Roman"/>
          <w:b/>
        </w:rPr>
        <w:t xml:space="preserve">Function summaries: </w:t>
      </w:r>
      <w:r>
        <w:rPr>
          <w:rFonts w:cs="Times New Roman"/>
        </w:rPr>
        <w:t>for each module function and each pointer parameter a monotone fixpoint computes whether it frees, captures or returns the parameter, and whether it provably publishes it (stores it into a list, hash table, global or another object, directly or through a module helper such as list_add_tail()). A second fixpoint marks functions that return new memory (allocation wrappers), but only when the new object is not published first: a helper that links the object into a list or returns a shared, reference-counted on</w:t>
      </w:r>
      <w:r>
        <w:rPr>
          <w:rFonts w:cs="Times New Roman"/>
        </w:rPr>
        <w:t>e is a lookup, and the caller does not own the result.</w:t>
      </w:r>
    </w:p>
    <w:p w14:paraId="122A1DC2" w14:textId="77777777" w:rsidR="006149C3" w:rsidRDefault="00AF0BDC">
      <w:pPr>
        <w:spacing w:after="60"/>
        <w:ind w:left="510" w:hanging="340"/>
        <w:jc w:val="both"/>
      </w:pPr>
      <w:r>
        <w:rPr>
          <w:rFonts w:cs="Times New Roman"/>
        </w:rPr>
        <w:t>•  </w:t>
      </w:r>
      <w:r>
        <w:rPr>
          <w:rFonts w:cs="Times New Roman"/>
          <w:b/>
        </w:rPr>
        <w:t xml:space="preserve">Path search: </w:t>
      </w:r>
      <w:r>
        <w:rPr>
          <w:rFonts w:cs="Times New Roman"/>
        </w:rPr>
        <w:t>a depth-first search from the allocation to every return, pruning the edge on which the allocation itself failed (a NULL check, or an IS_ERR() check when the value is an ERR_PTR error code) and edges that contradict an earlier decision on the same condition (branch correlation, seeded with the dominating conditions that guard the allocation). Values are resolved along the current path: a return of phi(object, NULL) hands the object over only on the paths that bring it into the phi, and a switch whose select</w:t>
      </w:r>
      <w:r>
        <w:rPr>
          <w:rFonts w:cs="Times New Roman"/>
        </w:rPr>
        <w:t xml:space="preserve">or is a constant on the path (the cleanup-destination switch clang emits for a goto out of a scoped block) has a single feasible successor. Loops are unrolled twice; a second </w:t>
      </w:r>
      <w:r>
        <w:rPr>
          <w:rFonts w:cs="Times New Roman"/>
        </w:rPr>
        <w:lastRenderedPageBreak/>
        <w:t>execution of the allocation creates a new instance while the earlier one stays reachable through memory.</w:t>
      </w:r>
    </w:p>
    <w:p w14:paraId="74C4491B" w14:textId="77777777" w:rsidR="006149C3" w:rsidRDefault="00AF0BDC">
      <w:pPr>
        <w:spacing w:after="60"/>
        <w:ind w:left="510" w:hanging="340"/>
        <w:jc w:val="both"/>
      </w:pPr>
      <w:r>
        <w:rPr>
          <w:rFonts w:cs="Times New Roman"/>
        </w:rPr>
        <w:t>•  </w:t>
      </w:r>
      <w:r>
        <w:rPr>
          <w:rFonts w:cs="Times New Roman"/>
          <w:b/>
        </w:rPr>
        <w:t xml:space="preserve">Reporting: </w:t>
      </w:r>
      <w:r>
        <w:rPr>
          <w:rFonts w:cs="Times New Roman"/>
        </w:rPr>
        <w:t>the returned value on the path is resolved (constant errno, NULL, or a propagated error code) to classify error exits; the failing calls that guard the path become triggers; confidence is high when the function frees the object on another path and the leaking path returns an error.</w:t>
      </w:r>
    </w:p>
    <w:p w14:paraId="29358267" w14:textId="77777777" w:rsidR="006149C3" w:rsidRDefault="00AF0BDC">
      <w:pPr>
        <w:pStyle w:val="Heading3"/>
      </w:pPr>
      <w:r>
        <w:t>3.2.2 Guest kernel and virtual machine - Abhishek Kumar Singh</w:t>
      </w:r>
    </w:p>
    <w:p w14:paraId="04D86AFC" w14:textId="77777777" w:rsidR="006149C3" w:rsidRDefault="00AF0BDC">
      <w:pPr>
        <w:jc w:val="both"/>
      </w:pPr>
      <w:r>
        <w:rPr>
          <w:rFonts w:cs="Times New Roman"/>
        </w:rPr>
        <w:t>Linux 6.18.55 LTS is built with clang from defconfig, the KVM guest fragment and the KernelLeakGuard fragment (vm/kernel.config.fragment): kmemleak without automatic scanning, fault injection with failslab, fail_function and fail_usercopy, ftrace-based kprobes and virtio-9p sharing. Several settings make kmemleak trustworthy by removing stale copies of pointers that would make a leaked object look referenced: thread stacks come from the page allocator (CONFIG_VMAP_STACK=n), kernel stacks are erased on retur</w:t>
      </w:r>
      <w:r>
        <w:rPr>
          <w:rFonts w:cs="Times New Roman"/>
        </w:rPr>
        <w:t>n to user space (CONFIG_KSTACK_ERASE), kmemleak does not scan task stacks, and slab memory is zeroed on allocation and free (init_on_alloc=1 init_on_free=1). The guest boots from a busybox initramfs in about two seconds, mounts the host directory over 9p, configures fault injection through debugfs and runs the job script generated by the host.</w:t>
      </w:r>
    </w:p>
    <w:p w14:paraId="7D8CF68C" w14:textId="77777777" w:rsidR="006149C3" w:rsidRDefault="00AF0BDC">
      <w:pPr>
        <w:pStyle w:val="Heading3"/>
      </w:pPr>
      <w:r>
        <w:t>3.2.3 Fault-injection agent (klg-agent, C) - Abhishek Kumar Singh</w:t>
      </w:r>
    </w:p>
    <w:p w14:paraId="23DB511F" w14:textId="77777777" w:rsidR="006149C3" w:rsidRDefault="00AF0BDC">
      <w:pPr>
        <w:jc w:val="both"/>
      </w:pPr>
      <w:r>
        <w:rPr>
          <w:rFonts w:cs="Times New Roman"/>
        </w:rPr>
        <w:t xml:space="preserve">klg-agent is a statically linked C program that drives one kernel routine at a time. In sweep mode it writes N to /proc/thread-self/fail-nth, runs the routine (writing to the module's debugfs trigger file or loading the module with finit_module()), reads fail-nth back to learn whether the fault fired, and records the kernel log lines of the attempt. In repeat mode it injects a chosen fault several times and, when given the expected stack frame, verifies that the fault landed there and probes neighbouring N </w:t>
      </w:r>
      <w:r>
        <w:rPr>
          <w:rFonts w:cs="Times New Roman"/>
        </w:rPr>
        <w:t xml:space="preserve">if fault numbering drifted between boots. A random mode enables probabilistic faults for the task only around the target system call, for the random baseline. With --filter the agent sets the fault-injection stack-trace filter (require-start / require-end) to the target module's code, so only the module's own fault points are counted; the module's layout comes from klg_modwatch, a helper kernel module that uses a module notifier to log every module's load address and function symbols. The same log lets the </w:t>
      </w:r>
      <w:r>
        <w:rPr>
          <w:rFonts w:cs="Times New Roman"/>
        </w:rPr>
        <w:t>host resolve kmemleak backtraces of modules that were already unloaded. Before each attempt the agent writes a marker to the host, so that if the guest kernel crashes or hangs, the host records the faulting fault point, reboots the VM and resumes.</w:t>
      </w:r>
    </w:p>
    <w:p w14:paraId="2FC3DA45" w14:textId="77777777" w:rsidR="006149C3" w:rsidRDefault="00AF0BDC">
      <w:pPr>
        <w:pStyle w:val="Heading3"/>
      </w:pPr>
      <w:r>
        <w:lastRenderedPageBreak/>
        <w:t>3.2.4 Verifier, evaluation and dashboard (Python) - Aarav Jain</w:t>
      </w:r>
    </w:p>
    <w:p w14:paraId="079951E7" w14:textId="77777777" w:rsidR="006149C3" w:rsidRDefault="00AF0BDC">
      <w:pPr>
        <w:jc w:val="both"/>
      </w:pPr>
      <w:r>
        <w:rPr>
          <w:rFonts w:cs="Times New Roman"/>
        </w:rPr>
        <w:t>The klg package builds modules and IR, runs the analyser, generates the guest job scripts, boots the VM, symbolises stack frames with the kernel's faddr2line script, plans the confirmation tests, schedules them in kmemleak rounds so that leaks can be attributed unambiguously, and computes verdicts and metrics. The Streamlit dashboard lists findings with verdicts, highlights the allocation, failing call and leaking exit in the source, shows the kmemleak backtraces, compares approaches, presents the real-kern</w:t>
      </w:r>
      <w:r>
        <w:rPr>
          <w:rFonts w:cs="Times New Roman"/>
        </w:rPr>
        <w:t>el findings with their patches, can run the pipeline, and has a live page that boots the guest kernel and streams its console, so that a leak being caught by kmemleak can be watched as it happens.</w:t>
      </w:r>
    </w:p>
    <w:p w14:paraId="1FE7AD50" w14:textId="77777777" w:rsidR="006149C3" w:rsidRDefault="00AF0BDC">
      <w:pPr>
        <w:pStyle w:val="Heading3"/>
      </w:pPr>
      <w:r>
        <w:t>3.2.5 Operating-system concepts used</w:t>
      </w:r>
    </w:p>
    <w:p w14:paraId="15F097DA" w14:textId="77777777" w:rsidR="006149C3" w:rsidRDefault="00AF0BDC">
      <w:pPr>
        <w:keepNext/>
        <w:jc w:val="center"/>
      </w:pPr>
      <w:r>
        <w:rPr>
          <w:rFonts w:cs="Times New Roman"/>
          <w:b/>
          <w:sz w:val="22"/>
        </w:rPr>
        <w:t>Table 3.1: Operating-system concepts used in KernelLeakGuard</w:t>
      </w:r>
    </w:p>
    <w:tbl>
      <w:tblPr>
        <w:tblStyle w:val="TableGrid"/>
        <w:tblW w:w="0" w:type="auto"/>
        <w:jc w:val="center"/>
        <w:tblLook w:val="04A0" w:firstRow="1" w:lastRow="0" w:firstColumn="1" w:lastColumn="0" w:noHBand="0" w:noVBand="1"/>
      </w:tblPr>
      <w:tblGrid>
        <w:gridCol w:w="2373"/>
        <w:gridCol w:w="6643"/>
      </w:tblGrid>
      <w:tr w:rsidR="006149C3" w14:paraId="7A019205" w14:textId="77777777">
        <w:trPr>
          <w:jc w:val="center"/>
        </w:trPr>
        <w:tc>
          <w:tcPr>
            <w:tcW w:w="2381" w:type="dxa"/>
            <w:shd w:val="clear" w:color="auto" w:fill="E7E6E1"/>
          </w:tcPr>
          <w:p w14:paraId="49FE4C1A" w14:textId="77777777" w:rsidR="006149C3" w:rsidRDefault="00AF0BDC">
            <w:pPr>
              <w:spacing w:after="40" w:line="240" w:lineRule="auto"/>
            </w:pPr>
            <w:r>
              <w:rPr>
                <w:rFonts w:cs="Times New Roman"/>
                <w:b/>
                <w:sz w:val="20"/>
              </w:rPr>
              <w:t>OS concept</w:t>
            </w:r>
          </w:p>
        </w:tc>
        <w:tc>
          <w:tcPr>
            <w:tcW w:w="6690" w:type="dxa"/>
            <w:shd w:val="clear" w:color="auto" w:fill="E7E6E1"/>
          </w:tcPr>
          <w:p w14:paraId="3BBA6D58" w14:textId="77777777" w:rsidR="006149C3" w:rsidRDefault="00AF0BDC">
            <w:pPr>
              <w:spacing w:after="40" w:line="240" w:lineRule="auto"/>
            </w:pPr>
            <w:r>
              <w:rPr>
                <w:rFonts w:cs="Times New Roman"/>
                <w:b/>
                <w:sz w:val="20"/>
              </w:rPr>
              <w:t>Where it appears in the project</w:t>
            </w:r>
          </w:p>
        </w:tc>
      </w:tr>
      <w:tr w:rsidR="006149C3" w14:paraId="0143B3F8" w14:textId="77777777">
        <w:trPr>
          <w:jc w:val="center"/>
        </w:trPr>
        <w:tc>
          <w:tcPr>
            <w:tcW w:w="2381" w:type="dxa"/>
          </w:tcPr>
          <w:p w14:paraId="294BCDD7" w14:textId="77777777" w:rsidR="006149C3" w:rsidRDefault="00AF0BDC">
            <w:pPr>
              <w:spacing w:after="40" w:line="240" w:lineRule="auto"/>
            </w:pPr>
            <w:r>
              <w:rPr>
                <w:rFonts w:cs="Times New Roman"/>
                <w:sz w:val="20"/>
              </w:rPr>
              <w:t>Memory management</w:t>
            </w:r>
          </w:p>
        </w:tc>
        <w:tc>
          <w:tcPr>
            <w:tcW w:w="6690" w:type="dxa"/>
          </w:tcPr>
          <w:p w14:paraId="5C248D0B" w14:textId="77777777" w:rsidR="006149C3" w:rsidRDefault="00AF0BDC">
            <w:pPr>
              <w:spacing w:after="40" w:line="240" w:lineRule="auto"/>
            </w:pPr>
            <w:r>
              <w:rPr>
                <w:rFonts w:cs="Times New Roman"/>
                <w:sz w:val="20"/>
              </w:rPr>
              <w:t>Kernel slab allocator (kmalloc caches, kmem_cache), vmalloc, kvmalloc; ownership and release of kernel memory; kmemleak's mark-and-scan of memory</w:t>
            </w:r>
          </w:p>
        </w:tc>
      </w:tr>
      <w:tr w:rsidR="006149C3" w14:paraId="4EE8B61A" w14:textId="77777777">
        <w:trPr>
          <w:jc w:val="center"/>
        </w:trPr>
        <w:tc>
          <w:tcPr>
            <w:tcW w:w="2381" w:type="dxa"/>
          </w:tcPr>
          <w:p w14:paraId="1D5BE3D3" w14:textId="77777777" w:rsidR="006149C3" w:rsidRDefault="00AF0BDC">
            <w:pPr>
              <w:spacing w:after="40" w:line="240" w:lineRule="auto"/>
            </w:pPr>
            <w:r>
              <w:rPr>
                <w:rFonts w:cs="Times New Roman"/>
                <w:sz w:val="20"/>
              </w:rPr>
              <w:t>Error handling / fault tolerance</w:t>
            </w:r>
          </w:p>
        </w:tc>
        <w:tc>
          <w:tcPr>
            <w:tcW w:w="6690" w:type="dxa"/>
          </w:tcPr>
          <w:p w14:paraId="693FC801" w14:textId="77777777" w:rsidR="006149C3" w:rsidRDefault="00AF0BDC">
            <w:pPr>
              <w:spacing w:after="40" w:line="240" w:lineRule="auto"/>
            </w:pPr>
            <w:r>
              <w:rPr>
                <w:rFonts w:cs="Times New Roman"/>
                <w:sz w:val="20"/>
              </w:rPr>
              <w:t>Early-exit paths, errno propagation, goto cleanup ladders; failslab, fail_function and fail_usercopy fault injection</w:t>
            </w:r>
          </w:p>
        </w:tc>
      </w:tr>
      <w:tr w:rsidR="006149C3" w14:paraId="11EC772D" w14:textId="77777777">
        <w:trPr>
          <w:jc w:val="center"/>
        </w:trPr>
        <w:tc>
          <w:tcPr>
            <w:tcW w:w="2381" w:type="dxa"/>
          </w:tcPr>
          <w:p w14:paraId="509EDC9C" w14:textId="77777777" w:rsidR="006149C3" w:rsidRDefault="00AF0BDC">
            <w:pPr>
              <w:spacing w:after="40" w:line="240" w:lineRule="auto"/>
            </w:pPr>
            <w:r>
              <w:rPr>
                <w:rFonts w:cs="Times New Roman"/>
                <w:sz w:val="20"/>
              </w:rPr>
              <w:t>Process management</w:t>
            </w:r>
          </w:p>
        </w:tc>
        <w:tc>
          <w:tcPr>
            <w:tcW w:w="6690" w:type="dxa"/>
          </w:tcPr>
          <w:p w14:paraId="79822C5A" w14:textId="77777777" w:rsidR="006149C3" w:rsidRDefault="00AF0BDC">
            <w:pPr>
              <w:spacing w:after="40" w:line="240" w:lineRule="auto"/>
            </w:pPr>
            <w:r>
              <w:rPr>
                <w:rFonts w:cs="Times New Roman"/>
                <w:sz w:val="20"/>
              </w:rPr>
              <w:t>Per-task fault injection state (fail-nth, make-it-fail), task stacks, kernel/user mode transitions, stack erasing on syscall return</w:t>
            </w:r>
          </w:p>
        </w:tc>
      </w:tr>
      <w:tr w:rsidR="006149C3" w14:paraId="0FF6136F" w14:textId="77777777">
        <w:trPr>
          <w:jc w:val="center"/>
        </w:trPr>
        <w:tc>
          <w:tcPr>
            <w:tcW w:w="2381" w:type="dxa"/>
          </w:tcPr>
          <w:p w14:paraId="37A4C434" w14:textId="77777777" w:rsidR="006149C3" w:rsidRDefault="00AF0BDC">
            <w:pPr>
              <w:spacing w:after="40" w:line="240" w:lineRule="auto"/>
            </w:pPr>
            <w:r>
              <w:rPr>
                <w:rFonts w:cs="Times New Roman"/>
                <w:sz w:val="20"/>
              </w:rPr>
              <w:t>Linux system programming</w:t>
            </w:r>
          </w:p>
        </w:tc>
        <w:tc>
          <w:tcPr>
            <w:tcW w:w="6690" w:type="dxa"/>
          </w:tcPr>
          <w:p w14:paraId="4707C3F9" w14:textId="77777777" w:rsidR="006149C3" w:rsidRDefault="00AF0BDC">
            <w:pPr>
              <w:spacing w:after="40" w:line="240" w:lineRule="auto"/>
            </w:pPr>
            <w:r>
              <w:rPr>
                <w:rFonts w:cs="Times New Roman"/>
                <w:sz w:val="20"/>
              </w:rPr>
              <w:t>System calls (write, finit_module, delete_module, pread, pwrite), /proc and debugfs interfaces, /dev/kmsg log reading</w:t>
            </w:r>
          </w:p>
        </w:tc>
      </w:tr>
      <w:tr w:rsidR="006149C3" w14:paraId="16C6733B" w14:textId="77777777">
        <w:trPr>
          <w:jc w:val="center"/>
        </w:trPr>
        <w:tc>
          <w:tcPr>
            <w:tcW w:w="2381" w:type="dxa"/>
          </w:tcPr>
          <w:p w14:paraId="6E5432FB" w14:textId="77777777" w:rsidR="006149C3" w:rsidRDefault="00AF0BDC">
            <w:pPr>
              <w:spacing w:after="40" w:line="240" w:lineRule="auto"/>
            </w:pPr>
            <w:r>
              <w:rPr>
                <w:rFonts w:cs="Times New Roman"/>
                <w:sz w:val="20"/>
              </w:rPr>
              <w:t>Device management</w:t>
            </w:r>
          </w:p>
        </w:tc>
        <w:tc>
          <w:tcPr>
            <w:tcW w:w="6690" w:type="dxa"/>
          </w:tcPr>
          <w:p w14:paraId="2F34C716" w14:textId="77777777" w:rsidR="006149C3" w:rsidRDefault="00AF0BDC">
            <w:pPr>
              <w:spacing w:after="40" w:line="240" w:lineRule="auto"/>
            </w:pPr>
            <w:r>
              <w:rPr>
                <w:rFonts w:cs="Times New Roman"/>
                <w:sz w:val="20"/>
              </w:rPr>
              <w:t>Loadable kernel modules, misc devices, platform drivers with device-managed (devm) memory</w:t>
            </w:r>
          </w:p>
        </w:tc>
      </w:tr>
      <w:tr w:rsidR="006149C3" w14:paraId="354CDE40" w14:textId="77777777">
        <w:trPr>
          <w:jc w:val="center"/>
        </w:trPr>
        <w:tc>
          <w:tcPr>
            <w:tcW w:w="2381" w:type="dxa"/>
          </w:tcPr>
          <w:p w14:paraId="563F68E9" w14:textId="77777777" w:rsidR="006149C3" w:rsidRDefault="00AF0BDC">
            <w:pPr>
              <w:spacing w:after="40" w:line="240" w:lineRule="auto"/>
            </w:pPr>
            <w:r>
              <w:rPr>
                <w:rFonts w:cs="Times New Roman"/>
                <w:sz w:val="20"/>
              </w:rPr>
              <w:t>Virtualisation</w:t>
            </w:r>
          </w:p>
        </w:tc>
        <w:tc>
          <w:tcPr>
            <w:tcW w:w="6690" w:type="dxa"/>
          </w:tcPr>
          <w:p w14:paraId="59A8A19D" w14:textId="77777777" w:rsidR="006149C3" w:rsidRDefault="00AF0BDC">
            <w:pPr>
              <w:spacing w:after="40" w:line="240" w:lineRule="auto"/>
            </w:pPr>
            <w:r>
              <w:rPr>
                <w:rFonts w:cs="Times New Roman"/>
                <w:sz w:val="20"/>
              </w:rPr>
              <w:t>QEMU with KVM hardware acceleration, virtio-9p file sharing, initramfs boot</w:t>
            </w:r>
          </w:p>
        </w:tc>
      </w:tr>
      <w:tr w:rsidR="006149C3" w14:paraId="5E2221FD" w14:textId="77777777">
        <w:trPr>
          <w:jc w:val="center"/>
        </w:trPr>
        <w:tc>
          <w:tcPr>
            <w:tcW w:w="2381" w:type="dxa"/>
          </w:tcPr>
          <w:p w14:paraId="60F70B66" w14:textId="77777777" w:rsidR="006149C3" w:rsidRDefault="00AF0BDC">
            <w:pPr>
              <w:spacing w:after="40" w:line="240" w:lineRule="auto"/>
            </w:pPr>
            <w:r>
              <w:rPr>
                <w:rFonts w:cs="Times New Roman"/>
                <w:sz w:val="20"/>
              </w:rPr>
              <w:t>Synchronisation</w:t>
            </w:r>
          </w:p>
        </w:tc>
        <w:tc>
          <w:tcPr>
            <w:tcW w:w="6690" w:type="dxa"/>
          </w:tcPr>
          <w:p w14:paraId="007D3335" w14:textId="77777777" w:rsidR="006149C3" w:rsidRDefault="00AF0BDC">
            <w:pPr>
              <w:spacing w:after="40" w:line="240" w:lineRule="auto"/>
            </w:pPr>
            <w:r>
              <w:rPr>
                <w:rFonts w:cs="Times New Roman"/>
                <w:sz w:val="20"/>
              </w:rPr>
              <w:t>Mutex-protected lists, RCU-deferred freeing (kfree_rcu, call_rcu), reference counting (kref)</w:t>
            </w:r>
          </w:p>
        </w:tc>
      </w:tr>
      <w:tr w:rsidR="006149C3" w14:paraId="031A401C" w14:textId="77777777">
        <w:trPr>
          <w:jc w:val="center"/>
        </w:trPr>
        <w:tc>
          <w:tcPr>
            <w:tcW w:w="2381" w:type="dxa"/>
          </w:tcPr>
          <w:p w14:paraId="5E7EC76B" w14:textId="77777777" w:rsidR="006149C3" w:rsidRDefault="00AF0BDC">
            <w:pPr>
              <w:spacing w:after="40" w:line="240" w:lineRule="auto"/>
            </w:pPr>
            <w:r>
              <w:rPr>
                <w:rFonts w:cs="Times New Roman"/>
                <w:sz w:val="20"/>
              </w:rPr>
              <w:t>Performance analysis</w:t>
            </w:r>
          </w:p>
        </w:tc>
        <w:tc>
          <w:tcPr>
            <w:tcW w:w="6690" w:type="dxa"/>
          </w:tcPr>
          <w:p w14:paraId="40B53760" w14:textId="77777777" w:rsidR="006149C3" w:rsidRDefault="00AF0BDC">
            <w:pPr>
              <w:spacing w:after="40" w:line="240" w:lineRule="auto"/>
            </w:pPr>
            <w:r>
              <w:rPr>
                <w:rFonts w:cs="Times New Roman"/>
                <w:sz w:val="20"/>
              </w:rPr>
              <w:t>Analysis time, VM time, number of executions, precision/recall</w:t>
            </w:r>
          </w:p>
        </w:tc>
      </w:tr>
    </w:tbl>
    <w:p w14:paraId="211A2AAC" w14:textId="77777777" w:rsidR="006149C3" w:rsidRDefault="006149C3">
      <w:pPr>
        <w:spacing w:after="80"/>
      </w:pPr>
    </w:p>
    <w:p w14:paraId="03E3BA51" w14:textId="77777777" w:rsidR="006149C3" w:rsidRDefault="00AF0BDC">
      <w:pPr>
        <w:pStyle w:val="Heading2"/>
      </w:pPr>
      <w:bookmarkStart w:id="15" w:name="_Toc243686839"/>
      <w:r>
        <w:t>3.3 Algorithms Used</w:t>
      </w:r>
      <w:bookmarkEnd w:id="15"/>
    </w:p>
    <w:p w14:paraId="526F77E3" w14:textId="77777777" w:rsidR="006149C3" w:rsidRDefault="00AF0BDC">
      <w:pPr>
        <w:jc w:val="both"/>
      </w:pPr>
      <w:r>
        <w:rPr>
          <w:rFonts w:cs="Times New Roman"/>
          <w:b/>
        </w:rPr>
        <w:t>Algorithm 1: Early-exit leak detection (per allocation site).</w:t>
      </w:r>
    </w:p>
    <w:p w14:paraId="19571DBA" w14:textId="77777777" w:rsidR="006149C3" w:rsidRDefault="00AF0BDC">
      <w:pPr>
        <w:shd w:val="clear" w:color="auto" w:fill="F3F3F1"/>
        <w:spacing w:after="0" w:line="240" w:lineRule="auto"/>
        <w:ind w:left="283"/>
      </w:pPr>
      <w:r>
        <w:rPr>
          <w:rFonts w:ascii="Consolas" w:eastAsia="Consolas" w:hAnsi="Consolas" w:cs="Consolas"/>
          <w:sz w:val="16"/>
        </w:rPr>
        <w:t>input : function F (SSA form), allocation call a, summaries S</w:t>
      </w:r>
    </w:p>
    <w:p w14:paraId="3E1C2F61" w14:textId="77777777" w:rsidR="006149C3" w:rsidRDefault="00AF0BDC">
      <w:pPr>
        <w:shd w:val="clear" w:color="auto" w:fill="F3F3F1"/>
        <w:spacing w:after="0" w:line="240" w:lineRule="auto"/>
        <w:ind w:left="283"/>
      </w:pPr>
      <w:r>
        <w:rPr>
          <w:rFonts w:ascii="Consolas" w:eastAsia="Consolas" w:hAnsi="Consolas" w:cs="Consolas"/>
          <w:sz w:val="16"/>
        </w:rPr>
        <w:t>output: leak candidates for a</w:t>
      </w:r>
    </w:p>
    <w:p w14:paraId="5A5268AA" w14:textId="77777777" w:rsidR="006149C3" w:rsidRDefault="00AF0BDC">
      <w:pPr>
        <w:shd w:val="clear" w:color="auto" w:fill="F3F3F1"/>
        <w:spacing w:after="0" w:line="240" w:lineRule="auto"/>
        <w:ind w:left="283"/>
      </w:pPr>
      <w:r>
        <w:rPr>
          <w:rFonts w:ascii="Consolas" w:eastAsia="Consolas" w:hAnsi="Consolas" w:cs="Consolas"/>
          <w:sz w:val="16"/>
        </w:rPr>
        <w:t xml:space="preserve"> </w:t>
      </w:r>
    </w:p>
    <w:p w14:paraId="26862617" w14:textId="77777777" w:rsidR="006149C3" w:rsidRDefault="00AF0BDC">
      <w:pPr>
        <w:shd w:val="clear" w:color="auto" w:fill="F3F3F1"/>
        <w:spacing w:after="0" w:line="240" w:lineRule="auto"/>
        <w:ind w:left="283"/>
      </w:pPr>
      <w:r>
        <w:rPr>
          <w:rFonts w:ascii="Consolas" w:eastAsia="Consolas" w:hAnsi="Consolas" w:cs="Consolas"/>
          <w:sz w:val="16"/>
        </w:rPr>
        <w:t>Alias   := closure of {a} over casts, GEPs, PHIs, selects, calls returning a parameter</w:t>
      </w:r>
    </w:p>
    <w:p w14:paraId="036FFC27" w14:textId="77777777" w:rsidR="006149C3" w:rsidRDefault="00AF0BDC">
      <w:pPr>
        <w:shd w:val="clear" w:color="auto" w:fill="F3F3F1"/>
        <w:spacing w:after="0" w:line="240" w:lineRule="auto"/>
        <w:ind w:left="283"/>
      </w:pPr>
      <w:r>
        <w:rPr>
          <w:rFonts w:ascii="Consolas" w:eastAsia="Consolas" w:hAnsi="Consolas" w:cs="Consolas"/>
          <w:sz w:val="16"/>
        </w:rPr>
        <w:t>Slots   := stack fields a is stored into;  Alias += loads from those fields</w:t>
      </w:r>
    </w:p>
    <w:p w14:paraId="7A2915B1" w14:textId="77777777" w:rsidR="006149C3" w:rsidRDefault="00AF0BDC">
      <w:pPr>
        <w:shd w:val="clear" w:color="auto" w:fill="F3F3F1"/>
        <w:spacing w:after="0" w:line="240" w:lineRule="auto"/>
        <w:ind w:left="283"/>
      </w:pPr>
      <w:r>
        <w:rPr>
          <w:rFonts w:ascii="Consolas" w:eastAsia="Consolas" w:hAnsi="Consolas" w:cs="Consolas"/>
          <w:sz w:val="16"/>
        </w:rPr>
        <w:t>Events  := { release(i)  : i frees an alias (spec or summary)            }</w:t>
      </w:r>
    </w:p>
    <w:p w14:paraId="153229FB" w14:textId="77777777" w:rsidR="006149C3" w:rsidRDefault="00AF0BDC">
      <w:pPr>
        <w:shd w:val="clear" w:color="auto" w:fill="F3F3F1"/>
        <w:spacing w:after="0" w:line="240" w:lineRule="auto"/>
        <w:ind w:left="283"/>
      </w:pPr>
      <w:r>
        <w:rPr>
          <w:rFonts w:ascii="Consolas" w:eastAsia="Consolas" w:hAnsi="Consolas" w:cs="Consolas"/>
          <w:sz w:val="16"/>
        </w:rPr>
        <w:t xml:space="preserve">         ∪ { transfer(i) : i stores an alias to non-local memory,</w:t>
      </w:r>
    </w:p>
    <w:p w14:paraId="40812D45" w14:textId="77777777" w:rsidR="006149C3" w:rsidRDefault="00AF0BDC">
      <w:pPr>
        <w:shd w:val="clear" w:color="auto" w:fill="F3F3F1"/>
        <w:spacing w:after="0" w:line="240" w:lineRule="auto"/>
        <w:ind w:left="283"/>
      </w:pPr>
      <w:r>
        <w:rPr>
          <w:rFonts w:ascii="Consolas" w:eastAsia="Consolas" w:hAnsi="Consolas" w:cs="Consolas"/>
          <w:sz w:val="16"/>
        </w:rPr>
        <w:t xml:space="preserve">                           returns it, or passes it to a capturing call }</w:t>
      </w:r>
    </w:p>
    <w:p w14:paraId="36B2748D" w14:textId="77777777" w:rsidR="006149C3" w:rsidRDefault="00AF0BDC">
      <w:pPr>
        <w:shd w:val="clear" w:color="auto" w:fill="F3F3F1"/>
        <w:spacing w:after="0" w:line="240" w:lineRule="auto"/>
        <w:ind w:left="283"/>
      </w:pPr>
      <w:r>
        <w:rPr>
          <w:rFonts w:ascii="Consolas" w:eastAsia="Consolas" w:hAnsi="Consolas" w:cs="Consolas"/>
          <w:sz w:val="16"/>
        </w:rPr>
        <w:t>D0      := branch outcomes that dominate block(a) outside loops around a</w:t>
      </w:r>
    </w:p>
    <w:p w14:paraId="772E1FCF" w14:textId="77777777" w:rsidR="006149C3" w:rsidRDefault="00AF0BDC">
      <w:pPr>
        <w:shd w:val="clear" w:color="auto" w:fill="F3F3F1"/>
        <w:spacing w:after="0" w:line="240" w:lineRule="auto"/>
        <w:ind w:left="283"/>
      </w:pPr>
      <w:r>
        <w:rPr>
          <w:rFonts w:ascii="Consolas" w:eastAsia="Consolas" w:hAnsi="Consolas" w:cs="Consolas"/>
          <w:sz w:val="16"/>
        </w:rPr>
        <w:t xml:space="preserve"> </w:t>
      </w:r>
    </w:p>
    <w:p w14:paraId="3F873931" w14:textId="77777777" w:rsidR="006149C3" w:rsidRDefault="00AF0BDC">
      <w:pPr>
        <w:shd w:val="clear" w:color="auto" w:fill="F3F3F1"/>
        <w:spacing w:after="0" w:line="240" w:lineRule="auto"/>
        <w:ind w:left="283"/>
      </w:pPr>
      <w:r>
        <w:rPr>
          <w:rFonts w:ascii="Consolas" w:eastAsia="Consolas" w:hAnsi="Consolas" w:cs="Consolas"/>
          <w:sz w:val="16"/>
        </w:rPr>
        <w:t>DFS(block, decisions D, triggers T):</w:t>
      </w:r>
    </w:p>
    <w:p w14:paraId="41A9E358" w14:textId="77777777" w:rsidR="006149C3" w:rsidRDefault="00AF0BDC">
      <w:pPr>
        <w:shd w:val="clear" w:color="auto" w:fill="F3F3F1"/>
        <w:spacing w:after="0" w:line="240" w:lineRule="auto"/>
        <w:ind w:left="283"/>
      </w:pPr>
      <w:r>
        <w:rPr>
          <w:rFonts w:ascii="Consolas" w:eastAsia="Consolas" w:hAnsi="Consolas" w:cs="Consolas"/>
          <w:sz w:val="16"/>
        </w:rPr>
        <w:t xml:space="preserve">  for each instruction i in block:</w:t>
      </w:r>
    </w:p>
    <w:p w14:paraId="2D8378F1" w14:textId="77777777" w:rsidR="006149C3" w:rsidRDefault="00AF0BDC">
      <w:pPr>
        <w:shd w:val="clear" w:color="auto" w:fill="F3F3F1"/>
        <w:spacing w:after="0" w:line="240" w:lineRule="auto"/>
        <w:ind w:left="283"/>
      </w:pPr>
      <w:r>
        <w:rPr>
          <w:rFonts w:ascii="Consolas" w:eastAsia="Consolas" w:hAnsi="Consolas" w:cs="Consolas"/>
          <w:sz w:val="16"/>
        </w:rPr>
        <w:t xml:space="preserve">     if i = a again: reallocated := true            # new instance, old one lives on</w:t>
      </w:r>
    </w:p>
    <w:p w14:paraId="27C38474" w14:textId="77777777" w:rsidR="006149C3" w:rsidRDefault="00AF0BDC">
      <w:pPr>
        <w:shd w:val="clear" w:color="auto" w:fill="F3F3F1"/>
        <w:spacing w:after="0" w:line="240" w:lineRule="auto"/>
        <w:ind w:left="283"/>
      </w:pPr>
      <w:r>
        <w:rPr>
          <w:rFonts w:ascii="Consolas" w:eastAsia="Consolas" w:hAnsi="Consolas" w:cs="Consolas"/>
          <w:sz w:val="16"/>
        </w:rPr>
        <w:t xml:space="preserve">     if i ∈ Events (and not superseded by reallocation): return     # handled</w:t>
      </w:r>
    </w:p>
    <w:p w14:paraId="12BD13E2" w14:textId="77777777" w:rsidR="006149C3" w:rsidRDefault="00AF0BDC">
      <w:pPr>
        <w:shd w:val="clear" w:color="auto" w:fill="F3F3F1"/>
        <w:spacing w:after="0" w:line="240" w:lineRule="auto"/>
        <w:ind w:left="283"/>
      </w:pPr>
      <w:r>
        <w:rPr>
          <w:rFonts w:ascii="Consolas" w:eastAsia="Consolas" w:hAnsi="Consolas" w:cs="Consolas"/>
          <w:sz w:val="16"/>
        </w:rPr>
        <w:lastRenderedPageBreak/>
        <w:t xml:space="preserve">     if i is return: report(a, exit=i, value=resolve(retval, path), T); return</w:t>
      </w:r>
    </w:p>
    <w:p w14:paraId="7AB09259" w14:textId="77777777" w:rsidR="006149C3" w:rsidRDefault="00AF0BDC">
      <w:pPr>
        <w:shd w:val="clear" w:color="auto" w:fill="F3F3F1"/>
        <w:spacing w:after="0" w:line="240" w:lineRule="auto"/>
        <w:ind w:left="283"/>
      </w:pPr>
      <w:r>
        <w:rPr>
          <w:rFonts w:ascii="Consolas" w:eastAsia="Consolas" w:hAnsi="Consolas" w:cs="Consolas"/>
          <w:sz w:val="16"/>
        </w:rPr>
        <w:t xml:space="preserve">  if block ends in "br c, s0, s1":</w:t>
      </w:r>
    </w:p>
    <w:p w14:paraId="62EB6AF3" w14:textId="77777777" w:rsidR="006149C3" w:rsidRDefault="00AF0BDC">
      <w:pPr>
        <w:shd w:val="clear" w:color="auto" w:fill="F3F3F1"/>
        <w:spacing w:after="0" w:line="240" w:lineRule="auto"/>
        <w:ind w:left="283"/>
      </w:pPr>
      <w:r>
        <w:rPr>
          <w:rFonts w:ascii="Consolas" w:eastAsia="Consolas" w:hAnsi="Consolas" w:cs="Consolas"/>
          <w:sz w:val="16"/>
        </w:rPr>
        <w:t xml:space="preserve">     (key, value) := normalise(c)                   # strips !, unlikely(), zext</w:t>
      </w:r>
    </w:p>
    <w:p w14:paraId="7C72C79D" w14:textId="77777777" w:rsidR="006149C3" w:rsidRDefault="00AF0BDC">
      <w:pPr>
        <w:shd w:val="clear" w:color="auto" w:fill="F3F3F1"/>
        <w:spacing w:after="0" w:line="240" w:lineRule="auto"/>
        <w:ind w:left="283"/>
      </w:pPr>
      <w:r>
        <w:rPr>
          <w:rFonts w:ascii="Consolas" w:eastAsia="Consolas" w:hAnsi="Consolas" w:cs="Consolas"/>
          <w:sz w:val="16"/>
        </w:rPr>
        <w:t xml:space="preserve">     for each successor s with outcome v:</w:t>
      </w:r>
    </w:p>
    <w:p w14:paraId="5A60BBFC" w14:textId="77777777" w:rsidR="006149C3" w:rsidRDefault="00AF0BDC">
      <w:pPr>
        <w:shd w:val="clear" w:color="auto" w:fill="F3F3F1"/>
        <w:spacing w:after="0" w:line="240" w:lineRule="auto"/>
        <w:ind w:left="283"/>
      </w:pPr>
      <w:r>
        <w:rPr>
          <w:rFonts w:ascii="Consolas" w:eastAsia="Consolas" w:hAnsi="Consolas" w:cs="Consolas"/>
          <w:sz w:val="16"/>
        </w:rPr>
        <w:t xml:space="preserve">        if contradicts(D, key, v) and not stale: continue   # infeasible path</w:t>
      </w:r>
    </w:p>
    <w:p w14:paraId="4C188664" w14:textId="77777777" w:rsidR="006149C3" w:rsidRDefault="00AF0BDC">
      <w:pPr>
        <w:shd w:val="clear" w:color="auto" w:fill="F3F3F1"/>
        <w:spacing w:after="0" w:line="240" w:lineRule="auto"/>
        <w:ind w:left="283"/>
      </w:pPr>
      <w:r>
        <w:rPr>
          <w:rFonts w:ascii="Consolas" w:eastAsia="Consolas" w:hAnsi="Consolas" w:cs="Consolas"/>
          <w:sz w:val="16"/>
        </w:rPr>
        <w:t xml:space="preserve">        if key is "alias == NULL" and v is true and not reallocated: continue</w:t>
      </w:r>
    </w:p>
    <w:p w14:paraId="63E88DFB" w14:textId="77777777" w:rsidR="006149C3" w:rsidRDefault="00AF0BDC">
      <w:pPr>
        <w:shd w:val="clear" w:color="auto" w:fill="F3F3F1"/>
        <w:spacing w:after="0" w:line="240" w:lineRule="auto"/>
        <w:ind w:left="283"/>
      </w:pPr>
      <w:r>
        <w:rPr>
          <w:rFonts w:ascii="Consolas" w:eastAsia="Consolas" w:hAnsi="Consolas" w:cs="Consolas"/>
          <w:sz w:val="16"/>
        </w:rPr>
        <w:t xml:space="preserve">        if call f controls c and v means "f failed": T' := T + f</w:t>
      </w:r>
    </w:p>
    <w:p w14:paraId="6B9BC659" w14:textId="77777777" w:rsidR="006149C3" w:rsidRDefault="00AF0BDC">
      <w:pPr>
        <w:shd w:val="clear" w:color="auto" w:fill="F3F3F1"/>
        <w:spacing w:after="0" w:line="240" w:lineRule="auto"/>
        <w:ind w:left="283"/>
      </w:pPr>
      <w:r>
        <w:rPr>
          <w:rFonts w:ascii="Consolas" w:eastAsia="Consolas" w:hAnsi="Consolas" w:cs="Consolas"/>
          <w:sz w:val="16"/>
        </w:rPr>
        <w:t xml:space="preserve">        DFS(s, D + (key, v), T')                     # each block ≤ 2 times per path</w:t>
      </w:r>
    </w:p>
    <w:p w14:paraId="52154150" w14:textId="77777777" w:rsidR="006149C3" w:rsidRDefault="00AF0BDC">
      <w:pPr>
        <w:shd w:val="clear" w:color="auto" w:fill="F3F3F1"/>
        <w:spacing w:after="0" w:line="240" w:lineRule="auto"/>
        <w:ind w:left="283"/>
      </w:pPr>
      <w:r>
        <w:rPr>
          <w:rFonts w:ascii="Consolas" w:eastAsia="Consolas" w:hAnsi="Consolas" w:cs="Consolas"/>
          <w:sz w:val="16"/>
        </w:rPr>
        <w:t xml:space="preserve">  else: DFS(each successor)</w:t>
      </w:r>
    </w:p>
    <w:p w14:paraId="14777301" w14:textId="77777777" w:rsidR="006149C3" w:rsidRDefault="00AF0BDC">
      <w:pPr>
        <w:shd w:val="clear" w:color="auto" w:fill="F3F3F1"/>
        <w:spacing w:after="0" w:line="240" w:lineRule="auto"/>
        <w:ind w:left="283"/>
      </w:pPr>
      <w:r>
        <w:rPr>
          <w:rFonts w:ascii="Consolas" w:eastAsia="Consolas" w:hAnsi="Consolas" w:cs="Consolas"/>
          <w:sz w:val="16"/>
        </w:rPr>
        <w:t xml:space="preserve"> </w:t>
      </w:r>
    </w:p>
    <w:p w14:paraId="4583B824" w14:textId="77777777" w:rsidR="006149C3" w:rsidRDefault="00AF0BDC">
      <w:pPr>
        <w:shd w:val="clear" w:color="auto" w:fill="F3F3F1"/>
        <w:spacing w:after="0" w:line="240" w:lineRule="auto"/>
        <w:ind w:left="283"/>
      </w:pPr>
      <w:r>
        <w:rPr>
          <w:rFonts w:ascii="Consolas" w:eastAsia="Consolas" w:hAnsi="Consolas" w:cs="Consolas"/>
          <w:sz w:val="16"/>
        </w:rPr>
        <w:t>DFS(block(a) after a, D0, [])</w:t>
      </w:r>
    </w:p>
    <w:p w14:paraId="693C218E" w14:textId="77777777" w:rsidR="006149C3" w:rsidRDefault="006149C3">
      <w:pPr>
        <w:spacing w:after="40"/>
      </w:pPr>
    </w:p>
    <w:p w14:paraId="42E034AE" w14:textId="77777777" w:rsidR="006149C3" w:rsidRDefault="00AF0BDC">
      <w:pPr>
        <w:jc w:val="both"/>
      </w:pPr>
      <w:r>
        <w:rPr>
          <w:rFonts w:cs="Times New Roman"/>
          <w:b/>
        </w:rPr>
        <w:t>Algorithm 2: Runtime verification of a candidate.</w:t>
      </w:r>
    </w:p>
    <w:p w14:paraId="2E51C6DC" w14:textId="77777777" w:rsidR="006149C3" w:rsidRDefault="00AF0BDC">
      <w:pPr>
        <w:shd w:val="clear" w:color="auto" w:fill="F3F3F1"/>
        <w:spacing w:after="0" w:line="240" w:lineRule="auto"/>
        <w:ind w:left="283"/>
      </w:pPr>
      <w:r>
        <w:rPr>
          <w:rFonts w:ascii="Consolas" w:eastAsia="Consolas" w:hAnsi="Consolas" w:cs="Consolas"/>
          <w:sz w:val="16"/>
        </w:rPr>
        <w:t>input : candidate C (alloc line, trigger lines, function), module M</w:t>
      </w:r>
    </w:p>
    <w:p w14:paraId="1246C2FC" w14:textId="77777777" w:rsidR="006149C3" w:rsidRDefault="00AF0BDC">
      <w:pPr>
        <w:shd w:val="clear" w:color="auto" w:fill="F3F3F1"/>
        <w:spacing w:after="0" w:line="240" w:lineRule="auto"/>
        <w:ind w:left="283"/>
      </w:pPr>
      <w:r>
        <w:rPr>
          <w:rFonts w:ascii="Consolas" w:eastAsia="Consolas" w:hAnsi="Consolas" w:cs="Consolas"/>
          <w:sz w:val="16"/>
        </w:rPr>
        <w:t>Sweep (once per module, in VM):</w:t>
      </w:r>
    </w:p>
    <w:p w14:paraId="3FB307F3" w14:textId="77777777" w:rsidR="006149C3" w:rsidRDefault="00AF0BDC">
      <w:pPr>
        <w:shd w:val="clear" w:color="auto" w:fill="F3F3F1"/>
        <w:spacing w:after="0" w:line="240" w:lineRule="auto"/>
        <w:ind w:left="283"/>
      </w:pPr>
      <w:r>
        <w:rPr>
          <w:rFonts w:ascii="Consolas" w:eastAsia="Consolas" w:hAnsi="Consolas" w:cs="Consolas"/>
          <w:sz w:val="16"/>
        </w:rPr>
        <w:t xml:space="preserve">   for N = 1, 2, ...: set fail-nth := N; run M's routine</w:t>
      </w:r>
    </w:p>
    <w:p w14:paraId="5244DD47" w14:textId="77777777" w:rsidR="006149C3" w:rsidRDefault="00AF0BDC">
      <w:pPr>
        <w:shd w:val="clear" w:color="auto" w:fill="F3F3F1"/>
        <w:spacing w:after="0" w:line="240" w:lineRule="auto"/>
        <w:ind w:left="283"/>
      </w:pPr>
      <w:r>
        <w:rPr>
          <w:rFonts w:ascii="Consolas" w:eastAsia="Consolas" w:hAnsi="Consolas" w:cs="Consolas"/>
          <w:sz w:val="16"/>
        </w:rPr>
        <w:t xml:space="preserve">       if fail-nth not consumed: break               # all fault points visited</w:t>
      </w:r>
    </w:p>
    <w:p w14:paraId="36E9CB21" w14:textId="77777777" w:rsidR="006149C3" w:rsidRDefault="00AF0BDC">
      <w:pPr>
        <w:shd w:val="clear" w:color="auto" w:fill="F3F3F1"/>
        <w:spacing w:after="0" w:line="240" w:lineRule="auto"/>
        <w:ind w:left="283"/>
      </w:pPr>
      <w:r>
        <w:rPr>
          <w:rFonts w:ascii="Consolas" w:eastAsia="Consolas" w:hAnsi="Consolas" w:cs="Consolas"/>
          <w:sz w:val="16"/>
        </w:rPr>
        <w:t xml:space="preserve">       record stack trace of the injected fault → source lines (faddr2line)</w:t>
      </w:r>
    </w:p>
    <w:p w14:paraId="42227EC4" w14:textId="77777777" w:rsidR="006149C3" w:rsidRDefault="00AF0BDC">
      <w:pPr>
        <w:shd w:val="clear" w:color="auto" w:fill="F3F3F1"/>
        <w:spacing w:after="0" w:line="240" w:lineRule="auto"/>
        <w:ind w:left="283"/>
      </w:pPr>
      <w:r>
        <w:rPr>
          <w:rFonts w:ascii="Consolas" w:eastAsia="Consolas" w:hAnsi="Consolas" w:cs="Consolas"/>
          <w:sz w:val="16"/>
        </w:rPr>
        <w:t>Plan:</w:t>
      </w:r>
    </w:p>
    <w:p w14:paraId="4065ED82" w14:textId="77777777" w:rsidR="006149C3" w:rsidRDefault="00AF0BDC">
      <w:pPr>
        <w:shd w:val="clear" w:color="auto" w:fill="F3F3F1"/>
        <w:spacing w:after="0" w:line="240" w:lineRule="auto"/>
        <w:ind w:left="283"/>
      </w:pPr>
      <w:r>
        <w:rPr>
          <w:rFonts w:ascii="Consolas" w:eastAsia="Consolas" w:hAnsi="Consolas" w:cs="Consolas"/>
          <w:sz w:val="16"/>
        </w:rPr>
        <w:t xml:space="preserve">   P := fault numbers whose stack contains a trigger line of C      # exact</w:t>
      </w:r>
    </w:p>
    <w:p w14:paraId="215578EF" w14:textId="77777777" w:rsidR="006149C3" w:rsidRDefault="00AF0BDC">
      <w:pPr>
        <w:shd w:val="clear" w:color="auto" w:fill="F3F3F1"/>
        <w:spacing w:after="0" w:line="240" w:lineRule="auto"/>
        <w:ind w:left="283"/>
      </w:pPr>
      <w:r>
        <w:rPr>
          <w:rFonts w:ascii="Consolas" w:eastAsia="Consolas" w:hAnsi="Consolas" w:cs="Consolas"/>
          <w:sz w:val="16"/>
        </w:rPr>
        <w:t xml:space="preserve">     or whose frame is C.function with C's only allocation site       # merged debug info</w:t>
      </w:r>
    </w:p>
    <w:p w14:paraId="670D2118" w14:textId="77777777" w:rsidR="006149C3" w:rsidRDefault="00AF0BDC">
      <w:pPr>
        <w:shd w:val="clear" w:color="auto" w:fill="F3F3F1"/>
        <w:spacing w:after="0" w:line="240" w:lineRule="auto"/>
        <w:ind w:left="283"/>
      </w:pPr>
      <w:r>
        <w:rPr>
          <w:rFonts w:ascii="Consolas" w:eastAsia="Consolas" w:hAnsi="Consolas" w:cs="Consolas"/>
          <w:sz w:val="16"/>
        </w:rPr>
        <w:t xml:space="preserve">     or silent faults that made the routine fail                      # __GFP_NOWARN</w:t>
      </w:r>
    </w:p>
    <w:p w14:paraId="7DBB7F5D" w14:textId="77777777" w:rsidR="006149C3" w:rsidRDefault="00AF0BDC">
      <w:pPr>
        <w:shd w:val="clear" w:color="auto" w:fill="F3F3F1"/>
        <w:spacing w:after="0" w:line="240" w:lineRule="auto"/>
        <w:ind w:left="283"/>
      </w:pPr>
      <w:r>
        <w:rPr>
          <w:rFonts w:ascii="Consolas" w:eastAsia="Consolas" w:hAnsi="Consolas" w:cs="Consolas"/>
          <w:sz w:val="16"/>
        </w:rPr>
        <w:t xml:space="preserve">   if P = ∅: verdict(C) := inconclusive</w:t>
      </w:r>
    </w:p>
    <w:p w14:paraId="1D121756" w14:textId="77777777" w:rsidR="006149C3" w:rsidRDefault="00AF0BDC">
      <w:pPr>
        <w:shd w:val="clear" w:color="auto" w:fill="F3F3F1"/>
        <w:spacing w:after="0" w:line="240" w:lineRule="auto"/>
        <w:ind w:left="283"/>
      </w:pPr>
      <w:r>
        <w:rPr>
          <w:rFonts w:ascii="Consolas" w:eastAsia="Consolas" w:hAnsi="Consolas" w:cs="Consolas"/>
          <w:sz w:val="16"/>
        </w:rPr>
        <w:t>Confirm (one kmemleak round, ≤ 1 test per module, init-mode tests alone):</w:t>
      </w:r>
    </w:p>
    <w:p w14:paraId="5A15FE28" w14:textId="77777777" w:rsidR="006149C3" w:rsidRDefault="00AF0BDC">
      <w:pPr>
        <w:shd w:val="clear" w:color="auto" w:fill="F3F3F1"/>
        <w:spacing w:after="0" w:line="240" w:lineRule="auto"/>
        <w:ind w:left="283"/>
      </w:pPr>
      <w:r>
        <w:rPr>
          <w:rFonts w:ascii="Consolas" w:eastAsia="Consolas" w:hAnsi="Consolas" w:cs="Consolas"/>
          <w:sz w:val="16"/>
        </w:rPr>
        <w:t xml:space="preserve">   for N in P[0..2]: repeat 3 times: inject N, check fault hit the expected frame</w:t>
      </w:r>
    </w:p>
    <w:p w14:paraId="18C41C0D" w14:textId="77777777" w:rsidR="006149C3" w:rsidRDefault="00AF0BDC">
      <w:pPr>
        <w:shd w:val="clear" w:color="auto" w:fill="F3F3F1"/>
        <w:spacing w:after="0" w:line="240" w:lineRule="auto"/>
        <w:ind w:left="283"/>
      </w:pPr>
      <w:r>
        <w:rPr>
          <w:rFonts w:ascii="Consolas" w:eastAsia="Consolas" w:hAnsi="Consolas" w:cs="Consolas"/>
          <w:sz w:val="16"/>
        </w:rPr>
        <w:t xml:space="preserve">   wait 6 s; scan kmemleak twice; attribute each unreferenced object by backtrace</w:t>
      </w:r>
    </w:p>
    <w:p w14:paraId="3674D832" w14:textId="77777777" w:rsidR="006149C3" w:rsidRDefault="00AF0BDC">
      <w:pPr>
        <w:shd w:val="clear" w:color="auto" w:fill="F3F3F1"/>
        <w:spacing w:after="0" w:line="240" w:lineRule="auto"/>
        <w:ind w:left="283"/>
      </w:pPr>
      <w:r>
        <w:rPr>
          <w:rFonts w:ascii="Consolas" w:eastAsia="Consolas" w:hAnsi="Consolas" w:cs="Consolas"/>
          <w:sz w:val="16"/>
        </w:rPr>
        <w:t>Verdict:</w:t>
      </w:r>
    </w:p>
    <w:p w14:paraId="3B96B5DB" w14:textId="77777777" w:rsidR="006149C3" w:rsidRDefault="00AF0BDC">
      <w:pPr>
        <w:shd w:val="clear" w:color="auto" w:fill="F3F3F1"/>
        <w:spacing w:after="0" w:line="240" w:lineRule="auto"/>
        <w:ind w:left="283"/>
      </w:pPr>
      <w:r>
        <w:rPr>
          <w:rFonts w:ascii="Consolas" w:eastAsia="Consolas" w:hAnsi="Consolas" w:cs="Consolas"/>
          <w:sz w:val="16"/>
        </w:rPr>
        <w:t xml:space="preserve">   confirmed      if an object allocated at C.alloc line leaked (or, for unloaded</w:t>
      </w:r>
    </w:p>
    <w:p w14:paraId="1FCB552C" w14:textId="77777777" w:rsidR="006149C3" w:rsidRDefault="00AF0BDC">
      <w:pPr>
        <w:shd w:val="clear" w:color="auto" w:fill="F3F3F1"/>
        <w:spacing w:after="0" w:line="240" w:lineRule="auto"/>
        <w:ind w:left="283"/>
      </w:pPr>
      <w:r>
        <w:rPr>
          <w:rFonts w:ascii="Consolas" w:eastAsia="Consolas" w:hAnsi="Consolas" w:cs="Consolas"/>
          <w:sz w:val="16"/>
        </w:rPr>
        <w:t xml:space="preserve">                  modules, an object of C's allocation size leaked in an isolated round)</w:t>
      </w:r>
    </w:p>
    <w:p w14:paraId="568F3ED1" w14:textId="77777777" w:rsidR="006149C3" w:rsidRDefault="00AF0BDC">
      <w:pPr>
        <w:shd w:val="clear" w:color="auto" w:fill="F3F3F1"/>
        <w:spacing w:after="0" w:line="240" w:lineRule="auto"/>
        <w:ind w:left="283"/>
      </w:pPr>
      <w:r>
        <w:rPr>
          <w:rFonts w:ascii="Consolas" w:eastAsia="Consolas" w:hAnsi="Consolas" w:cs="Consolas"/>
          <w:sz w:val="16"/>
        </w:rPr>
        <w:t xml:space="preserve">   not reproduced if the predicted failure was injected but nothing leaked</w:t>
      </w:r>
    </w:p>
    <w:p w14:paraId="5069BCDA" w14:textId="77777777" w:rsidR="006149C3" w:rsidRDefault="00AF0BDC">
      <w:pPr>
        <w:shd w:val="clear" w:color="auto" w:fill="F3F3F1"/>
        <w:spacing w:after="0" w:line="240" w:lineRule="auto"/>
        <w:ind w:left="283"/>
      </w:pPr>
      <w:r>
        <w:rPr>
          <w:rFonts w:ascii="Consolas" w:eastAsia="Consolas" w:hAnsi="Consolas" w:cs="Consolas"/>
          <w:sz w:val="16"/>
        </w:rPr>
        <w:t xml:space="preserve">   inconclusive   otherwise</w:t>
      </w:r>
    </w:p>
    <w:p w14:paraId="037EEABD" w14:textId="77777777" w:rsidR="006149C3" w:rsidRDefault="006149C3">
      <w:pPr>
        <w:spacing w:after="40"/>
      </w:pPr>
    </w:p>
    <w:p w14:paraId="37000B95" w14:textId="77777777" w:rsidR="006149C3" w:rsidRDefault="00AF0BDC">
      <w:pPr>
        <w:pStyle w:val="Heading2"/>
      </w:pPr>
      <w:bookmarkStart w:id="16" w:name="_Toc243686840"/>
      <w:r>
        <w:t>3.4 Dataset Details</w:t>
      </w:r>
      <w:bookmarkEnd w:id="16"/>
    </w:p>
    <w:p w14:paraId="17C93271" w14:textId="77777777" w:rsidR="006149C3" w:rsidRDefault="00AF0BDC">
      <w:pPr>
        <w:jc w:val="both"/>
      </w:pPr>
      <w:r>
        <w:rPr>
          <w:rFonts w:cs="Times New Roman"/>
        </w:rPr>
        <w:t>No public dataset of kernel error-path leaks with runnable triggers and exact ground truth exists, so we built a benchmark corpus of 32 kernel modules: 17 containing known leaks (klg_l01-l17) and 15 leak-free modules (klg_s01-s15), several of them fixed versions of a leaky module. The patterns follow bug classes reported for Linux (wrong goto label, missing release after copy_from_user failure, leaks in loops, through wrappers, after registration failures). Every allocation site carries a ground-truth comme</w:t>
      </w:r>
      <w:r>
        <w:rPr>
          <w:rFonts w:cs="Times New Roman"/>
        </w:rPr>
        <w:t>nt GT:LEAK or GT:SAFE.</w:t>
      </w:r>
    </w:p>
    <w:p w14:paraId="1CA0CE54" w14:textId="77777777" w:rsidR="006149C3" w:rsidRDefault="00AF0BDC">
      <w:pPr>
        <w:keepNext/>
        <w:jc w:val="center"/>
      </w:pPr>
      <w:r>
        <w:rPr>
          <w:rFonts w:cs="Times New Roman"/>
          <w:b/>
          <w:sz w:val="22"/>
        </w:rPr>
        <w:t>Table 3.2: Benchmark corpus (dataset)</w:t>
      </w:r>
    </w:p>
    <w:tbl>
      <w:tblPr>
        <w:tblStyle w:val="TableGrid"/>
        <w:tblW w:w="0" w:type="auto"/>
        <w:jc w:val="center"/>
        <w:tblLook w:val="04A0" w:firstRow="1" w:lastRow="0" w:firstColumn="1" w:lastColumn="0" w:noHBand="0" w:noVBand="1"/>
      </w:tblPr>
      <w:tblGrid>
        <w:gridCol w:w="2373"/>
        <w:gridCol w:w="4499"/>
        <w:gridCol w:w="1016"/>
        <w:gridCol w:w="1128"/>
      </w:tblGrid>
      <w:tr w:rsidR="006149C3" w14:paraId="08C4B7BE" w14:textId="77777777">
        <w:trPr>
          <w:jc w:val="center"/>
        </w:trPr>
        <w:tc>
          <w:tcPr>
            <w:tcW w:w="2381" w:type="dxa"/>
            <w:shd w:val="clear" w:color="auto" w:fill="E7E6E1"/>
          </w:tcPr>
          <w:p w14:paraId="6018259C" w14:textId="77777777" w:rsidR="006149C3" w:rsidRDefault="00AF0BDC">
            <w:pPr>
              <w:spacing w:after="40" w:line="240" w:lineRule="auto"/>
            </w:pPr>
            <w:r>
              <w:rPr>
                <w:rFonts w:cs="Times New Roman"/>
                <w:b/>
                <w:sz w:val="17"/>
              </w:rPr>
              <w:t>Module</w:t>
            </w:r>
          </w:p>
        </w:tc>
        <w:tc>
          <w:tcPr>
            <w:tcW w:w="4535" w:type="dxa"/>
            <w:shd w:val="clear" w:color="auto" w:fill="E7E6E1"/>
          </w:tcPr>
          <w:p w14:paraId="1967BB40" w14:textId="77777777" w:rsidR="006149C3" w:rsidRDefault="00AF0BDC">
            <w:pPr>
              <w:spacing w:after="40" w:line="240" w:lineRule="auto"/>
            </w:pPr>
            <w:r>
              <w:rPr>
                <w:rFonts w:cs="Times New Roman"/>
                <w:b/>
                <w:sz w:val="17"/>
              </w:rPr>
              <w:t>Pattern</w:t>
            </w:r>
          </w:p>
        </w:tc>
        <w:tc>
          <w:tcPr>
            <w:tcW w:w="1020" w:type="dxa"/>
            <w:shd w:val="clear" w:color="auto" w:fill="E7E6E1"/>
          </w:tcPr>
          <w:p w14:paraId="3B87371B" w14:textId="77777777" w:rsidR="006149C3" w:rsidRDefault="00AF0BDC">
            <w:pPr>
              <w:spacing w:after="40" w:line="240" w:lineRule="auto"/>
            </w:pPr>
            <w:r>
              <w:rPr>
                <w:rFonts w:cs="Times New Roman"/>
                <w:b/>
                <w:sz w:val="17"/>
              </w:rPr>
              <w:t>Run mode</w:t>
            </w:r>
          </w:p>
        </w:tc>
        <w:tc>
          <w:tcPr>
            <w:tcW w:w="1134" w:type="dxa"/>
            <w:shd w:val="clear" w:color="auto" w:fill="E7E6E1"/>
          </w:tcPr>
          <w:p w14:paraId="4D59CAC5" w14:textId="77777777" w:rsidR="006149C3" w:rsidRDefault="00AF0BDC">
            <w:pPr>
              <w:spacing w:after="40" w:line="240" w:lineRule="auto"/>
            </w:pPr>
            <w:r>
              <w:rPr>
                <w:rFonts w:cs="Times New Roman"/>
                <w:b/>
                <w:sz w:val="17"/>
              </w:rPr>
              <w:t>Leak / safe sites</w:t>
            </w:r>
          </w:p>
        </w:tc>
      </w:tr>
      <w:tr w:rsidR="006149C3" w14:paraId="5AB3AB5B" w14:textId="77777777">
        <w:trPr>
          <w:jc w:val="center"/>
        </w:trPr>
        <w:tc>
          <w:tcPr>
            <w:tcW w:w="2381" w:type="dxa"/>
          </w:tcPr>
          <w:p w14:paraId="7DC9B522" w14:textId="77777777" w:rsidR="006149C3" w:rsidRDefault="00AF0BDC">
            <w:pPr>
              <w:spacing w:after="40" w:line="240" w:lineRule="auto"/>
            </w:pPr>
            <w:r>
              <w:rPr>
                <w:rFonts w:cs="Times New Roman"/>
                <w:sz w:val="17"/>
              </w:rPr>
              <w:t>l01_two_alloc</w:t>
            </w:r>
          </w:p>
        </w:tc>
        <w:tc>
          <w:tcPr>
            <w:tcW w:w="4535" w:type="dxa"/>
          </w:tcPr>
          <w:p w14:paraId="3E36D3A3" w14:textId="77777777" w:rsidR="006149C3" w:rsidRDefault="00AF0BDC">
            <w:pPr>
              <w:spacing w:after="40" w:line="240" w:lineRule="auto"/>
            </w:pPr>
            <w:r>
              <w:rPr>
                <w:rFonts w:cs="Times New Roman"/>
                <w:sz w:val="17"/>
              </w:rPr>
              <w:t>the canonical early-exit leak (init mode)</w:t>
            </w:r>
          </w:p>
        </w:tc>
        <w:tc>
          <w:tcPr>
            <w:tcW w:w="1020" w:type="dxa"/>
          </w:tcPr>
          <w:p w14:paraId="5861D879" w14:textId="77777777" w:rsidR="006149C3" w:rsidRDefault="00AF0BDC">
            <w:pPr>
              <w:spacing w:after="40" w:line="240" w:lineRule="auto"/>
            </w:pPr>
            <w:r>
              <w:rPr>
                <w:rFonts w:cs="Times New Roman"/>
                <w:sz w:val="17"/>
              </w:rPr>
              <w:t>init</w:t>
            </w:r>
          </w:p>
        </w:tc>
        <w:tc>
          <w:tcPr>
            <w:tcW w:w="1134" w:type="dxa"/>
          </w:tcPr>
          <w:p w14:paraId="3CBA8601" w14:textId="77777777" w:rsidR="006149C3" w:rsidRDefault="00AF0BDC">
            <w:pPr>
              <w:spacing w:after="40" w:line="240" w:lineRule="auto"/>
            </w:pPr>
            <w:r>
              <w:rPr>
                <w:rFonts w:cs="Times New Roman"/>
                <w:sz w:val="17"/>
              </w:rPr>
              <w:t>1 / 1</w:t>
            </w:r>
          </w:p>
        </w:tc>
      </w:tr>
      <w:tr w:rsidR="006149C3" w14:paraId="25CC7CB4" w14:textId="77777777">
        <w:trPr>
          <w:jc w:val="center"/>
        </w:trPr>
        <w:tc>
          <w:tcPr>
            <w:tcW w:w="2381" w:type="dxa"/>
          </w:tcPr>
          <w:p w14:paraId="39C1977A" w14:textId="77777777" w:rsidR="006149C3" w:rsidRDefault="00AF0BDC">
            <w:pPr>
              <w:spacing w:after="40" w:line="240" w:lineRule="auto"/>
            </w:pPr>
            <w:r>
              <w:rPr>
                <w:rFonts w:cs="Times New Roman"/>
                <w:sz w:val="17"/>
              </w:rPr>
              <w:t>l02_goto_ladder</w:t>
            </w:r>
          </w:p>
        </w:tc>
        <w:tc>
          <w:tcPr>
            <w:tcW w:w="4535" w:type="dxa"/>
          </w:tcPr>
          <w:p w14:paraId="52DCFFDB" w14:textId="77777777" w:rsidR="006149C3" w:rsidRDefault="00AF0BDC">
            <w:pPr>
              <w:spacing w:after="40" w:line="240" w:lineRule="auto"/>
            </w:pPr>
            <w:r>
              <w:rPr>
                <w:rFonts w:cs="Times New Roman"/>
                <w:sz w:val="17"/>
              </w:rPr>
              <w:t>goto cleanup ladder with a wrong label</w:t>
            </w:r>
          </w:p>
        </w:tc>
        <w:tc>
          <w:tcPr>
            <w:tcW w:w="1020" w:type="dxa"/>
          </w:tcPr>
          <w:p w14:paraId="03505AEA" w14:textId="77777777" w:rsidR="006149C3" w:rsidRDefault="00AF0BDC">
            <w:pPr>
              <w:spacing w:after="40" w:line="240" w:lineRule="auto"/>
            </w:pPr>
            <w:r>
              <w:rPr>
                <w:rFonts w:cs="Times New Roman"/>
                <w:sz w:val="17"/>
              </w:rPr>
              <w:t>trigger</w:t>
            </w:r>
          </w:p>
        </w:tc>
        <w:tc>
          <w:tcPr>
            <w:tcW w:w="1134" w:type="dxa"/>
          </w:tcPr>
          <w:p w14:paraId="3CBC7B21" w14:textId="77777777" w:rsidR="006149C3" w:rsidRDefault="00AF0BDC">
            <w:pPr>
              <w:spacing w:after="40" w:line="240" w:lineRule="auto"/>
            </w:pPr>
            <w:r>
              <w:rPr>
                <w:rFonts w:cs="Times New Roman"/>
                <w:sz w:val="17"/>
              </w:rPr>
              <w:t>1 / 2</w:t>
            </w:r>
          </w:p>
        </w:tc>
      </w:tr>
      <w:tr w:rsidR="006149C3" w14:paraId="5AD42A36" w14:textId="77777777">
        <w:trPr>
          <w:jc w:val="center"/>
        </w:trPr>
        <w:tc>
          <w:tcPr>
            <w:tcW w:w="2381" w:type="dxa"/>
          </w:tcPr>
          <w:p w14:paraId="30D8DC75" w14:textId="77777777" w:rsidR="006149C3" w:rsidRDefault="00AF0BDC">
            <w:pPr>
              <w:spacing w:after="40" w:line="240" w:lineRule="auto"/>
            </w:pPr>
            <w:r>
              <w:rPr>
                <w:rFonts w:cs="Times New Roman"/>
                <w:sz w:val="17"/>
              </w:rPr>
              <w:t>l03_reg_fail</w:t>
            </w:r>
          </w:p>
        </w:tc>
        <w:tc>
          <w:tcPr>
            <w:tcW w:w="4535" w:type="dxa"/>
          </w:tcPr>
          <w:p w14:paraId="0A8E50E5" w14:textId="77777777" w:rsidR="006149C3" w:rsidRDefault="00AF0BDC">
            <w:pPr>
              <w:spacing w:after="40" w:line="240" w:lineRule="auto"/>
            </w:pPr>
            <w:r>
              <w:rPr>
                <w:rFonts w:cs="Times New Roman"/>
                <w:sz w:val="17"/>
              </w:rPr>
              <w:t>leak on a non-allocation error</w:t>
            </w:r>
          </w:p>
        </w:tc>
        <w:tc>
          <w:tcPr>
            <w:tcW w:w="1020" w:type="dxa"/>
          </w:tcPr>
          <w:p w14:paraId="10C2133F" w14:textId="77777777" w:rsidR="006149C3" w:rsidRDefault="00AF0BDC">
            <w:pPr>
              <w:spacing w:after="40" w:line="240" w:lineRule="auto"/>
            </w:pPr>
            <w:r>
              <w:rPr>
                <w:rFonts w:cs="Times New Roman"/>
                <w:sz w:val="17"/>
              </w:rPr>
              <w:t>trigger</w:t>
            </w:r>
          </w:p>
        </w:tc>
        <w:tc>
          <w:tcPr>
            <w:tcW w:w="1134" w:type="dxa"/>
          </w:tcPr>
          <w:p w14:paraId="00691841" w14:textId="77777777" w:rsidR="006149C3" w:rsidRDefault="00AF0BDC">
            <w:pPr>
              <w:spacing w:after="40" w:line="240" w:lineRule="auto"/>
            </w:pPr>
            <w:r>
              <w:rPr>
                <w:rFonts w:cs="Times New Roman"/>
                <w:sz w:val="17"/>
              </w:rPr>
              <w:t>1 / 0</w:t>
            </w:r>
          </w:p>
        </w:tc>
      </w:tr>
      <w:tr w:rsidR="006149C3" w14:paraId="3DCEF5D4" w14:textId="77777777">
        <w:trPr>
          <w:jc w:val="center"/>
        </w:trPr>
        <w:tc>
          <w:tcPr>
            <w:tcW w:w="2381" w:type="dxa"/>
          </w:tcPr>
          <w:p w14:paraId="18644717" w14:textId="77777777" w:rsidR="006149C3" w:rsidRDefault="00AF0BDC">
            <w:pPr>
              <w:spacing w:after="40" w:line="240" w:lineRule="auto"/>
            </w:pPr>
            <w:r>
              <w:rPr>
                <w:rFonts w:cs="Times New Roman"/>
                <w:sz w:val="17"/>
              </w:rPr>
              <w:t>l04_loop_partial</w:t>
            </w:r>
          </w:p>
        </w:tc>
        <w:tc>
          <w:tcPr>
            <w:tcW w:w="4535" w:type="dxa"/>
          </w:tcPr>
          <w:p w14:paraId="5A080DAD" w14:textId="77777777" w:rsidR="006149C3" w:rsidRDefault="00AF0BDC">
            <w:pPr>
              <w:spacing w:after="40" w:line="240" w:lineRule="auto"/>
            </w:pPr>
            <w:r>
              <w:rPr>
                <w:rFonts w:cs="Times New Roman"/>
                <w:sz w:val="17"/>
              </w:rPr>
              <w:t>partial allocation in a loop</w:t>
            </w:r>
          </w:p>
        </w:tc>
        <w:tc>
          <w:tcPr>
            <w:tcW w:w="1020" w:type="dxa"/>
          </w:tcPr>
          <w:p w14:paraId="02019B44" w14:textId="77777777" w:rsidR="006149C3" w:rsidRDefault="00AF0BDC">
            <w:pPr>
              <w:spacing w:after="40" w:line="240" w:lineRule="auto"/>
            </w:pPr>
            <w:r>
              <w:rPr>
                <w:rFonts w:cs="Times New Roman"/>
                <w:sz w:val="17"/>
              </w:rPr>
              <w:t>trigger</w:t>
            </w:r>
          </w:p>
        </w:tc>
        <w:tc>
          <w:tcPr>
            <w:tcW w:w="1134" w:type="dxa"/>
          </w:tcPr>
          <w:p w14:paraId="12AE2505" w14:textId="77777777" w:rsidR="006149C3" w:rsidRDefault="00AF0BDC">
            <w:pPr>
              <w:spacing w:after="40" w:line="240" w:lineRule="auto"/>
            </w:pPr>
            <w:r>
              <w:rPr>
                <w:rFonts w:cs="Times New Roman"/>
                <w:sz w:val="17"/>
              </w:rPr>
              <w:t>1 / 0</w:t>
            </w:r>
          </w:p>
        </w:tc>
      </w:tr>
      <w:tr w:rsidR="006149C3" w14:paraId="5BE1D0D3" w14:textId="77777777">
        <w:trPr>
          <w:jc w:val="center"/>
        </w:trPr>
        <w:tc>
          <w:tcPr>
            <w:tcW w:w="2381" w:type="dxa"/>
          </w:tcPr>
          <w:p w14:paraId="47B99BA9" w14:textId="77777777" w:rsidR="006149C3" w:rsidRDefault="00AF0BDC">
            <w:pPr>
              <w:spacing w:after="40" w:line="240" w:lineRule="auto"/>
            </w:pPr>
            <w:r>
              <w:rPr>
                <w:rFonts w:cs="Times New Roman"/>
                <w:sz w:val="17"/>
              </w:rPr>
              <w:t>l05_usercopy</w:t>
            </w:r>
          </w:p>
        </w:tc>
        <w:tc>
          <w:tcPr>
            <w:tcW w:w="4535" w:type="dxa"/>
          </w:tcPr>
          <w:p w14:paraId="36956D79" w14:textId="77777777" w:rsidR="006149C3" w:rsidRDefault="00AF0BDC">
            <w:pPr>
              <w:spacing w:after="40" w:line="240" w:lineRule="auto"/>
            </w:pPr>
            <w:r>
              <w:rPr>
                <w:rFonts w:cs="Times New Roman"/>
                <w:sz w:val="17"/>
              </w:rPr>
              <w:t>leak when copy_from_user() fails (a very common real-world pattern)</w:t>
            </w:r>
          </w:p>
        </w:tc>
        <w:tc>
          <w:tcPr>
            <w:tcW w:w="1020" w:type="dxa"/>
          </w:tcPr>
          <w:p w14:paraId="1D9594F3" w14:textId="77777777" w:rsidR="006149C3" w:rsidRDefault="00AF0BDC">
            <w:pPr>
              <w:spacing w:after="40" w:line="240" w:lineRule="auto"/>
            </w:pPr>
            <w:r>
              <w:rPr>
                <w:rFonts w:cs="Times New Roman"/>
                <w:sz w:val="17"/>
              </w:rPr>
              <w:t>trigger</w:t>
            </w:r>
          </w:p>
        </w:tc>
        <w:tc>
          <w:tcPr>
            <w:tcW w:w="1134" w:type="dxa"/>
          </w:tcPr>
          <w:p w14:paraId="0E7FE787" w14:textId="77777777" w:rsidR="006149C3" w:rsidRDefault="00AF0BDC">
            <w:pPr>
              <w:spacing w:after="40" w:line="240" w:lineRule="auto"/>
            </w:pPr>
            <w:r>
              <w:rPr>
                <w:rFonts w:cs="Times New Roman"/>
                <w:sz w:val="17"/>
              </w:rPr>
              <w:t>1 / 0</w:t>
            </w:r>
          </w:p>
        </w:tc>
      </w:tr>
      <w:tr w:rsidR="006149C3" w14:paraId="19F8EC23" w14:textId="77777777">
        <w:trPr>
          <w:jc w:val="center"/>
        </w:trPr>
        <w:tc>
          <w:tcPr>
            <w:tcW w:w="2381" w:type="dxa"/>
          </w:tcPr>
          <w:p w14:paraId="011523FF" w14:textId="77777777" w:rsidR="006149C3" w:rsidRDefault="00AF0BDC">
            <w:pPr>
              <w:spacing w:after="40" w:line="240" w:lineRule="auto"/>
            </w:pPr>
            <w:r>
              <w:rPr>
                <w:rFonts w:cs="Times New Roman"/>
                <w:sz w:val="17"/>
              </w:rPr>
              <w:t>l06_wrapper_alloc</w:t>
            </w:r>
          </w:p>
        </w:tc>
        <w:tc>
          <w:tcPr>
            <w:tcW w:w="4535" w:type="dxa"/>
          </w:tcPr>
          <w:p w14:paraId="23128BFC" w14:textId="77777777" w:rsidR="006149C3" w:rsidRDefault="00AF0BDC">
            <w:pPr>
              <w:spacing w:after="40" w:line="240" w:lineRule="auto"/>
            </w:pPr>
            <w:r>
              <w:rPr>
                <w:rFonts w:cs="Times New Roman"/>
                <w:sz w:val="17"/>
              </w:rPr>
              <w:t>interprocedural: the object comes from an allocation wrapper</w:t>
            </w:r>
          </w:p>
        </w:tc>
        <w:tc>
          <w:tcPr>
            <w:tcW w:w="1020" w:type="dxa"/>
          </w:tcPr>
          <w:p w14:paraId="19910BAE" w14:textId="77777777" w:rsidR="006149C3" w:rsidRDefault="00AF0BDC">
            <w:pPr>
              <w:spacing w:after="40" w:line="240" w:lineRule="auto"/>
            </w:pPr>
            <w:r>
              <w:rPr>
                <w:rFonts w:cs="Times New Roman"/>
                <w:sz w:val="17"/>
              </w:rPr>
              <w:t>trigger</w:t>
            </w:r>
          </w:p>
        </w:tc>
        <w:tc>
          <w:tcPr>
            <w:tcW w:w="1134" w:type="dxa"/>
          </w:tcPr>
          <w:p w14:paraId="6C79DBFA" w14:textId="77777777" w:rsidR="006149C3" w:rsidRDefault="00AF0BDC">
            <w:pPr>
              <w:spacing w:after="40" w:line="240" w:lineRule="auto"/>
            </w:pPr>
            <w:r>
              <w:rPr>
                <w:rFonts w:cs="Times New Roman"/>
                <w:sz w:val="17"/>
              </w:rPr>
              <w:t>1 / 2</w:t>
            </w:r>
          </w:p>
        </w:tc>
      </w:tr>
      <w:tr w:rsidR="006149C3" w14:paraId="1140E3DA" w14:textId="77777777">
        <w:trPr>
          <w:jc w:val="center"/>
        </w:trPr>
        <w:tc>
          <w:tcPr>
            <w:tcW w:w="2381" w:type="dxa"/>
          </w:tcPr>
          <w:p w14:paraId="7D87C291" w14:textId="77777777" w:rsidR="006149C3" w:rsidRDefault="00AF0BDC">
            <w:pPr>
              <w:spacing w:after="40" w:line="240" w:lineRule="auto"/>
            </w:pPr>
            <w:r>
              <w:rPr>
                <w:rFonts w:cs="Times New Roman"/>
                <w:sz w:val="17"/>
              </w:rPr>
              <w:t>l07_wrapper_free</w:t>
            </w:r>
          </w:p>
        </w:tc>
        <w:tc>
          <w:tcPr>
            <w:tcW w:w="4535" w:type="dxa"/>
          </w:tcPr>
          <w:p w14:paraId="5C403C4B" w14:textId="77777777" w:rsidR="006149C3" w:rsidRDefault="00AF0BDC">
            <w:pPr>
              <w:spacing w:after="40" w:line="240" w:lineRule="auto"/>
            </w:pPr>
            <w:r>
              <w:rPr>
                <w:rFonts w:cs="Times New Roman"/>
                <w:sz w:val="17"/>
              </w:rPr>
              <w:t>interprocedural: the normal path releases through a wrapper</w:t>
            </w:r>
          </w:p>
        </w:tc>
        <w:tc>
          <w:tcPr>
            <w:tcW w:w="1020" w:type="dxa"/>
          </w:tcPr>
          <w:p w14:paraId="275600C2" w14:textId="77777777" w:rsidR="006149C3" w:rsidRDefault="00AF0BDC">
            <w:pPr>
              <w:spacing w:after="40" w:line="240" w:lineRule="auto"/>
            </w:pPr>
            <w:r>
              <w:rPr>
                <w:rFonts w:cs="Times New Roman"/>
                <w:sz w:val="17"/>
              </w:rPr>
              <w:t>trigger</w:t>
            </w:r>
          </w:p>
        </w:tc>
        <w:tc>
          <w:tcPr>
            <w:tcW w:w="1134" w:type="dxa"/>
          </w:tcPr>
          <w:p w14:paraId="2967E174" w14:textId="77777777" w:rsidR="006149C3" w:rsidRDefault="00AF0BDC">
            <w:pPr>
              <w:spacing w:after="40" w:line="240" w:lineRule="auto"/>
            </w:pPr>
            <w:r>
              <w:rPr>
                <w:rFonts w:cs="Times New Roman"/>
                <w:sz w:val="17"/>
              </w:rPr>
              <w:t>1 / 1</w:t>
            </w:r>
          </w:p>
        </w:tc>
      </w:tr>
      <w:tr w:rsidR="006149C3" w14:paraId="440851F2" w14:textId="77777777">
        <w:trPr>
          <w:jc w:val="center"/>
        </w:trPr>
        <w:tc>
          <w:tcPr>
            <w:tcW w:w="2381" w:type="dxa"/>
          </w:tcPr>
          <w:p w14:paraId="0171EB54" w14:textId="77777777" w:rsidR="006149C3" w:rsidRDefault="00AF0BDC">
            <w:pPr>
              <w:spacing w:after="40" w:line="240" w:lineRule="auto"/>
            </w:pPr>
            <w:r>
              <w:rPr>
                <w:rFonts w:cs="Times New Roman"/>
                <w:sz w:val="17"/>
              </w:rPr>
              <w:t>l08_kstrdup</w:t>
            </w:r>
          </w:p>
        </w:tc>
        <w:tc>
          <w:tcPr>
            <w:tcW w:w="4535" w:type="dxa"/>
          </w:tcPr>
          <w:p w14:paraId="0A5DB3C9" w14:textId="77777777" w:rsidR="006149C3" w:rsidRDefault="00AF0BDC">
            <w:pPr>
              <w:spacing w:after="40" w:line="240" w:lineRule="auto"/>
            </w:pPr>
            <w:r>
              <w:rPr>
                <w:rFonts w:cs="Times New Roman"/>
                <w:sz w:val="17"/>
              </w:rPr>
              <w:t>leak of memory returned by kstrdup() when kmemdup() fails</w:t>
            </w:r>
          </w:p>
        </w:tc>
        <w:tc>
          <w:tcPr>
            <w:tcW w:w="1020" w:type="dxa"/>
          </w:tcPr>
          <w:p w14:paraId="47C6D753" w14:textId="77777777" w:rsidR="006149C3" w:rsidRDefault="00AF0BDC">
            <w:pPr>
              <w:spacing w:after="40" w:line="240" w:lineRule="auto"/>
            </w:pPr>
            <w:r>
              <w:rPr>
                <w:rFonts w:cs="Times New Roman"/>
                <w:sz w:val="17"/>
              </w:rPr>
              <w:t>trigger</w:t>
            </w:r>
          </w:p>
        </w:tc>
        <w:tc>
          <w:tcPr>
            <w:tcW w:w="1134" w:type="dxa"/>
          </w:tcPr>
          <w:p w14:paraId="323F5E10" w14:textId="77777777" w:rsidR="006149C3" w:rsidRDefault="00AF0BDC">
            <w:pPr>
              <w:spacing w:after="40" w:line="240" w:lineRule="auto"/>
            </w:pPr>
            <w:r>
              <w:rPr>
                <w:rFonts w:cs="Times New Roman"/>
                <w:sz w:val="17"/>
              </w:rPr>
              <w:t>1 / 1</w:t>
            </w:r>
          </w:p>
        </w:tc>
      </w:tr>
      <w:tr w:rsidR="006149C3" w14:paraId="213BF838" w14:textId="77777777">
        <w:trPr>
          <w:jc w:val="center"/>
        </w:trPr>
        <w:tc>
          <w:tcPr>
            <w:tcW w:w="2381" w:type="dxa"/>
          </w:tcPr>
          <w:p w14:paraId="0E3C8B5B" w14:textId="77777777" w:rsidR="006149C3" w:rsidRDefault="00AF0BDC">
            <w:pPr>
              <w:spacing w:after="40" w:line="240" w:lineRule="auto"/>
            </w:pPr>
            <w:r>
              <w:rPr>
                <w:rFonts w:cs="Times New Roman"/>
                <w:sz w:val="17"/>
              </w:rPr>
              <w:t>l09_kcalloc</w:t>
            </w:r>
          </w:p>
        </w:tc>
        <w:tc>
          <w:tcPr>
            <w:tcW w:w="4535" w:type="dxa"/>
          </w:tcPr>
          <w:p w14:paraId="43BADEC0" w14:textId="77777777" w:rsidR="006149C3" w:rsidRDefault="00AF0BDC">
            <w:pPr>
              <w:spacing w:after="40" w:line="240" w:lineRule="auto"/>
            </w:pPr>
            <w:r>
              <w:rPr>
                <w:rFonts w:cs="Times New Roman"/>
                <w:sz w:val="17"/>
              </w:rPr>
              <w:t>array allocations: the index table leaks when the value table cannot</w:t>
            </w:r>
          </w:p>
        </w:tc>
        <w:tc>
          <w:tcPr>
            <w:tcW w:w="1020" w:type="dxa"/>
          </w:tcPr>
          <w:p w14:paraId="73004A88" w14:textId="77777777" w:rsidR="006149C3" w:rsidRDefault="00AF0BDC">
            <w:pPr>
              <w:spacing w:after="40" w:line="240" w:lineRule="auto"/>
            </w:pPr>
            <w:r>
              <w:rPr>
                <w:rFonts w:cs="Times New Roman"/>
                <w:sz w:val="17"/>
              </w:rPr>
              <w:t>trigger</w:t>
            </w:r>
          </w:p>
        </w:tc>
        <w:tc>
          <w:tcPr>
            <w:tcW w:w="1134" w:type="dxa"/>
          </w:tcPr>
          <w:p w14:paraId="6D383AFD" w14:textId="77777777" w:rsidR="006149C3" w:rsidRDefault="00AF0BDC">
            <w:pPr>
              <w:spacing w:after="40" w:line="240" w:lineRule="auto"/>
            </w:pPr>
            <w:r>
              <w:rPr>
                <w:rFonts w:cs="Times New Roman"/>
                <w:sz w:val="17"/>
              </w:rPr>
              <w:t>1 / 1</w:t>
            </w:r>
          </w:p>
        </w:tc>
      </w:tr>
      <w:tr w:rsidR="006149C3" w14:paraId="399DC7F5" w14:textId="77777777">
        <w:trPr>
          <w:jc w:val="center"/>
        </w:trPr>
        <w:tc>
          <w:tcPr>
            <w:tcW w:w="2381" w:type="dxa"/>
          </w:tcPr>
          <w:p w14:paraId="14AE3D03" w14:textId="77777777" w:rsidR="006149C3" w:rsidRDefault="00AF0BDC">
            <w:pPr>
              <w:spacing w:after="40" w:line="240" w:lineRule="auto"/>
            </w:pPr>
            <w:r>
              <w:rPr>
                <w:rFonts w:cs="Times New Roman"/>
                <w:sz w:val="17"/>
              </w:rPr>
              <w:lastRenderedPageBreak/>
              <w:t>l10_vmalloc</w:t>
            </w:r>
          </w:p>
        </w:tc>
        <w:tc>
          <w:tcPr>
            <w:tcW w:w="4535" w:type="dxa"/>
          </w:tcPr>
          <w:p w14:paraId="7B674632" w14:textId="77777777" w:rsidR="006149C3" w:rsidRDefault="00AF0BDC">
            <w:pPr>
              <w:spacing w:after="40" w:line="240" w:lineRule="auto"/>
            </w:pPr>
            <w:r>
              <w:rPr>
                <w:rFonts w:cs="Times New Roman"/>
                <w:sz w:val="17"/>
              </w:rPr>
              <w:t>vmalloc'd firmware image leaked when the header allocation fails</w:t>
            </w:r>
          </w:p>
        </w:tc>
        <w:tc>
          <w:tcPr>
            <w:tcW w:w="1020" w:type="dxa"/>
          </w:tcPr>
          <w:p w14:paraId="43FCEF83" w14:textId="77777777" w:rsidR="006149C3" w:rsidRDefault="00AF0BDC">
            <w:pPr>
              <w:spacing w:after="40" w:line="240" w:lineRule="auto"/>
            </w:pPr>
            <w:r>
              <w:rPr>
                <w:rFonts w:cs="Times New Roman"/>
                <w:sz w:val="17"/>
              </w:rPr>
              <w:t>trigger</w:t>
            </w:r>
          </w:p>
        </w:tc>
        <w:tc>
          <w:tcPr>
            <w:tcW w:w="1134" w:type="dxa"/>
          </w:tcPr>
          <w:p w14:paraId="597D5E76" w14:textId="77777777" w:rsidR="006149C3" w:rsidRDefault="00AF0BDC">
            <w:pPr>
              <w:spacing w:after="40" w:line="240" w:lineRule="auto"/>
            </w:pPr>
            <w:r>
              <w:rPr>
                <w:rFonts w:cs="Times New Roman"/>
                <w:sz w:val="17"/>
              </w:rPr>
              <w:t>1 / 1</w:t>
            </w:r>
          </w:p>
        </w:tc>
      </w:tr>
      <w:tr w:rsidR="006149C3" w14:paraId="5FD485F9" w14:textId="77777777">
        <w:trPr>
          <w:jc w:val="center"/>
        </w:trPr>
        <w:tc>
          <w:tcPr>
            <w:tcW w:w="2381" w:type="dxa"/>
          </w:tcPr>
          <w:p w14:paraId="750CDBD7" w14:textId="77777777" w:rsidR="006149C3" w:rsidRDefault="00AF0BDC">
            <w:pPr>
              <w:spacing w:after="40" w:line="240" w:lineRule="auto"/>
            </w:pPr>
            <w:r>
              <w:rPr>
                <w:rFonts w:cs="Times New Roman"/>
                <w:sz w:val="17"/>
              </w:rPr>
              <w:t>l11_kmem_cache</w:t>
            </w:r>
          </w:p>
        </w:tc>
        <w:tc>
          <w:tcPr>
            <w:tcW w:w="4535" w:type="dxa"/>
          </w:tcPr>
          <w:p w14:paraId="095ABF25" w14:textId="77777777" w:rsidR="006149C3" w:rsidRDefault="00AF0BDC">
            <w:pPr>
              <w:spacing w:after="40" w:line="240" w:lineRule="auto"/>
            </w:pPr>
            <w:r>
              <w:rPr>
                <w:rFonts w:cs="Times New Roman"/>
                <w:sz w:val="17"/>
              </w:rPr>
              <w:t>object from a dedicated slab cache leaked on a later failure</w:t>
            </w:r>
          </w:p>
        </w:tc>
        <w:tc>
          <w:tcPr>
            <w:tcW w:w="1020" w:type="dxa"/>
          </w:tcPr>
          <w:p w14:paraId="7963A19D" w14:textId="77777777" w:rsidR="006149C3" w:rsidRDefault="00AF0BDC">
            <w:pPr>
              <w:spacing w:after="40" w:line="240" w:lineRule="auto"/>
            </w:pPr>
            <w:r>
              <w:rPr>
                <w:rFonts w:cs="Times New Roman"/>
                <w:sz w:val="17"/>
              </w:rPr>
              <w:t>trigger</w:t>
            </w:r>
          </w:p>
        </w:tc>
        <w:tc>
          <w:tcPr>
            <w:tcW w:w="1134" w:type="dxa"/>
          </w:tcPr>
          <w:p w14:paraId="7E3C068F" w14:textId="77777777" w:rsidR="006149C3" w:rsidRDefault="00AF0BDC">
            <w:pPr>
              <w:spacing w:after="40" w:line="240" w:lineRule="auto"/>
            </w:pPr>
            <w:r>
              <w:rPr>
                <w:rFonts w:cs="Times New Roman"/>
                <w:sz w:val="17"/>
              </w:rPr>
              <w:t>1 / 1</w:t>
            </w:r>
          </w:p>
        </w:tc>
      </w:tr>
      <w:tr w:rsidR="006149C3" w14:paraId="6E4F781A" w14:textId="77777777">
        <w:trPr>
          <w:jc w:val="center"/>
        </w:trPr>
        <w:tc>
          <w:tcPr>
            <w:tcW w:w="2381" w:type="dxa"/>
          </w:tcPr>
          <w:p w14:paraId="77247C31" w14:textId="77777777" w:rsidR="006149C3" w:rsidRDefault="00AF0BDC">
            <w:pPr>
              <w:spacing w:after="40" w:line="240" w:lineRule="auto"/>
            </w:pPr>
            <w:r>
              <w:rPr>
                <w:rFonts w:cs="Times New Roman"/>
                <w:sz w:val="17"/>
              </w:rPr>
              <w:t>l12_multi_exit</w:t>
            </w:r>
          </w:p>
        </w:tc>
        <w:tc>
          <w:tcPr>
            <w:tcW w:w="4535" w:type="dxa"/>
          </w:tcPr>
          <w:p w14:paraId="4DBD62BB" w14:textId="77777777" w:rsidR="006149C3" w:rsidRDefault="00AF0BDC">
            <w:pPr>
              <w:spacing w:after="40" w:line="240" w:lineRule="auto"/>
            </w:pPr>
            <w:r>
              <w:rPr>
                <w:rFonts w:cs="Times New Roman"/>
                <w:sz w:val="17"/>
              </w:rPr>
              <w:t>several error exits, only one of them is wrong</w:t>
            </w:r>
          </w:p>
        </w:tc>
        <w:tc>
          <w:tcPr>
            <w:tcW w:w="1020" w:type="dxa"/>
          </w:tcPr>
          <w:p w14:paraId="75816E61" w14:textId="77777777" w:rsidR="006149C3" w:rsidRDefault="00AF0BDC">
            <w:pPr>
              <w:spacing w:after="40" w:line="240" w:lineRule="auto"/>
            </w:pPr>
            <w:r>
              <w:rPr>
                <w:rFonts w:cs="Times New Roman"/>
                <w:sz w:val="17"/>
              </w:rPr>
              <w:t>trigger</w:t>
            </w:r>
          </w:p>
        </w:tc>
        <w:tc>
          <w:tcPr>
            <w:tcW w:w="1134" w:type="dxa"/>
          </w:tcPr>
          <w:p w14:paraId="01748643" w14:textId="77777777" w:rsidR="006149C3" w:rsidRDefault="00AF0BDC">
            <w:pPr>
              <w:spacing w:after="40" w:line="240" w:lineRule="auto"/>
            </w:pPr>
            <w:r>
              <w:rPr>
                <w:rFonts w:cs="Times New Roman"/>
                <w:sz w:val="17"/>
              </w:rPr>
              <w:t>1 / 3</w:t>
            </w:r>
          </w:p>
        </w:tc>
      </w:tr>
      <w:tr w:rsidR="006149C3" w14:paraId="74CFC743" w14:textId="77777777">
        <w:trPr>
          <w:jc w:val="center"/>
        </w:trPr>
        <w:tc>
          <w:tcPr>
            <w:tcW w:w="2381" w:type="dxa"/>
          </w:tcPr>
          <w:p w14:paraId="79BF6D63" w14:textId="77777777" w:rsidR="006149C3" w:rsidRDefault="00AF0BDC">
            <w:pPr>
              <w:spacing w:after="40" w:line="240" w:lineRule="auto"/>
            </w:pPr>
            <w:r>
              <w:rPr>
                <w:rFonts w:cs="Times New Roman"/>
                <w:sz w:val="17"/>
              </w:rPr>
              <w:t>l13_init_misc</w:t>
            </w:r>
          </w:p>
        </w:tc>
        <w:tc>
          <w:tcPr>
            <w:tcW w:w="4535" w:type="dxa"/>
          </w:tcPr>
          <w:p w14:paraId="3FD46294" w14:textId="77777777" w:rsidR="006149C3" w:rsidRDefault="00AF0BDC">
            <w:pPr>
              <w:spacing w:after="40" w:line="240" w:lineRule="auto"/>
            </w:pPr>
            <w:r>
              <w:rPr>
                <w:rFonts w:cs="Times New Roman"/>
                <w:sz w:val="17"/>
              </w:rPr>
              <w:t>module init leaks its table when misc_register() fails (init mode)</w:t>
            </w:r>
          </w:p>
        </w:tc>
        <w:tc>
          <w:tcPr>
            <w:tcW w:w="1020" w:type="dxa"/>
          </w:tcPr>
          <w:p w14:paraId="51D6AC18" w14:textId="77777777" w:rsidR="006149C3" w:rsidRDefault="00AF0BDC">
            <w:pPr>
              <w:spacing w:after="40" w:line="240" w:lineRule="auto"/>
            </w:pPr>
            <w:r>
              <w:rPr>
                <w:rFonts w:cs="Times New Roman"/>
                <w:sz w:val="17"/>
              </w:rPr>
              <w:t>init</w:t>
            </w:r>
          </w:p>
        </w:tc>
        <w:tc>
          <w:tcPr>
            <w:tcW w:w="1134" w:type="dxa"/>
          </w:tcPr>
          <w:p w14:paraId="3394F6E0" w14:textId="77777777" w:rsidR="006149C3" w:rsidRDefault="00AF0BDC">
            <w:pPr>
              <w:spacing w:after="40" w:line="240" w:lineRule="auto"/>
            </w:pPr>
            <w:r>
              <w:rPr>
                <w:rFonts w:cs="Times New Roman"/>
                <w:sz w:val="17"/>
              </w:rPr>
              <w:t>1 / 0</w:t>
            </w:r>
          </w:p>
        </w:tc>
      </w:tr>
      <w:tr w:rsidR="006149C3" w14:paraId="79829518" w14:textId="77777777">
        <w:trPr>
          <w:jc w:val="center"/>
        </w:trPr>
        <w:tc>
          <w:tcPr>
            <w:tcW w:w="2381" w:type="dxa"/>
          </w:tcPr>
          <w:p w14:paraId="621C5803" w14:textId="77777777" w:rsidR="006149C3" w:rsidRDefault="00AF0BDC">
            <w:pPr>
              <w:spacing w:after="40" w:line="240" w:lineRule="auto"/>
            </w:pPr>
            <w:r>
              <w:rPr>
                <w:rFonts w:cs="Times New Roman"/>
                <w:sz w:val="17"/>
              </w:rPr>
              <w:t>l14_cond_alloc</w:t>
            </w:r>
          </w:p>
        </w:tc>
        <w:tc>
          <w:tcPr>
            <w:tcW w:w="4535" w:type="dxa"/>
          </w:tcPr>
          <w:p w14:paraId="746962E6" w14:textId="77777777" w:rsidR="006149C3" w:rsidRDefault="00AF0BDC">
            <w:pPr>
              <w:spacing w:after="40" w:line="240" w:lineRule="auto"/>
            </w:pPr>
            <w:r>
              <w:rPr>
                <w:rFonts w:cs="Times New Roman"/>
                <w:sz w:val="17"/>
              </w:rPr>
              <w:t>conditionally allocated histogram leaked when calibration fails</w:t>
            </w:r>
          </w:p>
        </w:tc>
        <w:tc>
          <w:tcPr>
            <w:tcW w:w="1020" w:type="dxa"/>
          </w:tcPr>
          <w:p w14:paraId="0A03FC68" w14:textId="77777777" w:rsidR="006149C3" w:rsidRDefault="00AF0BDC">
            <w:pPr>
              <w:spacing w:after="40" w:line="240" w:lineRule="auto"/>
            </w:pPr>
            <w:r>
              <w:rPr>
                <w:rFonts w:cs="Times New Roman"/>
                <w:sz w:val="17"/>
              </w:rPr>
              <w:t>trigger</w:t>
            </w:r>
          </w:p>
        </w:tc>
        <w:tc>
          <w:tcPr>
            <w:tcW w:w="1134" w:type="dxa"/>
          </w:tcPr>
          <w:p w14:paraId="55F6D628" w14:textId="77777777" w:rsidR="006149C3" w:rsidRDefault="00AF0BDC">
            <w:pPr>
              <w:spacing w:after="40" w:line="240" w:lineRule="auto"/>
            </w:pPr>
            <w:r>
              <w:rPr>
                <w:rFonts w:cs="Times New Roman"/>
                <w:sz w:val="17"/>
              </w:rPr>
              <w:t>1 / 1</w:t>
            </w:r>
          </w:p>
        </w:tc>
      </w:tr>
      <w:tr w:rsidR="006149C3" w14:paraId="49C2CDBF" w14:textId="77777777">
        <w:trPr>
          <w:jc w:val="center"/>
        </w:trPr>
        <w:tc>
          <w:tcPr>
            <w:tcW w:w="2381" w:type="dxa"/>
          </w:tcPr>
          <w:p w14:paraId="219EAE62" w14:textId="77777777" w:rsidR="006149C3" w:rsidRDefault="00AF0BDC">
            <w:pPr>
              <w:spacing w:after="40" w:line="240" w:lineRule="auto"/>
            </w:pPr>
            <w:r>
              <w:rPr>
                <w:rFonts w:cs="Times New Roman"/>
                <w:sz w:val="17"/>
              </w:rPr>
              <w:t>l15_ida</w:t>
            </w:r>
          </w:p>
        </w:tc>
        <w:tc>
          <w:tcPr>
            <w:tcW w:w="4535" w:type="dxa"/>
          </w:tcPr>
          <w:p w14:paraId="5F94B865" w14:textId="77777777" w:rsidR="006149C3" w:rsidRDefault="00AF0BDC">
            <w:pPr>
              <w:spacing w:after="40" w:line="240" w:lineRule="auto"/>
            </w:pPr>
            <w:r>
              <w:rPr>
                <w:rFonts w:cs="Times New Roman"/>
                <w:sz w:val="17"/>
              </w:rPr>
              <w:t>device object leaked when ID allocation fails</w:t>
            </w:r>
          </w:p>
        </w:tc>
        <w:tc>
          <w:tcPr>
            <w:tcW w:w="1020" w:type="dxa"/>
          </w:tcPr>
          <w:p w14:paraId="6772EFE1" w14:textId="77777777" w:rsidR="006149C3" w:rsidRDefault="00AF0BDC">
            <w:pPr>
              <w:spacing w:after="40" w:line="240" w:lineRule="auto"/>
            </w:pPr>
            <w:r>
              <w:rPr>
                <w:rFonts w:cs="Times New Roman"/>
                <w:sz w:val="17"/>
              </w:rPr>
              <w:t>trigger</w:t>
            </w:r>
          </w:p>
        </w:tc>
        <w:tc>
          <w:tcPr>
            <w:tcW w:w="1134" w:type="dxa"/>
          </w:tcPr>
          <w:p w14:paraId="3F6967E0" w14:textId="77777777" w:rsidR="006149C3" w:rsidRDefault="00AF0BDC">
            <w:pPr>
              <w:spacing w:after="40" w:line="240" w:lineRule="auto"/>
            </w:pPr>
            <w:r>
              <w:rPr>
                <w:rFonts w:cs="Times New Roman"/>
                <w:sz w:val="17"/>
              </w:rPr>
              <w:t>1 / 0</w:t>
            </w:r>
          </w:p>
        </w:tc>
      </w:tr>
      <w:tr w:rsidR="006149C3" w14:paraId="574B217E" w14:textId="77777777">
        <w:trPr>
          <w:jc w:val="center"/>
        </w:trPr>
        <w:tc>
          <w:tcPr>
            <w:tcW w:w="2381" w:type="dxa"/>
          </w:tcPr>
          <w:p w14:paraId="515BFC44" w14:textId="77777777" w:rsidR="006149C3" w:rsidRDefault="00AF0BDC">
            <w:pPr>
              <w:spacing w:after="40" w:line="240" w:lineRule="auto"/>
            </w:pPr>
            <w:r>
              <w:rPr>
                <w:rFonts w:cs="Times New Roman"/>
                <w:sz w:val="17"/>
              </w:rPr>
              <w:t>l16_nested_owner</w:t>
            </w:r>
          </w:p>
        </w:tc>
        <w:tc>
          <w:tcPr>
            <w:tcW w:w="4535" w:type="dxa"/>
          </w:tcPr>
          <w:p w14:paraId="50E99B69" w14:textId="77777777" w:rsidR="006149C3" w:rsidRDefault="00AF0BDC">
            <w:pPr>
              <w:spacing w:after="40" w:line="240" w:lineRule="auto"/>
            </w:pPr>
            <w:r>
              <w:rPr>
                <w:rFonts w:cs="Times New Roman"/>
                <w:sz w:val="17"/>
              </w:rPr>
              <w:t>nested ownership: a buffer owned by a heap object</w:t>
            </w:r>
          </w:p>
        </w:tc>
        <w:tc>
          <w:tcPr>
            <w:tcW w:w="1020" w:type="dxa"/>
          </w:tcPr>
          <w:p w14:paraId="2CFBFBC3" w14:textId="77777777" w:rsidR="006149C3" w:rsidRDefault="00AF0BDC">
            <w:pPr>
              <w:spacing w:after="40" w:line="240" w:lineRule="auto"/>
            </w:pPr>
            <w:r>
              <w:rPr>
                <w:rFonts w:cs="Times New Roman"/>
                <w:sz w:val="17"/>
              </w:rPr>
              <w:t>trigger</w:t>
            </w:r>
          </w:p>
        </w:tc>
        <w:tc>
          <w:tcPr>
            <w:tcW w:w="1134" w:type="dxa"/>
          </w:tcPr>
          <w:p w14:paraId="59F641E7" w14:textId="77777777" w:rsidR="006149C3" w:rsidRDefault="00AF0BDC">
            <w:pPr>
              <w:spacing w:after="40" w:line="240" w:lineRule="auto"/>
            </w:pPr>
            <w:r>
              <w:rPr>
                <w:rFonts w:cs="Times New Roman"/>
                <w:sz w:val="17"/>
              </w:rPr>
              <w:t>1 / 1</w:t>
            </w:r>
          </w:p>
        </w:tc>
      </w:tr>
      <w:tr w:rsidR="006149C3" w14:paraId="31277C98" w14:textId="77777777">
        <w:trPr>
          <w:jc w:val="center"/>
        </w:trPr>
        <w:tc>
          <w:tcPr>
            <w:tcW w:w="2381" w:type="dxa"/>
          </w:tcPr>
          <w:p w14:paraId="7850D229" w14:textId="77777777" w:rsidR="006149C3" w:rsidRDefault="00AF0BDC">
            <w:pPr>
              <w:spacing w:after="40" w:line="240" w:lineRule="auto"/>
            </w:pPr>
            <w:r>
              <w:rPr>
                <w:rFonts w:cs="Times New Roman"/>
                <w:sz w:val="17"/>
              </w:rPr>
              <w:t>l17_local_struct</w:t>
            </w:r>
          </w:p>
        </w:tc>
        <w:tc>
          <w:tcPr>
            <w:tcW w:w="4535" w:type="dxa"/>
          </w:tcPr>
          <w:p w14:paraId="4F9B649B" w14:textId="77777777" w:rsidR="006149C3" w:rsidRDefault="00AF0BDC">
            <w:pPr>
              <w:spacing w:after="40" w:line="240" w:lineRule="auto"/>
            </w:pPr>
            <w:r>
              <w:rPr>
                <w:rFonts w:cs="Times New Roman"/>
                <w:sz w:val="17"/>
              </w:rPr>
              <w:t>pointers kept in a stack-allocated structure</w:t>
            </w:r>
          </w:p>
        </w:tc>
        <w:tc>
          <w:tcPr>
            <w:tcW w:w="1020" w:type="dxa"/>
          </w:tcPr>
          <w:p w14:paraId="176F75F0" w14:textId="77777777" w:rsidR="006149C3" w:rsidRDefault="00AF0BDC">
            <w:pPr>
              <w:spacing w:after="40" w:line="240" w:lineRule="auto"/>
            </w:pPr>
            <w:r>
              <w:rPr>
                <w:rFonts w:cs="Times New Roman"/>
                <w:sz w:val="17"/>
              </w:rPr>
              <w:t>trigger</w:t>
            </w:r>
          </w:p>
        </w:tc>
        <w:tc>
          <w:tcPr>
            <w:tcW w:w="1134" w:type="dxa"/>
          </w:tcPr>
          <w:p w14:paraId="2A0C33AF" w14:textId="77777777" w:rsidR="006149C3" w:rsidRDefault="00AF0BDC">
            <w:pPr>
              <w:spacing w:after="40" w:line="240" w:lineRule="auto"/>
            </w:pPr>
            <w:r>
              <w:rPr>
                <w:rFonts w:cs="Times New Roman"/>
                <w:sz w:val="17"/>
              </w:rPr>
              <w:t>1 / 1</w:t>
            </w:r>
          </w:p>
        </w:tc>
      </w:tr>
      <w:tr w:rsidR="006149C3" w14:paraId="437BC7D7" w14:textId="77777777">
        <w:trPr>
          <w:jc w:val="center"/>
        </w:trPr>
        <w:tc>
          <w:tcPr>
            <w:tcW w:w="2381" w:type="dxa"/>
          </w:tcPr>
          <w:p w14:paraId="52E399A7" w14:textId="77777777" w:rsidR="006149C3" w:rsidRDefault="00AF0BDC">
            <w:pPr>
              <w:spacing w:after="40" w:line="240" w:lineRule="auto"/>
            </w:pPr>
            <w:r>
              <w:rPr>
                <w:rFonts w:cs="Times New Roman"/>
                <w:sz w:val="17"/>
              </w:rPr>
              <w:t>s01_two_alloc_ok</w:t>
            </w:r>
          </w:p>
        </w:tc>
        <w:tc>
          <w:tcPr>
            <w:tcW w:w="4535" w:type="dxa"/>
          </w:tcPr>
          <w:p w14:paraId="008A6B9F" w14:textId="77777777" w:rsidR="006149C3" w:rsidRDefault="00AF0BDC">
            <w:pPr>
              <w:spacing w:after="40" w:line="240" w:lineRule="auto"/>
            </w:pPr>
            <w:r>
              <w:rPr>
                <w:rFonts w:cs="Times New Roman"/>
                <w:sz w:val="17"/>
              </w:rPr>
              <w:t>fixed version of L01 (init mode): every exit releases what it owns</w:t>
            </w:r>
          </w:p>
        </w:tc>
        <w:tc>
          <w:tcPr>
            <w:tcW w:w="1020" w:type="dxa"/>
          </w:tcPr>
          <w:p w14:paraId="594F5EF8" w14:textId="77777777" w:rsidR="006149C3" w:rsidRDefault="00AF0BDC">
            <w:pPr>
              <w:spacing w:after="40" w:line="240" w:lineRule="auto"/>
            </w:pPr>
            <w:r>
              <w:rPr>
                <w:rFonts w:cs="Times New Roman"/>
                <w:sz w:val="17"/>
              </w:rPr>
              <w:t>init</w:t>
            </w:r>
          </w:p>
        </w:tc>
        <w:tc>
          <w:tcPr>
            <w:tcW w:w="1134" w:type="dxa"/>
          </w:tcPr>
          <w:p w14:paraId="54FB3060" w14:textId="77777777" w:rsidR="006149C3" w:rsidRDefault="00AF0BDC">
            <w:pPr>
              <w:spacing w:after="40" w:line="240" w:lineRule="auto"/>
            </w:pPr>
            <w:r>
              <w:rPr>
                <w:rFonts w:cs="Times New Roman"/>
                <w:sz w:val="17"/>
              </w:rPr>
              <w:t>0 / 2</w:t>
            </w:r>
          </w:p>
        </w:tc>
      </w:tr>
      <w:tr w:rsidR="006149C3" w14:paraId="53F72451" w14:textId="77777777">
        <w:trPr>
          <w:jc w:val="center"/>
        </w:trPr>
        <w:tc>
          <w:tcPr>
            <w:tcW w:w="2381" w:type="dxa"/>
          </w:tcPr>
          <w:p w14:paraId="7EAE4B55" w14:textId="77777777" w:rsidR="006149C3" w:rsidRDefault="00AF0BDC">
            <w:pPr>
              <w:spacing w:after="40" w:line="240" w:lineRule="auto"/>
            </w:pPr>
            <w:r>
              <w:rPr>
                <w:rFonts w:cs="Times New Roman"/>
                <w:sz w:val="17"/>
              </w:rPr>
              <w:t>s02_goto_ok</w:t>
            </w:r>
          </w:p>
        </w:tc>
        <w:tc>
          <w:tcPr>
            <w:tcW w:w="4535" w:type="dxa"/>
          </w:tcPr>
          <w:p w14:paraId="7F8CFFF9" w14:textId="77777777" w:rsidR="006149C3" w:rsidRDefault="00AF0BDC">
            <w:pPr>
              <w:spacing w:after="40" w:line="240" w:lineRule="auto"/>
            </w:pPr>
            <w:r>
              <w:rPr>
                <w:rFonts w:cs="Times New Roman"/>
                <w:sz w:val="17"/>
              </w:rPr>
              <w:t>correct goto cleanup ladder (fixed version of L02)</w:t>
            </w:r>
          </w:p>
        </w:tc>
        <w:tc>
          <w:tcPr>
            <w:tcW w:w="1020" w:type="dxa"/>
          </w:tcPr>
          <w:p w14:paraId="5F44FCA6" w14:textId="77777777" w:rsidR="006149C3" w:rsidRDefault="00AF0BDC">
            <w:pPr>
              <w:spacing w:after="40" w:line="240" w:lineRule="auto"/>
            </w:pPr>
            <w:r>
              <w:rPr>
                <w:rFonts w:cs="Times New Roman"/>
                <w:sz w:val="17"/>
              </w:rPr>
              <w:t>trigger</w:t>
            </w:r>
          </w:p>
        </w:tc>
        <w:tc>
          <w:tcPr>
            <w:tcW w:w="1134" w:type="dxa"/>
          </w:tcPr>
          <w:p w14:paraId="749D5C9F" w14:textId="77777777" w:rsidR="006149C3" w:rsidRDefault="00AF0BDC">
            <w:pPr>
              <w:spacing w:after="40" w:line="240" w:lineRule="auto"/>
            </w:pPr>
            <w:r>
              <w:rPr>
                <w:rFonts w:cs="Times New Roman"/>
                <w:sz w:val="17"/>
              </w:rPr>
              <w:t>0 / 3</w:t>
            </w:r>
          </w:p>
        </w:tc>
      </w:tr>
      <w:tr w:rsidR="006149C3" w14:paraId="0EF8CEF0" w14:textId="77777777">
        <w:trPr>
          <w:jc w:val="center"/>
        </w:trPr>
        <w:tc>
          <w:tcPr>
            <w:tcW w:w="2381" w:type="dxa"/>
          </w:tcPr>
          <w:p w14:paraId="4B390846" w14:textId="77777777" w:rsidR="006149C3" w:rsidRDefault="00AF0BDC">
            <w:pPr>
              <w:spacing w:after="40" w:line="240" w:lineRule="auto"/>
            </w:pPr>
            <w:r>
              <w:rPr>
                <w:rFonts w:cs="Times New Roman"/>
                <w:sz w:val="17"/>
              </w:rPr>
              <w:t>s03_list_owner</w:t>
            </w:r>
          </w:p>
        </w:tc>
        <w:tc>
          <w:tcPr>
            <w:tcW w:w="4535" w:type="dxa"/>
          </w:tcPr>
          <w:p w14:paraId="65FF3EE4" w14:textId="77777777" w:rsidR="006149C3" w:rsidRDefault="00AF0BDC">
            <w:pPr>
              <w:spacing w:after="40" w:line="240" w:lineRule="auto"/>
            </w:pPr>
            <w:r>
              <w:rPr>
                <w:rFonts w:cs="Times New Roman"/>
                <w:sz w:val="17"/>
              </w:rPr>
              <w:t>ownership transfer to a global list</w:t>
            </w:r>
          </w:p>
        </w:tc>
        <w:tc>
          <w:tcPr>
            <w:tcW w:w="1020" w:type="dxa"/>
          </w:tcPr>
          <w:p w14:paraId="0C1CAC63" w14:textId="77777777" w:rsidR="006149C3" w:rsidRDefault="00AF0BDC">
            <w:pPr>
              <w:spacing w:after="40" w:line="240" w:lineRule="auto"/>
            </w:pPr>
            <w:r>
              <w:rPr>
                <w:rFonts w:cs="Times New Roman"/>
                <w:sz w:val="17"/>
              </w:rPr>
              <w:t>trigger</w:t>
            </w:r>
          </w:p>
        </w:tc>
        <w:tc>
          <w:tcPr>
            <w:tcW w:w="1134" w:type="dxa"/>
          </w:tcPr>
          <w:p w14:paraId="430E1999" w14:textId="77777777" w:rsidR="006149C3" w:rsidRDefault="00AF0BDC">
            <w:pPr>
              <w:spacing w:after="40" w:line="240" w:lineRule="auto"/>
            </w:pPr>
            <w:r>
              <w:rPr>
                <w:rFonts w:cs="Times New Roman"/>
                <w:sz w:val="17"/>
              </w:rPr>
              <w:t>0 / 1</w:t>
            </w:r>
          </w:p>
        </w:tc>
      </w:tr>
      <w:tr w:rsidR="006149C3" w14:paraId="3F66B3B8" w14:textId="77777777">
        <w:trPr>
          <w:jc w:val="center"/>
        </w:trPr>
        <w:tc>
          <w:tcPr>
            <w:tcW w:w="2381" w:type="dxa"/>
          </w:tcPr>
          <w:p w14:paraId="7A27842F" w14:textId="77777777" w:rsidR="006149C3" w:rsidRDefault="00AF0BDC">
            <w:pPr>
              <w:spacing w:after="40" w:line="240" w:lineRule="auto"/>
            </w:pPr>
            <w:r>
              <w:rPr>
                <w:rFonts w:cs="Times New Roman"/>
                <w:sz w:val="17"/>
              </w:rPr>
              <w:t>s04_param_owner</w:t>
            </w:r>
          </w:p>
        </w:tc>
        <w:tc>
          <w:tcPr>
            <w:tcW w:w="4535" w:type="dxa"/>
          </w:tcPr>
          <w:p w14:paraId="5906E55A" w14:textId="77777777" w:rsidR="006149C3" w:rsidRDefault="00AF0BDC">
            <w:pPr>
              <w:spacing w:after="40" w:line="240" w:lineRule="auto"/>
            </w:pPr>
            <w:r>
              <w:rPr>
                <w:rFonts w:cs="Times New Roman"/>
                <w:sz w:val="17"/>
              </w:rPr>
              <w:t>ownership transfer to the caller through a parameter's field</w:t>
            </w:r>
          </w:p>
        </w:tc>
        <w:tc>
          <w:tcPr>
            <w:tcW w:w="1020" w:type="dxa"/>
          </w:tcPr>
          <w:p w14:paraId="78998549" w14:textId="77777777" w:rsidR="006149C3" w:rsidRDefault="00AF0BDC">
            <w:pPr>
              <w:spacing w:after="40" w:line="240" w:lineRule="auto"/>
            </w:pPr>
            <w:r>
              <w:rPr>
                <w:rFonts w:cs="Times New Roman"/>
                <w:sz w:val="17"/>
              </w:rPr>
              <w:t>trigger</w:t>
            </w:r>
          </w:p>
        </w:tc>
        <w:tc>
          <w:tcPr>
            <w:tcW w:w="1134" w:type="dxa"/>
          </w:tcPr>
          <w:p w14:paraId="349B2852" w14:textId="77777777" w:rsidR="006149C3" w:rsidRDefault="00AF0BDC">
            <w:pPr>
              <w:spacing w:after="40" w:line="240" w:lineRule="auto"/>
            </w:pPr>
            <w:r>
              <w:rPr>
                <w:rFonts w:cs="Times New Roman"/>
                <w:sz w:val="17"/>
              </w:rPr>
              <w:t>0 / 1</w:t>
            </w:r>
          </w:p>
        </w:tc>
      </w:tr>
      <w:tr w:rsidR="006149C3" w14:paraId="09054EF4" w14:textId="77777777">
        <w:trPr>
          <w:jc w:val="center"/>
        </w:trPr>
        <w:tc>
          <w:tcPr>
            <w:tcW w:w="2381" w:type="dxa"/>
          </w:tcPr>
          <w:p w14:paraId="62098331" w14:textId="77777777" w:rsidR="006149C3" w:rsidRDefault="00AF0BDC">
            <w:pPr>
              <w:spacing w:after="40" w:line="240" w:lineRule="auto"/>
            </w:pPr>
            <w:r>
              <w:rPr>
                <w:rFonts w:cs="Times New Roman"/>
                <w:sz w:val="17"/>
              </w:rPr>
              <w:t>s05_factory</w:t>
            </w:r>
          </w:p>
        </w:tc>
        <w:tc>
          <w:tcPr>
            <w:tcW w:w="4535" w:type="dxa"/>
          </w:tcPr>
          <w:p w14:paraId="21FAD77A" w14:textId="77777777" w:rsidR="006149C3" w:rsidRDefault="00AF0BDC">
            <w:pPr>
              <w:spacing w:after="40" w:line="240" w:lineRule="auto"/>
            </w:pPr>
            <w:r>
              <w:rPr>
                <w:rFonts w:cs="Times New Roman"/>
                <w:sz w:val="17"/>
              </w:rPr>
              <w:t>factory function returning freshly allocated memory; the caller</w:t>
            </w:r>
          </w:p>
        </w:tc>
        <w:tc>
          <w:tcPr>
            <w:tcW w:w="1020" w:type="dxa"/>
          </w:tcPr>
          <w:p w14:paraId="2F2933A5" w14:textId="77777777" w:rsidR="006149C3" w:rsidRDefault="00AF0BDC">
            <w:pPr>
              <w:spacing w:after="40" w:line="240" w:lineRule="auto"/>
            </w:pPr>
            <w:r>
              <w:rPr>
                <w:rFonts w:cs="Times New Roman"/>
                <w:sz w:val="17"/>
              </w:rPr>
              <w:t>trigger</w:t>
            </w:r>
          </w:p>
        </w:tc>
        <w:tc>
          <w:tcPr>
            <w:tcW w:w="1134" w:type="dxa"/>
          </w:tcPr>
          <w:p w14:paraId="5AAF0FFD" w14:textId="77777777" w:rsidR="006149C3" w:rsidRDefault="00AF0BDC">
            <w:pPr>
              <w:spacing w:after="40" w:line="240" w:lineRule="auto"/>
            </w:pPr>
            <w:r>
              <w:rPr>
                <w:rFonts w:cs="Times New Roman"/>
                <w:sz w:val="17"/>
              </w:rPr>
              <w:t>0 / 3</w:t>
            </w:r>
          </w:p>
        </w:tc>
      </w:tr>
      <w:tr w:rsidR="006149C3" w14:paraId="5AEB1AFF" w14:textId="77777777">
        <w:trPr>
          <w:jc w:val="center"/>
        </w:trPr>
        <w:tc>
          <w:tcPr>
            <w:tcW w:w="2381" w:type="dxa"/>
          </w:tcPr>
          <w:p w14:paraId="2BB2ABA7" w14:textId="77777777" w:rsidR="006149C3" w:rsidRDefault="00AF0BDC">
            <w:pPr>
              <w:spacing w:after="40" w:line="240" w:lineRule="auto"/>
            </w:pPr>
            <w:r>
              <w:rPr>
                <w:rFonts w:cs="Times New Roman"/>
                <w:sz w:val="17"/>
              </w:rPr>
              <w:t>s06_devm</w:t>
            </w:r>
          </w:p>
        </w:tc>
        <w:tc>
          <w:tcPr>
            <w:tcW w:w="4535" w:type="dxa"/>
          </w:tcPr>
          <w:p w14:paraId="006FE450" w14:textId="77777777" w:rsidR="006149C3" w:rsidRDefault="00AF0BDC">
            <w:pPr>
              <w:spacing w:after="40" w:line="240" w:lineRule="auto"/>
            </w:pPr>
            <w:r>
              <w:rPr>
                <w:rFonts w:cs="Times New Roman"/>
                <w:sz w:val="17"/>
              </w:rPr>
              <w:t>device-managed allocations (init mode)</w:t>
            </w:r>
          </w:p>
        </w:tc>
        <w:tc>
          <w:tcPr>
            <w:tcW w:w="1020" w:type="dxa"/>
          </w:tcPr>
          <w:p w14:paraId="5F967ED8" w14:textId="77777777" w:rsidR="006149C3" w:rsidRDefault="00AF0BDC">
            <w:pPr>
              <w:spacing w:after="40" w:line="240" w:lineRule="auto"/>
            </w:pPr>
            <w:r>
              <w:rPr>
                <w:rFonts w:cs="Times New Roman"/>
                <w:sz w:val="17"/>
              </w:rPr>
              <w:t>init</w:t>
            </w:r>
          </w:p>
        </w:tc>
        <w:tc>
          <w:tcPr>
            <w:tcW w:w="1134" w:type="dxa"/>
          </w:tcPr>
          <w:p w14:paraId="2B8CFDA3" w14:textId="77777777" w:rsidR="006149C3" w:rsidRDefault="00AF0BDC">
            <w:pPr>
              <w:spacing w:after="40" w:line="240" w:lineRule="auto"/>
            </w:pPr>
            <w:r>
              <w:rPr>
                <w:rFonts w:cs="Times New Roman"/>
                <w:sz w:val="17"/>
              </w:rPr>
              <w:t>0 / 2</w:t>
            </w:r>
          </w:p>
        </w:tc>
      </w:tr>
      <w:tr w:rsidR="006149C3" w14:paraId="7FA92933" w14:textId="77777777">
        <w:trPr>
          <w:jc w:val="center"/>
        </w:trPr>
        <w:tc>
          <w:tcPr>
            <w:tcW w:w="2381" w:type="dxa"/>
          </w:tcPr>
          <w:p w14:paraId="08779F1A" w14:textId="77777777" w:rsidR="006149C3" w:rsidRDefault="00AF0BDC">
            <w:pPr>
              <w:spacing w:after="40" w:line="240" w:lineRule="auto"/>
            </w:pPr>
            <w:r>
              <w:rPr>
                <w:rFonts w:cs="Times New Roman"/>
                <w:sz w:val="17"/>
              </w:rPr>
              <w:t>s07_free_wrapper_ok</w:t>
            </w:r>
          </w:p>
        </w:tc>
        <w:tc>
          <w:tcPr>
            <w:tcW w:w="4535" w:type="dxa"/>
          </w:tcPr>
          <w:p w14:paraId="701F6296" w14:textId="77777777" w:rsidR="006149C3" w:rsidRDefault="00AF0BDC">
            <w:pPr>
              <w:spacing w:after="40" w:line="240" w:lineRule="auto"/>
            </w:pPr>
            <w:r>
              <w:rPr>
                <w:rFonts w:cs="Times New Roman"/>
                <w:sz w:val="17"/>
              </w:rPr>
              <w:t>release wrapper used consistently on all paths (fixed L07)</w:t>
            </w:r>
          </w:p>
        </w:tc>
        <w:tc>
          <w:tcPr>
            <w:tcW w:w="1020" w:type="dxa"/>
          </w:tcPr>
          <w:p w14:paraId="7F1612E5" w14:textId="77777777" w:rsidR="006149C3" w:rsidRDefault="00AF0BDC">
            <w:pPr>
              <w:spacing w:after="40" w:line="240" w:lineRule="auto"/>
            </w:pPr>
            <w:r>
              <w:rPr>
                <w:rFonts w:cs="Times New Roman"/>
                <w:sz w:val="17"/>
              </w:rPr>
              <w:t>trigger</w:t>
            </w:r>
          </w:p>
        </w:tc>
        <w:tc>
          <w:tcPr>
            <w:tcW w:w="1134" w:type="dxa"/>
          </w:tcPr>
          <w:p w14:paraId="0CDFC585" w14:textId="77777777" w:rsidR="006149C3" w:rsidRDefault="00AF0BDC">
            <w:pPr>
              <w:spacing w:after="40" w:line="240" w:lineRule="auto"/>
            </w:pPr>
            <w:r>
              <w:rPr>
                <w:rFonts w:cs="Times New Roman"/>
                <w:sz w:val="17"/>
              </w:rPr>
              <w:t>0 / 2</w:t>
            </w:r>
          </w:p>
        </w:tc>
      </w:tr>
      <w:tr w:rsidR="006149C3" w14:paraId="32BE3B52" w14:textId="77777777">
        <w:trPr>
          <w:jc w:val="center"/>
        </w:trPr>
        <w:tc>
          <w:tcPr>
            <w:tcW w:w="2381" w:type="dxa"/>
          </w:tcPr>
          <w:p w14:paraId="179E77F9" w14:textId="77777777" w:rsidR="006149C3" w:rsidRDefault="00AF0BDC">
            <w:pPr>
              <w:spacing w:after="40" w:line="240" w:lineRule="auto"/>
            </w:pPr>
            <w:r>
              <w:rPr>
                <w:rFonts w:cs="Times New Roman"/>
                <w:sz w:val="17"/>
              </w:rPr>
              <w:t>s08_local_struct_ok</w:t>
            </w:r>
          </w:p>
        </w:tc>
        <w:tc>
          <w:tcPr>
            <w:tcW w:w="4535" w:type="dxa"/>
          </w:tcPr>
          <w:p w14:paraId="356D5B68" w14:textId="77777777" w:rsidR="006149C3" w:rsidRDefault="00AF0BDC">
            <w:pPr>
              <w:spacing w:after="40" w:line="240" w:lineRule="auto"/>
            </w:pPr>
            <w:r>
              <w:rPr>
                <w:rFonts w:cs="Times New Roman"/>
                <w:sz w:val="17"/>
              </w:rPr>
              <w:t>pointers kept in a stack-allocated structure, released correctly</w:t>
            </w:r>
          </w:p>
        </w:tc>
        <w:tc>
          <w:tcPr>
            <w:tcW w:w="1020" w:type="dxa"/>
          </w:tcPr>
          <w:p w14:paraId="3F58775A" w14:textId="77777777" w:rsidR="006149C3" w:rsidRDefault="00AF0BDC">
            <w:pPr>
              <w:spacing w:after="40" w:line="240" w:lineRule="auto"/>
            </w:pPr>
            <w:r>
              <w:rPr>
                <w:rFonts w:cs="Times New Roman"/>
                <w:sz w:val="17"/>
              </w:rPr>
              <w:t>trigger</w:t>
            </w:r>
          </w:p>
        </w:tc>
        <w:tc>
          <w:tcPr>
            <w:tcW w:w="1134" w:type="dxa"/>
          </w:tcPr>
          <w:p w14:paraId="3FE797FA" w14:textId="77777777" w:rsidR="006149C3" w:rsidRDefault="00AF0BDC">
            <w:pPr>
              <w:spacing w:after="40" w:line="240" w:lineRule="auto"/>
            </w:pPr>
            <w:r>
              <w:rPr>
                <w:rFonts w:cs="Times New Roman"/>
                <w:sz w:val="17"/>
              </w:rPr>
              <w:t>0 / 2</w:t>
            </w:r>
          </w:p>
        </w:tc>
      </w:tr>
      <w:tr w:rsidR="006149C3" w14:paraId="30D7FBDB" w14:textId="77777777">
        <w:trPr>
          <w:jc w:val="center"/>
        </w:trPr>
        <w:tc>
          <w:tcPr>
            <w:tcW w:w="2381" w:type="dxa"/>
          </w:tcPr>
          <w:p w14:paraId="46F6890A" w14:textId="77777777" w:rsidR="006149C3" w:rsidRDefault="00AF0BDC">
            <w:pPr>
              <w:spacing w:after="40" w:line="240" w:lineRule="auto"/>
            </w:pPr>
            <w:r>
              <w:rPr>
                <w:rFonts w:cs="Times New Roman"/>
                <w:sz w:val="17"/>
              </w:rPr>
              <w:t>s09_loop_cleanup</w:t>
            </w:r>
          </w:p>
        </w:tc>
        <w:tc>
          <w:tcPr>
            <w:tcW w:w="4535" w:type="dxa"/>
          </w:tcPr>
          <w:p w14:paraId="7AF40CB6" w14:textId="77777777" w:rsidR="006149C3" w:rsidRDefault="00AF0BDC">
            <w:pPr>
              <w:spacing w:after="40" w:line="240" w:lineRule="auto"/>
            </w:pPr>
            <w:r>
              <w:rPr>
                <w:rFonts w:cs="Times New Roman"/>
                <w:sz w:val="17"/>
              </w:rPr>
              <w:t>loop allocation with a correct rollback loop (fixed L04)</w:t>
            </w:r>
          </w:p>
        </w:tc>
        <w:tc>
          <w:tcPr>
            <w:tcW w:w="1020" w:type="dxa"/>
          </w:tcPr>
          <w:p w14:paraId="7F989847" w14:textId="77777777" w:rsidR="006149C3" w:rsidRDefault="00AF0BDC">
            <w:pPr>
              <w:spacing w:after="40" w:line="240" w:lineRule="auto"/>
            </w:pPr>
            <w:r>
              <w:rPr>
                <w:rFonts w:cs="Times New Roman"/>
                <w:sz w:val="17"/>
              </w:rPr>
              <w:t>trigger</w:t>
            </w:r>
          </w:p>
        </w:tc>
        <w:tc>
          <w:tcPr>
            <w:tcW w:w="1134" w:type="dxa"/>
          </w:tcPr>
          <w:p w14:paraId="1C16C6DE" w14:textId="77777777" w:rsidR="006149C3" w:rsidRDefault="00AF0BDC">
            <w:pPr>
              <w:spacing w:after="40" w:line="240" w:lineRule="auto"/>
            </w:pPr>
            <w:r>
              <w:rPr>
                <w:rFonts w:cs="Times New Roman"/>
                <w:sz w:val="17"/>
              </w:rPr>
              <w:t>0 / 1</w:t>
            </w:r>
          </w:p>
        </w:tc>
      </w:tr>
      <w:tr w:rsidR="006149C3" w14:paraId="2FD34B80" w14:textId="77777777">
        <w:trPr>
          <w:jc w:val="center"/>
        </w:trPr>
        <w:tc>
          <w:tcPr>
            <w:tcW w:w="2381" w:type="dxa"/>
          </w:tcPr>
          <w:p w14:paraId="68E5C5CA" w14:textId="77777777" w:rsidR="006149C3" w:rsidRDefault="00AF0BDC">
            <w:pPr>
              <w:spacing w:after="40" w:line="240" w:lineRule="auto"/>
            </w:pPr>
            <w:r>
              <w:rPr>
                <w:rFonts w:cs="Times New Roman"/>
                <w:sz w:val="17"/>
              </w:rPr>
              <w:t>s10_correlated</w:t>
            </w:r>
          </w:p>
        </w:tc>
        <w:tc>
          <w:tcPr>
            <w:tcW w:w="4535" w:type="dxa"/>
          </w:tcPr>
          <w:p w14:paraId="51E1D04A" w14:textId="77777777" w:rsidR="006149C3" w:rsidRDefault="00AF0BDC">
            <w:pPr>
              <w:spacing w:after="40" w:line="240" w:lineRule="auto"/>
            </w:pPr>
            <w:r>
              <w:rPr>
                <w:rFonts w:cs="Times New Roman"/>
                <w:sz w:val="17"/>
              </w:rPr>
              <w:t>allocation and release guarded by the same condition</w:t>
            </w:r>
          </w:p>
        </w:tc>
        <w:tc>
          <w:tcPr>
            <w:tcW w:w="1020" w:type="dxa"/>
          </w:tcPr>
          <w:p w14:paraId="5F009507" w14:textId="77777777" w:rsidR="006149C3" w:rsidRDefault="00AF0BDC">
            <w:pPr>
              <w:spacing w:after="40" w:line="240" w:lineRule="auto"/>
            </w:pPr>
            <w:r>
              <w:rPr>
                <w:rFonts w:cs="Times New Roman"/>
                <w:sz w:val="17"/>
              </w:rPr>
              <w:t>trigger</w:t>
            </w:r>
          </w:p>
        </w:tc>
        <w:tc>
          <w:tcPr>
            <w:tcW w:w="1134" w:type="dxa"/>
          </w:tcPr>
          <w:p w14:paraId="346207D5" w14:textId="77777777" w:rsidR="006149C3" w:rsidRDefault="00AF0BDC">
            <w:pPr>
              <w:spacing w:after="40" w:line="240" w:lineRule="auto"/>
            </w:pPr>
            <w:r>
              <w:rPr>
                <w:rFonts w:cs="Times New Roman"/>
                <w:sz w:val="17"/>
              </w:rPr>
              <w:t>0 / 1</w:t>
            </w:r>
          </w:p>
        </w:tc>
      </w:tr>
      <w:tr w:rsidR="006149C3" w14:paraId="3FCBE1BE" w14:textId="77777777">
        <w:trPr>
          <w:jc w:val="center"/>
        </w:trPr>
        <w:tc>
          <w:tcPr>
            <w:tcW w:w="2381" w:type="dxa"/>
          </w:tcPr>
          <w:p w14:paraId="58042E29" w14:textId="77777777" w:rsidR="006149C3" w:rsidRDefault="00AF0BDC">
            <w:pPr>
              <w:spacing w:after="40" w:line="240" w:lineRule="auto"/>
            </w:pPr>
            <w:r>
              <w:rPr>
                <w:rFonts w:cs="Times New Roman"/>
                <w:sz w:val="17"/>
              </w:rPr>
              <w:t>s11_register_owner</w:t>
            </w:r>
          </w:p>
        </w:tc>
        <w:tc>
          <w:tcPr>
            <w:tcW w:w="4535" w:type="dxa"/>
          </w:tcPr>
          <w:p w14:paraId="336BD1BB" w14:textId="77777777" w:rsidR="006149C3" w:rsidRDefault="00AF0BDC">
            <w:pPr>
              <w:spacing w:after="40" w:line="240" w:lineRule="auto"/>
            </w:pPr>
            <w:r>
              <w:rPr>
                <w:rFonts w:cs="Times New Roman"/>
                <w:sz w:val="17"/>
              </w:rPr>
              <w:t>ownership handed to a registry function before a later failure</w:t>
            </w:r>
          </w:p>
        </w:tc>
        <w:tc>
          <w:tcPr>
            <w:tcW w:w="1020" w:type="dxa"/>
          </w:tcPr>
          <w:p w14:paraId="4A59CFEB" w14:textId="77777777" w:rsidR="006149C3" w:rsidRDefault="00AF0BDC">
            <w:pPr>
              <w:spacing w:after="40" w:line="240" w:lineRule="auto"/>
            </w:pPr>
            <w:r>
              <w:rPr>
                <w:rFonts w:cs="Times New Roman"/>
                <w:sz w:val="17"/>
              </w:rPr>
              <w:t>trigger</w:t>
            </w:r>
          </w:p>
        </w:tc>
        <w:tc>
          <w:tcPr>
            <w:tcW w:w="1134" w:type="dxa"/>
          </w:tcPr>
          <w:p w14:paraId="728A542B" w14:textId="77777777" w:rsidR="006149C3" w:rsidRDefault="00AF0BDC">
            <w:pPr>
              <w:spacing w:after="40" w:line="240" w:lineRule="auto"/>
            </w:pPr>
            <w:r>
              <w:rPr>
                <w:rFonts w:cs="Times New Roman"/>
                <w:sz w:val="17"/>
              </w:rPr>
              <w:t>0 / 1</w:t>
            </w:r>
          </w:p>
        </w:tc>
      </w:tr>
      <w:tr w:rsidR="006149C3" w14:paraId="19B249CA" w14:textId="77777777">
        <w:trPr>
          <w:jc w:val="center"/>
        </w:trPr>
        <w:tc>
          <w:tcPr>
            <w:tcW w:w="2381" w:type="dxa"/>
          </w:tcPr>
          <w:p w14:paraId="0BA01410" w14:textId="77777777" w:rsidR="006149C3" w:rsidRDefault="00AF0BDC">
            <w:pPr>
              <w:spacing w:after="40" w:line="240" w:lineRule="auto"/>
            </w:pPr>
            <w:r>
              <w:rPr>
                <w:rFonts w:cs="Times New Roman"/>
                <w:sz w:val="17"/>
              </w:rPr>
              <w:t>s12_kvfree</w:t>
            </w:r>
          </w:p>
        </w:tc>
        <w:tc>
          <w:tcPr>
            <w:tcW w:w="4535" w:type="dxa"/>
          </w:tcPr>
          <w:p w14:paraId="172E5BB8" w14:textId="77777777" w:rsidR="006149C3" w:rsidRDefault="00AF0BDC">
            <w:pPr>
              <w:spacing w:after="40" w:line="240" w:lineRule="auto"/>
            </w:pPr>
            <w:r>
              <w:rPr>
                <w:rFonts w:cs="Times New Roman"/>
                <w:sz w:val="17"/>
              </w:rPr>
              <w:t>allocator families paired with their matching release functions:</w:t>
            </w:r>
          </w:p>
        </w:tc>
        <w:tc>
          <w:tcPr>
            <w:tcW w:w="1020" w:type="dxa"/>
          </w:tcPr>
          <w:p w14:paraId="68815445" w14:textId="77777777" w:rsidR="006149C3" w:rsidRDefault="00AF0BDC">
            <w:pPr>
              <w:spacing w:after="40" w:line="240" w:lineRule="auto"/>
            </w:pPr>
            <w:r>
              <w:rPr>
                <w:rFonts w:cs="Times New Roman"/>
                <w:sz w:val="17"/>
              </w:rPr>
              <w:t>trigger</w:t>
            </w:r>
          </w:p>
        </w:tc>
        <w:tc>
          <w:tcPr>
            <w:tcW w:w="1134" w:type="dxa"/>
          </w:tcPr>
          <w:p w14:paraId="448ABE46" w14:textId="77777777" w:rsidR="006149C3" w:rsidRDefault="00AF0BDC">
            <w:pPr>
              <w:spacing w:after="40" w:line="240" w:lineRule="auto"/>
            </w:pPr>
            <w:r>
              <w:rPr>
                <w:rFonts w:cs="Times New Roman"/>
                <w:sz w:val="17"/>
              </w:rPr>
              <w:t>0 / 3</w:t>
            </w:r>
          </w:p>
        </w:tc>
      </w:tr>
      <w:tr w:rsidR="006149C3" w14:paraId="0605064A" w14:textId="77777777">
        <w:trPr>
          <w:jc w:val="center"/>
        </w:trPr>
        <w:tc>
          <w:tcPr>
            <w:tcW w:w="2381" w:type="dxa"/>
          </w:tcPr>
          <w:p w14:paraId="67C5935C" w14:textId="77777777" w:rsidR="006149C3" w:rsidRDefault="00AF0BDC">
            <w:pPr>
              <w:spacing w:after="40" w:line="240" w:lineRule="auto"/>
            </w:pPr>
            <w:r>
              <w:rPr>
                <w:rFonts w:cs="Times New Roman"/>
                <w:sz w:val="17"/>
              </w:rPr>
              <w:t>s13_rcu_free</w:t>
            </w:r>
          </w:p>
        </w:tc>
        <w:tc>
          <w:tcPr>
            <w:tcW w:w="4535" w:type="dxa"/>
          </w:tcPr>
          <w:p w14:paraId="21B32D7B" w14:textId="77777777" w:rsidR="006149C3" w:rsidRDefault="00AF0BDC">
            <w:pPr>
              <w:spacing w:after="40" w:line="240" w:lineRule="auto"/>
            </w:pPr>
            <w:r>
              <w:rPr>
                <w:rFonts w:cs="Times New Roman"/>
                <w:sz w:val="17"/>
              </w:rPr>
              <w:t>deferred release through RCU on the error path</w:t>
            </w:r>
          </w:p>
        </w:tc>
        <w:tc>
          <w:tcPr>
            <w:tcW w:w="1020" w:type="dxa"/>
          </w:tcPr>
          <w:p w14:paraId="71E4813A" w14:textId="77777777" w:rsidR="006149C3" w:rsidRDefault="00AF0BDC">
            <w:pPr>
              <w:spacing w:after="40" w:line="240" w:lineRule="auto"/>
            </w:pPr>
            <w:r>
              <w:rPr>
                <w:rFonts w:cs="Times New Roman"/>
                <w:sz w:val="17"/>
              </w:rPr>
              <w:t>trigger</w:t>
            </w:r>
          </w:p>
        </w:tc>
        <w:tc>
          <w:tcPr>
            <w:tcW w:w="1134" w:type="dxa"/>
          </w:tcPr>
          <w:p w14:paraId="663E7B17" w14:textId="77777777" w:rsidR="006149C3" w:rsidRDefault="00AF0BDC">
            <w:pPr>
              <w:spacing w:after="40" w:line="240" w:lineRule="auto"/>
            </w:pPr>
            <w:r>
              <w:rPr>
                <w:rFonts w:cs="Times New Roman"/>
                <w:sz w:val="17"/>
              </w:rPr>
              <w:t>0 / 2</w:t>
            </w:r>
          </w:p>
        </w:tc>
      </w:tr>
      <w:tr w:rsidR="006149C3" w14:paraId="618BE872" w14:textId="77777777">
        <w:trPr>
          <w:jc w:val="center"/>
        </w:trPr>
        <w:tc>
          <w:tcPr>
            <w:tcW w:w="2381" w:type="dxa"/>
          </w:tcPr>
          <w:p w14:paraId="09CEEBB3" w14:textId="77777777" w:rsidR="006149C3" w:rsidRDefault="00AF0BDC">
            <w:pPr>
              <w:spacing w:after="40" w:line="240" w:lineRule="auto"/>
            </w:pPr>
            <w:r>
              <w:rPr>
                <w:rFonts w:cs="Times New Roman"/>
                <w:sz w:val="17"/>
              </w:rPr>
              <w:t>s14_kref</w:t>
            </w:r>
          </w:p>
        </w:tc>
        <w:tc>
          <w:tcPr>
            <w:tcW w:w="4535" w:type="dxa"/>
          </w:tcPr>
          <w:p w14:paraId="6234E8F3" w14:textId="77777777" w:rsidR="006149C3" w:rsidRDefault="00AF0BDC">
            <w:pPr>
              <w:spacing w:after="40" w:line="240" w:lineRule="auto"/>
            </w:pPr>
            <w:r>
              <w:rPr>
                <w:rFonts w:cs="Times New Roman"/>
                <w:sz w:val="17"/>
              </w:rPr>
              <w:t>reference-counted object released through kref_put() and a release</w:t>
            </w:r>
          </w:p>
        </w:tc>
        <w:tc>
          <w:tcPr>
            <w:tcW w:w="1020" w:type="dxa"/>
          </w:tcPr>
          <w:p w14:paraId="22D99197" w14:textId="77777777" w:rsidR="006149C3" w:rsidRDefault="00AF0BDC">
            <w:pPr>
              <w:spacing w:after="40" w:line="240" w:lineRule="auto"/>
            </w:pPr>
            <w:r>
              <w:rPr>
                <w:rFonts w:cs="Times New Roman"/>
                <w:sz w:val="17"/>
              </w:rPr>
              <w:t>trigger</w:t>
            </w:r>
          </w:p>
        </w:tc>
        <w:tc>
          <w:tcPr>
            <w:tcW w:w="1134" w:type="dxa"/>
          </w:tcPr>
          <w:p w14:paraId="0FB30322" w14:textId="77777777" w:rsidR="006149C3" w:rsidRDefault="00AF0BDC">
            <w:pPr>
              <w:spacing w:after="40" w:line="240" w:lineRule="auto"/>
            </w:pPr>
            <w:r>
              <w:rPr>
                <w:rFonts w:cs="Times New Roman"/>
                <w:sz w:val="17"/>
              </w:rPr>
              <w:t>0 / 1</w:t>
            </w:r>
          </w:p>
        </w:tc>
      </w:tr>
      <w:tr w:rsidR="006149C3" w14:paraId="1C7E3D41" w14:textId="77777777">
        <w:trPr>
          <w:jc w:val="center"/>
        </w:trPr>
        <w:tc>
          <w:tcPr>
            <w:tcW w:w="2381" w:type="dxa"/>
          </w:tcPr>
          <w:p w14:paraId="4F6146FD" w14:textId="77777777" w:rsidR="006149C3" w:rsidRDefault="00AF0BDC">
            <w:pPr>
              <w:spacing w:after="40" w:line="240" w:lineRule="auto"/>
            </w:pPr>
            <w:r>
              <w:rPr>
                <w:rFonts w:cs="Times New Roman"/>
                <w:sz w:val="17"/>
              </w:rPr>
              <w:t>s15_single_alloc</w:t>
            </w:r>
          </w:p>
        </w:tc>
        <w:tc>
          <w:tcPr>
            <w:tcW w:w="4535" w:type="dxa"/>
          </w:tcPr>
          <w:p w14:paraId="61ED2F20" w14:textId="77777777" w:rsidR="006149C3" w:rsidRDefault="00AF0BDC">
            <w:pPr>
              <w:spacing w:after="40" w:line="240" w:lineRule="auto"/>
            </w:pPr>
            <w:r>
              <w:rPr>
                <w:rFonts w:cs="Times New Roman"/>
                <w:sz w:val="17"/>
              </w:rPr>
              <w:t>a single allocation whose only early exit is its own failure</w:t>
            </w:r>
          </w:p>
        </w:tc>
        <w:tc>
          <w:tcPr>
            <w:tcW w:w="1020" w:type="dxa"/>
          </w:tcPr>
          <w:p w14:paraId="6335C8F2" w14:textId="77777777" w:rsidR="006149C3" w:rsidRDefault="00AF0BDC">
            <w:pPr>
              <w:spacing w:after="40" w:line="240" w:lineRule="auto"/>
            </w:pPr>
            <w:r>
              <w:rPr>
                <w:rFonts w:cs="Times New Roman"/>
                <w:sz w:val="17"/>
              </w:rPr>
              <w:t>trigger</w:t>
            </w:r>
          </w:p>
        </w:tc>
        <w:tc>
          <w:tcPr>
            <w:tcW w:w="1134" w:type="dxa"/>
          </w:tcPr>
          <w:p w14:paraId="216AE274" w14:textId="77777777" w:rsidR="006149C3" w:rsidRDefault="00AF0BDC">
            <w:pPr>
              <w:spacing w:after="40" w:line="240" w:lineRule="auto"/>
            </w:pPr>
            <w:r>
              <w:rPr>
                <w:rFonts w:cs="Times New Roman"/>
                <w:sz w:val="17"/>
              </w:rPr>
              <w:t>0 / 1</w:t>
            </w:r>
          </w:p>
        </w:tc>
      </w:tr>
    </w:tbl>
    <w:p w14:paraId="3200BA89" w14:textId="77777777" w:rsidR="006149C3" w:rsidRDefault="006149C3">
      <w:pPr>
        <w:spacing w:after="80"/>
      </w:pPr>
    </w:p>
    <w:p w14:paraId="6100DE07" w14:textId="77777777" w:rsidR="006149C3" w:rsidRDefault="00AF0BDC">
      <w:pPr>
        <w:keepNext/>
        <w:jc w:val="center"/>
      </w:pPr>
      <w:r>
        <w:rPr>
          <w:rFonts w:cs="Times New Roman"/>
          <w:b/>
          <w:sz w:val="22"/>
        </w:rPr>
        <w:t>Table 3.3: Dataset information</w:t>
      </w:r>
    </w:p>
    <w:tbl>
      <w:tblPr>
        <w:tblStyle w:val="TableGrid"/>
        <w:tblW w:w="0" w:type="auto"/>
        <w:jc w:val="center"/>
        <w:tblLook w:val="04A0" w:firstRow="1" w:lastRow="0" w:firstColumn="1" w:lastColumn="0" w:noHBand="0" w:noVBand="1"/>
      </w:tblPr>
      <w:tblGrid>
        <w:gridCol w:w="1975"/>
        <w:gridCol w:w="5346"/>
        <w:gridCol w:w="1695"/>
      </w:tblGrid>
      <w:tr w:rsidR="006149C3" w14:paraId="20AF8ABC" w14:textId="77777777">
        <w:trPr>
          <w:jc w:val="center"/>
        </w:trPr>
        <w:tc>
          <w:tcPr>
            <w:tcW w:w="1984" w:type="dxa"/>
            <w:shd w:val="clear" w:color="auto" w:fill="E7E6E1"/>
          </w:tcPr>
          <w:p w14:paraId="79529E96" w14:textId="77777777" w:rsidR="006149C3" w:rsidRDefault="00AF0BDC">
            <w:pPr>
              <w:spacing w:after="40" w:line="240" w:lineRule="auto"/>
            </w:pPr>
            <w:r>
              <w:rPr>
                <w:rFonts w:cs="Times New Roman"/>
                <w:b/>
                <w:sz w:val="20"/>
              </w:rPr>
              <w:t>Attribute</w:t>
            </w:r>
          </w:p>
        </w:tc>
        <w:tc>
          <w:tcPr>
            <w:tcW w:w="5386" w:type="dxa"/>
            <w:shd w:val="clear" w:color="auto" w:fill="E7E6E1"/>
          </w:tcPr>
          <w:p w14:paraId="719ADDD8" w14:textId="77777777" w:rsidR="006149C3" w:rsidRDefault="00AF0BDC">
            <w:pPr>
              <w:spacing w:after="40" w:line="240" w:lineRule="auto"/>
            </w:pPr>
            <w:r>
              <w:rPr>
                <w:rFonts w:cs="Times New Roman"/>
                <w:b/>
                <w:sz w:val="20"/>
              </w:rPr>
              <w:t>Description</w:t>
            </w:r>
          </w:p>
        </w:tc>
        <w:tc>
          <w:tcPr>
            <w:tcW w:w="1701" w:type="dxa"/>
            <w:shd w:val="clear" w:color="auto" w:fill="E7E6E1"/>
          </w:tcPr>
          <w:p w14:paraId="5D3DA353" w14:textId="77777777" w:rsidR="006149C3" w:rsidRDefault="00AF0BDC">
            <w:pPr>
              <w:spacing w:after="40" w:line="240" w:lineRule="auto"/>
            </w:pPr>
            <w:r>
              <w:rPr>
                <w:rFonts w:cs="Times New Roman"/>
                <w:b/>
                <w:sz w:val="20"/>
              </w:rPr>
              <w:t>Type</w:t>
            </w:r>
          </w:p>
        </w:tc>
      </w:tr>
      <w:tr w:rsidR="006149C3" w14:paraId="38F02E09" w14:textId="77777777">
        <w:trPr>
          <w:jc w:val="center"/>
        </w:trPr>
        <w:tc>
          <w:tcPr>
            <w:tcW w:w="1984" w:type="dxa"/>
          </w:tcPr>
          <w:p w14:paraId="096A1123" w14:textId="77777777" w:rsidR="006149C3" w:rsidRDefault="00AF0BDC">
            <w:pPr>
              <w:spacing w:after="40" w:line="240" w:lineRule="auto"/>
            </w:pPr>
            <w:r>
              <w:rPr>
                <w:rFonts w:cs="Times New Roman"/>
                <w:sz w:val="20"/>
              </w:rPr>
              <w:t>Dataset source</w:t>
            </w:r>
          </w:p>
        </w:tc>
        <w:tc>
          <w:tcPr>
            <w:tcW w:w="5386" w:type="dxa"/>
          </w:tcPr>
          <w:p w14:paraId="45202017" w14:textId="77777777" w:rsidR="006149C3" w:rsidRDefault="00AF0BDC">
            <w:pPr>
              <w:spacing w:after="40" w:line="240" w:lineRule="auto"/>
            </w:pPr>
            <w:r>
              <w:rPr>
                <w:rFonts w:cs="Times New Roman"/>
                <w:sz w:val="20"/>
              </w:rPr>
              <w:t>Written for this project (corpus/), GPL-2.0 kernel test modules</w:t>
            </w:r>
          </w:p>
        </w:tc>
        <w:tc>
          <w:tcPr>
            <w:tcW w:w="1701" w:type="dxa"/>
          </w:tcPr>
          <w:p w14:paraId="7C7BEAEB" w14:textId="77777777" w:rsidR="006149C3" w:rsidRDefault="00AF0BDC">
            <w:pPr>
              <w:spacing w:after="40" w:line="240" w:lineRule="auto"/>
            </w:pPr>
            <w:r>
              <w:rPr>
                <w:rFonts w:cs="Times New Roman"/>
                <w:sz w:val="20"/>
              </w:rPr>
              <w:t>C source</w:t>
            </w:r>
          </w:p>
        </w:tc>
      </w:tr>
      <w:tr w:rsidR="006149C3" w14:paraId="0E083617" w14:textId="77777777">
        <w:trPr>
          <w:jc w:val="center"/>
        </w:trPr>
        <w:tc>
          <w:tcPr>
            <w:tcW w:w="1984" w:type="dxa"/>
          </w:tcPr>
          <w:p w14:paraId="7122E210" w14:textId="77777777" w:rsidR="006149C3" w:rsidRDefault="00AF0BDC">
            <w:pPr>
              <w:spacing w:after="40" w:line="240" w:lineRule="auto"/>
            </w:pPr>
            <w:r>
              <w:rPr>
                <w:rFonts w:cs="Times New Roman"/>
                <w:sz w:val="20"/>
              </w:rPr>
              <w:t>Number of records</w:t>
            </w:r>
          </w:p>
        </w:tc>
        <w:tc>
          <w:tcPr>
            <w:tcW w:w="5386" w:type="dxa"/>
          </w:tcPr>
          <w:p w14:paraId="62477500" w14:textId="77777777" w:rsidR="006149C3" w:rsidRDefault="00AF0BDC">
            <w:pPr>
              <w:spacing w:after="40" w:line="240" w:lineRule="auto"/>
            </w:pPr>
            <w:r>
              <w:rPr>
                <w:rFonts w:cs="Times New Roman"/>
                <w:sz w:val="20"/>
              </w:rPr>
              <w:t>59 annotated allocation sites in 32 modules (17 leaking, 42 safe)</w:t>
            </w:r>
          </w:p>
        </w:tc>
        <w:tc>
          <w:tcPr>
            <w:tcW w:w="1701" w:type="dxa"/>
          </w:tcPr>
          <w:p w14:paraId="6A605E22" w14:textId="77777777" w:rsidR="006149C3" w:rsidRDefault="00AF0BDC">
            <w:pPr>
              <w:spacing w:after="40" w:line="240" w:lineRule="auto"/>
            </w:pPr>
            <w:r>
              <w:rPr>
                <w:rFonts w:cs="Times New Roman"/>
                <w:sz w:val="20"/>
              </w:rPr>
              <w:t>integer</w:t>
            </w:r>
          </w:p>
        </w:tc>
      </w:tr>
      <w:tr w:rsidR="006149C3" w14:paraId="61FB71EE" w14:textId="77777777">
        <w:trPr>
          <w:jc w:val="center"/>
        </w:trPr>
        <w:tc>
          <w:tcPr>
            <w:tcW w:w="1984" w:type="dxa"/>
          </w:tcPr>
          <w:p w14:paraId="6C0FCDDF" w14:textId="77777777" w:rsidR="006149C3" w:rsidRDefault="00AF0BDC">
            <w:pPr>
              <w:spacing w:after="40" w:line="240" w:lineRule="auto"/>
            </w:pPr>
            <w:r>
              <w:rPr>
                <w:rFonts w:cs="Times New Roman"/>
                <w:sz w:val="20"/>
              </w:rPr>
              <w:t>Module</w:t>
            </w:r>
          </w:p>
        </w:tc>
        <w:tc>
          <w:tcPr>
            <w:tcW w:w="5386" w:type="dxa"/>
          </w:tcPr>
          <w:p w14:paraId="3559C2B9" w14:textId="77777777" w:rsidR="006149C3" w:rsidRDefault="00AF0BDC">
            <w:pPr>
              <w:spacing w:after="40" w:line="240" w:lineRule="auto"/>
            </w:pPr>
            <w:r>
              <w:rPr>
                <w:rFonts w:cs="Times New Roman"/>
                <w:sz w:val="20"/>
              </w:rPr>
              <w:t>kernel module name</w:t>
            </w:r>
          </w:p>
        </w:tc>
        <w:tc>
          <w:tcPr>
            <w:tcW w:w="1701" w:type="dxa"/>
          </w:tcPr>
          <w:p w14:paraId="4F8FFD76" w14:textId="77777777" w:rsidR="006149C3" w:rsidRDefault="00AF0BDC">
            <w:pPr>
              <w:spacing w:after="40" w:line="240" w:lineRule="auto"/>
            </w:pPr>
            <w:r>
              <w:rPr>
                <w:rFonts w:cs="Times New Roman"/>
                <w:sz w:val="20"/>
              </w:rPr>
              <w:t>string</w:t>
            </w:r>
          </w:p>
        </w:tc>
      </w:tr>
      <w:tr w:rsidR="006149C3" w14:paraId="665E7C93" w14:textId="77777777">
        <w:trPr>
          <w:jc w:val="center"/>
        </w:trPr>
        <w:tc>
          <w:tcPr>
            <w:tcW w:w="1984" w:type="dxa"/>
          </w:tcPr>
          <w:p w14:paraId="064E9E0B" w14:textId="77777777" w:rsidR="006149C3" w:rsidRDefault="00AF0BDC">
            <w:pPr>
              <w:spacing w:after="40" w:line="240" w:lineRule="auto"/>
            </w:pPr>
            <w:r>
              <w:rPr>
                <w:rFonts w:cs="Times New Roman"/>
                <w:sz w:val="20"/>
              </w:rPr>
              <w:t>Allocation site</w:t>
            </w:r>
          </w:p>
        </w:tc>
        <w:tc>
          <w:tcPr>
            <w:tcW w:w="5386" w:type="dxa"/>
          </w:tcPr>
          <w:p w14:paraId="1111B2AA" w14:textId="77777777" w:rsidR="006149C3" w:rsidRDefault="00AF0BDC">
            <w:pPr>
              <w:spacing w:after="40" w:line="240" w:lineRule="auto"/>
            </w:pPr>
            <w:r>
              <w:rPr>
                <w:rFonts w:cs="Times New Roman"/>
                <w:sz w:val="20"/>
              </w:rPr>
              <w:t>source line of the allocation call</w:t>
            </w:r>
          </w:p>
        </w:tc>
        <w:tc>
          <w:tcPr>
            <w:tcW w:w="1701" w:type="dxa"/>
          </w:tcPr>
          <w:p w14:paraId="6EFFCCBE" w14:textId="77777777" w:rsidR="006149C3" w:rsidRDefault="00AF0BDC">
            <w:pPr>
              <w:spacing w:after="40" w:line="240" w:lineRule="auto"/>
            </w:pPr>
            <w:r>
              <w:rPr>
                <w:rFonts w:cs="Times New Roman"/>
                <w:sz w:val="20"/>
              </w:rPr>
              <w:t>integer</w:t>
            </w:r>
          </w:p>
        </w:tc>
      </w:tr>
      <w:tr w:rsidR="006149C3" w14:paraId="77BA510D" w14:textId="77777777">
        <w:trPr>
          <w:jc w:val="center"/>
        </w:trPr>
        <w:tc>
          <w:tcPr>
            <w:tcW w:w="1984" w:type="dxa"/>
          </w:tcPr>
          <w:p w14:paraId="51DDEE71" w14:textId="77777777" w:rsidR="006149C3" w:rsidRDefault="00AF0BDC">
            <w:pPr>
              <w:spacing w:after="40" w:line="240" w:lineRule="auto"/>
            </w:pPr>
            <w:r>
              <w:rPr>
                <w:rFonts w:cs="Times New Roman"/>
                <w:sz w:val="20"/>
              </w:rPr>
              <w:t>Label</w:t>
            </w:r>
          </w:p>
        </w:tc>
        <w:tc>
          <w:tcPr>
            <w:tcW w:w="5386" w:type="dxa"/>
          </w:tcPr>
          <w:p w14:paraId="4A113320" w14:textId="77777777" w:rsidR="006149C3" w:rsidRDefault="00AF0BDC">
            <w:pPr>
              <w:spacing w:after="40" w:line="240" w:lineRule="auto"/>
            </w:pPr>
            <w:r>
              <w:rPr>
                <w:rFonts w:cs="Times New Roman"/>
                <w:sz w:val="20"/>
              </w:rPr>
              <w:t>GT:LEAK or GT:SAFE</w:t>
            </w:r>
          </w:p>
        </w:tc>
        <w:tc>
          <w:tcPr>
            <w:tcW w:w="1701" w:type="dxa"/>
          </w:tcPr>
          <w:p w14:paraId="10E336CF" w14:textId="77777777" w:rsidR="006149C3" w:rsidRDefault="00AF0BDC">
            <w:pPr>
              <w:spacing w:after="40" w:line="240" w:lineRule="auto"/>
            </w:pPr>
            <w:r>
              <w:rPr>
                <w:rFonts w:cs="Times New Roman"/>
                <w:sz w:val="20"/>
              </w:rPr>
              <w:t>categorical</w:t>
            </w:r>
          </w:p>
        </w:tc>
      </w:tr>
      <w:tr w:rsidR="006149C3" w14:paraId="399BFE27" w14:textId="77777777">
        <w:trPr>
          <w:jc w:val="center"/>
        </w:trPr>
        <w:tc>
          <w:tcPr>
            <w:tcW w:w="1984" w:type="dxa"/>
          </w:tcPr>
          <w:p w14:paraId="41C46638" w14:textId="77777777" w:rsidR="006149C3" w:rsidRDefault="00AF0BDC">
            <w:pPr>
              <w:spacing w:after="40" w:line="240" w:lineRule="auto"/>
            </w:pPr>
            <w:r>
              <w:rPr>
                <w:rFonts w:cs="Times New Roman"/>
                <w:sz w:val="20"/>
              </w:rPr>
              <w:t>Run mode</w:t>
            </w:r>
          </w:p>
        </w:tc>
        <w:tc>
          <w:tcPr>
            <w:tcW w:w="5386" w:type="dxa"/>
          </w:tcPr>
          <w:p w14:paraId="26924DFC" w14:textId="77777777" w:rsidR="006149C3" w:rsidRDefault="00AF0BDC">
            <w:pPr>
              <w:spacing w:after="40" w:line="240" w:lineRule="auto"/>
            </w:pPr>
            <w:r>
              <w:rPr>
                <w:rFonts w:cs="Times New Roman"/>
                <w:sz w:val="20"/>
              </w:rPr>
              <w:t>trigger (debugfs file) or init (module_init)</w:t>
            </w:r>
          </w:p>
        </w:tc>
        <w:tc>
          <w:tcPr>
            <w:tcW w:w="1701" w:type="dxa"/>
          </w:tcPr>
          <w:p w14:paraId="55C675A4" w14:textId="77777777" w:rsidR="006149C3" w:rsidRDefault="00AF0BDC">
            <w:pPr>
              <w:spacing w:after="40" w:line="240" w:lineRule="auto"/>
            </w:pPr>
            <w:r>
              <w:rPr>
                <w:rFonts w:cs="Times New Roman"/>
                <w:sz w:val="20"/>
              </w:rPr>
              <w:t>categorical</w:t>
            </w:r>
          </w:p>
        </w:tc>
      </w:tr>
    </w:tbl>
    <w:p w14:paraId="3071F563" w14:textId="77777777" w:rsidR="006149C3" w:rsidRDefault="006149C3">
      <w:pPr>
        <w:spacing w:after="80"/>
      </w:pPr>
    </w:p>
    <w:p w14:paraId="1EDF9AED" w14:textId="77777777" w:rsidR="006149C3" w:rsidRDefault="00AF0BDC">
      <w:pPr>
        <w:pStyle w:val="Heading2"/>
      </w:pPr>
      <w:bookmarkStart w:id="17" w:name="_Toc243686841"/>
      <w:r>
        <w:t>3.5 Tools and Technologies</w:t>
      </w:r>
      <w:bookmarkEnd w:id="17"/>
    </w:p>
    <w:p w14:paraId="03474646" w14:textId="77777777" w:rsidR="006149C3" w:rsidRDefault="00AF0BDC">
      <w:pPr>
        <w:keepNext/>
        <w:jc w:val="center"/>
      </w:pPr>
      <w:r>
        <w:rPr>
          <w:rFonts w:cs="Times New Roman"/>
          <w:b/>
          <w:sz w:val="22"/>
        </w:rPr>
        <w:t>Table 3.4: Tools and technologies</w:t>
      </w:r>
    </w:p>
    <w:tbl>
      <w:tblPr>
        <w:tblStyle w:val="TableGrid"/>
        <w:tblW w:w="0" w:type="auto"/>
        <w:jc w:val="center"/>
        <w:tblLook w:val="04A0" w:firstRow="1" w:lastRow="0" w:firstColumn="1" w:lastColumn="0" w:noHBand="0" w:noVBand="1"/>
      </w:tblPr>
      <w:tblGrid>
        <w:gridCol w:w="1978"/>
        <w:gridCol w:w="7038"/>
      </w:tblGrid>
      <w:tr w:rsidR="006149C3" w14:paraId="1660F823" w14:textId="77777777">
        <w:trPr>
          <w:jc w:val="center"/>
        </w:trPr>
        <w:tc>
          <w:tcPr>
            <w:tcW w:w="1984" w:type="dxa"/>
            <w:shd w:val="clear" w:color="auto" w:fill="E7E6E1"/>
          </w:tcPr>
          <w:p w14:paraId="605FAC8A" w14:textId="77777777" w:rsidR="006149C3" w:rsidRDefault="00AF0BDC">
            <w:pPr>
              <w:spacing w:after="40" w:line="240" w:lineRule="auto"/>
            </w:pPr>
            <w:r>
              <w:rPr>
                <w:rFonts w:cs="Times New Roman"/>
                <w:b/>
                <w:sz w:val="20"/>
              </w:rPr>
              <w:t>Area</w:t>
            </w:r>
          </w:p>
        </w:tc>
        <w:tc>
          <w:tcPr>
            <w:tcW w:w="7087" w:type="dxa"/>
            <w:shd w:val="clear" w:color="auto" w:fill="E7E6E1"/>
          </w:tcPr>
          <w:p w14:paraId="516B246B" w14:textId="77777777" w:rsidR="006149C3" w:rsidRDefault="00AF0BDC">
            <w:pPr>
              <w:spacing w:after="40" w:line="240" w:lineRule="auto"/>
            </w:pPr>
            <w:r>
              <w:rPr>
                <w:rFonts w:cs="Times New Roman"/>
                <w:b/>
                <w:sz w:val="20"/>
              </w:rPr>
              <w:t>Tools</w:t>
            </w:r>
          </w:p>
        </w:tc>
      </w:tr>
      <w:tr w:rsidR="006149C3" w14:paraId="257C3102" w14:textId="77777777">
        <w:trPr>
          <w:jc w:val="center"/>
        </w:trPr>
        <w:tc>
          <w:tcPr>
            <w:tcW w:w="1984" w:type="dxa"/>
          </w:tcPr>
          <w:p w14:paraId="211C1356" w14:textId="77777777" w:rsidR="006149C3" w:rsidRDefault="00AF0BDC">
            <w:pPr>
              <w:spacing w:after="40" w:line="240" w:lineRule="auto"/>
            </w:pPr>
            <w:r>
              <w:rPr>
                <w:rFonts w:cs="Times New Roman"/>
                <w:sz w:val="20"/>
              </w:rPr>
              <w:t>Static analysis</w:t>
            </w:r>
          </w:p>
        </w:tc>
        <w:tc>
          <w:tcPr>
            <w:tcW w:w="7087" w:type="dxa"/>
          </w:tcPr>
          <w:p w14:paraId="4D1E7BB2" w14:textId="77777777" w:rsidR="006149C3" w:rsidRDefault="00AF0BDC">
            <w:pPr>
              <w:spacing w:after="40" w:line="240" w:lineRule="auto"/>
            </w:pPr>
            <w:r>
              <w:rPr>
                <w:rFonts w:cs="Times New Roman"/>
                <w:sz w:val="20"/>
              </w:rPr>
              <w:t>C++17, LLVM/Clang 21.1.8 (IR, PassBuilder, DominatorTree, LoopInfo, JSON)</w:t>
            </w:r>
          </w:p>
        </w:tc>
      </w:tr>
      <w:tr w:rsidR="006149C3" w14:paraId="7AD742F3" w14:textId="77777777">
        <w:trPr>
          <w:jc w:val="center"/>
        </w:trPr>
        <w:tc>
          <w:tcPr>
            <w:tcW w:w="1984" w:type="dxa"/>
          </w:tcPr>
          <w:p w14:paraId="2870EF4C" w14:textId="77777777" w:rsidR="006149C3" w:rsidRDefault="00AF0BDC">
            <w:pPr>
              <w:spacing w:after="40" w:line="240" w:lineRule="auto"/>
            </w:pPr>
            <w:r>
              <w:rPr>
                <w:rFonts w:cs="Times New Roman"/>
                <w:sz w:val="20"/>
              </w:rPr>
              <w:t>Kernel</w:t>
            </w:r>
          </w:p>
        </w:tc>
        <w:tc>
          <w:tcPr>
            <w:tcW w:w="7087" w:type="dxa"/>
          </w:tcPr>
          <w:p w14:paraId="0F98FAB9" w14:textId="77777777" w:rsidR="006149C3" w:rsidRDefault="00AF0BDC">
            <w:pPr>
              <w:spacing w:after="40" w:line="240" w:lineRule="auto"/>
            </w:pPr>
            <w:r>
              <w:rPr>
                <w:rFonts w:cs="Times New Roman"/>
                <w:sz w:val="20"/>
              </w:rPr>
              <w:t>Linux 6.18.55 LTS built with LLVM=1; kmemleak; failslab, fail_function, fail_usercopy; ftrace kprobes; KSTACK_ERASE</w:t>
            </w:r>
          </w:p>
        </w:tc>
      </w:tr>
      <w:tr w:rsidR="006149C3" w14:paraId="7F97E871" w14:textId="77777777">
        <w:trPr>
          <w:jc w:val="center"/>
        </w:trPr>
        <w:tc>
          <w:tcPr>
            <w:tcW w:w="1984" w:type="dxa"/>
          </w:tcPr>
          <w:p w14:paraId="2F3069E0" w14:textId="77777777" w:rsidR="006149C3" w:rsidRDefault="00AF0BDC">
            <w:pPr>
              <w:spacing w:after="40" w:line="240" w:lineRule="auto"/>
            </w:pPr>
            <w:r>
              <w:rPr>
                <w:rFonts w:cs="Times New Roman"/>
                <w:sz w:val="20"/>
              </w:rPr>
              <w:t>Virtualisation</w:t>
            </w:r>
          </w:p>
        </w:tc>
        <w:tc>
          <w:tcPr>
            <w:tcW w:w="7087" w:type="dxa"/>
          </w:tcPr>
          <w:p w14:paraId="6F5A8B1E" w14:textId="77777777" w:rsidR="006149C3" w:rsidRDefault="00AF0BDC">
            <w:pPr>
              <w:spacing w:after="40" w:line="240" w:lineRule="auto"/>
            </w:pPr>
            <w:r>
              <w:rPr>
                <w:rFonts w:cs="Times New Roman"/>
                <w:sz w:val="20"/>
              </w:rPr>
              <w:t>QEMU 10 with KVM on WSL2 (Windows 11), virtio-9p, busybox initramfs</w:t>
            </w:r>
          </w:p>
        </w:tc>
      </w:tr>
      <w:tr w:rsidR="006149C3" w14:paraId="5D80AB29" w14:textId="77777777">
        <w:trPr>
          <w:jc w:val="center"/>
        </w:trPr>
        <w:tc>
          <w:tcPr>
            <w:tcW w:w="1984" w:type="dxa"/>
          </w:tcPr>
          <w:p w14:paraId="01BD42A5" w14:textId="77777777" w:rsidR="006149C3" w:rsidRDefault="00AF0BDC">
            <w:pPr>
              <w:spacing w:after="40" w:line="240" w:lineRule="auto"/>
            </w:pPr>
            <w:r>
              <w:rPr>
                <w:rFonts w:cs="Times New Roman"/>
                <w:sz w:val="20"/>
              </w:rPr>
              <w:t>Runtime agent</w:t>
            </w:r>
          </w:p>
        </w:tc>
        <w:tc>
          <w:tcPr>
            <w:tcW w:w="7087" w:type="dxa"/>
          </w:tcPr>
          <w:p w14:paraId="54B276B4" w14:textId="77777777" w:rsidR="006149C3" w:rsidRDefault="00AF0BDC">
            <w:pPr>
              <w:spacing w:after="40" w:line="240" w:lineRule="auto"/>
            </w:pPr>
            <w:r>
              <w:rPr>
                <w:rFonts w:cs="Times New Roman"/>
                <w:sz w:val="20"/>
              </w:rPr>
              <w:t>C (static glibc), /proc/thread-self/fail-nth, /dev/kmsg</w:t>
            </w:r>
          </w:p>
        </w:tc>
      </w:tr>
      <w:tr w:rsidR="006149C3" w14:paraId="3F1365C3" w14:textId="77777777">
        <w:trPr>
          <w:jc w:val="center"/>
        </w:trPr>
        <w:tc>
          <w:tcPr>
            <w:tcW w:w="1984" w:type="dxa"/>
          </w:tcPr>
          <w:p w14:paraId="2C333796" w14:textId="77777777" w:rsidR="006149C3" w:rsidRDefault="00AF0BDC">
            <w:pPr>
              <w:spacing w:after="40" w:line="240" w:lineRule="auto"/>
            </w:pPr>
            <w:r>
              <w:rPr>
                <w:rFonts w:cs="Times New Roman"/>
                <w:sz w:val="20"/>
              </w:rPr>
              <w:t>Orchestration</w:t>
            </w:r>
          </w:p>
        </w:tc>
        <w:tc>
          <w:tcPr>
            <w:tcW w:w="7087" w:type="dxa"/>
          </w:tcPr>
          <w:p w14:paraId="43E83A5A" w14:textId="77777777" w:rsidR="006149C3" w:rsidRDefault="00AF0BDC">
            <w:pPr>
              <w:spacing w:after="40" w:line="240" w:lineRule="auto"/>
            </w:pPr>
            <w:r>
              <w:rPr>
                <w:rFonts w:cs="Times New Roman"/>
                <w:sz w:val="20"/>
              </w:rPr>
              <w:t>Python 3 (klg package), kernel scripts/faddr2line, binutils</w:t>
            </w:r>
          </w:p>
        </w:tc>
      </w:tr>
      <w:tr w:rsidR="006149C3" w14:paraId="561CB6C6" w14:textId="77777777">
        <w:trPr>
          <w:jc w:val="center"/>
        </w:trPr>
        <w:tc>
          <w:tcPr>
            <w:tcW w:w="1984" w:type="dxa"/>
          </w:tcPr>
          <w:p w14:paraId="6633C639" w14:textId="77777777" w:rsidR="006149C3" w:rsidRDefault="00AF0BDC">
            <w:pPr>
              <w:spacing w:after="40" w:line="240" w:lineRule="auto"/>
            </w:pPr>
            <w:r>
              <w:rPr>
                <w:rFonts w:cs="Times New Roman"/>
                <w:sz w:val="20"/>
              </w:rPr>
              <w:t>Presentation</w:t>
            </w:r>
          </w:p>
        </w:tc>
        <w:tc>
          <w:tcPr>
            <w:tcW w:w="7087" w:type="dxa"/>
          </w:tcPr>
          <w:p w14:paraId="6B48777C" w14:textId="77777777" w:rsidR="006149C3" w:rsidRDefault="00AF0BDC">
            <w:pPr>
              <w:spacing w:after="40" w:line="240" w:lineRule="auto"/>
            </w:pPr>
            <w:r>
              <w:rPr>
                <w:rFonts w:cs="Times New Roman"/>
                <w:sz w:val="20"/>
              </w:rPr>
              <w:t>Streamlit, Altair, pandas, matplotlib, python-docx, python-pptx</w:t>
            </w:r>
          </w:p>
        </w:tc>
      </w:tr>
      <w:tr w:rsidR="006149C3" w14:paraId="391B31CD" w14:textId="77777777">
        <w:trPr>
          <w:jc w:val="center"/>
        </w:trPr>
        <w:tc>
          <w:tcPr>
            <w:tcW w:w="1984" w:type="dxa"/>
          </w:tcPr>
          <w:p w14:paraId="269CA4F8" w14:textId="77777777" w:rsidR="006149C3" w:rsidRDefault="00AF0BDC">
            <w:pPr>
              <w:spacing w:after="40" w:line="240" w:lineRule="auto"/>
            </w:pPr>
            <w:r>
              <w:rPr>
                <w:rFonts w:cs="Times New Roman"/>
                <w:sz w:val="20"/>
              </w:rPr>
              <w:t>Version control</w:t>
            </w:r>
          </w:p>
        </w:tc>
        <w:tc>
          <w:tcPr>
            <w:tcW w:w="7087" w:type="dxa"/>
          </w:tcPr>
          <w:p w14:paraId="62718C2B" w14:textId="77777777" w:rsidR="006149C3" w:rsidRDefault="00AF0BDC">
            <w:pPr>
              <w:spacing w:after="40" w:line="240" w:lineRule="auto"/>
            </w:pPr>
            <w:r>
              <w:rPr>
                <w:rFonts w:cs="Times New Roman"/>
                <w:sz w:val="20"/>
              </w:rPr>
              <w:t>Git</w:t>
            </w:r>
          </w:p>
        </w:tc>
      </w:tr>
    </w:tbl>
    <w:p w14:paraId="635259B1" w14:textId="77777777" w:rsidR="006149C3" w:rsidRDefault="006149C3">
      <w:pPr>
        <w:spacing w:after="80"/>
      </w:pPr>
    </w:p>
    <w:p w14:paraId="6947BB6E" w14:textId="77777777" w:rsidR="006149C3" w:rsidRDefault="00AF0BDC">
      <w:pPr>
        <w:jc w:val="both"/>
      </w:pPr>
      <w:r>
        <w:rPr>
          <w:rFonts w:cs="Times New Roman"/>
          <w:b/>
        </w:rPr>
        <w:t>Module division among team members.</w:t>
      </w:r>
    </w:p>
    <w:p w14:paraId="7FEE6CE2" w14:textId="77777777" w:rsidR="006149C3" w:rsidRDefault="00AF0BDC">
      <w:pPr>
        <w:keepNext/>
        <w:jc w:val="center"/>
      </w:pPr>
      <w:r>
        <w:rPr>
          <w:rFonts w:cs="Times New Roman"/>
          <w:b/>
          <w:sz w:val="22"/>
        </w:rPr>
        <w:t>Table 3.5: Module division</w:t>
      </w:r>
    </w:p>
    <w:tbl>
      <w:tblPr>
        <w:tblStyle w:val="TableGrid"/>
        <w:tblW w:w="0" w:type="auto"/>
        <w:jc w:val="center"/>
        <w:tblLook w:val="04A0" w:firstRow="1" w:lastRow="0" w:firstColumn="1" w:lastColumn="0" w:noHBand="0" w:noVBand="1"/>
      </w:tblPr>
      <w:tblGrid>
        <w:gridCol w:w="1974"/>
        <w:gridCol w:w="1414"/>
        <w:gridCol w:w="5628"/>
      </w:tblGrid>
      <w:tr w:rsidR="006149C3" w14:paraId="7014554F" w14:textId="77777777">
        <w:trPr>
          <w:jc w:val="center"/>
        </w:trPr>
        <w:tc>
          <w:tcPr>
            <w:tcW w:w="1984" w:type="dxa"/>
            <w:shd w:val="clear" w:color="auto" w:fill="E7E6E1"/>
          </w:tcPr>
          <w:p w14:paraId="78D418F4" w14:textId="77777777" w:rsidR="006149C3" w:rsidRDefault="00AF0BDC">
            <w:pPr>
              <w:spacing w:after="40" w:line="240" w:lineRule="auto"/>
            </w:pPr>
            <w:r>
              <w:rPr>
                <w:rFonts w:cs="Times New Roman"/>
                <w:b/>
                <w:sz w:val="20"/>
              </w:rPr>
              <w:t>Member</w:t>
            </w:r>
          </w:p>
        </w:tc>
        <w:tc>
          <w:tcPr>
            <w:tcW w:w="1417" w:type="dxa"/>
            <w:shd w:val="clear" w:color="auto" w:fill="E7E6E1"/>
          </w:tcPr>
          <w:p w14:paraId="7BCE3668" w14:textId="77777777" w:rsidR="006149C3" w:rsidRDefault="00AF0BDC">
            <w:pPr>
              <w:spacing w:after="40" w:line="240" w:lineRule="auto"/>
            </w:pPr>
            <w:r>
              <w:rPr>
                <w:rFonts w:cs="Times New Roman"/>
                <w:b/>
                <w:sz w:val="20"/>
              </w:rPr>
              <w:t>Register No.</w:t>
            </w:r>
          </w:p>
        </w:tc>
        <w:tc>
          <w:tcPr>
            <w:tcW w:w="5669" w:type="dxa"/>
            <w:shd w:val="clear" w:color="auto" w:fill="E7E6E1"/>
          </w:tcPr>
          <w:p w14:paraId="310A3808" w14:textId="77777777" w:rsidR="006149C3" w:rsidRDefault="00AF0BDC">
            <w:pPr>
              <w:spacing w:after="40" w:line="240" w:lineRule="auto"/>
            </w:pPr>
            <w:r>
              <w:rPr>
                <w:rFonts w:cs="Times New Roman"/>
                <w:b/>
                <w:sz w:val="20"/>
              </w:rPr>
              <w:t>Modules</w:t>
            </w:r>
          </w:p>
        </w:tc>
      </w:tr>
      <w:tr w:rsidR="006149C3" w14:paraId="5F76199E" w14:textId="77777777">
        <w:trPr>
          <w:jc w:val="center"/>
        </w:trPr>
        <w:tc>
          <w:tcPr>
            <w:tcW w:w="1984" w:type="dxa"/>
          </w:tcPr>
          <w:p w14:paraId="57199FB3" w14:textId="77777777" w:rsidR="006149C3" w:rsidRDefault="00AF0BDC">
            <w:pPr>
              <w:spacing w:after="40" w:line="240" w:lineRule="auto"/>
            </w:pPr>
            <w:r>
              <w:rPr>
                <w:rFonts w:cs="Times New Roman"/>
                <w:sz w:val="20"/>
              </w:rPr>
              <w:t>Om Gunjan Gupta</w:t>
            </w:r>
          </w:p>
        </w:tc>
        <w:tc>
          <w:tcPr>
            <w:tcW w:w="1417" w:type="dxa"/>
          </w:tcPr>
          <w:p w14:paraId="0D10745E" w14:textId="77777777" w:rsidR="006149C3" w:rsidRDefault="00AF0BDC">
            <w:pPr>
              <w:spacing w:after="40" w:line="240" w:lineRule="auto"/>
            </w:pPr>
            <w:r>
              <w:rPr>
                <w:rFonts w:cs="Times New Roman"/>
                <w:sz w:val="20"/>
              </w:rPr>
              <w:t>24BIT0316</w:t>
            </w:r>
          </w:p>
        </w:tc>
        <w:tc>
          <w:tcPr>
            <w:tcW w:w="5669" w:type="dxa"/>
          </w:tcPr>
          <w:p w14:paraId="4B4CE18F" w14:textId="77777777" w:rsidR="006149C3" w:rsidRDefault="00AF0BDC">
            <w:pPr>
              <w:spacing w:after="40" w:line="240" w:lineRule="auto"/>
            </w:pPr>
            <w:r>
              <w:rPr>
                <w:rFonts w:cs="Times New Roman"/>
                <w:sz w:val="20"/>
              </w:rPr>
              <w:t>Static analyser: IR preparation, alias/escape analysis, function summaries, path search, trigger identification, ablation options</w:t>
            </w:r>
          </w:p>
        </w:tc>
      </w:tr>
      <w:tr w:rsidR="006149C3" w14:paraId="2C855E32" w14:textId="77777777">
        <w:trPr>
          <w:jc w:val="center"/>
        </w:trPr>
        <w:tc>
          <w:tcPr>
            <w:tcW w:w="1984" w:type="dxa"/>
          </w:tcPr>
          <w:p w14:paraId="50C1A71A" w14:textId="77777777" w:rsidR="006149C3" w:rsidRDefault="00AF0BDC">
            <w:pPr>
              <w:spacing w:after="40" w:line="240" w:lineRule="auto"/>
            </w:pPr>
            <w:r>
              <w:rPr>
                <w:rFonts w:cs="Times New Roman"/>
                <w:sz w:val="20"/>
              </w:rPr>
              <w:t>Abhishek Kumar Singh</w:t>
            </w:r>
          </w:p>
        </w:tc>
        <w:tc>
          <w:tcPr>
            <w:tcW w:w="1417" w:type="dxa"/>
          </w:tcPr>
          <w:p w14:paraId="30346F15" w14:textId="77777777" w:rsidR="006149C3" w:rsidRDefault="00AF0BDC">
            <w:pPr>
              <w:spacing w:after="40" w:line="240" w:lineRule="auto"/>
            </w:pPr>
            <w:r>
              <w:rPr>
                <w:rFonts w:cs="Times New Roman"/>
                <w:sz w:val="20"/>
              </w:rPr>
              <w:t>24BIT0309</w:t>
            </w:r>
          </w:p>
        </w:tc>
        <w:tc>
          <w:tcPr>
            <w:tcW w:w="5669" w:type="dxa"/>
          </w:tcPr>
          <w:p w14:paraId="66963BEA" w14:textId="77777777" w:rsidR="006149C3" w:rsidRDefault="00AF0BDC">
            <w:pPr>
              <w:spacing w:after="40" w:line="240" w:lineRule="auto"/>
            </w:pPr>
            <w:r>
              <w:rPr>
                <w:rFonts w:cs="Times New Roman"/>
                <w:sz w:val="20"/>
              </w:rPr>
              <w:t>Guest kernel configuration and build, initramfs and QEMU launcher, klg-agent fault-injection driver, kmemleak protocol</w:t>
            </w:r>
          </w:p>
        </w:tc>
      </w:tr>
      <w:tr w:rsidR="006149C3" w14:paraId="2069C369" w14:textId="77777777">
        <w:trPr>
          <w:jc w:val="center"/>
        </w:trPr>
        <w:tc>
          <w:tcPr>
            <w:tcW w:w="1984" w:type="dxa"/>
          </w:tcPr>
          <w:p w14:paraId="137B6402" w14:textId="77777777" w:rsidR="006149C3" w:rsidRDefault="00AF0BDC">
            <w:pPr>
              <w:spacing w:after="40" w:line="240" w:lineRule="auto"/>
            </w:pPr>
            <w:r>
              <w:rPr>
                <w:rFonts w:cs="Times New Roman"/>
                <w:sz w:val="20"/>
              </w:rPr>
              <w:t>Aarav Jain</w:t>
            </w:r>
          </w:p>
        </w:tc>
        <w:tc>
          <w:tcPr>
            <w:tcW w:w="1417" w:type="dxa"/>
          </w:tcPr>
          <w:p w14:paraId="7FB84AE8" w14:textId="77777777" w:rsidR="006149C3" w:rsidRDefault="00AF0BDC">
            <w:pPr>
              <w:spacing w:after="40" w:line="240" w:lineRule="auto"/>
            </w:pPr>
            <w:r>
              <w:rPr>
                <w:rFonts w:cs="Times New Roman"/>
                <w:sz w:val="20"/>
              </w:rPr>
              <w:t>24BIT0023</w:t>
            </w:r>
          </w:p>
        </w:tc>
        <w:tc>
          <w:tcPr>
            <w:tcW w:w="5669" w:type="dxa"/>
          </w:tcPr>
          <w:p w14:paraId="5C1EB099" w14:textId="77777777" w:rsidR="006149C3" w:rsidRDefault="00AF0BDC">
            <w:pPr>
              <w:spacing w:after="40" w:line="240" w:lineRule="auto"/>
            </w:pPr>
            <w:r>
              <w:rPr>
                <w:rFonts w:cs="Times New Roman"/>
                <w:sz w:val="20"/>
              </w:rPr>
              <w:t>Benchmark corpus and ground truth, Python orchestrator (symbolisation, test planning, verdicts), evaluation, dashboard</w:t>
            </w:r>
          </w:p>
        </w:tc>
      </w:tr>
    </w:tbl>
    <w:p w14:paraId="147A6738" w14:textId="77777777" w:rsidR="006149C3" w:rsidRDefault="006149C3">
      <w:pPr>
        <w:spacing w:after="80"/>
      </w:pPr>
    </w:p>
    <w:p w14:paraId="36D67B2D" w14:textId="77777777" w:rsidR="006149C3" w:rsidRDefault="00AF0BDC">
      <w:pPr>
        <w:pStyle w:val="Heading1"/>
        <w:pageBreakBefore/>
        <w:jc w:val="center"/>
      </w:pPr>
      <w:bookmarkStart w:id="18" w:name="_Toc243686842"/>
      <w:r>
        <w:lastRenderedPageBreak/>
        <w:t>CHAPTER 4: RESULTS AND DISCUSSION</w:t>
      </w:r>
      <w:bookmarkEnd w:id="18"/>
    </w:p>
    <w:p w14:paraId="5D405127" w14:textId="77777777" w:rsidR="006149C3" w:rsidRDefault="00AF0BDC">
      <w:pPr>
        <w:pStyle w:val="Heading2"/>
      </w:pPr>
      <w:bookmarkStart w:id="19" w:name="_Toc243686843"/>
      <w:r>
        <w:t>4.1 Experimental Setup</w:t>
      </w:r>
      <w:bookmarkEnd w:id="19"/>
    </w:p>
    <w:p w14:paraId="07761CEA" w14:textId="77777777" w:rsidR="006149C3" w:rsidRDefault="00AF0BDC">
      <w:pPr>
        <w:keepNext/>
        <w:jc w:val="center"/>
      </w:pPr>
      <w:r>
        <w:rPr>
          <w:rFonts w:cs="Times New Roman"/>
          <w:b/>
          <w:sz w:val="22"/>
        </w:rPr>
        <w:t>Table 4.1: Experimental setup</w:t>
      </w:r>
    </w:p>
    <w:tbl>
      <w:tblPr>
        <w:tblStyle w:val="TableGrid"/>
        <w:tblW w:w="0" w:type="auto"/>
        <w:jc w:val="center"/>
        <w:tblLook w:val="04A0" w:firstRow="1" w:lastRow="0" w:firstColumn="1" w:lastColumn="0" w:noHBand="0" w:noVBand="1"/>
      </w:tblPr>
      <w:tblGrid>
        <w:gridCol w:w="2259"/>
        <w:gridCol w:w="6757"/>
      </w:tblGrid>
      <w:tr w:rsidR="006149C3" w14:paraId="0E02A0F7" w14:textId="77777777">
        <w:trPr>
          <w:jc w:val="center"/>
        </w:trPr>
        <w:tc>
          <w:tcPr>
            <w:tcW w:w="2268" w:type="dxa"/>
            <w:shd w:val="clear" w:color="auto" w:fill="E7E6E1"/>
          </w:tcPr>
          <w:p w14:paraId="593FE505" w14:textId="77777777" w:rsidR="006149C3" w:rsidRDefault="00AF0BDC">
            <w:pPr>
              <w:spacing w:after="40" w:line="240" w:lineRule="auto"/>
            </w:pPr>
            <w:r>
              <w:rPr>
                <w:rFonts w:cs="Times New Roman"/>
                <w:b/>
                <w:sz w:val="20"/>
              </w:rPr>
              <w:t>Component</w:t>
            </w:r>
          </w:p>
        </w:tc>
        <w:tc>
          <w:tcPr>
            <w:tcW w:w="6803" w:type="dxa"/>
            <w:shd w:val="clear" w:color="auto" w:fill="E7E6E1"/>
          </w:tcPr>
          <w:p w14:paraId="0341CA82" w14:textId="77777777" w:rsidR="006149C3" w:rsidRDefault="00AF0BDC">
            <w:pPr>
              <w:spacing w:after="40" w:line="240" w:lineRule="auto"/>
            </w:pPr>
            <w:r>
              <w:rPr>
                <w:rFonts w:cs="Times New Roman"/>
                <w:b/>
                <w:sz w:val="20"/>
              </w:rPr>
              <w:t>Configuration</w:t>
            </w:r>
          </w:p>
        </w:tc>
      </w:tr>
      <w:tr w:rsidR="006149C3" w14:paraId="20C5236A" w14:textId="77777777">
        <w:trPr>
          <w:jc w:val="center"/>
        </w:trPr>
        <w:tc>
          <w:tcPr>
            <w:tcW w:w="2268" w:type="dxa"/>
          </w:tcPr>
          <w:p w14:paraId="15E5DF01" w14:textId="77777777" w:rsidR="006149C3" w:rsidRDefault="00AF0BDC">
            <w:pPr>
              <w:spacing w:after="40" w:line="240" w:lineRule="auto"/>
            </w:pPr>
            <w:r>
              <w:rPr>
                <w:rFonts w:cs="Times New Roman"/>
                <w:sz w:val="20"/>
              </w:rPr>
              <w:t>Host</w:t>
            </w:r>
          </w:p>
        </w:tc>
        <w:tc>
          <w:tcPr>
            <w:tcW w:w="6803" w:type="dxa"/>
          </w:tcPr>
          <w:p w14:paraId="2EA8E77B" w14:textId="77777777" w:rsidR="006149C3" w:rsidRDefault="00AF0BDC">
            <w:pPr>
              <w:spacing w:after="40" w:line="240" w:lineRule="auto"/>
            </w:pPr>
            <w:r>
              <w:rPr>
                <w:rFonts w:cs="Times New Roman"/>
                <w:sz w:val="20"/>
              </w:rPr>
              <w:t>Laptop, AMD Ryzen 7 250 (8 cores / 16 threads), 15 GB RAM, Windows 11</w:t>
            </w:r>
          </w:p>
        </w:tc>
      </w:tr>
      <w:tr w:rsidR="006149C3" w14:paraId="04A291A0" w14:textId="77777777">
        <w:trPr>
          <w:jc w:val="center"/>
        </w:trPr>
        <w:tc>
          <w:tcPr>
            <w:tcW w:w="2268" w:type="dxa"/>
          </w:tcPr>
          <w:p w14:paraId="45EC6928" w14:textId="77777777" w:rsidR="006149C3" w:rsidRDefault="00AF0BDC">
            <w:pPr>
              <w:spacing w:after="40" w:line="240" w:lineRule="auto"/>
            </w:pPr>
            <w:r>
              <w:rPr>
                <w:rFonts w:cs="Times New Roman"/>
                <w:sz w:val="20"/>
              </w:rPr>
              <w:t>Linux environment</w:t>
            </w:r>
          </w:p>
        </w:tc>
        <w:tc>
          <w:tcPr>
            <w:tcW w:w="6803" w:type="dxa"/>
          </w:tcPr>
          <w:p w14:paraId="198B0098" w14:textId="77777777" w:rsidR="006149C3" w:rsidRDefault="00AF0BDC">
            <w:pPr>
              <w:spacing w:after="40" w:line="240" w:lineRule="auto"/>
            </w:pPr>
            <w:r>
              <w:rPr>
                <w:rFonts w:cs="Times New Roman"/>
                <w:sz w:val="20"/>
              </w:rPr>
              <w:t>WSL2, Ubuntu 26.04 LTS (kernel 6.18 WSL), /dev/kvm available</w:t>
            </w:r>
          </w:p>
        </w:tc>
      </w:tr>
      <w:tr w:rsidR="006149C3" w14:paraId="47228F33" w14:textId="77777777">
        <w:trPr>
          <w:jc w:val="center"/>
        </w:trPr>
        <w:tc>
          <w:tcPr>
            <w:tcW w:w="2268" w:type="dxa"/>
          </w:tcPr>
          <w:p w14:paraId="6BB968C3" w14:textId="77777777" w:rsidR="006149C3" w:rsidRDefault="00AF0BDC">
            <w:pPr>
              <w:spacing w:after="40" w:line="240" w:lineRule="auto"/>
            </w:pPr>
            <w:r>
              <w:rPr>
                <w:rFonts w:cs="Times New Roman"/>
                <w:sz w:val="20"/>
              </w:rPr>
              <w:t>Guest VM</w:t>
            </w:r>
          </w:p>
        </w:tc>
        <w:tc>
          <w:tcPr>
            <w:tcW w:w="6803" w:type="dxa"/>
          </w:tcPr>
          <w:p w14:paraId="42F4DF2D" w14:textId="77777777" w:rsidR="006149C3" w:rsidRDefault="00AF0BDC">
            <w:pPr>
              <w:spacing w:after="40" w:line="240" w:lineRule="auto"/>
            </w:pPr>
            <w:r>
              <w:rPr>
                <w:rFonts w:cs="Times New Roman"/>
                <w:sz w:val="20"/>
              </w:rPr>
              <w:t>QEMU/KVM, 2 vCPUs, 2 GB RAM, Linux 6.18.55 (custom configuration)</w:t>
            </w:r>
          </w:p>
        </w:tc>
      </w:tr>
      <w:tr w:rsidR="006149C3" w14:paraId="5BF5A318" w14:textId="77777777">
        <w:trPr>
          <w:jc w:val="center"/>
        </w:trPr>
        <w:tc>
          <w:tcPr>
            <w:tcW w:w="2268" w:type="dxa"/>
          </w:tcPr>
          <w:p w14:paraId="13DC66CE" w14:textId="77777777" w:rsidR="006149C3" w:rsidRDefault="00AF0BDC">
            <w:pPr>
              <w:spacing w:after="40" w:line="240" w:lineRule="auto"/>
            </w:pPr>
            <w:r>
              <w:rPr>
                <w:rFonts w:cs="Times New Roman"/>
                <w:sz w:val="20"/>
              </w:rPr>
              <w:t>Compiler</w:t>
            </w:r>
          </w:p>
        </w:tc>
        <w:tc>
          <w:tcPr>
            <w:tcW w:w="6803" w:type="dxa"/>
          </w:tcPr>
          <w:p w14:paraId="0960A70F" w14:textId="77777777" w:rsidR="006149C3" w:rsidRDefault="00AF0BDC">
            <w:pPr>
              <w:spacing w:after="40" w:line="240" w:lineRule="auto"/>
            </w:pPr>
            <w:r>
              <w:rPr>
                <w:rFonts w:cs="Times New Roman"/>
                <w:sz w:val="20"/>
              </w:rPr>
              <w:t>Clang/LLVM 21.1.8 for kernel, modules, IR and analyser</w:t>
            </w:r>
          </w:p>
        </w:tc>
      </w:tr>
      <w:tr w:rsidR="006149C3" w14:paraId="2F43175F" w14:textId="77777777">
        <w:trPr>
          <w:jc w:val="center"/>
        </w:trPr>
        <w:tc>
          <w:tcPr>
            <w:tcW w:w="2268" w:type="dxa"/>
          </w:tcPr>
          <w:p w14:paraId="797EB5D8" w14:textId="77777777" w:rsidR="006149C3" w:rsidRDefault="00AF0BDC">
            <w:pPr>
              <w:spacing w:after="40" w:line="240" w:lineRule="auto"/>
            </w:pPr>
            <w:r>
              <w:rPr>
                <w:rFonts w:cs="Times New Roman"/>
                <w:sz w:val="20"/>
              </w:rPr>
              <w:t>Verification parameters</w:t>
            </w:r>
          </w:p>
        </w:tc>
        <w:tc>
          <w:tcPr>
            <w:tcW w:w="6803" w:type="dxa"/>
          </w:tcPr>
          <w:p w14:paraId="0D130F6A" w14:textId="77777777" w:rsidR="006149C3" w:rsidRDefault="00AF0BDC">
            <w:pPr>
              <w:spacing w:after="40" w:line="240" w:lineRule="auto"/>
            </w:pPr>
            <w:r>
              <w:rPr>
                <w:rFonts w:cs="Times New Roman"/>
                <w:sz w:val="20"/>
              </w:rPr>
              <w:t>3 executions per test, up to 3 fault points per candidate, kmemleak settle time 6 s, 2 scans per round</w:t>
            </w:r>
          </w:p>
        </w:tc>
      </w:tr>
      <w:tr w:rsidR="006149C3" w14:paraId="52716F74" w14:textId="77777777">
        <w:trPr>
          <w:jc w:val="center"/>
        </w:trPr>
        <w:tc>
          <w:tcPr>
            <w:tcW w:w="2268" w:type="dxa"/>
          </w:tcPr>
          <w:p w14:paraId="3BE46464" w14:textId="77777777" w:rsidR="006149C3" w:rsidRDefault="00AF0BDC">
            <w:pPr>
              <w:spacing w:after="40" w:line="240" w:lineRule="auto"/>
            </w:pPr>
            <w:r>
              <w:rPr>
                <w:rFonts w:cs="Times New Roman"/>
                <w:sz w:val="20"/>
              </w:rPr>
              <w:t>Baselines</w:t>
            </w:r>
          </w:p>
        </w:tc>
        <w:tc>
          <w:tcPr>
            <w:tcW w:w="6803" w:type="dxa"/>
          </w:tcPr>
          <w:p w14:paraId="43EC11BE" w14:textId="77777777" w:rsidR="006149C3" w:rsidRDefault="00AF0BDC">
            <w:pPr>
              <w:spacing w:after="40" w:line="240" w:lineRule="auto"/>
            </w:pPr>
            <w:r>
              <w:rPr>
                <w:rFonts w:cs="Times New Roman"/>
                <w:sz w:val="20"/>
              </w:rPr>
              <w:t>static/naive (all refinements off); cppcheck 2.19 with a kmalloc/kfree library model; dynamic exhaustive single-fault injection; dynamic random injection (10%, 50 executions per module)</w:t>
            </w:r>
          </w:p>
        </w:tc>
      </w:tr>
    </w:tbl>
    <w:p w14:paraId="64CD8F47" w14:textId="77777777" w:rsidR="006149C3" w:rsidRDefault="006149C3">
      <w:pPr>
        <w:spacing w:after="80"/>
      </w:pPr>
    </w:p>
    <w:p w14:paraId="3CFE8457" w14:textId="77777777" w:rsidR="006149C3" w:rsidRDefault="00AF0BDC">
      <w:pPr>
        <w:jc w:val="both"/>
      </w:pPr>
      <w:r>
        <w:rPr>
          <w:rFonts w:cs="Times New Roman"/>
        </w:rPr>
        <w:t>Each complete run builds the corpus and IR, runs six analyser configurations, and boots the VM three times: the baseline run (exhaustive and random fault injection for the dynamic-only baselines), the mapping run (KernelLeakGuard's module-filtered fault-point sweep) and the confirmation run. Metrics are computed per allocation site: an approach reports a site when it reports at least one leak allocated there. The approach 'KernelLeakGuard (complete)' is the tool's full output: confirmed static warnings plus</w:t>
      </w:r>
      <w:r>
        <w:rPr>
          <w:rFonts w:cs="Times New Roman"/>
        </w:rPr>
        <w:t xml:space="preserve"> leaks exposed by its own mapping sweep; its cost counts every execution of the mapping and confirmation runs.</w:t>
      </w:r>
    </w:p>
    <w:p w14:paraId="0B27C684" w14:textId="77777777" w:rsidR="006149C3" w:rsidRDefault="00AF0BDC">
      <w:pPr>
        <w:pStyle w:val="Heading2"/>
      </w:pPr>
      <w:bookmarkStart w:id="20" w:name="_Toc243686844"/>
      <w:r>
        <w:t>4.2 Results</w:t>
      </w:r>
      <w:bookmarkEnd w:id="20"/>
    </w:p>
    <w:p w14:paraId="0FF75F51" w14:textId="77777777" w:rsidR="006149C3" w:rsidRDefault="00AF0BDC">
      <w:pPr>
        <w:jc w:val="both"/>
      </w:pPr>
      <w:r>
        <w:rPr>
          <w:rFonts w:cs="Times New Roman"/>
        </w:rPr>
        <w:t>Table 4.2 summarises detection quality; Figure 4.1 plots precision and recall.</w:t>
      </w:r>
    </w:p>
    <w:p w14:paraId="20106418" w14:textId="77777777" w:rsidR="006149C3" w:rsidRDefault="00AF0BDC">
      <w:pPr>
        <w:keepNext/>
        <w:jc w:val="center"/>
      </w:pPr>
      <w:r>
        <w:rPr>
          <w:rFonts w:cs="Times New Roman"/>
          <w:b/>
          <w:sz w:val="22"/>
        </w:rPr>
        <w:t>Table 4.2: Detection results on the benchmark (per allocation site)</w:t>
      </w:r>
    </w:p>
    <w:tbl>
      <w:tblPr>
        <w:tblStyle w:val="TableGrid"/>
        <w:tblW w:w="0" w:type="auto"/>
        <w:jc w:val="center"/>
        <w:tblLook w:val="04A0" w:firstRow="1" w:lastRow="0" w:firstColumn="1" w:lastColumn="0" w:noHBand="0" w:noVBand="1"/>
      </w:tblPr>
      <w:tblGrid>
        <w:gridCol w:w="2835"/>
        <w:gridCol w:w="737"/>
        <w:gridCol w:w="737"/>
        <w:gridCol w:w="737"/>
        <w:gridCol w:w="1304"/>
        <w:gridCol w:w="1304"/>
        <w:gridCol w:w="1134"/>
      </w:tblGrid>
      <w:tr w:rsidR="006149C3" w14:paraId="0FD74B36" w14:textId="77777777">
        <w:trPr>
          <w:jc w:val="center"/>
        </w:trPr>
        <w:tc>
          <w:tcPr>
            <w:tcW w:w="2835" w:type="dxa"/>
            <w:shd w:val="clear" w:color="auto" w:fill="E7E6E1"/>
          </w:tcPr>
          <w:p w14:paraId="2FDCB301" w14:textId="77777777" w:rsidR="006149C3" w:rsidRDefault="00AF0BDC">
            <w:pPr>
              <w:spacing w:after="40" w:line="240" w:lineRule="auto"/>
            </w:pPr>
            <w:r>
              <w:rPr>
                <w:rFonts w:cs="Times New Roman"/>
                <w:b/>
                <w:sz w:val="20"/>
              </w:rPr>
              <w:t>Approach</w:t>
            </w:r>
          </w:p>
        </w:tc>
        <w:tc>
          <w:tcPr>
            <w:tcW w:w="737" w:type="dxa"/>
            <w:shd w:val="clear" w:color="auto" w:fill="E7E6E1"/>
          </w:tcPr>
          <w:p w14:paraId="40CBEF60" w14:textId="77777777" w:rsidR="006149C3" w:rsidRDefault="00AF0BDC">
            <w:pPr>
              <w:spacing w:after="40" w:line="240" w:lineRule="auto"/>
            </w:pPr>
            <w:r>
              <w:rPr>
                <w:rFonts w:cs="Times New Roman"/>
                <w:b/>
                <w:sz w:val="20"/>
              </w:rPr>
              <w:t>TP</w:t>
            </w:r>
          </w:p>
        </w:tc>
        <w:tc>
          <w:tcPr>
            <w:tcW w:w="737" w:type="dxa"/>
            <w:shd w:val="clear" w:color="auto" w:fill="E7E6E1"/>
          </w:tcPr>
          <w:p w14:paraId="6AAB10B0" w14:textId="77777777" w:rsidR="006149C3" w:rsidRDefault="00AF0BDC">
            <w:pPr>
              <w:spacing w:after="40" w:line="240" w:lineRule="auto"/>
            </w:pPr>
            <w:r>
              <w:rPr>
                <w:rFonts w:cs="Times New Roman"/>
                <w:b/>
                <w:sz w:val="20"/>
              </w:rPr>
              <w:t>FP</w:t>
            </w:r>
          </w:p>
        </w:tc>
        <w:tc>
          <w:tcPr>
            <w:tcW w:w="737" w:type="dxa"/>
            <w:shd w:val="clear" w:color="auto" w:fill="E7E6E1"/>
          </w:tcPr>
          <w:p w14:paraId="3FAC0F79" w14:textId="77777777" w:rsidR="006149C3" w:rsidRDefault="00AF0BDC">
            <w:pPr>
              <w:spacing w:after="40" w:line="240" w:lineRule="auto"/>
            </w:pPr>
            <w:r>
              <w:rPr>
                <w:rFonts w:cs="Times New Roman"/>
                <w:b/>
                <w:sz w:val="20"/>
              </w:rPr>
              <w:t>FN</w:t>
            </w:r>
          </w:p>
        </w:tc>
        <w:tc>
          <w:tcPr>
            <w:tcW w:w="1304" w:type="dxa"/>
            <w:shd w:val="clear" w:color="auto" w:fill="E7E6E1"/>
          </w:tcPr>
          <w:p w14:paraId="46DA5F23" w14:textId="77777777" w:rsidR="006149C3" w:rsidRDefault="00AF0BDC">
            <w:pPr>
              <w:spacing w:after="40" w:line="240" w:lineRule="auto"/>
            </w:pPr>
            <w:r>
              <w:rPr>
                <w:rFonts w:cs="Times New Roman"/>
                <w:b/>
                <w:sz w:val="20"/>
              </w:rPr>
              <w:t>Precision</w:t>
            </w:r>
          </w:p>
        </w:tc>
        <w:tc>
          <w:tcPr>
            <w:tcW w:w="1304" w:type="dxa"/>
            <w:shd w:val="clear" w:color="auto" w:fill="E7E6E1"/>
          </w:tcPr>
          <w:p w14:paraId="428094CF" w14:textId="77777777" w:rsidR="006149C3" w:rsidRDefault="00AF0BDC">
            <w:pPr>
              <w:spacing w:after="40" w:line="240" w:lineRule="auto"/>
            </w:pPr>
            <w:r>
              <w:rPr>
                <w:rFonts w:cs="Times New Roman"/>
                <w:b/>
                <w:sz w:val="20"/>
              </w:rPr>
              <w:t>Recall</w:t>
            </w:r>
          </w:p>
        </w:tc>
        <w:tc>
          <w:tcPr>
            <w:tcW w:w="1134" w:type="dxa"/>
            <w:shd w:val="clear" w:color="auto" w:fill="E7E6E1"/>
          </w:tcPr>
          <w:p w14:paraId="59D9B3E5" w14:textId="77777777" w:rsidR="006149C3" w:rsidRDefault="00AF0BDC">
            <w:pPr>
              <w:spacing w:after="40" w:line="240" w:lineRule="auto"/>
            </w:pPr>
            <w:r>
              <w:rPr>
                <w:rFonts w:cs="Times New Roman"/>
                <w:b/>
                <w:sz w:val="20"/>
              </w:rPr>
              <w:t>F1</w:t>
            </w:r>
          </w:p>
        </w:tc>
      </w:tr>
      <w:tr w:rsidR="006149C3" w14:paraId="4D4D9787" w14:textId="77777777">
        <w:trPr>
          <w:jc w:val="center"/>
        </w:trPr>
        <w:tc>
          <w:tcPr>
            <w:tcW w:w="2835" w:type="dxa"/>
          </w:tcPr>
          <w:p w14:paraId="516D0320" w14:textId="77777777" w:rsidR="006149C3" w:rsidRDefault="00AF0BDC">
            <w:pPr>
              <w:spacing w:after="40" w:line="240" w:lineRule="auto"/>
            </w:pPr>
            <w:r>
              <w:rPr>
                <w:rFonts w:cs="Times New Roman"/>
                <w:sz w:val="20"/>
              </w:rPr>
              <w:t>Static, naive</w:t>
            </w:r>
          </w:p>
        </w:tc>
        <w:tc>
          <w:tcPr>
            <w:tcW w:w="737" w:type="dxa"/>
          </w:tcPr>
          <w:p w14:paraId="5E1DB86B" w14:textId="77777777" w:rsidR="006149C3" w:rsidRDefault="00AF0BDC">
            <w:pPr>
              <w:spacing w:after="40" w:line="240" w:lineRule="auto"/>
            </w:pPr>
            <w:r>
              <w:rPr>
                <w:rFonts w:cs="Times New Roman"/>
                <w:sz w:val="20"/>
              </w:rPr>
              <w:t>16</w:t>
            </w:r>
          </w:p>
        </w:tc>
        <w:tc>
          <w:tcPr>
            <w:tcW w:w="737" w:type="dxa"/>
          </w:tcPr>
          <w:p w14:paraId="3538B9E3" w14:textId="77777777" w:rsidR="006149C3" w:rsidRDefault="00AF0BDC">
            <w:pPr>
              <w:spacing w:after="40" w:line="240" w:lineRule="auto"/>
            </w:pPr>
            <w:r>
              <w:rPr>
                <w:rFonts w:cs="Times New Roman"/>
                <w:sz w:val="20"/>
              </w:rPr>
              <w:t>11</w:t>
            </w:r>
          </w:p>
        </w:tc>
        <w:tc>
          <w:tcPr>
            <w:tcW w:w="737" w:type="dxa"/>
          </w:tcPr>
          <w:p w14:paraId="5C400B36" w14:textId="77777777" w:rsidR="006149C3" w:rsidRDefault="00AF0BDC">
            <w:pPr>
              <w:spacing w:after="40" w:line="240" w:lineRule="auto"/>
            </w:pPr>
            <w:r>
              <w:rPr>
                <w:rFonts w:cs="Times New Roman"/>
                <w:sz w:val="20"/>
              </w:rPr>
              <w:t>1</w:t>
            </w:r>
          </w:p>
        </w:tc>
        <w:tc>
          <w:tcPr>
            <w:tcW w:w="1304" w:type="dxa"/>
          </w:tcPr>
          <w:p w14:paraId="1FFAF6FA" w14:textId="77777777" w:rsidR="006149C3" w:rsidRDefault="00AF0BDC">
            <w:pPr>
              <w:spacing w:after="40" w:line="240" w:lineRule="auto"/>
            </w:pPr>
            <w:r>
              <w:rPr>
                <w:rFonts w:cs="Times New Roman"/>
                <w:sz w:val="20"/>
              </w:rPr>
              <w:t>0.59</w:t>
            </w:r>
          </w:p>
        </w:tc>
        <w:tc>
          <w:tcPr>
            <w:tcW w:w="1304" w:type="dxa"/>
          </w:tcPr>
          <w:p w14:paraId="79E19EEC" w14:textId="77777777" w:rsidR="006149C3" w:rsidRDefault="00AF0BDC">
            <w:pPr>
              <w:spacing w:after="40" w:line="240" w:lineRule="auto"/>
            </w:pPr>
            <w:r>
              <w:rPr>
                <w:rFonts w:cs="Times New Roman"/>
                <w:sz w:val="20"/>
              </w:rPr>
              <w:t>0.94</w:t>
            </w:r>
          </w:p>
        </w:tc>
        <w:tc>
          <w:tcPr>
            <w:tcW w:w="1134" w:type="dxa"/>
          </w:tcPr>
          <w:p w14:paraId="5F9AB639" w14:textId="77777777" w:rsidR="006149C3" w:rsidRDefault="00AF0BDC">
            <w:pPr>
              <w:spacing w:after="40" w:line="240" w:lineRule="auto"/>
            </w:pPr>
            <w:r>
              <w:rPr>
                <w:rFonts w:cs="Times New Roman"/>
                <w:sz w:val="20"/>
              </w:rPr>
              <w:t>0.73</w:t>
            </w:r>
          </w:p>
        </w:tc>
      </w:tr>
      <w:tr w:rsidR="006149C3" w14:paraId="7156380A" w14:textId="77777777">
        <w:trPr>
          <w:jc w:val="center"/>
        </w:trPr>
        <w:tc>
          <w:tcPr>
            <w:tcW w:w="2835" w:type="dxa"/>
          </w:tcPr>
          <w:p w14:paraId="34BAE252" w14:textId="77777777" w:rsidR="006149C3" w:rsidRDefault="00AF0BDC">
            <w:pPr>
              <w:spacing w:after="40" w:line="240" w:lineRule="auto"/>
            </w:pPr>
            <w:r>
              <w:rPr>
                <w:rFonts w:cs="Times New Roman"/>
                <w:sz w:val="20"/>
              </w:rPr>
              <w:t>Static, KernelLeakGuard</w:t>
            </w:r>
          </w:p>
        </w:tc>
        <w:tc>
          <w:tcPr>
            <w:tcW w:w="737" w:type="dxa"/>
          </w:tcPr>
          <w:p w14:paraId="00893A30" w14:textId="77777777" w:rsidR="006149C3" w:rsidRDefault="00AF0BDC">
            <w:pPr>
              <w:spacing w:after="40" w:line="240" w:lineRule="auto"/>
            </w:pPr>
            <w:r>
              <w:rPr>
                <w:rFonts w:cs="Times New Roman"/>
                <w:sz w:val="20"/>
              </w:rPr>
              <w:t>16</w:t>
            </w:r>
          </w:p>
        </w:tc>
        <w:tc>
          <w:tcPr>
            <w:tcW w:w="737" w:type="dxa"/>
          </w:tcPr>
          <w:p w14:paraId="2B89E11C" w14:textId="77777777" w:rsidR="006149C3" w:rsidRDefault="00AF0BDC">
            <w:pPr>
              <w:spacing w:after="40" w:line="240" w:lineRule="auto"/>
            </w:pPr>
            <w:r>
              <w:rPr>
                <w:rFonts w:cs="Times New Roman"/>
                <w:sz w:val="20"/>
              </w:rPr>
              <w:t>1</w:t>
            </w:r>
          </w:p>
        </w:tc>
        <w:tc>
          <w:tcPr>
            <w:tcW w:w="737" w:type="dxa"/>
          </w:tcPr>
          <w:p w14:paraId="638DC650" w14:textId="77777777" w:rsidR="006149C3" w:rsidRDefault="00AF0BDC">
            <w:pPr>
              <w:spacing w:after="40" w:line="240" w:lineRule="auto"/>
            </w:pPr>
            <w:r>
              <w:rPr>
                <w:rFonts w:cs="Times New Roman"/>
                <w:sz w:val="20"/>
              </w:rPr>
              <w:t>1</w:t>
            </w:r>
          </w:p>
        </w:tc>
        <w:tc>
          <w:tcPr>
            <w:tcW w:w="1304" w:type="dxa"/>
          </w:tcPr>
          <w:p w14:paraId="50FDD9EB" w14:textId="77777777" w:rsidR="006149C3" w:rsidRDefault="00AF0BDC">
            <w:pPr>
              <w:spacing w:after="40" w:line="240" w:lineRule="auto"/>
            </w:pPr>
            <w:r>
              <w:rPr>
                <w:rFonts w:cs="Times New Roman"/>
                <w:sz w:val="20"/>
              </w:rPr>
              <w:t>0.94</w:t>
            </w:r>
          </w:p>
        </w:tc>
        <w:tc>
          <w:tcPr>
            <w:tcW w:w="1304" w:type="dxa"/>
          </w:tcPr>
          <w:p w14:paraId="359DEF47" w14:textId="77777777" w:rsidR="006149C3" w:rsidRDefault="00AF0BDC">
            <w:pPr>
              <w:spacing w:after="40" w:line="240" w:lineRule="auto"/>
            </w:pPr>
            <w:r>
              <w:rPr>
                <w:rFonts w:cs="Times New Roman"/>
                <w:sz w:val="20"/>
              </w:rPr>
              <w:t>0.94</w:t>
            </w:r>
          </w:p>
        </w:tc>
        <w:tc>
          <w:tcPr>
            <w:tcW w:w="1134" w:type="dxa"/>
          </w:tcPr>
          <w:p w14:paraId="06F147A5" w14:textId="77777777" w:rsidR="006149C3" w:rsidRDefault="00AF0BDC">
            <w:pPr>
              <w:spacing w:after="40" w:line="240" w:lineRule="auto"/>
            </w:pPr>
            <w:r>
              <w:rPr>
                <w:rFonts w:cs="Times New Roman"/>
                <w:sz w:val="20"/>
              </w:rPr>
              <w:t>0.94</w:t>
            </w:r>
          </w:p>
        </w:tc>
      </w:tr>
      <w:tr w:rsidR="006149C3" w14:paraId="6F3823F2" w14:textId="77777777">
        <w:trPr>
          <w:jc w:val="center"/>
        </w:trPr>
        <w:tc>
          <w:tcPr>
            <w:tcW w:w="2835" w:type="dxa"/>
          </w:tcPr>
          <w:p w14:paraId="13B0D331" w14:textId="77777777" w:rsidR="006149C3" w:rsidRDefault="00AF0BDC">
            <w:pPr>
              <w:spacing w:after="40" w:line="240" w:lineRule="auto"/>
            </w:pPr>
            <w:r>
              <w:rPr>
                <w:rFonts w:cs="Times New Roman"/>
                <w:sz w:val="20"/>
              </w:rPr>
              <w:t>Hybrid (confirmed warnings)</w:t>
            </w:r>
          </w:p>
        </w:tc>
        <w:tc>
          <w:tcPr>
            <w:tcW w:w="737" w:type="dxa"/>
          </w:tcPr>
          <w:p w14:paraId="01A2C683" w14:textId="77777777" w:rsidR="006149C3" w:rsidRDefault="00AF0BDC">
            <w:pPr>
              <w:spacing w:after="40" w:line="240" w:lineRule="auto"/>
            </w:pPr>
            <w:r>
              <w:rPr>
                <w:rFonts w:cs="Times New Roman"/>
                <w:sz w:val="20"/>
              </w:rPr>
              <w:t>15</w:t>
            </w:r>
          </w:p>
        </w:tc>
        <w:tc>
          <w:tcPr>
            <w:tcW w:w="737" w:type="dxa"/>
          </w:tcPr>
          <w:p w14:paraId="5CA63C8C" w14:textId="77777777" w:rsidR="006149C3" w:rsidRDefault="00AF0BDC">
            <w:pPr>
              <w:spacing w:after="40" w:line="240" w:lineRule="auto"/>
            </w:pPr>
            <w:r>
              <w:rPr>
                <w:rFonts w:cs="Times New Roman"/>
                <w:sz w:val="20"/>
              </w:rPr>
              <w:t>0</w:t>
            </w:r>
          </w:p>
        </w:tc>
        <w:tc>
          <w:tcPr>
            <w:tcW w:w="737" w:type="dxa"/>
          </w:tcPr>
          <w:p w14:paraId="706DA019" w14:textId="77777777" w:rsidR="006149C3" w:rsidRDefault="00AF0BDC">
            <w:pPr>
              <w:spacing w:after="40" w:line="240" w:lineRule="auto"/>
            </w:pPr>
            <w:r>
              <w:rPr>
                <w:rFonts w:cs="Times New Roman"/>
                <w:sz w:val="20"/>
              </w:rPr>
              <w:t>2</w:t>
            </w:r>
          </w:p>
        </w:tc>
        <w:tc>
          <w:tcPr>
            <w:tcW w:w="1304" w:type="dxa"/>
          </w:tcPr>
          <w:p w14:paraId="38A3D133" w14:textId="77777777" w:rsidR="006149C3" w:rsidRDefault="00AF0BDC">
            <w:pPr>
              <w:spacing w:after="40" w:line="240" w:lineRule="auto"/>
            </w:pPr>
            <w:r>
              <w:rPr>
                <w:rFonts w:cs="Times New Roman"/>
                <w:sz w:val="20"/>
              </w:rPr>
              <w:t>1.00</w:t>
            </w:r>
          </w:p>
        </w:tc>
        <w:tc>
          <w:tcPr>
            <w:tcW w:w="1304" w:type="dxa"/>
          </w:tcPr>
          <w:p w14:paraId="7F9D5D93" w14:textId="77777777" w:rsidR="006149C3" w:rsidRDefault="00AF0BDC">
            <w:pPr>
              <w:spacing w:after="40" w:line="240" w:lineRule="auto"/>
            </w:pPr>
            <w:r>
              <w:rPr>
                <w:rFonts w:cs="Times New Roman"/>
                <w:sz w:val="20"/>
              </w:rPr>
              <w:t>0.88</w:t>
            </w:r>
          </w:p>
        </w:tc>
        <w:tc>
          <w:tcPr>
            <w:tcW w:w="1134" w:type="dxa"/>
          </w:tcPr>
          <w:p w14:paraId="531BDE9E" w14:textId="77777777" w:rsidR="006149C3" w:rsidRDefault="00AF0BDC">
            <w:pPr>
              <w:spacing w:after="40" w:line="240" w:lineRule="auto"/>
            </w:pPr>
            <w:r>
              <w:rPr>
                <w:rFonts w:cs="Times New Roman"/>
                <w:sz w:val="20"/>
              </w:rPr>
              <w:t>0.94</w:t>
            </w:r>
          </w:p>
        </w:tc>
      </w:tr>
      <w:tr w:rsidR="006149C3" w14:paraId="1036315F" w14:textId="77777777">
        <w:trPr>
          <w:jc w:val="center"/>
        </w:trPr>
        <w:tc>
          <w:tcPr>
            <w:tcW w:w="2835" w:type="dxa"/>
          </w:tcPr>
          <w:p w14:paraId="57C7DEDE" w14:textId="77777777" w:rsidR="006149C3" w:rsidRDefault="00AF0BDC">
            <w:pPr>
              <w:spacing w:after="40" w:line="240" w:lineRule="auto"/>
            </w:pPr>
            <w:r>
              <w:rPr>
                <w:rFonts w:cs="Times New Roman"/>
                <w:sz w:val="20"/>
              </w:rPr>
              <w:t>KernelLeakGuard (complete)</w:t>
            </w:r>
          </w:p>
        </w:tc>
        <w:tc>
          <w:tcPr>
            <w:tcW w:w="737" w:type="dxa"/>
          </w:tcPr>
          <w:p w14:paraId="29BDD07A" w14:textId="77777777" w:rsidR="006149C3" w:rsidRDefault="00AF0BDC">
            <w:pPr>
              <w:spacing w:after="40" w:line="240" w:lineRule="auto"/>
            </w:pPr>
            <w:r>
              <w:rPr>
                <w:rFonts w:cs="Times New Roman"/>
                <w:sz w:val="20"/>
              </w:rPr>
              <w:t>16</w:t>
            </w:r>
          </w:p>
        </w:tc>
        <w:tc>
          <w:tcPr>
            <w:tcW w:w="737" w:type="dxa"/>
          </w:tcPr>
          <w:p w14:paraId="71F3AC63" w14:textId="77777777" w:rsidR="006149C3" w:rsidRDefault="00AF0BDC">
            <w:pPr>
              <w:spacing w:after="40" w:line="240" w:lineRule="auto"/>
            </w:pPr>
            <w:r>
              <w:rPr>
                <w:rFonts w:cs="Times New Roman"/>
                <w:sz w:val="20"/>
              </w:rPr>
              <w:t>0</w:t>
            </w:r>
          </w:p>
        </w:tc>
        <w:tc>
          <w:tcPr>
            <w:tcW w:w="737" w:type="dxa"/>
          </w:tcPr>
          <w:p w14:paraId="2C294A87" w14:textId="77777777" w:rsidR="006149C3" w:rsidRDefault="00AF0BDC">
            <w:pPr>
              <w:spacing w:after="40" w:line="240" w:lineRule="auto"/>
            </w:pPr>
            <w:r>
              <w:rPr>
                <w:rFonts w:cs="Times New Roman"/>
                <w:sz w:val="20"/>
              </w:rPr>
              <w:t>1</w:t>
            </w:r>
          </w:p>
        </w:tc>
        <w:tc>
          <w:tcPr>
            <w:tcW w:w="1304" w:type="dxa"/>
          </w:tcPr>
          <w:p w14:paraId="471CDA8F" w14:textId="77777777" w:rsidR="006149C3" w:rsidRDefault="00AF0BDC">
            <w:pPr>
              <w:spacing w:after="40" w:line="240" w:lineRule="auto"/>
            </w:pPr>
            <w:r>
              <w:rPr>
                <w:rFonts w:cs="Times New Roman"/>
                <w:sz w:val="20"/>
              </w:rPr>
              <w:t>1.00</w:t>
            </w:r>
          </w:p>
        </w:tc>
        <w:tc>
          <w:tcPr>
            <w:tcW w:w="1304" w:type="dxa"/>
          </w:tcPr>
          <w:p w14:paraId="38F97EA9" w14:textId="77777777" w:rsidR="006149C3" w:rsidRDefault="00AF0BDC">
            <w:pPr>
              <w:spacing w:after="40" w:line="240" w:lineRule="auto"/>
            </w:pPr>
            <w:r>
              <w:rPr>
                <w:rFonts w:cs="Times New Roman"/>
                <w:sz w:val="20"/>
              </w:rPr>
              <w:t>0.94</w:t>
            </w:r>
          </w:p>
        </w:tc>
        <w:tc>
          <w:tcPr>
            <w:tcW w:w="1134" w:type="dxa"/>
          </w:tcPr>
          <w:p w14:paraId="567CE3A6" w14:textId="77777777" w:rsidR="006149C3" w:rsidRDefault="00AF0BDC">
            <w:pPr>
              <w:spacing w:after="40" w:line="240" w:lineRule="auto"/>
            </w:pPr>
            <w:r>
              <w:rPr>
                <w:rFonts w:cs="Times New Roman"/>
                <w:sz w:val="20"/>
              </w:rPr>
              <w:t>0.97</w:t>
            </w:r>
          </w:p>
        </w:tc>
      </w:tr>
      <w:tr w:rsidR="006149C3" w14:paraId="21D0FFFB" w14:textId="77777777">
        <w:trPr>
          <w:jc w:val="center"/>
        </w:trPr>
        <w:tc>
          <w:tcPr>
            <w:tcW w:w="2835" w:type="dxa"/>
          </w:tcPr>
          <w:p w14:paraId="0A10C9BB" w14:textId="77777777" w:rsidR="006149C3" w:rsidRDefault="00AF0BDC">
            <w:pPr>
              <w:spacing w:after="40" w:line="240" w:lineRule="auto"/>
            </w:pPr>
            <w:r>
              <w:rPr>
                <w:rFonts w:cs="Times New Roman"/>
                <w:sz w:val="20"/>
              </w:rPr>
              <w:t>Dynamic, exhaustive FI</w:t>
            </w:r>
          </w:p>
        </w:tc>
        <w:tc>
          <w:tcPr>
            <w:tcW w:w="737" w:type="dxa"/>
          </w:tcPr>
          <w:p w14:paraId="4117B199" w14:textId="77777777" w:rsidR="006149C3" w:rsidRDefault="00AF0BDC">
            <w:pPr>
              <w:spacing w:after="40" w:line="240" w:lineRule="auto"/>
            </w:pPr>
            <w:r>
              <w:rPr>
                <w:rFonts w:cs="Times New Roman"/>
                <w:sz w:val="20"/>
              </w:rPr>
              <w:t>16</w:t>
            </w:r>
          </w:p>
        </w:tc>
        <w:tc>
          <w:tcPr>
            <w:tcW w:w="737" w:type="dxa"/>
          </w:tcPr>
          <w:p w14:paraId="450509EE" w14:textId="77777777" w:rsidR="006149C3" w:rsidRDefault="00AF0BDC">
            <w:pPr>
              <w:spacing w:after="40" w:line="240" w:lineRule="auto"/>
            </w:pPr>
            <w:r>
              <w:rPr>
                <w:rFonts w:cs="Times New Roman"/>
                <w:sz w:val="20"/>
              </w:rPr>
              <w:t>0</w:t>
            </w:r>
          </w:p>
        </w:tc>
        <w:tc>
          <w:tcPr>
            <w:tcW w:w="737" w:type="dxa"/>
          </w:tcPr>
          <w:p w14:paraId="6D5AD702" w14:textId="77777777" w:rsidR="006149C3" w:rsidRDefault="00AF0BDC">
            <w:pPr>
              <w:spacing w:after="40" w:line="240" w:lineRule="auto"/>
            </w:pPr>
            <w:r>
              <w:rPr>
                <w:rFonts w:cs="Times New Roman"/>
                <w:sz w:val="20"/>
              </w:rPr>
              <w:t>1</w:t>
            </w:r>
          </w:p>
        </w:tc>
        <w:tc>
          <w:tcPr>
            <w:tcW w:w="1304" w:type="dxa"/>
          </w:tcPr>
          <w:p w14:paraId="50F768FA" w14:textId="77777777" w:rsidR="006149C3" w:rsidRDefault="00AF0BDC">
            <w:pPr>
              <w:spacing w:after="40" w:line="240" w:lineRule="auto"/>
            </w:pPr>
            <w:r>
              <w:rPr>
                <w:rFonts w:cs="Times New Roman"/>
                <w:sz w:val="20"/>
              </w:rPr>
              <w:t>1.00</w:t>
            </w:r>
          </w:p>
        </w:tc>
        <w:tc>
          <w:tcPr>
            <w:tcW w:w="1304" w:type="dxa"/>
          </w:tcPr>
          <w:p w14:paraId="3E832566" w14:textId="77777777" w:rsidR="006149C3" w:rsidRDefault="00AF0BDC">
            <w:pPr>
              <w:spacing w:after="40" w:line="240" w:lineRule="auto"/>
            </w:pPr>
            <w:r>
              <w:rPr>
                <w:rFonts w:cs="Times New Roman"/>
                <w:sz w:val="20"/>
              </w:rPr>
              <w:t>0.94</w:t>
            </w:r>
          </w:p>
        </w:tc>
        <w:tc>
          <w:tcPr>
            <w:tcW w:w="1134" w:type="dxa"/>
          </w:tcPr>
          <w:p w14:paraId="483E8715" w14:textId="77777777" w:rsidR="006149C3" w:rsidRDefault="00AF0BDC">
            <w:pPr>
              <w:spacing w:after="40" w:line="240" w:lineRule="auto"/>
            </w:pPr>
            <w:r>
              <w:rPr>
                <w:rFonts w:cs="Times New Roman"/>
                <w:sz w:val="20"/>
              </w:rPr>
              <w:t>0.97</w:t>
            </w:r>
          </w:p>
        </w:tc>
      </w:tr>
      <w:tr w:rsidR="006149C3" w14:paraId="6FB4667E" w14:textId="77777777">
        <w:trPr>
          <w:jc w:val="center"/>
        </w:trPr>
        <w:tc>
          <w:tcPr>
            <w:tcW w:w="2835" w:type="dxa"/>
          </w:tcPr>
          <w:p w14:paraId="69F9015E" w14:textId="77777777" w:rsidR="006149C3" w:rsidRDefault="00AF0BDC">
            <w:pPr>
              <w:spacing w:after="40" w:line="240" w:lineRule="auto"/>
            </w:pPr>
            <w:r>
              <w:rPr>
                <w:rFonts w:cs="Times New Roman"/>
                <w:sz w:val="20"/>
              </w:rPr>
              <w:t>Dynamic, random FI</w:t>
            </w:r>
          </w:p>
        </w:tc>
        <w:tc>
          <w:tcPr>
            <w:tcW w:w="737" w:type="dxa"/>
          </w:tcPr>
          <w:p w14:paraId="10B67467" w14:textId="77777777" w:rsidR="006149C3" w:rsidRDefault="00AF0BDC">
            <w:pPr>
              <w:spacing w:after="40" w:line="240" w:lineRule="auto"/>
            </w:pPr>
            <w:r>
              <w:rPr>
                <w:rFonts w:cs="Times New Roman"/>
                <w:sz w:val="20"/>
              </w:rPr>
              <w:t>14</w:t>
            </w:r>
          </w:p>
        </w:tc>
        <w:tc>
          <w:tcPr>
            <w:tcW w:w="737" w:type="dxa"/>
          </w:tcPr>
          <w:p w14:paraId="429C538F" w14:textId="77777777" w:rsidR="006149C3" w:rsidRDefault="00AF0BDC">
            <w:pPr>
              <w:spacing w:after="40" w:line="240" w:lineRule="auto"/>
            </w:pPr>
            <w:r>
              <w:rPr>
                <w:rFonts w:cs="Times New Roman"/>
                <w:sz w:val="20"/>
              </w:rPr>
              <w:t>0</w:t>
            </w:r>
          </w:p>
        </w:tc>
        <w:tc>
          <w:tcPr>
            <w:tcW w:w="737" w:type="dxa"/>
          </w:tcPr>
          <w:p w14:paraId="023E5B03" w14:textId="77777777" w:rsidR="006149C3" w:rsidRDefault="00AF0BDC">
            <w:pPr>
              <w:spacing w:after="40" w:line="240" w:lineRule="auto"/>
            </w:pPr>
            <w:r>
              <w:rPr>
                <w:rFonts w:cs="Times New Roman"/>
                <w:sz w:val="20"/>
              </w:rPr>
              <w:t>3</w:t>
            </w:r>
          </w:p>
        </w:tc>
        <w:tc>
          <w:tcPr>
            <w:tcW w:w="1304" w:type="dxa"/>
          </w:tcPr>
          <w:p w14:paraId="2D362F33" w14:textId="77777777" w:rsidR="006149C3" w:rsidRDefault="00AF0BDC">
            <w:pPr>
              <w:spacing w:after="40" w:line="240" w:lineRule="auto"/>
            </w:pPr>
            <w:r>
              <w:rPr>
                <w:rFonts w:cs="Times New Roman"/>
                <w:sz w:val="20"/>
              </w:rPr>
              <w:t>1.00</w:t>
            </w:r>
          </w:p>
        </w:tc>
        <w:tc>
          <w:tcPr>
            <w:tcW w:w="1304" w:type="dxa"/>
          </w:tcPr>
          <w:p w14:paraId="12BD7859" w14:textId="77777777" w:rsidR="006149C3" w:rsidRDefault="00AF0BDC">
            <w:pPr>
              <w:spacing w:after="40" w:line="240" w:lineRule="auto"/>
            </w:pPr>
            <w:r>
              <w:rPr>
                <w:rFonts w:cs="Times New Roman"/>
                <w:sz w:val="20"/>
              </w:rPr>
              <w:t>0.82</w:t>
            </w:r>
          </w:p>
        </w:tc>
        <w:tc>
          <w:tcPr>
            <w:tcW w:w="1134" w:type="dxa"/>
          </w:tcPr>
          <w:p w14:paraId="09BE9706" w14:textId="77777777" w:rsidR="006149C3" w:rsidRDefault="00AF0BDC">
            <w:pPr>
              <w:spacing w:after="40" w:line="240" w:lineRule="auto"/>
            </w:pPr>
            <w:r>
              <w:rPr>
                <w:rFonts w:cs="Times New Roman"/>
                <w:sz w:val="20"/>
              </w:rPr>
              <w:t>0.90</w:t>
            </w:r>
          </w:p>
        </w:tc>
      </w:tr>
      <w:tr w:rsidR="006149C3" w14:paraId="1E433D5B" w14:textId="77777777">
        <w:trPr>
          <w:jc w:val="center"/>
        </w:trPr>
        <w:tc>
          <w:tcPr>
            <w:tcW w:w="2835" w:type="dxa"/>
          </w:tcPr>
          <w:p w14:paraId="76CCDB25" w14:textId="77777777" w:rsidR="006149C3" w:rsidRDefault="00AF0BDC">
            <w:pPr>
              <w:spacing w:after="40" w:line="240" w:lineRule="auto"/>
            </w:pPr>
            <w:r>
              <w:rPr>
                <w:rFonts w:cs="Times New Roman"/>
                <w:sz w:val="20"/>
              </w:rPr>
              <w:t>cppcheck 2.19</w:t>
            </w:r>
          </w:p>
        </w:tc>
        <w:tc>
          <w:tcPr>
            <w:tcW w:w="737" w:type="dxa"/>
          </w:tcPr>
          <w:p w14:paraId="2BFFFF85" w14:textId="77777777" w:rsidR="006149C3" w:rsidRDefault="00AF0BDC">
            <w:pPr>
              <w:spacing w:after="40" w:line="240" w:lineRule="auto"/>
            </w:pPr>
            <w:r>
              <w:rPr>
                <w:rFonts w:cs="Times New Roman"/>
                <w:sz w:val="20"/>
              </w:rPr>
              <w:t>6</w:t>
            </w:r>
          </w:p>
        </w:tc>
        <w:tc>
          <w:tcPr>
            <w:tcW w:w="737" w:type="dxa"/>
          </w:tcPr>
          <w:p w14:paraId="16FA6C82" w14:textId="77777777" w:rsidR="006149C3" w:rsidRDefault="00AF0BDC">
            <w:pPr>
              <w:spacing w:after="40" w:line="240" w:lineRule="auto"/>
            </w:pPr>
            <w:r>
              <w:rPr>
                <w:rFonts w:cs="Times New Roman"/>
                <w:sz w:val="20"/>
              </w:rPr>
              <w:t>1</w:t>
            </w:r>
          </w:p>
        </w:tc>
        <w:tc>
          <w:tcPr>
            <w:tcW w:w="737" w:type="dxa"/>
          </w:tcPr>
          <w:p w14:paraId="20216CE1" w14:textId="77777777" w:rsidR="006149C3" w:rsidRDefault="00AF0BDC">
            <w:pPr>
              <w:spacing w:after="40" w:line="240" w:lineRule="auto"/>
            </w:pPr>
            <w:r>
              <w:rPr>
                <w:rFonts w:cs="Times New Roman"/>
                <w:sz w:val="20"/>
              </w:rPr>
              <w:t>11</w:t>
            </w:r>
          </w:p>
        </w:tc>
        <w:tc>
          <w:tcPr>
            <w:tcW w:w="1304" w:type="dxa"/>
          </w:tcPr>
          <w:p w14:paraId="3D5AA950" w14:textId="77777777" w:rsidR="006149C3" w:rsidRDefault="00AF0BDC">
            <w:pPr>
              <w:spacing w:after="40" w:line="240" w:lineRule="auto"/>
            </w:pPr>
            <w:r>
              <w:rPr>
                <w:rFonts w:cs="Times New Roman"/>
                <w:sz w:val="20"/>
              </w:rPr>
              <w:t>0.86</w:t>
            </w:r>
          </w:p>
        </w:tc>
        <w:tc>
          <w:tcPr>
            <w:tcW w:w="1304" w:type="dxa"/>
          </w:tcPr>
          <w:p w14:paraId="5A1E3708" w14:textId="77777777" w:rsidR="006149C3" w:rsidRDefault="00AF0BDC">
            <w:pPr>
              <w:spacing w:after="40" w:line="240" w:lineRule="auto"/>
            </w:pPr>
            <w:r>
              <w:rPr>
                <w:rFonts w:cs="Times New Roman"/>
                <w:sz w:val="20"/>
              </w:rPr>
              <w:t>0.35</w:t>
            </w:r>
          </w:p>
        </w:tc>
        <w:tc>
          <w:tcPr>
            <w:tcW w:w="1134" w:type="dxa"/>
          </w:tcPr>
          <w:p w14:paraId="543206FF" w14:textId="77777777" w:rsidR="006149C3" w:rsidRDefault="00AF0BDC">
            <w:pPr>
              <w:spacing w:after="40" w:line="240" w:lineRule="auto"/>
            </w:pPr>
            <w:r>
              <w:rPr>
                <w:rFonts w:cs="Times New Roman"/>
                <w:sz w:val="20"/>
              </w:rPr>
              <w:t>0.50</w:t>
            </w:r>
          </w:p>
        </w:tc>
      </w:tr>
    </w:tbl>
    <w:p w14:paraId="149581EF" w14:textId="77777777" w:rsidR="006149C3" w:rsidRDefault="006149C3">
      <w:pPr>
        <w:spacing w:after="80"/>
      </w:pPr>
    </w:p>
    <w:p w14:paraId="46A6784E" w14:textId="77777777" w:rsidR="006149C3" w:rsidRDefault="00AF0BDC">
      <w:pPr>
        <w:keepNext/>
        <w:jc w:val="center"/>
      </w:pPr>
      <w:r>
        <w:rPr>
          <w:noProof/>
        </w:rPr>
        <w:lastRenderedPageBreak/>
        <w:drawing>
          <wp:inline distT="0" distB="0" distL="0" distR="0" wp14:anchorId="0F028860" wp14:editId="6F3680D2">
            <wp:extent cx="5580000" cy="23494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cision_recall.png"/>
                    <pic:cNvPicPr/>
                  </pic:nvPicPr>
                  <pic:blipFill>
                    <a:blip r:embed="rId9"/>
                    <a:stretch>
                      <a:fillRect/>
                    </a:stretch>
                  </pic:blipFill>
                  <pic:spPr>
                    <a:xfrm>
                      <a:off x="0" y="0"/>
                      <a:ext cx="5580000" cy="2349474"/>
                    </a:xfrm>
                    <a:prstGeom prst="rect">
                      <a:avLst/>
                    </a:prstGeom>
                  </pic:spPr>
                </pic:pic>
              </a:graphicData>
            </a:graphic>
          </wp:inline>
        </w:drawing>
      </w:r>
    </w:p>
    <w:p w14:paraId="7B6210F0" w14:textId="77777777" w:rsidR="006149C3" w:rsidRDefault="00AF0BDC">
      <w:pPr>
        <w:jc w:val="center"/>
      </w:pPr>
      <w:r>
        <w:rPr>
          <w:rFonts w:cs="Times New Roman"/>
          <w:b/>
          <w:sz w:val="22"/>
        </w:rPr>
        <w:t>Figure 4.1: Precision and recall per approach</w:t>
      </w:r>
    </w:p>
    <w:p w14:paraId="7C30C7C3" w14:textId="77777777" w:rsidR="006149C3" w:rsidRDefault="00AF0BDC">
      <w:pPr>
        <w:jc w:val="both"/>
      </w:pPr>
      <w:r>
        <w:rPr>
          <w:rFonts w:cs="Times New Roman"/>
        </w:rPr>
        <w:t>The static analyser reports 17 warnings on 17 allocation sites, finding 16 of the 17 leaking sites with 1 false alarm. The naive analysis that only looks for a missing kfree() finds the same leaks but raises 11 false alarms, most of them ownership transfers (list insertion, caller-owned structures, RCU and kref release, factories). Runtime verification confirmed 15 warnings with kmemleak evidence, refuted 1 and left 1 inconclusive; the hybrid approach therefore reaches precision 1.00: every reported leak is</w:t>
      </w:r>
      <w:r>
        <w:rPr>
          <w:rFonts w:cs="Times New Roman"/>
        </w:rPr>
        <w:t xml:space="preserve"> backed by a reproduction. The mapping sweep additionally exposed klg_l16_nested_owner:32, which the static analysis misses by design (Section 4.6), so the complete tool finds 16 leaks. cppcheck, a widely used C static analyser given a model of kmalloc/kfree, finds 6 with 1 false alarm(s): kernel-specific patterns such as error codes from other calls, copy_from_user failures, wrappers and slab caches are outside its model.</w:t>
      </w:r>
    </w:p>
    <w:p w14:paraId="766C785A" w14:textId="77777777" w:rsidR="006149C3" w:rsidRDefault="00AF0BDC">
      <w:pPr>
        <w:keepNext/>
        <w:jc w:val="center"/>
      </w:pPr>
      <w:r>
        <w:rPr>
          <w:noProof/>
        </w:rPr>
        <w:drawing>
          <wp:inline distT="0" distB="0" distL="0" distR="0" wp14:anchorId="18F8F01A" wp14:editId="211FDA02">
            <wp:extent cx="4320000" cy="2392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iage.png"/>
                    <pic:cNvPicPr/>
                  </pic:nvPicPr>
                  <pic:blipFill>
                    <a:blip r:embed="rId10"/>
                    <a:stretch>
                      <a:fillRect/>
                    </a:stretch>
                  </pic:blipFill>
                  <pic:spPr>
                    <a:xfrm>
                      <a:off x="0" y="0"/>
                      <a:ext cx="4320000" cy="2392615"/>
                    </a:xfrm>
                    <a:prstGeom prst="rect">
                      <a:avLst/>
                    </a:prstGeom>
                  </pic:spPr>
                </pic:pic>
              </a:graphicData>
            </a:graphic>
          </wp:inline>
        </w:drawing>
      </w:r>
    </w:p>
    <w:p w14:paraId="3A51FFEB" w14:textId="77777777" w:rsidR="006149C3" w:rsidRDefault="00AF0BDC">
      <w:pPr>
        <w:jc w:val="center"/>
      </w:pPr>
      <w:r>
        <w:rPr>
          <w:rFonts w:cs="Times New Roman"/>
          <w:b/>
          <w:sz w:val="22"/>
        </w:rPr>
        <w:t>Figure 4.2: Runtime verdicts for the static warnings</w:t>
      </w:r>
    </w:p>
    <w:p w14:paraId="76D3B182" w14:textId="77777777" w:rsidR="006149C3" w:rsidRDefault="00AF0BDC">
      <w:pPr>
        <w:jc w:val="both"/>
      </w:pPr>
      <w:r>
        <w:rPr>
          <w:rFonts w:cs="Times New Roman"/>
        </w:rPr>
        <w:lastRenderedPageBreak/>
        <w:t>Figure 4.2 shows what happened to each warning. All confirmed warnings are real leaks. The static false positive on klg_s09 (a correct rollback loop that the path search cannot prove safe because it does not reason about the loop counter) was refuted: the predicted allocation failures were injected and kmemleak found nothing.</w:t>
      </w:r>
    </w:p>
    <w:p w14:paraId="324DD1F2" w14:textId="77777777" w:rsidR="006149C3" w:rsidRDefault="00AF0BDC">
      <w:pPr>
        <w:pStyle w:val="Heading3"/>
      </w:pPr>
      <w:r>
        <w:t>4.2.1 Ablation study</w:t>
      </w:r>
    </w:p>
    <w:p w14:paraId="6E7C055B" w14:textId="77777777" w:rsidR="006149C3" w:rsidRDefault="00AF0BDC">
      <w:pPr>
        <w:keepNext/>
        <w:jc w:val="center"/>
      </w:pPr>
      <w:r>
        <w:rPr>
          <w:noProof/>
        </w:rPr>
        <w:drawing>
          <wp:inline distT="0" distB="0" distL="0" distR="0" wp14:anchorId="5DFB39EB" wp14:editId="09E9D93F">
            <wp:extent cx="5400000" cy="256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1"/>
                    <a:stretch>
                      <a:fillRect/>
                    </a:stretch>
                  </pic:blipFill>
                  <pic:spPr>
                    <a:xfrm>
                      <a:off x="0" y="0"/>
                      <a:ext cx="5400000" cy="2565000"/>
                    </a:xfrm>
                    <a:prstGeom prst="rect">
                      <a:avLst/>
                    </a:prstGeom>
                  </pic:spPr>
                </pic:pic>
              </a:graphicData>
            </a:graphic>
          </wp:inline>
        </w:drawing>
      </w:r>
    </w:p>
    <w:p w14:paraId="26E66919" w14:textId="77777777" w:rsidR="006149C3" w:rsidRDefault="00AF0BDC">
      <w:pPr>
        <w:jc w:val="center"/>
      </w:pPr>
      <w:r>
        <w:rPr>
          <w:rFonts w:cs="Times New Roman"/>
          <w:b/>
          <w:sz w:val="22"/>
        </w:rPr>
        <w:t>Figure 4.3: F1 score with each analysis refinement disabled</w:t>
      </w:r>
    </w:p>
    <w:p w14:paraId="705AB36E" w14:textId="77777777" w:rsidR="006149C3" w:rsidRDefault="00AF0BDC">
      <w:pPr>
        <w:keepNext/>
        <w:jc w:val="center"/>
      </w:pPr>
      <w:r>
        <w:rPr>
          <w:noProof/>
        </w:rPr>
        <w:drawing>
          <wp:inline distT="0" distB="0" distL="0" distR="0" wp14:anchorId="6B3FF670" wp14:editId="0FDE1B81">
            <wp:extent cx="5400000" cy="256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ic_breakdown.png"/>
                    <pic:cNvPicPr/>
                  </pic:nvPicPr>
                  <pic:blipFill>
                    <a:blip r:embed="rId12"/>
                    <a:stretch>
                      <a:fillRect/>
                    </a:stretch>
                  </pic:blipFill>
                  <pic:spPr>
                    <a:xfrm>
                      <a:off x="0" y="0"/>
                      <a:ext cx="5400000" cy="2565000"/>
                    </a:xfrm>
                    <a:prstGeom prst="rect">
                      <a:avLst/>
                    </a:prstGeom>
                  </pic:spPr>
                </pic:pic>
              </a:graphicData>
            </a:graphic>
          </wp:inline>
        </w:drawing>
      </w:r>
    </w:p>
    <w:p w14:paraId="62A26A83" w14:textId="77777777" w:rsidR="006149C3" w:rsidRDefault="00AF0BDC">
      <w:pPr>
        <w:jc w:val="center"/>
      </w:pPr>
      <w:r>
        <w:rPr>
          <w:rFonts w:cs="Times New Roman"/>
          <w:b/>
          <w:sz w:val="22"/>
        </w:rPr>
        <w:t>Figure 4.4: True and false static reports per configuration</w:t>
      </w:r>
    </w:p>
    <w:p w14:paraId="0BDCFEA2" w14:textId="77777777" w:rsidR="006149C3" w:rsidRDefault="00AF0BDC">
      <w:pPr>
        <w:keepNext/>
        <w:jc w:val="center"/>
      </w:pPr>
      <w:r>
        <w:rPr>
          <w:rFonts w:cs="Times New Roman"/>
          <w:b/>
          <w:sz w:val="22"/>
        </w:rPr>
        <w:t>Table 4.3: Ablation of the static analyser</w:t>
      </w:r>
    </w:p>
    <w:tbl>
      <w:tblPr>
        <w:tblStyle w:val="TableGrid"/>
        <w:tblW w:w="0" w:type="auto"/>
        <w:jc w:val="center"/>
        <w:tblLook w:val="04A0" w:firstRow="1" w:lastRow="0" w:firstColumn="1" w:lastColumn="0" w:noHBand="0" w:noVBand="1"/>
      </w:tblPr>
      <w:tblGrid>
        <w:gridCol w:w="2494"/>
        <w:gridCol w:w="624"/>
        <w:gridCol w:w="624"/>
        <w:gridCol w:w="624"/>
        <w:gridCol w:w="1134"/>
        <w:gridCol w:w="964"/>
        <w:gridCol w:w="794"/>
        <w:gridCol w:w="1247"/>
      </w:tblGrid>
      <w:tr w:rsidR="006149C3" w14:paraId="6817025C" w14:textId="77777777">
        <w:trPr>
          <w:jc w:val="center"/>
        </w:trPr>
        <w:tc>
          <w:tcPr>
            <w:tcW w:w="2494" w:type="dxa"/>
            <w:shd w:val="clear" w:color="auto" w:fill="E7E6E1"/>
          </w:tcPr>
          <w:p w14:paraId="38213490" w14:textId="77777777" w:rsidR="006149C3" w:rsidRDefault="00AF0BDC">
            <w:pPr>
              <w:spacing w:after="40" w:line="240" w:lineRule="auto"/>
            </w:pPr>
            <w:r>
              <w:rPr>
                <w:rFonts w:cs="Times New Roman"/>
                <w:b/>
                <w:sz w:val="20"/>
              </w:rPr>
              <w:t>Configuration</w:t>
            </w:r>
          </w:p>
        </w:tc>
        <w:tc>
          <w:tcPr>
            <w:tcW w:w="624" w:type="dxa"/>
            <w:shd w:val="clear" w:color="auto" w:fill="E7E6E1"/>
          </w:tcPr>
          <w:p w14:paraId="6CEA5C7D" w14:textId="77777777" w:rsidR="006149C3" w:rsidRDefault="00AF0BDC">
            <w:pPr>
              <w:spacing w:after="40" w:line="240" w:lineRule="auto"/>
            </w:pPr>
            <w:r>
              <w:rPr>
                <w:rFonts w:cs="Times New Roman"/>
                <w:b/>
                <w:sz w:val="20"/>
              </w:rPr>
              <w:t>TP</w:t>
            </w:r>
          </w:p>
        </w:tc>
        <w:tc>
          <w:tcPr>
            <w:tcW w:w="624" w:type="dxa"/>
            <w:shd w:val="clear" w:color="auto" w:fill="E7E6E1"/>
          </w:tcPr>
          <w:p w14:paraId="75EB21FD" w14:textId="77777777" w:rsidR="006149C3" w:rsidRDefault="00AF0BDC">
            <w:pPr>
              <w:spacing w:after="40" w:line="240" w:lineRule="auto"/>
            </w:pPr>
            <w:r>
              <w:rPr>
                <w:rFonts w:cs="Times New Roman"/>
                <w:b/>
                <w:sz w:val="20"/>
              </w:rPr>
              <w:t>FP</w:t>
            </w:r>
          </w:p>
        </w:tc>
        <w:tc>
          <w:tcPr>
            <w:tcW w:w="624" w:type="dxa"/>
            <w:shd w:val="clear" w:color="auto" w:fill="E7E6E1"/>
          </w:tcPr>
          <w:p w14:paraId="5883ED68" w14:textId="77777777" w:rsidR="006149C3" w:rsidRDefault="00AF0BDC">
            <w:pPr>
              <w:spacing w:after="40" w:line="240" w:lineRule="auto"/>
            </w:pPr>
            <w:r>
              <w:rPr>
                <w:rFonts w:cs="Times New Roman"/>
                <w:b/>
                <w:sz w:val="20"/>
              </w:rPr>
              <w:t>FN</w:t>
            </w:r>
          </w:p>
        </w:tc>
        <w:tc>
          <w:tcPr>
            <w:tcW w:w="1134" w:type="dxa"/>
            <w:shd w:val="clear" w:color="auto" w:fill="E7E6E1"/>
          </w:tcPr>
          <w:p w14:paraId="58378A6B" w14:textId="77777777" w:rsidR="006149C3" w:rsidRDefault="00AF0BDC">
            <w:pPr>
              <w:spacing w:after="40" w:line="240" w:lineRule="auto"/>
            </w:pPr>
            <w:r>
              <w:rPr>
                <w:rFonts w:cs="Times New Roman"/>
                <w:b/>
                <w:sz w:val="20"/>
              </w:rPr>
              <w:t>Precision</w:t>
            </w:r>
          </w:p>
        </w:tc>
        <w:tc>
          <w:tcPr>
            <w:tcW w:w="964" w:type="dxa"/>
            <w:shd w:val="clear" w:color="auto" w:fill="E7E6E1"/>
          </w:tcPr>
          <w:p w14:paraId="65C60A54" w14:textId="77777777" w:rsidR="006149C3" w:rsidRDefault="00AF0BDC">
            <w:pPr>
              <w:spacing w:after="40" w:line="240" w:lineRule="auto"/>
            </w:pPr>
            <w:r>
              <w:rPr>
                <w:rFonts w:cs="Times New Roman"/>
                <w:b/>
                <w:sz w:val="20"/>
              </w:rPr>
              <w:t>Recall</w:t>
            </w:r>
          </w:p>
        </w:tc>
        <w:tc>
          <w:tcPr>
            <w:tcW w:w="794" w:type="dxa"/>
            <w:shd w:val="clear" w:color="auto" w:fill="E7E6E1"/>
          </w:tcPr>
          <w:p w14:paraId="79872216" w14:textId="77777777" w:rsidR="006149C3" w:rsidRDefault="00AF0BDC">
            <w:pPr>
              <w:spacing w:after="40" w:line="240" w:lineRule="auto"/>
            </w:pPr>
            <w:r>
              <w:rPr>
                <w:rFonts w:cs="Times New Roman"/>
                <w:b/>
                <w:sz w:val="20"/>
              </w:rPr>
              <w:t>F1</w:t>
            </w:r>
          </w:p>
        </w:tc>
        <w:tc>
          <w:tcPr>
            <w:tcW w:w="1247" w:type="dxa"/>
            <w:shd w:val="clear" w:color="auto" w:fill="E7E6E1"/>
          </w:tcPr>
          <w:p w14:paraId="5033A392" w14:textId="77777777" w:rsidR="006149C3" w:rsidRDefault="00AF0BDC">
            <w:pPr>
              <w:spacing w:after="40" w:line="240" w:lineRule="auto"/>
            </w:pPr>
            <w:r>
              <w:rPr>
                <w:rFonts w:cs="Times New Roman"/>
                <w:b/>
                <w:sz w:val="20"/>
              </w:rPr>
              <w:t>Time (ms)</w:t>
            </w:r>
          </w:p>
        </w:tc>
      </w:tr>
      <w:tr w:rsidR="006149C3" w14:paraId="583EC034" w14:textId="77777777">
        <w:trPr>
          <w:jc w:val="center"/>
        </w:trPr>
        <w:tc>
          <w:tcPr>
            <w:tcW w:w="2494" w:type="dxa"/>
          </w:tcPr>
          <w:p w14:paraId="55C279F5" w14:textId="77777777" w:rsidR="006149C3" w:rsidRDefault="00AF0BDC">
            <w:pPr>
              <w:spacing w:after="40" w:line="240" w:lineRule="auto"/>
            </w:pPr>
            <w:r>
              <w:rPr>
                <w:rFonts w:cs="Times New Roman"/>
                <w:sz w:val="20"/>
              </w:rPr>
              <w:t>all refinements off</w:t>
            </w:r>
          </w:p>
        </w:tc>
        <w:tc>
          <w:tcPr>
            <w:tcW w:w="624" w:type="dxa"/>
          </w:tcPr>
          <w:p w14:paraId="20CD937B" w14:textId="77777777" w:rsidR="006149C3" w:rsidRDefault="00AF0BDC">
            <w:pPr>
              <w:spacing w:after="40" w:line="240" w:lineRule="auto"/>
            </w:pPr>
            <w:r>
              <w:rPr>
                <w:rFonts w:cs="Times New Roman"/>
                <w:sz w:val="20"/>
              </w:rPr>
              <w:t>16</w:t>
            </w:r>
          </w:p>
        </w:tc>
        <w:tc>
          <w:tcPr>
            <w:tcW w:w="624" w:type="dxa"/>
          </w:tcPr>
          <w:p w14:paraId="099FA99B" w14:textId="77777777" w:rsidR="006149C3" w:rsidRDefault="00AF0BDC">
            <w:pPr>
              <w:spacing w:after="40" w:line="240" w:lineRule="auto"/>
            </w:pPr>
            <w:r>
              <w:rPr>
                <w:rFonts w:cs="Times New Roman"/>
                <w:sz w:val="20"/>
              </w:rPr>
              <w:t>11</w:t>
            </w:r>
          </w:p>
        </w:tc>
        <w:tc>
          <w:tcPr>
            <w:tcW w:w="624" w:type="dxa"/>
          </w:tcPr>
          <w:p w14:paraId="4D3A6391" w14:textId="77777777" w:rsidR="006149C3" w:rsidRDefault="00AF0BDC">
            <w:pPr>
              <w:spacing w:after="40" w:line="240" w:lineRule="auto"/>
            </w:pPr>
            <w:r>
              <w:rPr>
                <w:rFonts w:cs="Times New Roman"/>
                <w:sz w:val="20"/>
              </w:rPr>
              <w:t>1</w:t>
            </w:r>
          </w:p>
        </w:tc>
        <w:tc>
          <w:tcPr>
            <w:tcW w:w="1134" w:type="dxa"/>
          </w:tcPr>
          <w:p w14:paraId="540A9DB9" w14:textId="77777777" w:rsidR="006149C3" w:rsidRDefault="00AF0BDC">
            <w:pPr>
              <w:spacing w:after="40" w:line="240" w:lineRule="auto"/>
            </w:pPr>
            <w:r>
              <w:rPr>
                <w:rFonts w:cs="Times New Roman"/>
                <w:sz w:val="20"/>
              </w:rPr>
              <w:t>0.59</w:t>
            </w:r>
          </w:p>
        </w:tc>
        <w:tc>
          <w:tcPr>
            <w:tcW w:w="964" w:type="dxa"/>
          </w:tcPr>
          <w:p w14:paraId="36519933" w14:textId="77777777" w:rsidR="006149C3" w:rsidRDefault="00AF0BDC">
            <w:pPr>
              <w:spacing w:after="40" w:line="240" w:lineRule="auto"/>
            </w:pPr>
            <w:r>
              <w:rPr>
                <w:rFonts w:cs="Times New Roman"/>
                <w:sz w:val="20"/>
              </w:rPr>
              <w:t>0.94</w:t>
            </w:r>
          </w:p>
        </w:tc>
        <w:tc>
          <w:tcPr>
            <w:tcW w:w="794" w:type="dxa"/>
          </w:tcPr>
          <w:p w14:paraId="736F0EF1" w14:textId="77777777" w:rsidR="006149C3" w:rsidRDefault="00AF0BDC">
            <w:pPr>
              <w:spacing w:after="40" w:line="240" w:lineRule="auto"/>
            </w:pPr>
            <w:r>
              <w:rPr>
                <w:rFonts w:cs="Times New Roman"/>
                <w:sz w:val="20"/>
              </w:rPr>
              <w:t>0.73</w:t>
            </w:r>
          </w:p>
        </w:tc>
        <w:tc>
          <w:tcPr>
            <w:tcW w:w="1247" w:type="dxa"/>
          </w:tcPr>
          <w:p w14:paraId="069D3674" w14:textId="77777777" w:rsidR="006149C3" w:rsidRDefault="00AF0BDC">
            <w:pPr>
              <w:spacing w:after="40" w:line="240" w:lineRule="auto"/>
            </w:pPr>
            <w:r>
              <w:rPr>
                <w:rFonts w:cs="Times New Roman"/>
                <w:sz w:val="20"/>
              </w:rPr>
              <w:t>21</w:t>
            </w:r>
          </w:p>
        </w:tc>
      </w:tr>
      <w:tr w:rsidR="006149C3" w14:paraId="1EFEC8DA" w14:textId="77777777">
        <w:trPr>
          <w:jc w:val="center"/>
        </w:trPr>
        <w:tc>
          <w:tcPr>
            <w:tcW w:w="2494" w:type="dxa"/>
          </w:tcPr>
          <w:p w14:paraId="7A607057" w14:textId="77777777" w:rsidR="006149C3" w:rsidRDefault="00AF0BDC">
            <w:pPr>
              <w:spacing w:after="40" w:line="240" w:lineRule="auto"/>
            </w:pPr>
            <w:r>
              <w:rPr>
                <w:rFonts w:cs="Times New Roman"/>
                <w:sz w:val="20"/>
              </w:rPr>
              <w:t>no ownership transfer</w:t>
            </w:r>
          </w:p>
        </w:tc>
        <w:tc>
          <w:tcPr>
            <w:tcW w:w="624" w:type="dxa"/>
          </w:tcPr>
          <w:p w14:paraId="60C2B78F" w14:textId="77777777" w:rsidR="006149C3" w:rsidRDefault="00AF0BDC">
            <w:pPr>
              <w:spacing w:after="40" w:line="240" w:lineRule="auto"/>
            </w:pPr>
            <w:r>
              <w:rPr>
                <w:rFonts w:cs="Times New Roman"/>
                <w:sz w:val="20"/>
              </w:rPr>
              <w:t>17</w:t>
            </w:r>
          </w:p>
        </w:tc>
        <w:tc>
          <w:tcPr>
            <w:tcW w:w="624" w:type="dxa"/>
          </w:tcPr>
          <w:p w14:paraId="2908CFD4" w14:textId="77777777" w:rsidR="006149C3" w:rsidRDefault="00AF0BDC">
            <w:pPr>
              <w:spacing w:after="40" w:line="240" w:lineRule="auto"/>
            </w:pPr>
            <w:r>
              <w:rPr>
                <w:rFonts w:cs="Times New Roman"/>
                <w:sz w:val="20"/>
              </w:rPr>
              <w:t>6</w:t>
            </w:r>
          </w:p>
        </w:tc>
        <w:tc>
          <w:tcPr>
            <w:tcW w:w="624" w:type="dxa"/>
          </w:tcPr>
          <w:p w14:paraId="5219BA8D" w14:textId="77777777" w:rsidR="006149C3" w:rsidRDefault="00AF0BDC">
            <w:pPr>
              <w:spacing w:after="40" w:line="240" w:lineRule="auto"/>
            </w:pPr>
            <w:r>
              <w:rPr>
                <w:rFonts w:cs="Times New Roman"/>
                <w:sz w:val="20"/>
              </w:rPr>
              <w:t>0</w:t>
            </w:r>
          </w:p>
        </w:tc>
        <w:tc>
          <w:tcPr>
            <w:tcW w:w="1134" w:type="dxa"/>
          </w:tcPr>
          <w:p w14:paraId="40169873" w14:textId="77777777" w:rsidR="006149C3" w:rsidRDefault="00AF0BDC">
            <w:pPr>
              <w:spacing w:after="40" w:line="240" w:lineRule="auto"/>
            </w:pPr>
            <w:r>
              <w:rPr>
                <w:rFonts w:cs="Times New Roman"/>
                <w:sz w:val="20"/>
              </w:rPr>
              <w:t>0.74</w:t>
            </w:r>
          </w:p>
        </w:tc>
        <w:tc>
          <w:tcPr>
            <w:tcW w:w="964" w:type="dxa"/>
          </w:tcPr>
          <w:p w14:paraId="3DE35CD4" w14:textId="77777777" w:rsidR="006149C3" w:rsidRDefault="00AF0BDC">
            <w:pPr>
              <w:spacing w:after="40" w:line="240" w:lineRule="auto"/>
            </w:pPr>
            <w:r>
              <w:rPr>
                <w:rFonts w:cs="Times New Roman"/>
                <w:sz w:val="20"/>
              </w:rPr>
              <w:t>1.00</w:t>
            </w:r>
          </w:p>
        </w:tc>
        <w:tc>
          <w:tcPr>
            <w:tcW w:w="794" w:type="dxa"/>
          </w:tcPr>
          <w:p w14:paraId="566CFDD1" w14:textId="77777777" w:rsidR="006149C3" w:rsidRDefault="00AF0BDC">
            <w:pPr>
              <w:spacing w:after="40" w:line="240" w:lineRule="auto"/>
            </w:pPr>
            <w:r>
              <w:rPr>
                <w:rFonts w:cs="Times New Roman"/>
                <w:sz w:val="20"/>
              </w:rPr>
              <w:t>0.85</w:t>
            </w:r>
          </w:p>
        </w:tc>
        <w:tc>
          <w:tcPr>
            <w:tcW w:w="1247" w:type="dxa"/>
          </w:tcPr>
          <w:p w14:paraId="2E521BBC" w14:textId="77777777" w:rsidR="006149C3" w:rsidRDefault="00AF0BDC">
            <w:pPr>
              <w:spacing w:after="40" w:line="240" w:lineRule="auto"/>
            </w:pPr>
            <w:r>
              <w:rPr>
                <w:rFonts w:cs="Times New Roman"/>
                <w:sz w:val="20"/>
              </w:rPr>
              <w:t>22</w:t>
            </w:r>
          </w:p>
        </w:tc>
      </w:tr>
      <w:tr w:rsidR="006149C3" w14:paraId="740B30CC" w14:textId="77777777">
        <w:trPr>
          <w:jc w:val="center"/>
        </w:trPr>
        <w:tc>
          <w:tcPr>
            <w:tcW w:w="2494" w:type="dxa"/>
          </w:tcPr>
          <w:p w14:paraId="2F6C0699" w14:textId="77777777" w:rsidR="006149C3" w:rsidRDefault="00AF0BDC">
            <w:pPr>
              <w:spacing w:after="40" w:line="240" w:lineRule="auto"/>
            </w:pPr>
            <w:r>
              <w:rPr>
                <w:rFonts w:cs="Times New Roman"/>
                <w:sz w:val="20"/>
              </w:rPr>
              <w:t>no function summaries</w:t>
            </w:r>
          </w:p>
        </w:tc>
        <w:tc>
          <w:tcPr>
            <w:tcW w:w="624" w:type="dxa"/>
          </w:tcPr>
          <w:p w14:paraId="5E45E649" w14:textId="77777777" w:rsidR="006149C3" w:rsidRDefault="00AF0BDC">
            <w:pPr>
              <w:spacing w:after="40" w:line="240" w:lineRule="auto"/>
            </w:pPr>
            <w:r>
              <w:rPr>
                <w:rFonts w:cs="Times New Roman"/>
                <w:sz w:val="20"/>
              </w:rPr>
              <w:t>12</w:t>
            </w:r>
          </w:p>
        </w:tc>
        <w:tc>
          <w:tcPr>
            <w:tcW w:w="624" w:type="dxa"/>
          </w:tcPr>
          <w:p w14:paraId="3AA05C08" w14:textId="77777777" w:rsidR="006149C3" w:rsidRDefault="00AF0BDC">
            <w:pPr>
              <w:spacing w:after="40" w:line="240" w:lineRule="auto"/>
            </w:pPr>
            <w:r>
              <w:rPr>
                <w:rFonts w:cs="Times New Roman"/>
                <w:sz w:val="20"/>
              </w:rPr>
              <w:t>1</w:t>
            </w:r>
          </w:p>
        </w:tc>
        <w:tc>
          <w:tcPr>
            <w:tcW w:w="624" w:type="dxa"/>
          </w:tcPr>
          <w:p w14:paraId="34F76CC2" w14:textId="77777777" w:rsidR="006149C3" w:rsidRDefault="00AF0BDC">
            <w:pPr>
              <w:spacing w:after="40" w:line="240" w:lineRule="auto"/>
            </w:pPr>
            <w:r>
              <w:rPr>
                <w:rFonts w:cs="Times New Roman"/>
                <w:sz w:val="20"/>
              </w:rPr>
              <w:t>5</w:t>
            </w:r>
          </w:p>
        </w:tc>
        <w:tc>
          <w:tcPr>
            <w:tcW w:w="1134" w:type="dxa"/>
          </w:tcPr>
          <w:p w14:paraId="13141DC1" w14:textId="77777777" w:rsidR="006149C3" w:rsidRDefault="00AF0BDC">
            <w:pPr>
              <w:spacing w:after="40" w:line="240" w:lineRule="auto"/>
            </w:pPr>
            <w:r>
              <w:rPr>
                <w:rFonts w:cs="Times New Roman"/>
                <w:sz w:val="20"/>
              </w:rPr>
              <w:t>0.92</w:t>
            </w:r>
          </w:p>
        </w:tc>
        <w:tc>
          <w:tcPr>
            <w:tcW w:w="964" w:type="dxa"/>
          </w:tcPr>
          <w:p w14:paraId="05C62F56" w14:textId="77777777" w:rsidR="006149C3" w:rsidRDefault="00AF0BDC">
            <w:pPr>
              <w:spacing w:after="40" w:line="240" w:lineRule="auto"/>
            </w:pPr>
            <w:r>
              <w:rPr>
                <w:rFonts w:cs="Times New Roman"/>
                <w:sz w:val="20"/>
              </w:rPr>
              <w:t>0.71</w:t>
            </w:r>
          </w:p>
        </w:tc>
        <w:tc>
          <w:tcPr>
            <w:tcW w:w="794" w:type="dxa"/>
          </w:tcPr>
          <w:p w14:paraId="1F12AEE4" w14:textId="77777777" w:rsidR="006149C3" w:rsidRDefault="00AF0BDC">
            <w:pPr>
              <w:spacing w:after="40" w:line="240" w:lineRule="auto"/>
            </w:pPr>
            <w:r>
              <w:rPr>
                <w:rFonts w:cs="Times New Roman"/>
                <w:sz w:val="20"/>
              </w:rPr>
              <w:t>0.80</w:t>
            </w:r>
          </w:p>
        </w:tc>
        <w:tc>
          <w:tcPr>
            <w:tcW w:w="1247" w:type="dxa"/>
          </w:tcPr>
          <w:p w14:paraId="2ACC2098" w14:textId="77777777" w:rsidR="006149C3" w:rsidRDefault="00AF0BDC">
            <w:pPr>
              <w:spacing w:after="40" w:line="240" w:lineRule="auto"/>
            </w:pPr>
            <w:r>
              <w:rPr>
                <w:rFonts w:cs="Times New Roman"/>
                <w:sz w:val="20"/>
              </w:rPr>
              <w:t>22</w:t>
            </w:r>
          </w:p>
        </w:tc>
      </w:tr>
      <w:tr w:rsidR="006149C3" w14:paraId="54F71AEA" w14:textId="77777777">
        <w:trPr>
          <w:jc w:val="center"/>
        </w:trPr>
        <w:tc>
          <w:tcPr>
            <w:tcW w:w="2494" w:type="dxa"/>
          </w:tcPr>
          <w:p w14:paraId="6C5BEA2F" w14:textId="77777777" w:rsidR="006149C3" w:rsidRDefault="00AF0BDC">
            <w:pPr>
              <w:spacing w:after="40" w:line="240" w:lineRule="auto"/>
            </w:pPr>
            <w:r>
              <w:rPr>
                <w:rFonts w:cs="Times New Roman"/>
                <w:sz w:val="20"/>
              </w:rPr>
              <w:t>no stack objects</w:t>
            </w:r>
          </w:p>
        </w:tc>
        <w:tc>
          <w:tcPr>
            <w:tcW w:w="624" w:type="dxa"/>
          </w:tcPr>
          <w:p w14:paraId="1D33F274" w14:textId="77777777" w:rsidR="006149C3" w:rsidRDefault="00AF0BDC">
            <w:pPr>
              <w:spacing w:after="40" w:line="240" w:lineRule="auto"/>
            </w:pPr>
            <w:r>
              <w:rPr>
                <w:rFonts w:cs="Times New Roman"/>
                <w:sz w:val="20"/>
              </w:rPr>
              <w:t>14</w:t>
            </w:r>
          </w:p>
        </w:tc>
        <w:tc>
          <w:tcPr>
            <w:tcW w:w="624" w:type="dxa"/>
          </w:tcPr>
          <w:p w14:paraId="6CE91CD6" w14:textId="77777777" w:rsidR="006149C3" w:rsidRDefault="00AF0BDC">
            <w:pPr>
              <w:spacing w:after="40" w:line="240" w:lineRule="auto"/>
            </w:pPr>
            <w:r>
              <w:rPr>
                <w:rFonts w:cs="Times New Roman"/>
                <w:sz w:val="20"/>
              </w:rPr>
              <w:t>0</w:t>
            </w:r>
          </w:p>
        </w:tc>
        <w:tc>
          <w:tcPr>
            <w:tcW w:w="624" w:type="dxa"/>
          </w:tcPr>
          <w:p w14:paraId="46042FA2" w14:textId="77777777" w:rsidR="006149C3" w:rsidRDefault="00AF0BDC">
            <w:pPr>
              <w:spacing w:after="40" w:line="240" w:lineRule="auto"/>
            </w:pPr>
            <w:r>
              <w:rPr>
                <w:rFonts w:cs="Times New Roman"/>
                <w:sz w:val="20"/>
              </w:rPr>
              <w:t>3</w:t>
            </w:r>
          </w:p>
        </w:tc>
        <w:tc>
          <w:tcPr>
            <w:tcW w:w="1134" w:type="dxa"/>
          </w:tcPr>
          <w:p w14:paraId="29A4374A" w14:textId="77777777" w:rsidR="006149C3" w:rsidRDefault="00AF0BDC">
            <w:pPr>
              <w:spacing w:after="40" w:line="240" w:lineRule="auto"/>
            </w:pPr>
            <w:r>
              <w:rPr>
                <w:rFonts w:cs="Times New Roman"/>
                <w:sz w:val="20"/>
              </w:rPr>
              <w:t>1.00</w:t>
            </w:r>
          </w:p>
        </w:tc>
        <w:tc>
          <w:tcPr>
            <w:tcW w:w="964" w:type="dxa"/>
          </w:tcPr>
          <w:p w14:paraId="1BE9D8C4" w14:textId="77777777" w:rsidR="006149C3" w:rsidRDefault="00AF0BDC">
            <w:pPr>
              <w:spacing w:after="40" w:line="240" w:lineRule="auto"/>
            </w:pPr>
            <w:r>
              <w:rPr>
                <w:rFonts w:cs="Times New Roman"/>
                <w:sz w:val="20"/>
              </w:rPr>
              <w:t>0.82</w:t>
            </w:r>
          </w:p>
        </w:tc>
        <w:tc>
          <w:tcPr>
            <w:tcW w:w="794" w:type="dxa"/>
          </w:tcPr>
          <w:p w14:paraId="752DAA98" w14:textId="77777777" w:rsidR="006149C3" w:rsidRDefault="00AF0BDC">
            <w:pPr>
              <w:spacing w:after="40" w:line="240" w:lineRule="auto"/>
            </w:pPr>
            <w:r>
              <w:rPr>
                <w:rFonts w:cs="Times New Roman"/>
                <w:sz w:val="20"/>
              </w:rPr>
              <w:t>0.90</w:t>
            </w:r>
          </w:p>
        </w:tc>
        <w:tc>
          <w:tcPr>
            <w:tcW w:w="1247" w:type="dxa"/>
          </w:tcPr>
          <w:p w14:paraId="73F68FCA" w14:textId="77777777" w:rsidR="006149C3" w:rsidRDefault="00AF0BDC">
            <w:pPr>
              <w:spacing w:after="40" w:line="240" w:lineRule="auto"/>
            </w:pPr>
            <w:r>
              <w:rPr>
                <w:rFonts w:cs="Times New Roman"/>
                <w:sz w:val="20"/>
              </w:rPr>
              <w:t>22</w:t>
            </w:r>
          </w:p>
        </w:tc>
      </w:tr>
      <w:tr w:rsidR="006149C3" w14:paraId="59BC9F74" w14:textId="77777777">
        <w:trPr>
          <w:jc w:val="center"/>
        </w:trPr>
        <w:tc>
          <w:tcPr>
            <w:tcW w:w="2494" w:type="dxa"/>
          </w:tcPr>
          <w:p w14:paraId="26D05774" w14:textId="77777777" w:rsidR="006149C3" w:rsidRDefault="00AF0BDC">
            <w:pPr>
              <w:spacing w:after="40" w:line="240" w:lineRule="auto"/>
            </w:pPr>
            <w:r>
              <w:rPr>
                <w:rFonts w:cs="Times New Roman"/>
                <w:sz w:val="20"/>
              </w:rPr>
              <w:lastRenderedPageBreak/>
              <w:t>no branch correlation</w:t>
            </w:r>
          </w:p>
        </w:tc>
        <w:tc>
          <w:tcPr>
            <w:tcW w:w="624" w:type="dxa"/>
          </w:tcPr>
          <w:p w14:paraId="21B7CBD1" w14:textId="77777777" w:rsidR="006149C3" w:rsidRDefault="00AF0BDC">
            <w:pPr>
              <w:spacing w:after="40" w:line="240" w:lineRule="auto"/>
            </w:pPr>
            <w:r>
              <w:rPr>
                <w:rFonts w:cs="Times New Roman"/>
                <w:sz w:val="20"/>
              </w:rPr>
              <w:t>16</w:t>
            </w:r>
          </w:p>
        </w:tc>
        <w:tc>
          <w:tcPr>
            <w:tcW w:w="624" w:type="dxa"/>
          </w:tcPr>
          <w:p w14:paraId="2312E021" w14:textId="77777777" w:rsidR="006149C3" w:rsidRDefault="00AF0BDC">
            <w:pPr>
              <w:spacing w:after="40" w:line="240" w:lineRule="auto"/>
            </w:pPr>
            <w:r>
              <w:rPr>
                <w:rFonts w:cs="Times New Roman"/>
                <w:sz w:val="20"/>
              </w:rPr>
              <w:t>2</w:t>
            </w:r>
          </w:p>
        </w:tc>
        <w:tc>
          <w:tcPr>
            <w:tcW w:w="624" w:type="dxa"/>
          </w:tcPr>
          <w:p w14:paraId="262D053E" w14:textId="77777777" w:rsidR="006149C3" w:rsidRDefault="00AF0BDC">
            <w:pPr>
              <w:spacing w:after="40" w:line="240" w:lineRule="auto"/>
            </w:pPr>
            <w:r>
              <w:rPr>
                <w:rFonts w:cs="Times New Roman"/>
                <w:sz w:val="20"/>
              </w:rPr>
              <w:t>1</w:t>
            </w:r>
          </w:p>
        </w:tc>
        <w:tc>
          <w:tcPr>
            <w:tcW w:w="1134" w:type="dxa"/>
          </w:tcPr>
          <w:p w14:paraId="282ED84B" w14:textId="77777777" w:rsidR="006149C3" w:rsidRDefault="00AF0BDC">
            <w:pPr>
              <w:spacing w:after="40" w:line="240" w:lineRule="auto"/>
            </w:pPr>
            <w:r>
              <w:rPr>
                <w:rFonts w:cs="Times New Roman"/>
                <w:sz w:val="20"/>
              </w:rPr>
              <w:t>0.89</w:t>
            </w:r>
          </w:p>
        </w:tc>
        <w:tc>
          <w:tcPr>
            <w:tcW w:w="964" w:type="dxa"/>
          </w:tcPr>
          <w:p w14:paraId="282C74A3" w14:textId="77777777" w:rsidR="006149C3" w:rsidRDefault="00AF0BDC">
            <w:pPr>
              <w:spacing w:after="40" w:line="240" w:lineRule="auto"/>
            </w:pPr>
            <w:r>
              <w:rPr>
                <w:rFonts w:cs="Times New Roman"/>
                <w:sz w:val="20"/>
              </w:rPr>
              <w:t>0.94</w:t>
            </w:r>
          </w:p>
        </w:tc>
        <w:tc>
          <w:tcPr>
            <w:tcW w:w="794" w:type="dxa"/>
          </w:tcPr>
          <w:p w14:paraId="4C835E51" w14:textId="77777777" w:rsidR="006149C3" w:rsidRDefault="00AF0BDC">
            <w:pPr>
              <w:spacing w:after="40" w:line="240" w:lineRule="auto"/>
            </w:pPr>
            <w:r>
              <w:rPr>
                <w:rFonts w:cs="Times New Roman"/>
                <w:sz w:val="20"/>
              </w:rPr>
              <w:t>0.91</w:t>
            </w:r>
          </w:p>
        </w:tc>
        <w:tc>
          <w:tcPr>
            <w:tcW w:w="1247" w:type="dxa"/>
          </w:tcPr>
          <w:p w14:paraId="66C61FBE" w14:textId="77777777" w:rsidR="006149C3" w:rsidRDefault="00AF0BDC">
            <w:pPr>
              <w:spacing w:after="40" w:line="240" w:lineRule="auto"/>
            </w:pPr>
            <w:r>
              <w:rPr>
                <w:rFonts w:cs="Times New Roman"/>
                <w:sz w:val="20"/>
              </w:rPr>
              <w:t>23</w:t>
            </w:r>
          </w:p>
        </w:tc>
      </w:tr>
      <w:tr w:rsidR="006149C3" w14:paraId="7B411E02" w14:textId="77777777">
        <w:trPr>
          <w:jc w:val="center"/>
        </w:trPr>
        <w:tc>
          <w:tcPr>
            <w:tcW w:w="2494" w:type="dxa"/>
          </w:tcPr>
          <w:p w14:paraId="343E0068" w14:textId="77777777" w:rsidR="006149C3" w:rsidRDefault="00AF0BDC">
            <w:pPr>
              <w:spacing w:after="40" w:line="240" w:lineRule="auto"/>
            </w:pPr>
            <w:r>
              <w:rPr>
                <w:rFonts w:cs="Times New Roman"/>
                <w:sz w:val="20"/>
              </w:rPr>
              <w:t>full analysis</w:t>
            </w:r>
          </w:p>
        </w:tc>
        <w:tc>
          <w:tcPr>
            <w:tcW w:w="624" w:type="dxa"/>
          </w:tcPr>
          <w:p w14:paraId="49A25266" w14:textId="77777777" w:rsidR="006149C3" w:rsidRDefault="00AF0BDC">
            <w:pPr>
              <w:spacing w:after="40" w:line="240" w:lineRule="auto"/>
            </w:pPr>
            <w:r>
              <w:rPr>
                <w:rFonts w:cs="Times New Roman"/>
                <w:sz w:val="20"/>
              </w:rPr>
              <w:t>16</w:t>
            </w:r>
          </w:p>
        </w:tc>
        <w:tc>
          <w:tcPr>
            <w:tcW w:w="624" w:type="dxa"/>
          </w:tcPr>
          <w:p w14:paraId="733FEADE" w14:textId="77777777" w:rsidR="006149C3" w:rsidRDefault="00AF0BDC">
            <w:pPr>
              <w:spacing w:after="40" w:line="240" w:lineRule="auto"/>
            </w:pPr>
            <w:r>
              <w:rPr>
                <w:rFonts w:cs="Times New Roman"/>
                <w:sz w:val="20"/>
              </w:rPr>
              <w:t>1</w:t>
            </w:r>
          </w:p>
        </w:tc>
        <w:tc>
          <w:tcPr>
            <w:tcW w:w="624" w:type="dxa"/>
          </w:tcPr>
          <w:p w14:paraId="7622425A" w14:textId="77777777" w:rsidR="006149C3" w:rsidRDefault="00AF0BDC">
            <w:pPr>
              <w:spacing w:after="40" w:line="240" w:lineRule="auto"/>
            </w:pPr>
            <w:r>
              <w:rPr>
                <w:rFonts w:cs="Times New Roman"/>
                <w:sz w:val="20"/>
              </w:rPr>
              <w:t>1</w:t>
            </w:r>
          </w:p>
        </w:tc>
        <w:tc>
          <w:tcPr>
            <w:tcW w:w="1134" w:type="dxa"/>
          </w:tcPr>
          <w:p w14:paraId="1B5872B4" w14:textId="77777777" w:rsidR="006149C3" w:rsidRDefault="00AF0BDC">
            <w:pPr>
              <w:spacing w:after="40" w:line="240" w:lineRule="auto"/>
            </w:pPr>
            <w:r>
              <w:rPr>
                <w:rFonts w:cs="Times New Roman"/>
                <w:sz w:val="20"/>
              </w:rPr>
              <w:t>0.94</w:t>
            </w:r>
          </w:p>
        </w:tc>
        <w:tc>
          <w:tcPr>
            <w:tcW w:w="964" w:type="dxa"/>
          </w:tcPr>
          <w:p w14:paraId="2B352E8C" w14:textId="77777777" w:rsidR="006149C3" w:rsidRDefault="00AF0BDC">
            <w:pPr>
              <w:spacing w:after="40" w:line="240" w:lineRule="auto"/>
            </w:pPr>
            <w:r>
              <w:rPr>
                <w:rFonts w:cs="Times New Roman"/>
                <w:sz w:val="20"/>
              </w:rPr>
              <w:t>0.94</w:t>
            </w:r>
          </w:p>
        </w:tc>
        <w:tc>
          <w:tcPr>
            <w:tcW w:w="794" w:type="dxa"/>
          </w:tcPr>
          <w:p w14:paraId="32476B74" w14:textId="77777777" w:rsidR="006149C3" w:rsidRDefault="00AF0BDC">
            <w:pPr>
              <w:spacing w:after="40" w:line="240" w:lineRule="auto"/>
            </w:pPr>
            <w:r>
              <w:rPr>
                <w:rFonts w:cs="Times New Roman"/>
                <w:sz w:val="20"/>
              </w:rPr>
              <w:t>0.94</w:t>
            </w:r>
          </w:p>
        </w:tc>
        <w:tc>
          <w:tcPr>
            <w:tcW w:w="1247" w:type="dxa"/>
          </w:tcPr>
          <w:p w14:paraId="78F21CA0" w14:textId="77777777" w:rsidR="006149C3" w:rsidRDefault="00AF0BDC">
            <w:pPr>
              <w:spacing w:after="40" w:line="240" w:lineRule="auto"/>
            </w:pPr>
            <w:r>
              <w:rPr>
                <w:rFonts w:cs="Times New Roman"/>
                <w:sz w:val="20"/>
              </w:rPr>
              <w:t>24</w:t>
            </w:r>
          </w:p>
        </w:tc>
      </w:tr>
    </w:tbl>
    <w:p w14:paraId="0C29248C" w14:textId="77777777" w:rsidR="006149C3" w:rsidRDefault="006149C3">
      <w:pPr>
        <w:spacing w:after="80"/>
      </w:pPr>
    </w:p>
    <w:p w14:paraId="216BBF0A" w14:textId="77777777" w:rsidR="006149C3" w:rsidRDefault="00AF0BDC">
      <w:pPr>
        <w:jc w:val="both"/>
      </w:pPr>
      <w:r>
        <w:rPr>
          <w:rFonts w:cs="Times New Roman"/>
        </w:rPr>
        <w:t>Each refinement matters. Without ownership-transfer analysis precision drops to 0.74, because objects handed to lists, callers or release callbacks look leaked. Without function summaries the analyser misses leaks through allocation and release wrappers and treats every module call as capturing (recall 0.71). Without stack-object tracking, pointers kept in local arrays and structures are treated as escaped (recall 0.82). Branch correlation removes the infeasible path in klg_s10, where allocation and release</w:t>
      </w:r>
      <w:r>
        <w:rPr>
          <w:rFonts w:cs="Times New Roman"/>
        </w:rPr>
        <w:t xml:space="preserve"> are guarded by the same condition.</w:t>
      </w:r>
    </w:p>
    <w:p w14:paraId="3D8CB49B" w14:textId="77777777" w:rsidR="006149C3" w:rsidRDefault="00AF0BDC">
      <w:pPr>
        <w:pStyle w:val="Heading3"/>
      </w:pPr>
      <w:r>
        <w:t>4.2.2 Case study: a confirmed leak</w:t>
      </w:r>
    </w:p>
    <w:p w14:paraId="59F96D35" w14:textId="77777777" w:rsidR="006149C3" w:rsidRDefault="00AF0BDC">
      <w:pPr>
        <w:jc w:val="both"/>
      </w:pPr>
      <w:r>
        <w:rPr>
          <w:rFonts w:cs="Times New Roman"/>
        </w:rPr>
        <w:t>klg_l02 jumps to the wrong cleanup label when kasprintf() fails, skipping the release of the transmit buffer:</w:t>
      </w:r>
    </w:p>
    <w:p w14:paraId="50DF6E5B" w14:textId="77777777" w:rsidR="006149C3" w:rsidRDefault="00AF0BDC">
      <w:pPr>
        <w:shd w:val="clear" w:color="auto" w:fill="F3F3F1"/>
        <w:spacing w:after="0" w:line="240" w:lineRule="auto"/>
        <w:ind w:left="283"/>
      </w:pPr>
      <w:r>
        <w:rPr>
          <w:rFonts w:ascii="Consolas" w:eastAsia="Consolas" w:hAnsi="Consolas" w:cs="Consolas"/>
          <w:sz w:val="18"/>
        </w:rPr>
        <w:t xml:space="preserve"> 28  </w:t>
      </w:r>
      <w:r>
        <w:rPr>
          <w:rFonts w:ascii="Consolas" w:eastAsia="Consolas" w:hAnsi="Consolas" w:cs="Consolas"/>
          <w:sz w:val="18"/>
        </w:rPr>
        <w:tab/>
        <w:t>rx = kmalloc(RX_SIZE, GFP_KERNEL);</w:t>
      </w:r>
      <w:r>
        <w:rPr>
          <w:rFonts w:ascii="Consolas" w:eastAsia="Consolas" w:hAnsi="Consolas" w:cs="Consolas"/>
          <w:sz w:val="18"/>
        </w:rPr>
        <w:tab/>
        <w:t>/* GT:SAFE */</w:t>
      </w:r>
    </w:p>
    <w:p w14:paraId="26998CAD" w14:textId="77777777" w:rsidR="006149C3" w:rsidRDefault="00AF0BDC">
      <w:pPr>
        <w:shd w:val="clear" w:color="auto" w:fill="F3F3F1"/>
        <w:spacing w:after="0" w:line="240" w:lineRule="auto"/>
        <w:ind w:left="283"/>
      </w:pPr>
      <w:r>
        <w:rPr>
          <w:rFonts w:ascii="Consolas" w:eastAsia="Consolas" w:hAnsi="Consolas" w:cs="Consolas"/>
          <w:sz w:val="18"/>
        </w:rPr>
        <w:t xml:space="preserve"> 29  </w:t>
      </w:r>
      <w:r>
        <w:rPr>
          <w:rFonts w:ascii="Consolas" w:eastAsia="Consolas" w:hAnsi="Consolas" w:cs="Consolas"/>
          <w:sz w:val="18"/>
        </w:rPr>
        <w:tab/>
        <w:t>if (!rx)</w:t>
      </w:r>
    </w:p>
    <w:p w14:paraId="6BB686BC" w14:textId="77777777" w:rsidR="006149C3" w:rsidRDefault="00AF0BDC">
      <w:pPr>
        <w:shd w:val="clear" w:color="auto" w:fill="F3F3F1"/>
        <w:spacing w:after="0" w:line="240" w:lineRule="auto"/>
        <w:ind w:left="283"/>
      </w:pPr>
      <w:r>
        <w:rPr>
          <w:rFonts w:ascii="Consolas" w:eastAsia="Consolas" w:hAnsi="Consolas" w:cs="Consolas"/>
          <w:sz w:val="18"/>
        </w:rPr>
        <w:t xml:space="preserve"> 30  </w:t>
      </w:r>
      <w:r>
        <w:rPr>
          <w:rFonts w:ascii="Consolas" w:eastAsia="Consolas" w:hAnsi="Consolas" w:cs="Consolas"/>
          <w:sz w:val="18"/>
        </w:rPr>
        <w:tab/>
      </w:r>
      <w:r>
        <w:rPr>
          <w:rFonts w:ascii="Consolas" w:eastAsia="Consolas" w:hAnsi="Consolas" w:cs="Consolas"/>
          <w:sz w:val="18"/>
        </w:rPr>
        <w:tab/>
        <w:t>return -ENOMEM;</w:t>
      </w:r>
    </w:p>
    <w:p w14:paraId="545BDBD9" w14:textId="77777777" w:rsidR="006149C3" w:rsidRDefault="00AF0BDC">
      <w:pPr>
        <w:shd w:val="clear" w:color="auto" w:fill="F3F3F1"/>
        <w:spacing w:after="0" w:line="240" w:lineRule="auto"/>
        <w:ind w:left="283"/>
      </w:pPr>
      <w:r>
        <w:rPr>
          <w:rFonts w:ascii="Consolas" w:eastAsia="Consolas" w:hAnsi="Consolas" w:cs="Consolas"/>
          <w:sz w:val="18"/>
        </w:rPr>
        <w:t xml:space="preserve"> 31  </w:t>
      </w:r>
    </w:p>
    <w:p w14:paraId="630DEFEB" w14:textId="77777777" w:rsidR="006149C3" w:rsidRDefault="00AF0BDC">
      <w:pPr>
        <w:shd w:val="clear" w:color="auto" w:fill="F3F3F1"/>
        <w:spacing w:after="0" w:line="240" w:lineRule="auto"/>
        <w:ind w:left="283"/>
      </w:pPr>
      <w:r>
        <w:rPr>
          <w:rFonts w:ascii="Consolas" w:eastAsia="Consolas" w:hAnsi="Consolas" w:cs="Consolas"/>
          <w:sz w:val="18"/>
        </w:rPr>
        <w:t xml:space="preserve"> 32  </w:t>
      </w:r>
      <w:r>
        <w:rPr>
          <w:rFonts w:ascii="Consolas" w:eastAsia="Consolas" w:hAnsi="Consolas" w:cs="Consolas"/>
          <w:sz w:val="18"/>
        </w:rPr>
        <w:tab/>
        <w:t>tx = kmalloc(TX_SIZE, GFP_KERNEL);</w:t>
      </w:r>
      <w:r>
        <w:rPr>
          <w:rFonts w:ascii="Consolas" w:eastAsia="Consolas" w:hAnsi="Consolas" w:cs="Consolas"/>
          <w:sz w:val="18"/>
        </w:rPr>
        <w:tab/>
        <w:t>/* GT:LEAK */</w:t>
      </w:r>
    </w:p>
    <w:p w14:paraId="28B9ED47" w14:textId="77777777" w:rsidR="006149C3" w:rsidRDefault="00AF0BDC">
      <w:pPr>
        <w:shd w:val="clear" w:color="auto" w:fill="F3F3F1"/>
        <w:spacing w:after="0" w:line="240" w:lineRule="auto"/>
        <w:ind w:left="283"/>
      </w:pPr>
      <w:r>
        <w:rPr>
          <w:rFonts w:ascii="Consolas" w:eastAsia="Consolas" w:hAnsi="Consolas" w:cs="Consolas"/>
          <w:sz w:val="18"/>
        </w:rPr>
        <w:t xml:space="preserve"> 33  </w:t>
      </w:r>
      <w:r>
        <w:rPr>
          <w:rFonts w:ascii="Consolas" w:eastAsia="Consolas" w:hAnsi="Consolas" w:cs="Consolas"/>
          <w:sz w:val="18"/>
        </w:rPr>
        <w:tab/>
        <w:t>if (!tx) {</w:t>
      </w:r>
    </w:p>
    <w:p w14:paraId="7FD08DA3" w14:textId="77777777" w:rsidR="006149C3" w:rsidRDefault="00AF0BDC">
      <w:pPr>
        <w:shd w:val="clear" w:color="auto" w:fill="F3F3F1"/>
        <w:spacing w:after="0" w:line="240" w:lineRule="auto"/>
        <w:ind w:left="283"/>
      </w:pPr>
      <w:r>
        <w:rPr>
          <w:rFonts w:ascii="Consolas" w:eastAsia="Consolas" w:hAnsi="Consolas" w:cs="Consolas"/>
          <w:sz w:val="18"/>
        </w:rPr>
        <w:t xml:space="preserve"> 34  </w:t>
      </w:r>
      <w:r>
        <w:rPr>
          <w:rFonts w:ascii="Consolas" w:eastAsia="Consolas" w:hAnsi="Consolas" w:cs="Consolas"/>
          <w:sz w:val="18"/>
        </w:rPr>
        <w:tab/>
      </w:r>
      <w:r>
        <w:rPr>
          <w:rFonts w:ascii="Consolas" w:eastAsia="Consolas" w:hAnsi="Consolas" w:cs="Consolas"/>
          <w:sz w:val="18"/>
        </w:rPr>
        <w:tab/>
        <w:t>ret = -ENOMEM;</w:t>
      </w:r>
    </w:p>
    <w:p w14:paraId="7ED6A60A" w14:textId="77777777" w:rsidR="006149C3" w:rsidRDefault="00AF0BDC">
      <w:pPr>
        <w:shd w:val="clear" w:color="auto" w:fill="F3F3F1"/>
        <w:spacing w:after="0" w:line="240" w:lineRule="auto"/>
        <w:ind w:left="283"/>
      </w:pPr>
      <w:r>
        <w:rPr>
          <w:rFonts w:ascii="Consolas" w:eastAsia="Consolas" w:hAnsi="Consolas" w:cs="Consolas"/>
          <w:sz w:val="18"/>
        </w:rPr>
        <w:t xml:space="preserve"> 35  </w:t>
      </w:r>
      <w:r>
        <w:rPr>
          <w:rFonts w:ascii="Consolas" w:eastAsia="Consolas" w:hAnsi="Consolas" w:cs="Consolas"/>
          <w:sz w:val="18"/>
        </w:rPr>
        <w:tab/>
      </w:r>
      <w:r>
        <w:rPr>
          <w:rFonts w:ascii="Consolas" w:eastAsia="Consolas" w:hAnsi="Consolas" w:cs="Consolas"/>
          <w:sz w:val="18"/>
        </w:rPr>
        <w:tab/>
        <w:t>goto err_rx;</w:t>
      </w:r>
    </w:p>
    <w:p w14:paraId="0BACC958" w14:textId="77777777" w:rsidR="006149C3" w:rsidRDefault="00AF0BDC">
      <w:pPr>
        <w:shd w:val="clear" w:color="auto" w:fill="F3F3F1"/>
        <w:spacing w:after="0" w:line="240" w:lineRule="auto"/>
        <w:ind w:left="283"/>
      </w:pPr>
      <w:r>
        <w:rPr>
          <w:rFonts w:ascii="Consolas" w:eastAsia="Consolas" w:hAnsi="Consolas" w:cs="Consolas"/>
          <w:sz w:val="18"/>
        </w:rPr>
        <w:t xml:space="preserve"> 36  </w:t>
      </w:r>
      <w:r>
        <w:rPr>
          <w:rFonts w:ascii="Consolas" w:eastAsia="Consolas" w:hAnsi="Consolas" w:cs="Consolas"/>
          <w:sz w:val="18"/>
        </w:rPr>
        <w:tab/>
        <w:t>}</w:t>
      </w:r>
    </w:p>
    <w:p w14:paraId="7EB4E43F" w14:textId="77777777" w:rsidR="006149C3" w:rsidRDefault="00AF0BDC">
      <w:pPr>
        <w:shd w:val="clear" w:color="auto" w:fill="F3F3F1"/>
        <w:spacing w:after="0" w:line="240" w:lineRule="auto"/>
        <w:ind w:left="283"/>
      </w:pPr>
      <w:r>
        <w:rPr>
          <w:rFonts w:ascii="Consolas" w:eastAsia="Consolas" w:hAnsi="Consolas" w:cs="Consolas"/>
          <w:sz w:val="18"/>
        </w:rPr>
        <w:t xml:space="preserve"> 37  </w:t>
      </w:r>
    </w:p>
    <w:p w14:paraId="7CA53653" w14:textId="77777777" w:rsidR="006149C3" w:rsidRDefault="00AF0BDC">
      <w:pPr>
        <w:shd w:val="clear" w:color="auto" w:fill="F3F3F1"/>
        <w:spacing w:after="0" w:line="240" w:lineRule="auto"/>
        <w:ind w:left="283"/>
      </w:pPr>
      <w:r>
        <w:rPr>
          <w:rFonts w:ascii="Consolas" w:eastAsia="Consolas" w:hAnsi="Consolas" w:cs="Consolas"/>
          <w:sz w:val="18"/>
        </w:rPr>
        <w:t xml:space="preserve"> 38  </w:t>
      </w:r>
      <w:r>
        <w:rPr>
          <w:rFonts w:ascii="Consolas" w:eastAsia="Consolas" w:hAnsi="Consolas" w:cs="Consolas"/>
          <w:sz w:val="18"/>
        </w:rPr>
        <w:tab/>
        <w:t>name = kasprintf(GFP_KERNEL, "sensor%d", 0);</w:t>
      </w:r>
      <w:r>
        <w:rPr>
          <w:rFonts w:ascii="Consolas" w:eastAsia="Consolas" w:hAnsi="Consolas" w:cs="Consolas"/>
          <w:sz w:val="18"/>
        </w:rPr>
        <w:tab/>
        <w:t>/* GT:SAFE */</w:t>
      </w:r>
    </w:p>
    <w:p w14:paraId="69220EA7" w14:textId="77777777" w:rsidR="006149C3" w:rsidRDefault="00AF0BDC">
      <w:pPr>
        <w:shd w:val="clear" w:color="auto" w:fill="F3F3F1"/>
        <w:spacing w:after="0" w:line="240" w:lineRule="auto"/>
        <w:ind w:left="283"/>
      </w:pPr>
      <w:r>
        <w:rPr>
          <w:rFonts w:ascii="Consolas" w:eastAsia="Consolas" w:hAnsi="Consolas" w:cs="Consolas"/>
          <w:sz w:val="18"/>
        </w:rPr>
        <w:t xml:space="preserve"> 39  </w:t>
      </w:r>
      <w:r>
        <w:rPr>
          <w:rFonts w:ascii="Consolas" w:eastAsia="Consolas" w:hAnsi="Consolas" w:cs="Consolas"/>
          <w:sz w:val="18"/>
        </w:rPr>
        <w:tab/>
        <w:t>if (!name) {</w:t>
      </w:r>
    </w:p>
    <w:p w14:paraId="5A990A49" w14:textId="77777777" w:rsidR="006149C3" w:rsidRDefault="00AF0BDC">
      <w:pPr>
        <w:shd w:val="clear" w:color="auto" w:fill="F3F3F1"/>
        <w:spacing w:after="0" w:line="240" w:lineRule="auto"/>
        <w:ind w:left="283"/>
      </w:pPr>
      <w:r>
        <w:rPr>
          <w:rFonts w:ascii="Consolas" w:eastAsia="Consolas" w:hAnsi="Consolas" w:cs="Consolas"/>
          <w:sz w:val="18"/>
        </w:rPr>
        <w:t xml:space="preserve"> 40  </w:t>
      </w:r>
      <w:r>
        <w:rPr>
          <w:rFonts w:ascii="Consolas" w:eastAsia="Consolas" w:hAnsi="Consolas" w:cs="Consolas"/>
          <w:sz w:val="18"/>
        </w:rPr>
        <w:tab/>
      </w:r>
      <w:r>
        <w:rPr>
          <w:rFonts w:ascii="Consolas" w:eastAsia="Consolas" w:hAnsi="Consolas" w:cs="Consolas"/>
          <w:sz w:val="18"/>
        </w:rPr>
        <w:tab/>
        <w:t>ret = -ENOMEM;</w:t>
      </w:r>
    </w:p>
    <w:p w14:paraId="3C2C88C2" w14:textId="77777777" w:rsidR="006149C3" w:rsidRDefault="00AF0BDC">
      <w:pPr>
        <w:shd w:val="clear" w:color="auto" w:fill="F3F3F1"/>
        <w:spacing w:after="0" w:line="240" w:lineRule="auto"/>
        <w:ind w:left="283"/>
      </w:pPr>
      <w:r>
        <w:rPr>
          <w:rFonts w:ascii="Consolas" w:eastAsia="Consolas" w:hAnsi="Consolas" w:cs="Consolas"/>
          <w:sz w:val="18"/>
        </w:rPr>
        <w:t xml:space="preserve"> 41  </w:t>
      </w:r>
      <w:r>
        <w:rPr>
          <w:rFonts w:ascii="Consolas" w:eastAsia="Consolas" w:hAnsi="Consolas" w:cs="Consolas"/>
          <w:sz w:val="18"/>
        </w:rPr>
        <w:tab/>
      </w:r>
      <w:r>
        <w:rPr>
          <w:rFonts w:ascii="Consolas" w:eastAsia="Consolas" w:hAnsi="Consolas" w:cs="Consolas"/>
          <w:sz w:val="18"/>
        </w:rPr>
        <w:tab/>
        <w:t>goto err_rx;</w:t>
      </w:r>
      <w:r>
        <w:rPr>
          <w:rFonts w:ascii="Consolas" w:eastAsia="Consolas" w:hAnsi="Consolas" w:cs="Consolas"/>
          <w:sz w:val="18"/>
        </w:rPr>
        <w:tab/>
      </w:r>
      <w:r>
        <w:rPr>
          <w:rFonts w:ascii="Consolas" w:eastAsia="Consolas" w:hAnsi="Consolas" w:cs="Consolas"/>
          <w:sz w:val="18"/>
        </w:rPr>
        <w:tab/>
      </w:r>
      <w:r>
        <w:rPr>
          <w:rFonts w:ascii="Consolas" w:eastAsia="Consolas" w:hAnsi="Consolas" w:cs="Consolas"/>
          <w:sz w:val="18"/>
        </w:rPr>
        <w:t>/* BUG: should be err_tx */</w:t>
      </w:r>
    </w:p>
    <w:p w14:paraId="13874615" w14:textId="77777777" w:rsidR="006149C3" w:rsidRDefault="00AF0BDC">
      <w:pPr>
        <w:shd w:val="clear" w:color="auto" w:fill="F3F3F1"/>
        <w:spacing w:after="0" w:line="240" w:lineRule="auto"/>
        <w:ind w:left="283"/>
      </w:pPr>
      <w:r>
        <w:rPr>
          <w:rFonts w:ascii="Consolas" w:eastAsia="Consolas" w:hAnsi="Consolas" w:cs="Consolas"/>
          <w:sz w:val="18"/>
        </w:rPr>
        <w:t xml:space="preserve"> 42  </w:t>
      </w:r>
      <w:r>
        <w:rPr>
          <w:rFonts w:ascii="Consolas" w:eastAsia="Consolas" w:hAnsi="Consolas" w:cs="Consolas"/>
          <w:sz w:val="18"/>
        </w:rPr>
        <w:tab/>
        <w:t>}</w:t>
      </w:r>
    </w:p>
    <w:p w14:paraId="479851AB" w14:textId="77777777" w:rsidR="006149C3" w:rsidRDefault="00AF0BDC">
      <w:pPr>
        <w:shd w:val="clear" w:color="auto" w:fill="F3F3F1"/>
        <w:spacing w:after="0" w:line="240" w:lineRule="auto"/>
        <w:ind w:left="283"/>
      </w:pPr>
      <w:r>
        <w:rPr>
          <w:rFonts w:ascii="Consolas" w:eastAsia="Consolas" w:hAnsi="Consolas" w:cs="Consolas"/>
          <w:sz w:val="18"/>
        </w:rPr>
        <w:t xml:space="preserve"> 43  </w:t>
      </w:r>
    </w:p>
    <w:p w14:paraId="3981F63F" w14:textId="77777777" w:rsidR="006149C3" w:rsidRDefault="00AF0BDC">
      <w:pPr>
        <w:shd w:val="clear" w:color="auto" w:fill="F3F3F1"/>
        <w:spacing w:after="0" w:line="240" w:lineRule="auto"/>
        <w:ind w:left="283"/>
      </w:pPr>
      <w:r>
        <w:rPr>
          <w:rFonts w:ascii="Consolas" w:eastAsia="Consolas" w:hAnsi="Consolas" w:cs="Consolas"/>
          <w:sz w:val="18"/>
        </w:rPr>
        <w:t xml:space="preserve"> 44  </w:t>
      </w:r>
      <w:r>
        <w:rPr>
          <w:rFonts w:ascii="Consolas" w:eastAsia="Consolas" w:hAnsi="Consolas" w:cs="Consolas"/>
          <w:sz w:val="18"/>
        </w:rPr>
        <w:tab/>
        <w:t>ret = sensor_program(rx, tx, name);</w:t>
      </w:r>
    </w:p>
    <w:p w14:paraId="49D0A2A8" w14:textId="77777777" w:rsidR="006149C3" w:rsidRDefault="00AF0BDC">
      <w:pPr>
        <w:shd w:val="clear" w:color="auto" w:fill="F3F3F1"/>
        <w:spacing w:after="0" w:line="240" w:lineRule="auto"/>
        <w:ind w:left="283"/>
      </w:pPr>
      <w:r>
        <w:rPr>
          <w:rFonts w:ascii="Consolas" w:eastAsia="Consolas" w:hAnsi="Consolas" w:cs="Consolas"/>
          <w:sz w:val="18"/>
        </w:rPr>
        <w:t xml:space="preserve"> 45  </w:t>
      </w:r>
      <w:r>
        <w:rPr>
          <w:rFonts w:ascii="Consolas" w:eastAsia="Consolas" w:hAnsi="Consolas" w:cs="Consolas"/>
          <w:sz w:val="18"/>
        </w:rPr>
        <w:tab/>
        <w:t>kfree(name);</w:t>
      </w:r>
    </w:p>
    <w:p w14:paraId="63FCE3B7" w14:textId="77777777" w:rsidR="006149C3" w:rsidRDefault="00AF0BDC">
      <w:pPr>
        <w:shd w:val="clear" w:color="auto" w:fill="F3F3F1"/>
        <w:spacing w:after="0" w:line="240" w:lineRule="auto"/>
        <w:ind w:left="283"/>
      </w:pPr>
      <w:r>
        <w:rPr>
          <w:rFonts w:ascii="Consolas" w:eastAsia="Consolas" w:hAnsi="Consolas" w:cs="Consolas"/>
          <w:sz w:val="18"/>
        </w:rPr>
        <w:t xml:space="preserve"> 46  </w:t>
      </w:r>
      <w:r>
        <w:rPr>
          <w:rFonts w:ascii="Consolas" w:eastAsia="Consolas" w:hAnsi="Consolas" w:cs="Consolas"/>
          <w:sz w:val="18"/>
        </w:rPr>
        <w:tab/>
        <w:t>if (ret)</w:t>
      </w:r>
    </w:p>
    <w:p w14:paraId="77B8D7C4" w14:textId="77777777" w:rsidR="006149C3" w:rsidRDefault="00AF0BDC">
      <w:pPr>
        <w:shd w:val="clear" w:color="auto" w:fill="F3F3F1"/>
        <w:spacing w:after="0" w:line="240" w:lineRule="auto"/>
        <w:ind w:left="283"/>
      </w:pPr>
      <w:r>
        <w:rPr>
          <w:rFonts w:ascii="Consolas" w:eastAsia="Consolas" w:hAnsi="Consolas" w:cs="Consolas"/>
          <w:sz w:val="18"/>
        </w:rPr>
        <w:t xml:space="preserve"> 47  </w:t>
      </w:r>
      <w:r>
        <w:rPr>
          <w:rFonts w:ascii="Consolas" w:eastAsia="Consolas" w:hAnsi="Consolas" w:cs="Consolas"/>
          <w:sz w:val="18"/>
        </w:rPr>
        <w:tab/>
      </w:r>
      <w:r>
        <w:rPr>
          <w:rFonts w:ascii="Consolas" w:eastAsia="Consolas" w:hAnsi="Consolas" w:cs="Consolas"/>
          <w:sz w:val="18"/>
        </w:rPr>
        <w:tab/>
        <w:t>goto err_tx;</w:t>
      </w:r>
    </w:p>
    <w:p w14:paraId="093A76D0" w14:textId="77777777" w:rsidR="006149C3" w:rsidRDefault="00AF0BDC">
      <w:pPr>
        <w:shd w:val="clear" w:color="auto" w:fill="F3F3F1"/>
        <w:spacing w:after="0" w:line="240" w:lineRule="auto"/>
        <w:ind w:left="283"/>
      </w:pPr>
      <w:r>
        <w:rPr>
          <w:rFonts w:ascii="Consolas" w:eastAsia="Consolas" w:hAnsi="Consolas" w:cs="Consolas"/>
          <w:sz w:val="18"/>
        </w:rPr>
        <w:t xml:space="preserve"> 48  </w:t>
      </w:r>
      <w:r>
        <w:rPr>
          <w:rFonts w:ascii="Consolas" w:eastAsia="Consolas" w:hAnsi="Consolas" w:cs="Consolas"/>
          <w:sz w:val="18"/>
        </w:rPr>
        <w:tab/>
        <w:t>pr_debug("sensor ready\n");</w:t>
      </w:r>
    </w:p>
    <w:p w14:paraId="22ECBFBD" w14:textId="77777777" w:rsidR="006149C3" w:rsidRDefault="00AF0BDC">
      <w:pPr>
        <w:shd w:val="clear" w:color="auto" w:fill="F3F3F1"/>
        <w:spacing w:after="0" w:line="240" w:lineRule="auto"/>
        <w:ind w:left="283"/>
      </w:pPr>
      <w:r>
        <w:rPr>
          <w:rFonts w:ascii="Consolas" w:eastAsia="Consolas" w:hAnsi="Consolas" w:cs="Consolas"/>
          <w:sz w:val="18"/>
        </w:rPr>
        <w:t xml:space="preserve"> 49  </w:t>
      </w:r>
      <w:r>
        <w:rPr>
          <w:rFonts w:ascii="Consolas" w:eastAsia="Consolas" w:hAnsi="Consolas" w:cs="Consolas"/>
          <w:sz w:val="18"/>
        </w:rPr>
        <w:tab/>
        <w:t>/* success also unwinds: the buffers are scratch space */</w:t>
      </w:r>
    </w:p>
    <w:p w14:paraId="6F8475A5" w14:textId="77777777" w:rsidR="006149C3" w:rsidRDefault="00AF0BDC">
      <w:pPr>
        <w:shd w:val="clear" w:color="auto" w:fill="F3F3F1"/>
        <w:spacing w:after="0" w:line="240" w:lineRule="auto"/>
        <w:ind w:left="283"/>
      </w:pPr>
      <w:r>
        <w:rPr>
          <w:rFonts w:ascii="Consolas" w:eastAsia="Consolas" w:hAnsi="Consolas" w:cs="Consolas"/>
          <w:sz w:val="18"/>
        </w:rPr>
        <w:t xml:space="preserve"> 50  err_tx:</w:t>
      </w:r>
    </w:p>
    <w:p w14:paraId="47A23FCA" w14:textId="77777777" w:rsidR="006149C3" w:rsidRDefault="00AF0BDC">
      <w:pPr>
        <w:shd w:val="clear" w:color="auto" w:fill="F3F3F1"/>
        <w:spacing w:after="0" w:line="240" w:lineRule="auto"/>
        <w:ind w:left="283"/>
      </w:pPr>
      <w:r>
        <w:rPr>
          <w:rFonts w:ascii="Consolas" w:eastAsia="Consolas" w:hAnsi="Consolas" w:cs="Consolas"/>
          <w:sz w:val="18"/>
        </w:rPr>
        <w:t xml:space="preserve"> 51  </w:t>
      </w:r>
      <w:r>
        <w:rPr>
          <w:rFonts w:ascii="Consolas" w:eastAsia="Consolas" w:hAnsi="Consolas" w:cs="Consolas"/>
          <w:sz w:val="18"/>
        </w:rPr>
        <w:tab/>
        <w:t>kfree(tx);</w:t>
      </w:r>
    </w:p>
    <w:p w14:paraId="3676042C" w14:textId="77777777" w:rsidR="006149C3" w:rsidRDefault="00AF0BDC">
      <w:pPr>
        <w:shd w:val="clear" w:color="auto" w:fill="F3F3F1"/>
        <w:spacing w:after="0" w:line="240" w:lineRule="auto"/>
        <w:ind w:left="283"/>
      </w:pPr>
      <w:r>
        <w:rPr>
          <w:rFonts w:ascii="Consolas" w:eastAsia="Consolas" w:hAnsi="Consolas" w:cs="Consolas"/>
          <w:sz w:val="18"/>
        </w:rPr>
        <w:t xml:space="preserve"> 52  err_rx:</w:t>
      </w:r>
    </w:p>
    <w:p w14:paraId="688AD304" w14:textId="77777777" w:rsidR="006149C3" w:rsidRDefault="00AF0BDC">
      <w:pPr>
        <w:shd w:val="clear" w:color="auto" w:fill="F3F3F1"/>
        <w:spacing w:after="0" w:line="240" w:lineRule="auto"/>
        <w:ind w:left="283"/>
      </w:pPr>
      <w:r>
        <w:rPr>
          <w:rFonts w:ascii="Consolas" w:eastAsia="Consolas" w:hAnsi="Consolas" w:cs="Consolas"/>
          <w:sz w:val="18"/>
        </w:rPr>
        <w:t xml:space="preserve"> 53  </w:t>
      </w:r>
      <w:r>
        <w:rPr>
          <w:rFonts w:ascii="Consolas" w:eastAsia="Consolas" w:hAnsi="Consolas" w:cs="Consolas"/>
          <w:sz w:val="18"/>
        </w:rPr>
        <w:tab/>
        <w:t>kfree(rx);</w:t>
      </w:r>
    </w:p>
    <w:p w14:paraId="30CE21C9" w14:textId="77777777" w:rsidR="006149C3" w:rsidRDefault="00AF0BDC">
      <w:pPr>
        <w:shd w:val="clear" w:color="auto" w:fill="F3F3F1"/>
        <w:spacing w:after="0" w:line="240" w:lineRule="auto"/>
        <w:ind w:left="283"/>
      </w:pPr>
      <w:r>
        <w:rPr>
          <w:rFonts w:ascii="Consolas" w:eastAsia="Consolas" w:hAnsi="Consolas" w:cs="Consolas"/>
          <w:sz w:val="18"/>
        </w:rPr>
        <w:t xml:space="preserve"> 54  </w:t>
      </w:r>
      <w:r>
        <w:rPr>
          <w:rFonts w:ascii="Consolas" w:eastAsia="Consolas" w:hAnsi="Consolas" w:cs="Consolas"/>
          <w:sz w:val="18"/>
        </w:rPr>
        <w:tab/>
        <w:t>return ret;</w:t>
      </w:r>
    </w:p>
    <w:p w14:paraId="6EF2F3FC" w14:textId="77777777" w:rsidR="006149C3" w:rsidRDefault="00AF0BDC">
      <w:pPr>
        <w:shd w:val="clear" w:color="auto" w:fill="F3F3F1"/>
        <w:spacing w:after="0" w:line="240" w:lineRule="auto"/>
        <w:ind w:left="283"/>
      </w:pPr>
      <w:r>
        <w:rPr>
          <w:rFonts w:ascii="Consolas" w:eastAsia="Consolas" w:hAnsi="Consolas" w:cs="Consolas"/>
          <w:sz w:val="18"/>
        </w:rPr>
        <w:t xml:space="preserve"> 55  }</w:t>
      </w:r>
    </w:p>
    <w:p w14:paraId="7986EDD3" w14:textId="77777777" w:rsidR="006149C3" w:rsidRDefault="00AF0BDC">
      <w:pPr>
        <w:shd w:val="clear" w:color="auto" w:fill="F3F3F1"/>
        <w:spacing w:after="0" w:line="240" w:lineRule="auto"/>
        <w:ind w:left="283"/>
      </w:pPr>
      <w:r>
        <w:rPr>
          <w:rFonts w:ascii="Consolas" w:eastAsia="Consolas" w:hAnsi="Consolas" w:cs="Consolas"/>
          <w:sz w:val="18"/>
        </w:rPr>
        <w:t xml:space="preserve"> 56  </w:t>
      </w:r>
    </w:p>
    <w:p w14:paraId="485EAB6B" w14:textId="77777777" w:rsidR="006149C3" w:rsidRDefault="00AF0BDC">
      <w:pPr>
        <w:shd w:val="clear" w:color="auto" w:fill="F3F3F1"/>
        <w:spacing w:after="0" w:line="240" w:lineRule="auto"/>
        <w:ind w:left="283"/>
      </w:pPr>
      <w:r>
        <w:rPr>
          <w:rFonts w:ascii="Consolas" w:eastAsia="Consolas" w:hAnsi="Consolas" w:cs="Consolas"/>
          <w:sz w:val="18"/>
        </w:rPr>
        <w:t xml:space="preserve"> 57  KLG_TRIGGER(sensor_setup);</w:t>
      </w:r>
    </w:p>
    <w:p w14:paraId="72E2F3C5" w14:textId="77777777" w:rsidR="006149C3" w:rsidRDefault="00AF0BDC">
      <w:pPr>
        <w:shd w:val="clear" w:color="auto" w:fill="F3F3F1"/>
        <w:spacing w:after="0" w:line="240" w:lineRule="auto"/>
        <w:ind w:left="283"/>
      </w:pPr>
      <w:r>
        <w:rPr>
          <w:rFonts w:ascii="Consolas" w:eastAsia="Consolas" w:hAnsi="Consolas" w:cs="Consolas"/>
          <w:sz w:val="18"/>
        </w:rPr>
        <w:t xml:space="preserve"> 58  KLG_SIMPLE_MODULE("KLG L02: goto ladder jumps past a cleanup label");</w:t>
      </w:r>
    </w:p>
    <w:p w14:paraId="07AECCD9" w14:textId="77777777" w:rsidR="006149C3" w:rsidRDefault="006149C3">
      <w:pPr>
        <w:spacing w:after="40"/>
      </w:pPr>
    </w:p>
    <w:p w14:paraId="57F5531C" w14:textId="77777777" w:rsidR="006149C3" w:rsidRDefault="00AF0BDC">
      <w:pPr>
        <w:jc w:val="both"/>
      </w:pPr>
      <w:r>
        <w:rPr>
          <w:rFonts w:cs="Times New Roman"/>
        </w:rPr>
        <w:t xml:space="preserve">The analyser reports: memory from kmalloc() at line 32 in sensor_setup() is not released when the function returns -ENOMEM at line 54; trigger: kasprintf (line 38); confidence high. During the sweep, fault number 5 failed the call at sensor_setup+0x5f/0xb0. In the confirmation run </w:t>
      </w:r>
      <w:r>
        <w:rPr>
          <w:rFonts w:cs="Times New Roman"/>
        </w:rPr>
        <w:lastRenderedPageBreak/>
        <w:t>that fault was injected 3 times and kmemleak reported 3 unreferenced objects allocated at line 32:</w:t>
      </w:r>
    </w:p>
    <w:p w14:paraId="79822E70" w14:textId="77777777" w:rsidR="006149C3" w:rsidRDefault="00AF0BDC">
      <w:pPr>
        <w:shd w:val="clear" w:color="auto" w:fill="F3F3F1"/>
        <w:spacing w:after="0" w:line="240" w:lineRule="auto"/>
        <w:ind w:left="283"/>
      </w:pPr>
      <w:r>
        <w:rPr>
          <w:rFonts w:ascii="Consolas" w:eastAsia="Consolas" w:hAnsi="Consolas" w:cs="Consolas"/>
          <w:sz w:val="18"/>
        </w:rPr>
        <w:t>unreferenced object (size 512):</w:t>
      </w:r>
    </w:p>
    <w:p w14:paraId="123C73A7" w14:textId="77777777" w:rsidR="006149C3" w:rsidRDefault="00AF0BDC">
      <w:pPr>
        <w:shd w:val="clear" w:color="auto" w:fill="F3F3F1"/>
        <w:spacing w:after="0" w:line="240" w:lineRule="auto"/>
        <w:ind w:left="283"/>
      </w:pPr>
      <w:r>
        <w:rPr>
          <w:rFonts w:ascii="Consolas" w:eastAsia="Consolas" w:hAnsi="Consolas" w:cs="Consolas"/>
          <w:sz w:val="18"/>
        </w:rPr>
        <w:t xml:space="preserve">  backtrace:</w:t>
      </w:r>
    </w:p>
    <w:p w14:paraId="342D95FA" w14:textId="77777777" w:rsidR="006149C3" w:rsidRDefault="00AF0BDC">
      <w:pPr>
        <w:shd w:val="clear" w:color="auto" w:fill="F3F3F1"/>
        <w:spacing w:after="0" w:line="240" w:lineRule="auto"/>
        <w:ind w:left="283"/>
      </w:pPr>
      <w:r>
        <w:rPr>
          <w:rFonts w:ascii="Consolas" w:eastAsia="Consolas" w:hAnsi="Consolas" w:cs="Consolas"/>
          <w:sz w:val="18"/>
        </w:rPr>
        <w:t xml:space="preserve">    __kmalloc_cache_noprof+0x1b5/0x420</w:t>
      </w:r>
    </w:p>
    <w:p w14:paraId="53DF5629" w14:textId="77777777" w:rsidR="006149C3" w:rsidRDefault="00AF0BDC">
      <w:pPr>
        <w:shd w:val="clear" w:color="auto" w:fill="F3F3F1"/>
        <w:spacing w:after="0" w:line="240" w:lineRule="auto"/>
        <w:ind w:left="283"/>
      </w:pPr>
      <w:r>
        <w:rPr>
          <w:rFonts w:ascii="Consolas" w:eastAsia="Consolas" w:hAnsi="Consolas" w:cs="Consolas"/>
          <w:sz w:val="18"/>
        </w:rPr>
        <w:t xml:space="preserve">    sensor_setup+0x3f/0xb0 [klg_l02_goto_ladder]</w:t>
      </w:r>
    </w:p>
    <w:p w14:paraId="39F94188" w14:textId="77777777" w:rsidR="006149C3" w:rsidRDefault="00AF0BDC">
      <w:pPr>
        <w:shd w:val="clear" w:color="auto" w:fill="F3F3F1"/>
        <w:spacing w:after="0" w:line="240" w:lineRule="auto"/>
        <w:ind w:left="283"/>
      </w:pPr>
      <w:r>
        <w:rPr>
          <w:rFonts w:ascii="Consolas" w:eastAsia="Consolas" w:hAnsi="Consolas" w:cs="Consolas"/>
          <w:sz w:val="18"/>
        </w:rPr>
        <w:t xml:space="preserve">    klg_trigger_write+0x12/0x30 [klg_l02_goto_ladder]</w:t>
      </w:r>
    </w:p>
    <w:p w14:paraId="2A53C1B2" w14:textId="77777777" w:rsidR="006149C3" w:rsidRDefault="00AF0BDC">
      <w:pPr>
        <w:shd w:val="clear" w:color="auto" w:fill="F3F3F1"/>
        <w:spacing w:after="0" w:line="240" w:lineRule="auto"/>
        <w:ind w:left="283"/>
      </w:pPr>
      <w:r>
        <w:rPr>
          <w:rFonts w:ascii="Consolas" w:eastAsia="Consolas" w:hAnsi="Consolas" w:cs="Consolas"/>
          <w:sz w:val="18"/>
        </w:rPr>
        <w:t xml:space="preserve">    full_proxy_write+0x5c/0xb0</w:t>
      </w:r>
    </w:p>
    <w:p w14:paraId="6A3A817C" w14:textId="77777777" w:rsidR="006149C3" w:rsidRDefault="00AF0BDC">
      <w:pPr>
        <w:shd w:val="clear" w:color="auto" w:fill="F3F3F1"/>
        <w:spacing w:after="0" w:line="240" w:lineRule="auto"/>
        <w:ind w:left="283"/>
      </w:pPr>
      <w:r>
        <w:rPr>
          <w:rFonts w:ascii="Consolas" w:eastAsia="Consolas" w:hAnsi="Consolas" w:cs="Consolas"/>
          <w:sz w:val="18"/>
        </w:rPr>
        <w:t xml:space="preserve">    vfs_write+0x136/0x450</w:t>
      </w:r>
    </w:p>
    <w:p w14:paraId="6186583F" w14:textId="77777777" w:rsidR="006149C3" w:rsidRDefault="00AF0BDC">
      <w:pPr>
        <w:shd w:val="clear" w:color="auto" w:fill="F3F3F1"/>
        <w:spacing w:after="0" w:line="240" w:lineRule="auto"/>
        <w:ind w:left="283"/>
      </w:pPr>
      <w:r>
        <w:rPr>
          <w:rFonts w:ascii="Consolas" w:eastAsia="Consolas" w:hAnsi="Consolas" w:cs="Consolas"/>
          <w:sz w:val="18"/>
        </w:rPr>
        <w:t xml:space="preserve">    ksys_write+0x79/0x100</w:t>
      </w:r>
    </w:p>
    <w:p w14:paraId="79F45FCB" w14:textId="77777777" w:rsidR="006149C3" w:rsidRDefault="00AF0BDC">
      <w:pPr>
        <w:shd w:val="clear" w:color="auto" w:fill="F3F3F1"/>
        <w:spacing w:after="0" w:line="240" w:lineRule="auto"/>
        <w:ind w:left="283"/>
      </w:pPr>
      <w:r>
        <w:rPr>
          <w:rFonts w:ascii="Consolas" w:eastAsia="Consolas" w:hAnsi="Consolas" w:cs="Consolas"/>
          <w:sz w:val="18"/>
        </w:rPr>
        <w:t xml:space="preserve">    do_syscall_64+0xc8/0x260</w:t>
      </w:r>
    </w:p>
    <w:p w14:paraId="2F0BF911" w14:textId="77777777" w:rsidR="006149C3" w:rsidRDefault="00AF0BDC">
      <w:pPr>
        <w:shd w:val="clear" w:color="auto" w:fill="F3F3F1"/>
        <w:spacing w:after="0" w:line="240" w:lineRule="auto"/>
        <w:ind w:left="283"/>
      </w:pPr>
      <w:r>
        <w:rPr>
          <w:rFonts w:ascii="Consolas" w:eastAsia="Consolas" w:hAnsi="Consolas" w:cs="Consolas"/>
          <w:sz w:val="18"/>
        </w:rPr>
        <w:t xml:space="preserve">    entry_SYSCALL_64_after_hwframe+0x77/0x7f</w:t>
      </w:r>
    </w:p>
    <w:p w14:paraId="795EC0A3" w14:textId="77777777" w:rsidR="006149C3" w:rsidRDefault="006149C3">
      <w:pPr>
        <w:spacing w:after="40"/>
      </w:pPr>
    </w:p>
    <w:p w14:paraId="431127A6" w14:textId="77777777" w:rsidR="006149C3" w:rsidRDefault="00AF0BDC">
      <w:pPr>
        <w:jc w:val="both"/>
      </w:pPr>
      <w:r>
        <w:rPr>
          <w:rFonts w:cs="Times New Roman"/>
        </w:rPr>
        <w:t xml:space="preserve">Verdict: </w:t>
      </w:r>
      <w:r>
        <w:rPr>
          <w:rFonts w:cs="Times New Roman"/>
          <w:b/>
        </w:rPr>
        <w:t>confirmed</w:t>
      </w:r>
      <w:r>
        <w:rPr>
          <w:rFonts w:cs="Times New Roman"/>
        </w:rPr>
        <w:t xml:space="preserve"> (leak at klg_l02_goto_ladder.c:32 after failing sensor_setup+0x5f/0xb0). Suggested fix: jump to err_tx instead of err_rx.</w:t>
      </w:r>
    </w:p>
    <w:p w14:paraId="042ADDA8" w14:textId="77777777" w:rsidR="006149C3" w:rsidRDefault="00AF0BDC">
      <w:pPr>
        <w:pStyle w:val="Heading3"/>
      </w:pPr>
      <w:r>
        <w:t>4.2.3 Test cases and results</w:t>
      </w:r>
    </w:p>
    <w:p w14:paraId="7B861B0B" w14:textId="77777777" w:rsidR="006149C3" w:rsidRDefault="00AF0BDC">
      <w:pPr>
        <w:jc w:val="both"/>
      </w:pPr>
      <w:r>
        <w:rPr>
          <w:rFonts w:cs="Times New Roman"/>
        </w:rPr>
        <w:t>Each benchmark module is a system-level test case: the expected outcome comes from the ground-truth annotations, and the test passes when the static result and the runtime verdict agree with it. A leaky module passes when its leak is reported and confirmed; a safe module passes when no leak is confirmed.</w:t>
      </w:r>
    </w:p>
    <w:p w14:paraId="62C86ADB" w14:textId="77777777" w:rsidR="006149C3" w:rsidRDefault="00AF0BDC">
      <w:pPr>
        <w:keepNext/>
        <w:jc w:val="center"/>
      </w:pPr>
      <w:r>
        <w:rPr>
          <w:rFonts w:cs="Times New Roman"/>
          <w:b/>
          <w:sz w:val="22"/>
        </w:rPr>
        <w:t>Table 4.4: System test cases (one per benchmark module)</w:t>
      </w:r>
    </w:p>
    <w:tbl>
      <w:tblPr>
        <w:tblStyle w:val="TableGrid"/>
        <w:tblW w:w="0" w:type="auto"/>
        <w:jc w:val="center"/>
        <w:tblLook w:val="04A0" w:firstRow="1" w:lastRow="0" w:firstColumn="1" w:lastColumn="0" w:noHBand="0" w:noVBand="1"/>
      </w:tblPr>
      <w:tblGrid>
        <w:gridCol w:w="680"/>
        <w:gridCol w:w="2154"/>
        <w:gridCol w:w="1474"/>
        <w:gridCol w:w="1474"/>
        <w:gridCol w:w="2381"/>
        <w:gridCol w:w="794"/>
      </w:tblGrid>
      <w:tr w:rsidR="006149C3" w14:paraId="19AE105C" w14:textId="77777777">
        <w:trPr>
          <w:jc w:val="center"/>
        </w:trPr>
        <w:tc>
          <w:tcPr>
            <w:tcW w:w="680" w:type="dxa"/>
            <w:shd w:val="clear" w:color="auto" w:fill="E7E6E1"/>
          </w:tcPr>
          <w:p w14:paraId="3DB8491F" w14:textId="77777777" w:rsidR="006149C3" w:rsidRDefault="00AF0BDC">
            <w:pPr>
              <w:spacing w:after="40" w:line="240" w:lineRule="auto"/>
            </w:pPr>
            <w:r>
              <w:rPr>
                <w:rFonts w:cs="Times New Roman"/>
                <w:b/>
                <w:sz w:val="17"/>
              </w:rPr>
              <w:t>ID</w:t>
            </w:r>
          </w:p>
        </w:tc>
        <w:tc>
          <w:tcPr>
            <w:tcW w:w="2154" w:type="dxa"/>
            <w:shd w:val="clear" w:color="auto" w:fill="E7E6E1"/>
          </w:tcPr>
          <w:p w14:paraId="61DA03E0" w14:textId="77777777" w:rsidR="006149C3" w:rsidRDefault="00AF0BDC">
            <w:pPr>
              <w:spacing w:after="40" w:line="240" w:lineRule="auto"/>
            </w:pPr>
            <w:r>
              <w:rPr>
                <w:rFonts w:cs="Times New Roman"/>
                <w:b/>
                <w:sz w:val="17"/>
              </w:rPr>
              <w:t>Module</w:t>
            </w:r>
          </w:p>
        </w:tc>
        <w:tc>
          <w:tcPr>
            <w:tcW w:w="1474" w:type="dxa"/>
            <w:shd w:val="clear" w:color="auto" w:fill="E7E6E1"/>
          </w:tcPr>
          <w:p w14:paraId="03D38B82" w14:textId="77777777" w:rsidR="006149C3" w:rsidRDefault="00AF0BDC">
            <w:pPr>
              <w:spacing w:after="40" w:line="240" w:lineRule="auto"/>
            </w:pPr>
            <w:r>
              <w:rPr>
                <w:rFonts w:cs="Times New Roman"/>
                <w:b/>
                <w:sz w:val="17"/>
              </w:rPr>
              <w:t>Expected</w:t>
            </w:r>
          </w:p>
        </w:tc>
        <w:tc>
          <w:tcPr>
            <w:tcW w:w="1474" w:type="dxa"/>
            <w:shd w:val="clear" w:color="auto" w:fill="E7E6E1"/>
          </w:tcPr>
          <w:p w14:paraId="659BB99D" w14:textId="77777777" w:rsidR="006149C3" w:rsidRDefault="00AF0BDC">
            <w:pPr>
              <w:spacing w:after="40" w:line="240" w:lineRule="auto"/>
            </w:pPr>
            <w:r>
              <w:rPr>
                <w:rFonts w:cs="Times New Roman"/>
                <w:b/>
                <w:sz w:val="17"/>
              </w:rPr>
              <w:t>Static</w:t>
            </w:r>
          </w:p>
        </w:tc>
        <w:tc>
          <w:tcPr>
            <w:tcW w:w="2381" w:type="dxa"/>
            <w:shd w:val="clear" w:color="auto" w:fill="E7E6E1"/>
          </w:tcPr>
          <w:p w14:paraId="222CAF80" w14:textId="77777777" w:rsidR="006149C3" w:rsidRDefault="00AF0BDC">
            <w:pPr>
              <w:spacing w:after="40" w:line="240" w:lineRule="auto"/>
            </w:pPr>
            <w:r>
              <w:rPr>
                <w:rFonts w:cs="Times New Roman"/>
                <w:b/>
                <w:sz w:val="17"/>
              </w:rPr>
              <w:t>Runtime verdict(s)</w:t>
            </w:r>
          </w:p>
        </w:tc>
        <w:tc>
          <w:tcPr>
            <w:tcW w:w="794" w:type="dxa"/>
            <w:shd w:val="clear" w:color="auto" w:fill="E7E6E1"/>
          </w:tcPr>
          <w:p w14:paraId="275597D2" w14:textId="77777777" w:rsidR="006149C3" w:rsidRDefault="00AF0BDC">
            <w:pPr>
              <w:spacing w:after="40" w:line="240" w:lineRule="auto"/>
            </w:pPr>
            <w:r>
              <w:rPr>
                <w:rFonts w:cs="Times New Roman"/>
                <w:b/>
                <w:sz w:val="17"/>
              </w:rPr>
              <w:t>Result</w:t>
            </w:r>
          </w:p>
        </w:tc>
      </w:tr>
      <w:tr w:rsidR="006149C3" w14:paraId="7723ADA4" w14:textId="77777777">
        <w:trPr>
          <w:jc w:val="center"/>
        </w:trPr>
        <w:tc>
          <w:tcPr>
            <w:tcW w:w="680" w:type="dxa"/>
          </w:tcPr>
          <w:p w14:paraId="45B64E52" w14:textId="77777777" w:rsidR="006149C3" w:rsidRDefault="00AF0BDC">
            <w:pPr>
              <w:spacing w:after="40" w:line="240" w:lineRule="auto"/>
            </w:pPr>
            <w:r>
              <w:rPr>
                <w:rFonts w:cs="Times New Roman"/>
                <w:sz w:val="17"/>
              </w:rPr>
              <w:t>TC01</w:t>
            </w:r>
          </w:p>
        </w:tc>
        <w:tc>
          <w:tcPr>
            <w:tcW w:w="2154" w:type="dxa"/>
          </w:tcPr>
          <w:p w14:paraId="7DE782C4" w14:textId="77777777" w:rsidR="006149C3" w:rsidRDefault="00AF0BDC">
            <w:pPr>
              <w:spacing w:after="40" w:line="240" w:lineRule="auto"/>
            </w:pPr>
            <w:r>
              <w:rPr>
                <w:rFonts w:cs="Times New Roman"/>
                <w:sz w:val="17"/>
              </w:rPr>
              <w:t>l01_two_alloc</w:t>
            </w:r>
          </w:p>
        </w:tc>
        <w:tc>
          <w:tcPr>
            <w:tcW w:w="1474" w:type="dxa"/>
          </w:tcPr>
          <w:p w14:paraId="35909762" w14:textId="77777777" w:rsidR="006149C3" w:rsidRDefault="00AF0BDC">
            <w:pPr>
              <w:spacing w:after="40" w:line="240" w:lineRule="auto"/>
            </w:pPr>
            <w:r>
              <w:rPr>
                <w:rFonts w:cs="Times New Roman"/>
                <w:sz w:val="17"/>
              </w:rPr>
              <w:t>leak at 14</w:t>
            </w:r>
          </w:p>
        </w:tc>
        <w:tc>
          <w:tcPr>
            <w:tcW w:w="1474" w:type="dxa"/>
          </w:tcPr>
          <w:p w14:paraId="070C5FF3" w14:textId="77777777" w:rsidR="006149C3" w:rsidRDefault="00AF0BDC">
            <w:pPr>
              <w:spacing w:after="40" w:line="240" w:lineRule="auto"/>
            </w:pPr>
            <w:r>
              <w:rPr>
                <w:rFonts w:cs="Times New Roman"/>
                <w:sz w:val="17"/>
              </w:rPr>
              <w:t>flagged 14</w:t>
            </w:r>
          </w:p>
        </w:tc>
        <w:tc>
          <w:tcPr>
            <w:tcW w:w="2381" w:type="dxa"/>
          </w:tcPr>
          <w:p w14:paraId="00C99C7D" w14:textId="77777777" w:rsidR="006149C3" w:rsidRDefault="00AF0BDC">
            <w:pPr>
              <w:spacing w:after="40" w:line="240" w:lineRule="auto"/>
            </w:pPr>
            <w:r>
              <w:rPr>
                <w:rFonts w:cs="Times New Roman"/>
                <w:sz w:val="17"/>
              </w:rPr>
              <w:t>confirmed</w:t>
            </w:r>
          </w:p>
        </w:tc>
        <w:tc>
          <w:tcPr>
            <w:tcW w:w="794" w:type="dxa"/>
          </w:tcPr>
          <w:p w14:paraId="51850528" w14:textId="77777777" w:rsidR="006149C3" w:rsidRDefault="00AF0BDC">
            <w:pPr>
              <w:spacing w:after="40" w:line="240" w:lineRule="auto"/>
            </w:pPr>
            <w:r>
              <w:rPr>
                <w:rFonts w:cs="Times New Roman"/>
                <w:sz w:val="17"/>
              </w:rPr>
              <w:t>Pass</w:t>
            </w:r>
          </w:p>
        </w:tc>
      </w:tr>
      <w:tr w:rsidR="006149C3" w14:paraId="54241B98" w14:textId="77777777">
        <w:trPr>
          <w:jc w:val="center"/>
        </w:trPr>
        <w:tc>
          <w:tcPr>
            <w:tcW w:w="680" w:type="dxa"/>
          </w:tcPr>
          <w:p w14:paraId="2EC95747" w14:textId="77777777" w:rsidR="006149C3" w:rsidRDefault="00AF0BDC">
            <w:pPr>
              <w:spacing w:after="40" w:line="240" w:lineRule="auto"/>
            </w:pPr>
            <w:r>
              <w:rPr>
                <w:rFonts w:cs="Times New Roman"/>
                <w:sz w:val="17"/>
              </w:rPr>
              <w:t>TC02</w:t>
            </w:r>
          </w:p>
        </w:tc>
        <w:tc>
          <w:tcPr>
            <w:tcW w:w="2154" w:type="dxa"/>
          </w:tcPr>
          <w:p w14:paraId="7D260B71" w14:textId="77777777" w:rsidR="006149C3" w:rsidRDefault="00AF0BDC">
            <w:pPr>
              <w:spacing w:after="40" w:line="240" w:lineRule="auto"/>
            </w:pPr>
            <w:r>
              <w:rPr>
                <w:rFonts w:cs="Times New Roman"/>
                <w:sz w:val="17"/>
              </w:rPr>
              <w:t>l02_goto_ladder</w:t>
            </w:r>
          </w:p>
        </w:tc>
        <w:tc>
          <w:tcPr>
            <w:tcW w:w="1474" w:type="dxa"/>
          </w:tcPr>
          <w:p w14:paraId="3791E749" w14:textId="77777777" w:rsidR="006149C3" w:rsidRDefault="00AF0BDC">
            <w:pPr>
              <w:spacing w:after="40" w:line="240" w:lineRule="auto"/>
            </w:pPr>
            <w:r>
              <w:rPr>
                <w:rFonts w:cs="Times New Roman"/>
                <w:sz w:val="17"/>
              </w:rPr>
              <w:t>leak at 32</w:t>
            </w:r>
          </w:p>
        </w:tc>
        <w:tc>
          <w:tcPr>
            <w:tcW w:w="1474" w:type="dxa"/>
          </w:tcPr>
          <w:p w14:paraId="7362B176" w14:textId="77777777" w:rsidR="006149C3" w:rsidRDefault="00AF0BDC">
            <w:pPr>
              <w:spacing w:after="40" w:line="240" w:lineRule="auto"/>
            </w:pPr>
            <w:r>
              <w:rPr>
                <w:rFonts w:cs="Times New Roman"/>
                <w:sz w:val="17"/>
              </w:rPr>
              <w:t>flagged 32</w:t>
            </w:r>
          </w:p>
        </w:tc>
        <w:tc>
          <w:tcPr>
            <w:tcW w:w="2381" w:type="dxa"/>
          </w:tcPr>
          <w:p w14:paraId="2C3EE2D2" w14:textId="77777777" w:rsidR="006149C3" w:rsidRDefault="00AF0BDC">
            <w:pPr>
              <w:spacing w:after="40" w:line="240" w:lineRule="auto"/>
            </w:pPr>
            <w:r>
              <w:rPr>
                <w:rFonts w:cs="Times New Roman"/>
                <w:sz w:val="17"/>
              </w:rPr>
              <w:t>confirmed</w:t>
            </w:r>
          </w:p>
        </w:tc>
        <w:tc>
          <w:tcPr>
            <w:tcW w:w="794" w:type="dxa"/>
          </w:tcPr>
          <w:p w14:paraId="03905BF3" w14:textId="77777777" w:rsidR="006149C3" w:rsidRDefault="00AF0BDC">
            <w:pPr>
              <w:spacing w:after="40" w:line="240" w:lineRule="auto"/>
            </w:pPr>
            <w:r>
              <w:rPr>
                <w:rFonts w:cs="Times New Roman"/>
                <w:sz w:val="17"/>
              </w:rPr>
              <w:t>Pass</w:t>
            </w:r>
          </w:p>
        </w:tc>
      </w:tr>
      <w:tr w:rsidR="006149C3" w14:paraId="0F31CFEE" w14:textId="77777777">
        <w:trPr>
          <w:jc w:val="center"/>
        </w:trPr>
        <w:tc>
          <w:tcPr>
            <w:tcW w:w="680" w:type="dxa"/>
          </w:tcPr>
          <w:p w14:paraId="08437768" w14:textId="77777777" w:rsidR="006149C3" w:rsidRDefault="00AF0BDC">
            <w:pPr>
              <w:spacing w:after="40" w:line="240" w:lineRule="auto"/>
            </w:pPr>
            <w:r>
              <w:rPr>
                <w:rFonts w:cs="Times New Roman"/>
                <w:sz w:val="17"/>
              </w:rPr>
              <w:t>TC03</w:t>
            </w:r>
          </w:p>
        </w:tc>
        <w:tc>
          <w:tcPr>
            <w:tcW w:w="2154" w:type="dxa"/>
          </w:tcPr>
          <w:p w14:paraId="1F487473" w14:textId="77777777" w:rsidR="006149C3" w:rsidRDefault="00AF0BDC">
            <w:pPr>
              <w:spacing w:after="40" w:line="240" w:lineRule="auto"/>
            </w:pPr>
            <w:r>
              <w:rPr>
                <w:rFonts w:cs="Times New Roman"/>
                <w:sz w:val="17"/>
              </w:rPr>
              <w:t>l03_reg_fail</w:t>
            </w:r>
          </w:p>
        </w:tc>
        <w:tc>
          <w:tcPr>
            <w:tcW w:w="1474" w:type="dxa"/>
          </w:tcPr>
          <w:p w14:paraId="39A824F0" w14:textId="77777777" w:rsidR="006149C3" w:rsidRDefault="00AF0BDC">
            <w:pPr>
              <w:spacing w:after="40" w:line="240" w:lineRule="auto"/>
            </w:pPr>
            <w:r>
              <w:rPr>
                <w:rFonts w:cs="Times New Roman"/>
                <w:sz w:val="17"/>
              </w:rPr>
              <w:t>leak at 33</w:t>
            </w:r>
          </w:p>
        </w:tc>
        <w:tc>
          <w:tcPr>
            <w:tcW w:w="1474" w:type="dxa"/>
          </w:tcPr>
          <w:p w14:paraId="029DD7C5" w14:textId="77777777" w:rsidR="006149C3" w:rsidRDefault="00AF0BDC">
            <w:pPr>
              <w:spacing w:after="40" w:line="240" w:lineRule="auto"/>
            </w:pPr>
            <w:r>
              <w:rPr>
                <w:rFonts w:cs="Times New Roman"/>
                <w:sz w:val="17"/>
              </w:rPr>
              <w:t>flagged 33</w:t>
            </w:r>
          </w:p>
        </w:tc>
        <w:tc>
          <w:tcPr>
            <w:tcW w:w="2381" w:type="dxa"/>
          </w:tcPr>
          <w:p w14:paraId="7C6B461A" w14:textId="77777777" w:rsidR="006149C3" w:rsidRDefault="00AF0BDC">
            <w:pPr>
              <w:spacing w:after="40" w:line="240" w:lineRule="auto"/>
            </w:pPr>
            <w:r>
              <w:rPr>
                <w:rFonts w:cs="Times New Roman"/>
                <w:sz w:val="17"/>
              </w:rPr>
              <w:t>confirmed</w:t>
            </w:r>
          </w:p>
        </w:tc>
        <w:tc>
          <w:tcPr>
            <w:tcW w:w="794" w:type="dxa"/>
          </w:tcPr>
          <w:p w14:paraId="3A6D53BA" w14:textId="77777777" w:rsidR="006149C3" w:rsidRDefault="00AF0BDC">
            <w:pPr>
              <w:spacing w:after="40" w:line="240" w:lineRule="auto"/>
            </w:pPr>
            <w:r>
              <w:rPr>
                <w:rFonts w:cs="Times New Roman"/>
                <w:sz w:val="17"/>
              </w:rPr>
              <w:t>Pass</w:t>
            </w:r>
          </w:p>
        </w:tc>
      </w:tr>
      <w:tr w:rsidR="006149C3" w14:paraId="014F6D71" w14:textId="77777777">
        <w:trPr>
          <w:jc w:val="center"/>
        </w:trPr>
        <w:tc>
          <w:tcPr>
            <w:tcW w:w="680" w:type="dxa"/>
          </w:tcPr>
          <w:p w14:paraId="05028A46" w14:textId="77777777" w:rsidR="006149C3" w:rsidRDefault="00AF0BDC">
            <w:pPr>
              <w:spacing w:after="40" w:line="240" w:lineRule="auto"/>
            </w:pPr>
            <w:r>
              <w:rPr>
                <w:rFonts w:cs="Times New Roman"/>
                <w:sz w:val="17"/>
              </w:rPr>
              <w:t>TC04</w:t>
            </w:r>
          </w:p>
        </w:tc>
        <w:tc>
          <w:tcPr>
            <w:tcW w:w="2154" w:type="dxa"/>
          </w:tcPr>
          <w:p w14:paraId="4D7F445E" w14:textId="77777777" w:rsidR="006149C3" w:rsidRDefault="00AF0BDC">
            <w:pPr>
              <w:spacing w:after="40" w:line="240" w:lineRule="auto"/>
            </w:pPr>
            <w:r>
              <w:rPr>
                <w:rFonts w:cs="Times New Roman"/>
                <w:sz w:val="17"/>
              </w:rPr>
              <w:t>l04_loop_partial</w:t>
            </w:r>
          </w:p>
        </w:tc>
        <w:tc>
          <w:tcPr>
            <w:tcW w:w="1474" w:type="dxa"/>
          </w:tcPr>
          <w:p w14:paraId="266EB90B" w14:textId="77777777" w:rsidR="006149C3" w:rsidRDefault="00AF0BDC">
            <w:pPr>
              <w:spacing w:after="40" w:line="240" w:lineRule="auto"/>
            </w:pPr>
            <w:r>
              <w:rPr>
                <w:rFonts w:cs="Times New Roman"/>
                <w:sz w:val="17"/>
              </w:rPr>
              <w:t>leak at 19</w:t>
            </w:r>
          </w:p>
        </w:tc>
        <w:tc>
          <w:tcPr>
            <w:tcW w:w="1474" w:type="dxa"/>
          </w:tcPr>
          <w:p w14:paraId="00BDAE3F" w14:textId="77777777" w:rsidR="006149C3" w:rsidRDefault="00AF0BDC">
            <w:pPr>
              <w:spacing w:after="40" w:line="240" w:lineRule="auto"/>
            </w:pPr>
            <w:r>
              <w:rPr>
                <w:rFonts w:cs="Times New Roman"/>
                <w:sz w:val="17"/>
              </w:rPr>
              <w:t>flagged 19</w:t>
            </w:r>
          </w:p>
        </w:tc>
        <w:tc>
          <w:tcPr>
            <w:tcW w:w="2381" w:type="dxa"/>
          </w:tcPr>
          <w:p w14:paraId="07D252CC" w14:textId="77777777" w:rsidR="006149C3" w:rsidRDefault="00AF0BDC">
            <w:pPr>
              <w:spacing w:after="40" w:line="240" w:lineRule="auto"/>
            </w:pPr>
            <w:r>
              <w:rPr>
                <w:rFonts w:cs="Times New Roman"/>
                <w:sz w:val="17"/>
              </w:rPr>
              <w:t>confirmed</w:t>
            </w:r>
          </w:p>
        </w:tc>
        <w:tc>
          <w:tcPr>
            <w:tcW w:w="794" w:type="dxa"/>
          </w:tcPr>
          <w:p w14:paraId="2ABF2086" w14:textId="77777777" w:rsidR="006149C3" w:rsidRDefault="00AF0BDC">
            <w:pPr>
              <w:spacing w:after="40" w:line="240" w:lineRule="auto"/>
            </w:pPr>
            <w:r>
              <w:rPr>
                <w:rFonts w:cs="Times New Roman"/>
                <w:sz w:val="17"/>
              </w:rPr>
              <w:t>Pass</w:t>
            </w:r>
          </w:p>
        </w:tc>
      </w:tr>
      <w:tr w:rsidR="006149C3" w14:paraId="57DA52E8" w14:textId="77777777">
        <w:trPr>
          <w:jc w:val="center"/>
        </w:trPr>
        <w:tc>
          <w:tcPr>
            <w:tcW w:w="680" w:type="dxa"/>
          </w:tcPr>
          <w:p w14:paraId="5F263F16" w14:textId="77777777" w:rsidR="006149C3" w:rsidRDefault="00AF0BDC">
            <w:pPr>
              <w:spacing w:after="40" w:line="240" w:lineRule="auto"/>
            </w:pPr>
            <w:r>
              <w:rPr>
                <w:rFonts w:cs="Times New Roman"/>
                <w:sz w:val="17"/>
              </w:rPr>
              <w:t>TC05</w:t>
            </w:r>
          </w:p>
        </w:tc>
        <w:tc>
          <w:tcPr>
            <w:tcW w:w="2154" w:type="dxa"/>
          </w:tcPr>
          <w:p w14:paraId="594F0592" w14:textId="77777777" w:rsidR="006149C3" w:rsidRDefault="00AF0BDC">
            <w:pPr>
              <w:spacing w:after="40" w:line="240" w:lineRule="auto"/>
            </w:pPr>
            <w:r>
              <w:rPr>
                <w:rFonts w:cs="Times New Roman"/>
                <w:sz w:val="17"/>
              </w:rPr>
              <w:t>l05_usercopy</w:t>
            </w:r>
          </w:p>
        </w:tc>
        <w:tc>
          <w:tcPr>
            <w:tcW w:w="1474" w:type="dxa"/>
          </w:tcPr>
          <w:p w14:paraId="4795A62E" w14:textId="77777777" w:rsidR="006149C3" w:rsidRDefault="00AF0BDC">
            <w:pPr>
              <w:spacing w:after="40" w:line="240" w:lineRule="auto"/>
            </w:pPr>
            <w:r>
              <w:rPr>
                <w:rFonts w:cs="Times New Roman"/>
                <w:sz w:val="17"/>
              </w:rPr>
              <w:t>leak at 20</w:t>
            </w:r>
          </w:p>
        </w:tc>
        <w:tc>
          <w:tcPr>
            <w:tcW w:w="1474" w:type="dxa"/>
          </w:tcPr>
          <w:p w14:paraId="5314FB04" w14:textId="77777777" w:rsidR="006149C3" w:rsidRDefault="00AF0BDC">
            <w:pPr>
              <w:spacing w:after="40" w:line="240" w:lineRule="auto"/>
            </w:pPr>
            <w:r>
              <w:rPr>
                <w:rFonts w:cs="Times New Roman"/>
                <w:sz w:val="17"/>
              </w:rPr>
              <w:t>flagged 20</w:t>
            </w:r>
          </w:p>
        </w:tc>
        <w:tc>
          <w:tcPr>
            <w:tcW w:w="2381" w:type="dxa"/>
          </w:tcPr>
          <w:p w14:paraId="66EEAD28" w14:textId="77777777" w:rsidR="006149C3" w:rsidRDefault="00AF0BDC">
            <w:pPr>
              <w:spacing w:after="40" w:line="240" w:lineRule="auto"/>
            </w:pPr>
            <w:r>
              <w:rPr>
                <w:rFonts w:cs="Times New Roman"/>
                <w:sz w:val="17"/>
              </w:rPr>
              <w:t>confirmed</w:t>
            </w:r>
          </w:p>
        </w:tc>
        <w:tc>
          <w:tcPr>
            <w:tcW w:w="794" w:type="dxa"/>
          </w:tcPr>
          <w:p w14:paraId="6D75B62A" w14:textId="77777777" w:rsidR="006149C3" w:rsidRDefault="00AF0BDC">
            <w:pPr>
              <w:spacing w:after="40" w:line="240" w:lineRule="auto"/>
            </w:pPr>
            <w:r>
              <w:rPr>
                <w:rFonts w:cs="Times New Roman"/>
                <w:sz w:val="17"/>
              </w:rPr>
              <w:t>Pass</w:t>
            </w:r>
          </w:p>
        </w:tc>
      </w:tr>
      <w:tr w:rsidR="006149C3" w14:paraId="5865FB26" w14:textId="77777777">
        <w:trPr>
          <w:jc w:val="center"/>
        </w:trPr>
        <w:tc>
          <w:tcPr>
            <w:tcW w:w="680" w:type="dxa"/>
          </w:tcPr>
          <w:p w14:paraId="6DAB6C9D" w14:textId="77777777" w:rsidR="006149C3" w:rsidRDefault="00AF0BDC">
            <w:pPr>
              <w:spacing w:after="40" w:line="240" w:lineRule="auto"/>
            </w:pPr>
            <w:r>
              <w:rPr>
                <w:rFonts w:cs="Times New Roman"/>
                <w:sz w:val="17"/>
              </w:rPr>
              <w:t>TC06</w:t>
            </w:r>
          </w:p>
        </w:tc>
        <w:tc>
          <w:tcPr>
            <w:tcW w:w="2154" w:type="dxa"/>
          </w:tcPr>
          <w:p w14:paraId="6472B72C" w14:textId="77777777" w:rsidR="006149C3" w:rsidRDefault="00AF0BDC">
            <w:pPr>
              <w:spacing w:after="40" w:line="240" w:lineRule="auto"/>
            </w:pPr>
            <w:r>
              <w:rPr>
                <w:rFonts w:cs="Times New Roman"/>
                <w:sz w:val="17"/>
              </w:rPr>
              <w:t>l06_wrapper_alloc</w:t>
            </w:r>
          </w:p>
        </w:tc>
        <w:tc>
          <w:tcPr>
            <w:tcW w:w="1474" w:type="dxa"/>
          </w:tcPr>
          <w:p w14:paraId="1FEA01CE" w14:textId="77777777" w:rsidR="006149C3" w:rsidRDefault="00AF0BDC">
            <w:pPr>
              <w:spacing w:after="40" w:line="240" w:lineRule="auto"/>
            </w:pPr>
            <w:r>
              <w:rPr>
                <w:rFonts w:cs="Times New Roman"/>
                <w:sz w:val="17"/>
              </w:rPr>
              <w:t>leak at 37</w:t>
            </w:r>
          </w:p>
        </w:tc>
        <w:tc>
          <w:tcPr>
            <w:tcW w:w="1474" w:type="dxa"/>
          </w:tcPr>
          <w:p w14:paraId="6F54081C" w14:textId="77777777" w:rsidR="006149C3" w:rsidRDefault="00AF0BDC">
            <w:pPr>
              <w:spacing w:after="40" w:line="240" w:lineRule="auto"/>
            </w:pPr>
            <w:r>
              <w:rPr>
                <w:rFonts w:cs="Times New Roman"/>
                <w:sz w:val="17"/>
              </w:rPr>
              <w:t>flagged 37</w:t>
            </w:r>
          </w:p>
        </w:tc>
        <w:tc>
          <w:tcPr>
            <w:tcW w:w="2381" w:type="dxa"/>
          </w:tcPr>
          <w:p w14:paraId="05C816EE" w14:textId="77777777" w:rsidR="006149C3" w:rsidRDefault="00AF0BDC">
            <w:pPr>
              <w:spacing w:after="40" w:line="240" w:lineRule="auto"/>
            </w:pPr>
            <w:r>
              <w:rPr>
                <w:rFonts w:cs="Times New Roman"/>
                <w:sz w:val="17"/>
              </w:rPr>
              <w:t>confirmed</w:t>
            </w:r>
          </w:p>
        </w:tc>
        <w:tc>
          <w:tcPr>
            <w:tcW w:w="794" w:type="dxa"/>
          </w:tcPr>
          <w:p w14:paraId="68246C92" w14:textId="77777777" w:rsidR="006149C3" w:rsidRDefault="00AF0BDC">
            <w:pPr>
              <w:spacing w:after="40" w:line="240" w:lineRule="auto"/>
            </w:pPr>
            <w:r>
              <w:rPr>
                <w:rFonts w:cs="Times New Roman"/>
                <w:sz w:val="17"/>
              </w:rPr>
              <w:t>Pass</w:t>
            </w:r>
          </w:p>
        </w:tc>
      </w:tr>
      <w:tr w:rsidR="006149C3" w14:paraId="417A5D7B" w14:textId="77777777">
        <w:trPr>
          <w:jc w:val="center"/>
        </w:trPr>
        <w:tc>
          <w:tcPr>
            <w:tcW w:w="680" w:type="dxa"/>
          </w:tcPr>
          <w:p w14:paraId="5B60C00A" w14:textId="77777777" w:rsidR="006149C3" w:rsidRDefault="00AF0BDC">
            <w:pPr>
              <w:spacing w:after="40" w:line="240" w:lineRule="auto"/>
            </w:pPr>
            <w:r>
              <w:rPr>
                <w:rFonts w:cs="Times New Roman"/>
                <w:sz w:val="17"/>
              </w:rPr>
              <w:t>TC07</w:t>
            </w:r>
          </w:p>
        </w:tc>
        <w:tc>
          <w:tcPr>
            <w:tcW w:w="2154" w:type="dxa"/>
          </w:tcPr>
          <w:p w14:paraId="29B4144E" w14:textId="77777777" w:rsidR="006149C3" w:rsidRDefault="00AF0BDC">
            <w:pPr>
              <w:spacing w:after="40" w:line="240" w:lineRule="auto"/>
            </w:pPr>
            <w:r>
              <w:rPr>
                <w:rFonts w:cs="Times New Roman"/>
                <w:sz w:val="17"/>
              </w:rPr>
              <w:t>l07_wrapper_free</w:t>
            </w:r>
          </w:p>
        </w:tc>
        <w:tc>
          <w:tcPr>
            <w:tcW w:w="1474" w:type="dxa"/>
          </w:tcPr>
          <w:p w14:paraId="7C7BB18D" w14:textId="77777777" w:rsidR="006149C3" w:rsidRDefault="00AF0BDC">
            <w:pPr>
              <w:spacing w:after="40" w:line="240" w:lineRule="auto"/>
            </w:pPr>
            <w:r>
              <w:rPr>
                <w:rFonts w:cs="Times New Roman"/>
                <w:sz w:val="17"/>
              </w:rPr>
              <w:t>leak at 27</w:t>
            </w:r>
          </w:p>
        </w:tc>
        <w:tc>
          <w:tcPr>
            <w:tcW w:w="1474" w:type="dxa"/>
          </w:tcPr>
          <w:p w14:paraId="3057576C" w14:textId="77777777" w:rsidR="006149C3" w:rsidRDefault="00AF0BDC">
            <w:pPr>
              <w:spacing w:after="40" w:line="240" w:lineRule="auto"/>
            </w:pPr>
            <w:r>
              <w:rPr>
                <w:rFonts w:cs="Times New Roman"/>
                <w:sz w:val="17"/>
              </w:rPr>
              <w:t>flagged 27</w:t>
            </w:r>
          </w:p>
        </w:tc>
        <w:tc>
          <w:tcPr>
            <w:tcW w:w="2381" w:type="dxa"/>
          </w:tcPr>
          <w:p w14:paraId="21C1A4FA" w14:textId="77777777" w:rsidR="006149C3" w:rsidRDefault="00AF0BDC">
            <w:pPr>
              <w:spacing w:after="40" w:line="240" w:lineRule="auto"/>
            </w:pPr>
            <w:r>
              <w:rPr>
                <w:rFonts w:cs="Times New Roman"/>
                <w:sz w:val="17"/>
              </w:rPr>
              <w:t>confirmed</w:t>
            </w:r>
          </w:p>
        </w:tc>
        <w:tc>
          <w:tcPr>
            <w:tcW w:w="794" w:type="dxa"/>
          </w:tcPr>
          <w:p w14:paraId="1CE2BD06" w14:textId="77777777" w:rsidR="006149C3" w:rsidRDefault="00AF0BDC">
            <w:pPr>
              <w:spacing w:after="40" w:line="240" w:lineRule="auto"/>
            </w:pPr>
            <w:r>
              <w:rPr>
                <w:rFonts w:cs="Times New Roman"/>
                <w:sz w:val="17"/>
              </w:rPr>
              <w:t>Pass</w:t>
            </w:r>
          </w:p>
        </w:tc>
      </w:tr>
      <w:tr w:rsidR="006149C3" w14:paraId="27754FBC" w14:textId="77777777">
        <w:trPr>
          <w:jc w:val="center"/>
        </w:trPr>
        <w:tc>
          <w:tcPr>
            <w:tcW w:w="680" w:type="dxa"/>
          </w:tcPr>
          <w:p w14:paraId="0E610A68" w14:textId="77777777" w:rsidR="006149C3" w:rsidRDefault="00AF0BDC">
            <w:pPr>
              <w:spacing w:after="40" w:line="240" w:lineRule="auto"/>
            </w:pPr>
            <w:r>
              <w:rPr>
                <w:rFonts w:cs="Times New Roman"/>
                <w:sz w:val="17"/>
              </w:rPr>
              <w:t>TC08</w:t>
            </w:r>
          </w:p>
        </w:tc>
        <w:tc>
          <w:tcPr>
            <w:tcW w:w="2154" w:type="dxa"/>
          </w:tcPr>
          <w:p w14:paraId="3BD8FFA3" w14:textId="77777777" w:rsidR="006149C3" w:rsidRDefault="00AF0BDC">
            <w:pPr>
              <w:spacing w:after="40" w:line="240" w:lineRule="auto"/>
            </w:pPr>
            <w:r>
              <w:rPr>
                <w:rFonts w:cs="Times New Roman"/>
                <w:sz w:val="17"/>
              </w:rPr>
              <w:t>l08_kstrdup</w:t>
            </w:r>
          </w:p>
        </w:tc>
        <w:tc>
          <w:tcPr>
            <w:tcW w:w="1474" w:type="dxa"/>
          </w:tcPr>
          <w:p w14:paraId="0ED3F17A" w14:textId="77777777" w:rsidR="006149C3" w:rsidRDefault="00AF0BDC">
            <w:pPr>
              <w:spacing w:after="40" w:line="240" w:lineRule="auto"/>
            </w:pPr>
            <w:r>
              <w:rPr>
                <w:rFonts w:cs="Times New Roman"/>
                <w:sz w:val="17"/>
              </w:rPr>
              <w:t>leak at 16</w:t>
            </w:r>
          </w:p>
        </w:tc>
        <w:tc>
          <w:tcPr>
            <w:tcW w:w="1474" w:type="dxa"/>
          </w:tcPr>
          <w:p w14:paraId="73E37FF4" w14:textId="77777777" w:rsidR="006149C3" w:rsidRDefault="00AF0BDC">
            <w:pPr>
              <w:spacing w:after="40" w:line="240" w:lineRule="auto"/>
            </w:pPr>
            <w:r>
              <w:rPr>
                <w:rFonts w:cs="Times New Roman"/>
                <w:sz w:val="17"/>
              </w:rPr>
              <w:t>flagged 16</w:t>
            </w:r>
          </w:p>
        </w:tc>
        <w:tc>
          <w:tcPr>
            <w:tcW w:w="2381" w:type="dxa"/>
          </w:tcPr>
          <w:p w14:paraId="79B09B0A" w14:textId="77777777" w:rsidR="006149C3" w:rsidRDefault="00AF0BDC">
            <w:pPr>
              <w:spacing w:after="40" w:line="240" w:lineRule="auto"/>
            </w:pPr>
            <w:r>
              <w:rPr>
                <w:rFonts w:cs="Times New Roman"/>
                <w:sz w:val="17"/>
              </w:rPr>
              <w:t>confirmed</w:t>
            </w:r>
          </w:p>
        </w:tc>
        <w:tc>
          <w:tcPr>
            <w:tcW w:w="794" w:type="dxa"/>
          </w:tcPr>
          <w:p w14:paraId="0738C1F4" w14:textId="77777777" w:rsidR="006149C3" w:rsidRDefault="00AF0BDC">
            <w:pPr>
              <w:spacing w:after="40" w:line="240" w:lineRule="auto"/>
            </w:pPr>
            <w:r>
              <w:rPr>
                <w:rFonts w:cs="Times New Roman"/>
                <w:sz w:val="17"/>
              </w:rPr>
              <w:t>Pass</w:t>
            </w:r>
          </w:p>
        </w:tc>
      </w:tr>
      <w:tr w:rsidR="006149C3" w14:paraId="2654B0B5" w14:textId="77777777">
        <w:trPr>
          <w:jc w:val="center"/>
        </w:trPr>
        <w:tc>
          <w:tcPr>
            <w:tcW w:w="680" w:type="dxa"/>
          </w:tcPr>
          <w:p w14:paraId="5A80AB93" w14:textId="77777777" w:rsidR="006149C3" w:rsidRDefault="00AF0BDC">
            <w:pPr>
              <w:spacing w:after="40" w:line="240" w:lineRule="auto"/>
            </w:pPr>
            <w:r>
              <w:rPr>
                <w:rFonts w:cs="Times New Roman"/>
                <w:sz w:val="17"/>
              </w:rPr>
              <w:t>TC09</w:t>
            </w:r>
          </w:p>
        </w:tc>
        <w:tc>
          <w:tcPr>
            <w:tcW w:w="2154" w:type="dxa"/>
          </w:tcPr>
          <w:p w14:paraId="1542FCCC" w14:textId="77777777" w:rsidR="006149C3" w:rsidRDefault="00AF0BDC">
            <w:pPr>
              <w:spacing w:after="40" w:line="240" w:lineRule="auto"/>
            </w:pPr>
            <w:r>
              <w:rPr>
                <w:rFonts w:cs="Times New Roman"/>
                <w:sz w:val="17"/>
              </w:rPr>
              <w:t>l09_kcalloc</w:t>
            </w:r>
          </w:p>
        </w:tc>
        <w:tc>
          <w:tcPr>
            <w:tcW w:w="1474" w:type="dxa"/>
          </w:tcPr>
          <w:p w14:paraId="45E8E225" w14:textId="77777777" w:rsidR="006149C3" w:rsidRDefault="00AF0BDC">
            <w:pPr>
              <w:spacing w:after="40" w:line="240" w:lineRule="auto"/>
            </w:pPr>
            <w:r>
              <w:rPr>
                <w:rFonts w:cs="Times New Roman"/>
                <w:sz w:val="17"/>
              </w:rPr>
              <w:t>leak at 17</w:t>
            </w:r>
          </w:p>
        </w:tc>
        <w:tc>
          <w:tcPr>
            <w:tcW w:w="1474" w:type="dxa"/>
          </w:tcPr>
          <w:p w14:paraId="12387C96" w14:textId="77777777" w:rsidR="006149C3" w:rsidRDefault="00AF0BDC">
            <w:pPr>
              <w:spacing w:after="40" w:line="240" w:lineRule="auto"/>
            </w:pPr>
            <w:r>
              <w:rPr>
                <w:rFonts w:cs="Times New Roman"/>
                <w:sz w:val="17"/>
              </w:rPr>
              <w:t>flagged 17</w:t>
            </w:r>
          </w:p>
        </w:tc>
        <w:tc>
          <w:tcPr>
            <w:tcW w:w="2381" w:type="dxa"/>
          </w:tcPr>
          <w:p w14:paraId="1C10437D" w14:textId="77777777" w:rsidR="006149C3" w:rsidRDefault="00AF0BDC">
            <w:pPr>
              <w:spacing w:after="40" w:line="240" w:lineRule="auto"/>
            </w:pPr>
            <w:r>
              <w:rPr>
                <w:rFonts w:cs="Times New Roman"/>
                <w:sz w:val="17"/>
              </w:rPr>
              <w:t>confirmed</w:t>
            </w:r>
          </w:p>
        </w:tc>
        <w:tc>
          <w:tcPr>
            <w:tcW w:w="794" w:type="dxa"/>
          </w:tcPr>
          <w:p w14:paraId="36F9C058" w14:textId="77777777" w:rsidR="006149C3" w:rsidRDefault="00AF0BDC">
            <w:pPr>
              <w:spacing w:after="40" w:line="240" w:lineRule="auto"/>
            </w:pPr>
            <w:r>
              <w:rPr>
                <w:rFonts w:cs="Times New Roman"/>
                <w:sz w:val="17"/>
              </w:rPr>
              <w:t>Pass</w:t>
            </w:r>
          </w:p>
        </w:tc>
      </w:tr>
      <w:tr w:rsidR="006149C3" w14:paraId="7E285325" w14:textId="77777777">
        <w:trPr>
          <w:jc w:val="center"/>
        </w:trPr>
        <w:tc>
          <w:tcPr>
            <w:tcW w:w="680" w:type="dxa"/>
          </w:tcPr>
          <w:p w14:paraId="1A0BE733" w14:textId="77777777" w:rsidR="006149C3" w:rsidRDefault="00AF0BDC">
            <w:pPr>
              <w:spacing w:after="40" w:line="240" w:lineRule="auto"/>
            </w:pPr>
            <w:r>
              <w:rPr>
                <w:rFonts w:cs="Times New Roman"/>
                <w:sz w:val="17"/>
              </w:rPr>
              <w:t>TC10</w:t>
            </w:r>
          </w:p>
        </w:tc>
        <w:tc>
          <w:tcPr>
            <w:tcW w:w="2154" w:type="dxa"/>
          </w:tcPr>
          <w:p w14:paraId="55B14207" w14:textId="77777777" w:rsidR="006149C3" w:rsidRDefault="00AF0BDC">
            <w:pPr>
              <w:spacing w:after="40" w:line="240" w:lineRule="auto"/>
            </w:pPr>
            <w:r>
              <w:rPr>
                <w:rFonts w:cs="Times New Roman"/>
                <w:sz w:val="17"/>
              </w:rPr>
              <w:t>l10_vmalloc</w:t>
            </w:r>
          </w:p>
        </w:tc>
        <w:tc>
          <w:tcPr>
            <w:tcW w:w="1474" w:type="dxa"/>
          </w:tcPr>
          <w:p w14:paraId="0C3EF0B8" w14:textId="77777777" w:rsidR="006149C3" w:rsidRDefault="00AF0BDC">
            <w:pPr>
              <w:spacing w:after="40" w:line="240" w:lineRule="auto"/>
            </w:pPr>
            <w:r>
              <w:rPr>
                <w:rFonts w:cs="Times New Roman"/>
                <w:sz w:val="17"/>
              </w:rPr>
              <w:t>leak at 22</w:t>
            </w:r>
          </w:p>
        </w:tc>
        <w:tc>
          <w:tcPr>
            <w:tcW w:w="1474" w:type="dxa"/>
          </w:tcPr>
          <w:p w14:paraId="65A58514" w14:textId="77777777" w:rsidR="006149C3" w:rsidRDefault="00AF0BDC">
            <w:pPr>
              <w:spacing w:after="40" w:line="240" w:lineRule="auto"/>
            </w:pPr>
            <w:r>
              <w:rPr>
                <w:rFonts w:cs="Times New Roman"/>
                <w:sz w:val="17"/>
              </w:rPr>
              <w:t>flagged 22</w:t>
            </w:r>
          </w:p>
        </w:tc>
        <w:tc>
          <w:tcPr>
            <w:tcW w:w="2381" w:type="dxa"/>
          </w:tcPr>
          <w:p w14:paraId="19EF3FFD" w14:textId="77777777" w:rsidR="006149C3" w:rsidRDefault="00AF0BDC">
            <w:pPr>
              <w:spacing w:after="40" w:line="240" w:lineRule="auto"/>
            </w:pPr>
            <w:r>
              <w:rPr>
                <w:rFonts w:cs="Times New Roman"/>
                <w:sz w:val="17"/>
              </w:rPr>
              <w:t>confirmed</w:t>
            </w:r>
          </w:p>
        </w:tc>
        <w:tc>
          <w:tcPr>
            <w:tcW w:w="794" w:type="dxa"/>
          </w:tcPr>
          <w:p w14:paraId="0A7679B9" w14:textId="77777777" w:rsidR="006149C3" w:rsidRDefault="00AF0BDC">
            <w:pPr>
              <w:spacing w:after="40" w:line="240" w:lineRule="auto"/>
            </w:pPr>
            <w:r>
              <w:rPr>
                <w:rFonts w:cs="Times New Roman"/>
                <w:sz w:val="17"/>
              </w:rPr>
              <w:t>Pass</w:t>
            </w:r>
          </w:p>
        </w:tc>
      </w:tr>
      <w:tr w:rsidR="006149C3" w14:paraId="2FF14E41" w14:textId="77777777">
        <w:trPr>
          <w:jc w:val="center"/>
        </w:trPr>
        <w:tc>
          <w:tcPr>
            <w:tcW w:w="680" w:type="dxa"/>
          </w:tcPr>
          <w:p w14:paraId="6C0AA155" w14:textId="77777777" w:rsidR="006149C3" w:rsidRDefault="00AF0BDC">
            <w:pPr>
              <w:spacing w:after="40" w:line="240" w:lineRule="auto"/>
            </w:pPr>
            <w:r>
              <w:rPr>
                <w:rFonts w:cs="Times New Roman"/>
                <w:sz w:val="17"/>
              </w:rPr>
              <w:t>TC11</w:t>
            </w:r>
          </w:p>
        </w:tc>
        <w:tc>
          <w:tcPr>
            <w:tcW w:w="2154" w:type="dxa"/>
          </w:tcPr>
          <w:p w14:paraId="6EDC337C" w14:textId="77777777" w:rsidR="006149C3" w:rsidRDefault="00AF0BDC">
            <w:pPr>
              <w:spacing w:after="40" w:line="240" w:lineRule="auto"/>
            </w:pPr>
            <w:r>
              <w:rPr>
                <w:rFonts w:cs="Times New Roman"/>
                <w:sz w:val="17"/>
              </w:rPr>
              <w:t>l11_kmem_cache</w:t>
            </w:r>
          </w:p>
        </w:tc>
        <w:tc>
          <w:tcPr>
            <w:tcW w:w="1474" w:type="dxa"/>
          </w:tcPr>
          <w:p w14:paraId="10B014C2" w14:textId="77777777" w:rsidR="006149C3" w:rsidRDefault="00AF0BDC">
            <w:pPr>
              <w:spacing w:after="40" w:line="240" w:lineRule="auto"/>
            </w:pPr>
            <w:r>
              <w:rPr>
                <w:rFonts w:cs="Times New Roman"/>
                <w:sz w:val="17"/>
              </w:rPr>
              <w:t>leak at 22</w:t>
            </w:r>
          </w:p>
        </w:tc>
        <w:tc>
          <w:tcPr>
            <w:tcW w:w="1474" w:type="dxa"/>
          </w:tcPr>
          <w:p w14:paraId="4E1921EE" w14:textId="77777777" w:rsidR="006149C3" w:rsidRDefault="00AF0BDC">
            <w:pPr>
              <w:spacing w:after="40" w:line="240" w:lineRule="auto"/>
            </w:pPr>
            <w:r>
              <w:rPr>
                <w:rFonts w:cs="Times New Roman"/>
                <w:sz w:val="17"/>
              </w:rPr>
              <w:t>flagged 22</w:t>
            </w:r>
          </w:p>
        </w:tc>
        <w:tc>
          <w:tcPr>
            <w:tcW w:w="2381" w:type="dxa"/>
          </w:tcPr>
          <w:p w14:paraId="35377DEE" w14:textId="77777777" w:rsidR="006149C3" w:rsidRDefault="00AF0BDC">
            <w:pPr>
              <w:spacing w:after="40" w:line="240" w:lineRule="auto"/>
            </w:pPr>
            <w:r>
              <w:rPr>
                <w:rFonts w:cs="Times New Roman"/>
                <w:sz w:val="17"/>
              </w:rPr>
              <w:t>confirmed</w:t>
            </w:r>
          </w:p>
        </w:tc>
        <w:tc>
          <w:tcPr>
            <w:tcW w:w="794" w:type="dxa"/>
          </w:tcPr>
          <w:p w14:paraId="2CE6DE77" w14:textId="77777777" w:rsidR="006149C3" w:rsidRDefault="00AF0BDC">
            <w:pPr>
              <w:spacing w:after="40" w:line="240" w:lineRule="auto"/>
            </w:pPr>
            <w:r>
              <w:rPr>
                <w:rFonts w:cs="Times New Roman"/>
                <w:sz w:val="17"/>
              </w:rPr>
              <w:t>Pass</w:t>
            </w:r>
          </w:p>
        </w:tc>
      </w:tr>
      <w:tr w:rsidR="006149C3" w14:paraId="7E6A3DE0" w14:textId="77777777">
        <w:trPr>
          <w:jc w:val="center"/>
        </w:trPr>
        <w:tc>
          <w:tcPr>
            <w:tcW w:w="680" w:type="dxa"/>
          </w:tcPr>
          <w:p w14:paraId="5753D0FA" w14:textId="77777777" w:rsidR="006149C3" w:rsidRDefault="00AF0BDC">
            <w:pPr>
              <w:spacing w:after="40" w:line="240" w:lineRule="auto"/>
            </w:pPr>
            <w:r>
              <w:rPr>
                <w:rFonts w:cs="Times New Roman"/>
                <w:sz w:val="17"/>
              </w:rPr>
              <w:t>TC12</w:t>
            </w:r>
          </w:p>
        </w:tc>
        <w:tc>
          <w:tcPr>
            <w:tcW w:w="2154" w:type="dxa"/>
          </w:tcPr>
          <w:p w14:paraId="4584FDF5" w14:textId="77777777" w:rsidR="006149C3" w:rsidRDefault="00AF0BDC">
            <w:pPr>
              <w:spacing w:after="40" w:line="240" w:lineRule="auto"/>
            </w:pPr>
            <w:r>
              <w:rPr>
                <w:rFonts w:cs="Times New Roman"/>
                <w:sz w:val="17"/>
              </w:rPr>
              <w:t>l12_multi_exit</w:t>
            </w:r>
          </w:p>
        </w:tc>
        <w:tc>
          <w:tcPr>
            <w:tcW w:w="1474" w:type="dxa"/>
          </w:tcPr>
          <w:p w14:paraId="1A0F7281" w14:textId="77777777" w:rsidR="006149C3" w:rsidRDefault="00AF0BDC">
            <w:pPr>
              <w:spacing w:after="40" w:line="240" w:lineRule="auto"/>
            </w:pPr>
            <w:r>
              <w:rPr>
                <w:rFonts w:cs="Times New Roman"/>
                <w:sz w:val="17"/>
              </w:rPr>
              <w:t>leak at 14</w:t>
            </w:r>
          </w:p>
        </w:tc>
        <w:tc>
          <w:tcPr>
            <w:tcW w:w="1474" w:type="dxa"/>
          </w:tcPr>
          <w:p w14:paraId="5DA871D0" w14:textId="77777777" w:rsidR="006149C3" w:rsidRDefault="00AF0BDC">
            <w:pPr>
              <w:spacing w:after="40" w:line="240" w:lineRule="auto"/>
            </w:pPr>
            <w:r>
              <w:rPr>
                <w:rFonts w:cs="Times New Roman"/>
                <w:sz w:val="17"/>
              </w:rPr>
              <w:t>flagged 14</w:t>
            </w:r>
          </w:p>
        </w:tc>
        <w:tc>
          <w:tcPr>
            <w:tcW w:w="2381" w:type="dxa"/>
          </w:tcPr>
          <w:p w14:paraId="2223262F" w14:textId="77777777" w:rsidR="006149C3" w:rsidRDefault="00AF0BDC">
            <w:pPr>
              <w:spacing w:after="40" w:line="240" w:lineRule="auto"/>
            </w:pPr>
            <w:r>
              <w:rPr>
                <w:rFonts w:cs="Times New Roman"/>
                <w:sz w:val="17"/>
              </w:rPr>
              <w:t>confirmed</w:t>
            </w:r>
          </w:p>
        </w:tc>
        <w:tc>
          <w:tcPr>
            <w:tcW w:w="794" w:type="dxa"/>
          </w:tcPr>
          <w:p w14:paraId="397CA8F3" w14:textId="77777777" w:rsidR="006149C3" w:rsidRDefault="00AF0BDC">
            <w:pPr>
              <w:spacing w:after="40" w:line="240" w:lineRule="auto"/>
            </w:pPr>
            <w:r>
              <w:rPr>
                <w:rFonts w:cs="Times New Roman"/>
                <w:sz w:val="17"/>
              </w:rPr>
              <w:t>Pass</w:t>
            </w:r>
          </w:p>
        </w:tc>
      </w:tr>
      <w:tr w:rsidR="006149C3" w14:paraId="2D83567B" w14:textId="77777777">
        <w:trPr>
          <w:jc w:val="center"/>
        </w:trPr>
        <w:tc>
          <w:tcPr>
            <w:tcW w:w="680" w:type="dxa"/>
          </w:tcPr>
          <w:p w14:paraId="4CD4C524" w14:textId="77777777" w:rsidR="006149C3" w:rsidRDefault="00AF0BDC">
            <w:pPr>
              <w:spacing w:after="40" w:line="240" w:lineRule="auto"/>
            </w:pPr>
            <w:r>
              <w:rPr>
                <w:rFonts w:cs="Times New Roman"/>
                <w:sz w:val="17"/>
              </w:rPr>
              <w:t>TC13</w:t>
            </w:r>
          </w:p>
        </w:tc>
        <w:tc>
          <w:tcPr>
            <w:tcW w:w="2154" w:type="dxa"/>
          </w:tcPr>
          <w:p w14:paraId="199BDF35" w14:textId="77777777" w:rsidR="006149C3" w:rsidRDefault="00AF0BDC">
            <w:pPr>
              <w:spacing w:after="40" w:line="240" w:lineRule="auto"/>
            </w:pPr>
            <w:r>
              <w:rPr>
                <w:rFonts w:cs="Times New Roman"/>
                <w:sz w:val="17"/>
              </w:rPr>
              <w:t>l13_init_misc</w:t>
            </w:r>
          </w:p>
        </w:tc>
        <w:tc>
          <w:tcPr>
            <w:tcW w:w="1474" w:type="dxa"/>
          </w:tcPr>
          <w:p w14:paraId="0BCEA1AA" w14:textId="77777777" w:rsidR="006149C3" w:rsidRDefault="00AF0BDC">
            <w:pPr>
              <w:spacing w:after="40" w:line="240" w:lineRule="auto"/>
            </w:pPr>
            <w:r>
              <w:rPr>
                <w:rFonts w:cs="Times New Roman"/>
                <w:sz w:val="17"/>
              </w:rPr>
              <w:t>leak at 42</w:t>
            </w:r>
          </w:p>
        </w:tc>
        <w:tc>
          <w:tcPr>
            <w:tcW w:w="1474" w:type="dxa"/>
          </w:tcPr>
          <w:p w14:paraId="111CAD16" w14:textId="77777777" w:rsidR="006149C3" w:rsidRDefault="00AF0BDC">
            <w:pPr>
              <w:spacing w:after="40" w:line="240" w:lineRule="auto"/>
            </w:pPr>
            <w:r>
              <w:rPr>
                <w:rFonts w:cs="Times New Roman"/>
                <w:sz w:val="17"/>
              </w:rPr>
              <w:t>flagged 42</w:t>
            </w:r>
          </w:p>
        </w:tc>
        <w:tc>
          <w:tcPr>
            <w:tcW w:w="2381" w:type="dxa"/>
          </w:tcPr>
          <w:p w14:paraId="1428CC8F" w14:textId="77777777" w:rsidR="006149C3" w:rsidRDefault="00AF0BDC">
            <w:pPr>
              <w:spacing w:after="40" w:line="240" w:lineRule="auto"/>
            </w:pPr>
            <w:r>
              <w:rPr>
                <w:rFonts w:cs="Times New Roman"/>
                <w:sz w:val="17"/>
              </w:rPr>
              <w:t>confirmed</w:t>
            </w:r>
          </w:p>
        </w:tc>
        <w:tc>
          <w:tcPr>
            <w:tcW w:w="794" w:type="dxa"/>
          </w:tcPr>
          <w:p w14:paraId="7C3C39D3" w14:textId="77777777" w:rsidR="006149C3" w:rsidRDefault="00AF0BDC">
            <w:pPr>
              <w:spacing w:after="40" w:line="240" w:lineRule="auto"/>
            </w:pPr>
            <w:r>
              <w:rPr>
                <w:rFonts w:cs="Times New Roman"/>
                <w:sz w:val="17"/>
              </w:rPr>
              <w:t>Pass</w:t>
            </w:r>
          </w:p>
        </w:tc>
      </w:tr>
      <w:tr w:rsidR="006149C3" w14:paraId="59B11844" w14:textId="77777777">
        <w:trPr>
          <w:jc w:val="center"/>
        </w:trPr>
        <w:tc>
          <w:tcPr>
            <w:tcW w:w="680" w:type="dxa"/>
          </w:tcPr>
          <w:p w14:paraId="229965DB" w14:textId="77777777" w:rsidR="006149C3" w:rsidRDefault="00AF0BDC">
            <w:pPr>
              <w:spacing w:after="40" w:line="240" w:lineRule="auto"/>
            </w:pPr>
            <w:r>
              <w:rPr>
                <w:rFonts w:cs="Times New Roman"/>
                <w:sz w:val="17"/>
              </w:rPr>
              <w:t>TC14</w:t>
            </w:r>
          </w:p>
        </w:tc>
        <w:tc>
          <w:tcPr>
            <w:tcW w:w="2154" w:type="dxa"/>
          </w:tcPr>
          <w:p w14:paraId="71E54CBC" w14:textId="77777777" w:rsidR="006149C3" w:rsidRDefault="00AF0BDC">
            <w:pPr>
              <w:spacing w:after="40" w:line="240" w:lineRule="auto"/>
            </w:pPr>
            <w:r>
              <w:rPr>
                <w:rFonts w:cs="Times New Roman"/>
                <w:sz w:val="17"/>
              </w:rPr>
              <w:t>l14_cond_alloc</w:t>
            </w:r>
          </w:p>
        </w:tc>
        <w:tc>
          <w:tcPr>
            <w:tcW w:w="1474" w:type="dxa"/>
          </w:tcPr>
          <w:p w14:paraId="04BDC1C2" w14:textId="77777777" w:rsidR="006149C3" w:rsidRDefault="00AF0BDC">
            <w:pPr>
              <w:spacing w:after="40" w:line="240" w:lineRule="auto"/>
            </w:pPr>
            <w:r>
              <w:rPr>
                <w:rFonts w:cs="Times New Roman"/>
                <w:sz w:val="17"/>
              </w:rPr>
              <w:t>leak at 29</w:t>
            </w:r>
          </w:p>
        </w:tc>
        <w:tc>
          <w:tcPr>
            <w:tcW w:w="1474" w:type="dxa"/>
          </w:tcPr>
          <w:p w14:paraId="7EBEF3E2" w14:textId="77777777" w:rsidR="006149C3" w:rsidRDefault="00AF0BDC">
            <w:pPr>
              <w:spacing w:after="40" w:line="240" w:lineRule="auto"/>
            </w:pPr>
            <w:r>
              <w:rPr>
                <w:rFonts w:cs="Times New Roman"/>
                <w:sz w:val="17"/>
              </w:rPr>
              <w:t>flagged 29</w:t>
            </w:r>
          </w:p>
        </w:tc>
        <w:tc>
          <w:tcPr>
            <w:tcW w:w="2381" w:type="dxa"/>
          </w:tcPr>
          <w:p w14:paraId="7E9F1F15" w14:textId="77777777" w:rsidR="006149C3" w:rsidRDefault="00AF0BDC">
            <w:pPr>
              <w:spacing w:after="40" w:line="240" w:lineRule="auto"/>
            </w:pPr>
            <w:r>
              <w:rPr>
                <w:rFonts w:cs="Times New Roman"/>
                <w:sz w:val="17"/>
              </w:rPr>
              <w:t>confirmed</w:t>
            </w:r>
          </w:p>
        </w:tc>
        <w:tc>
          <w:tcPr>
            <w:tcW w:w="794" w:type="dxa"/>
          </w:tcPr>
          <w:p w14:paraId="39785DBE" w14:textId="77777777" w:rsidR="006149C3" w:rsidRDefault="00AF0BDC">
            <w:pPr>
              <w:spacing w:after="40" w:line="240" w:lineRule="auto"/>
            </w:pPr>
            <w:r>
              <w:rPr>
                <w:rFonts w:cs="Times New Roman"/>
                <w:sz w:val="17"/>
              </w:rPr>
              <w:t>Pass</w:t>
            </w:r>
          </w:p>
        </w:tc>
      </w:tr>
      <w:tr w:rsidR="006149C3" w14:paraId="278D7330" w14:textId="77777777">
        <w:trPr>
          <w:jc w:val="center"/>
        </w:trPr>
        <w:tc>
          <w:tcPr>
            <w:tcW w:w="680" w:type="dxa"/>
          </w:tcPr>
          <w:p w14:paraId="79FCC529" w14:textId="77777777" w:rsidR="006149C3" w:rsidRDefault="00AF0BDC">
            <w:pPr>
              <w:spacing w:after="40" w:line="240" w:lineRule="auto"/>
            </w:pPr>
            <w:r>
              <w:rPr>
                <w:rFonts w:cs="Times New Roman"/>
                <w:sz w:val="17"/>
              </w:rPr>
              <w:t>TC15</w:t>
            </w:r>
          </w:p>
        </w:tc>
        <w:tc>
          <w:tcPr>
            <w:tcW w:w="2154" w:type="dxa"/>
          </w:tcPr>
          <w:p w14:paraId="7124BBA4" w14:textId="77777777" w:rsidR="006149C3" w:rsidRDefault="00AF0BDC">
            <w:pPr>
              <w:spacing w:after="40" w:line="240" w:lineRule="auto"/>
            </w:pPr>
            <w:r>
              <w:rPr>
                <w:rFonts w:cs="Times New Roman"/>
                <w:sz w:val="17"/>
              </w:rPr>
              <w:t>l15_ida</w:t>
            </w:r>
          </w:p>
        </w:tc>
        <w:tc>
          <w:tcPr>
            <w:tcW w:w="1474" w:type="dxa"/>
          </w:tcPr>
          <w:p w14:paraId="293F6543" w14:textId="77777777" w:rsidR="006149C3" w:rsidRDefault="00AF0BDC">
            <w:pPr>
              <w:spacing w:after="40" w:line="240" w:lineRule="auto"/>
            </w:pPr>
            <w:r>
              <w:rPr>
                <w:rFonts w:cs="Times New Roman"/>
                <w:sz w:val="17"/>
              </w:rPr>
              <w:t>leak at 21</w:t>
            </w:r>
          </w:p>
        </w:tc>
        <w:tc>
          <w:tcPr>
            <w:tcW w:w="1474" w:type="dxa"/>
          </w:tcPr>
          <w:p w14:paraId="001C775D" w14:textId="77777777" w:rsidR="006149C3" w:rsidRDefault="00AF0BDC">
            <w:pPr>
              <w:spacing w:after="40" w:line="240" w:lineRule="auto"/>
            </w:pPr>
            <w:r>
              <w:rPr>
                <w:rFonts w:cs="Times New Roman"/>
                <w:sz w:val="17"/>
              </w:rPr>
              <w:t>flagged 21</w:t>
            </w:r>
          </w:p>
        </w:tc>
        <w:tc>
          <w:tcPr>
            <w:tcW w:w="2381" w:type="dxa"/>
          </w:tcPr>
          <w:p w14:paraId="5F1BCADA" w14:textId="77777777" w:rsidR="006149C3" w:rsidRDefault="00AF0BDC">
            <w:pPr>
              <w:spacing w:after="40" w:line="240" w:lineRule="auto"/>
            </w:pPr>
            <w:r>
              <w:rPr>
                <w:rFonts w:cs="Times New Roman"/>
                <w:sz w:val="17"/>
              </w:rPr>
              <w:t>inconclusive</w:t>
            </w:r>
          </w:p>
        </w:tc>
        <w:tc>
          <w:tcPr>
            <w:tcW w:w="794" w:type="dxa"/>
          </w:tcPr>
          <w:p w14:paraId="48420382" w14:textId="77777777" w:rsidR="006149C3" w:rsidRDefault="00AF0BDC">
            <w:pPr>
              <w:spacing w:after="40" w:line="240" w:lineRule="auto"/>
            </w:pPr>
            <w:r>
              <w:rPr>
                <w:rFonts w:cs="Times New Roman"/>
                <w:sz w:val="17"/>
              </w:rPr>
              <w:t>Fail</w:t>
            </w:r>
          </w:p>
        </w:tc>
      </w:tr>
      <w:tr w:rsidR="006149C3" w14:paraId="5934757E" w14:textId="77777777">
        <w:trPr>
          <w:jc w:val="center"/>
        </w:trPr>
        <w:tc>
          <w:tcPr>
            <w:tcW w:w="680" w:type="dxa"/>
          </w:tcPr>
          <w:p w14:paraId="7888AD8F" w14:textId="77777777" w:rsidR="006149C3" w:rsidRDefault="00AF0BDC">
            <w:pPr>
              <w:spacing w:after="40" w:line="240" w:lineRule="auto"/>
            </w:pPr>
            <w:r>
              <w:rPr>
                <w:rFonts w:cs="Times New Roman"/>
                <w:sz w:val="17"/>
              </w:rPr>
              <w:t>TC16</w:t>
            </w:r>
          </w:p>
        </w:tc>
        <w:tc>
          <w:tcPr>
            <w:tcW w:w="2154" w:type="dxa"/>
          </w:tcPr>
          <w:p w14:paraId="2E773ED6" w14:textId="77777777" w:rsidR="006149C3" w:rsidRDefault="00AF0BDC">
            <w:pPr>
              <w:spacing w:after="40" w:line="240" w:lineRule="auto"/>
            </w:pPr>
            <w:r>
              <w:rPr>
                <w:rFonts w:cs="Times New Roman"/>
                <w:sz w:val="17"/>
              </w:rPr>
              <w:t>l16_nested_owner</w:t>
            </w:r>
          </w:p>
        </w:tc>
        <w:tc>
          <w:tcPr>
            <w:tcW w:w="1474" w:type="dxa"/>
          </w:tcPr>
          <w:p w14:paraId="2FB26332" w14:textId="77777777" w:rsidR="006149C3" w:rsidRDefault="00AF0BDC">
            <w:pPr>
              <w:spacing w:after="40" w:line="240" w:lineRule="auto"/>
            </w:pPr>
            <w:r>
              <w:rPr>
                <w:rFonts w:cs="Times New Roman"/>
                <w:sz w:val="17"/>
              </w:rPr>
              <w:t>leak at 32</w:t>
            </w:r>
          </w:p>
        </w:tc>
        <w:tc>
          <w:tcPr>
            <w:tcW w:w="1474" w:type="dxa"/>
          </w:tcPr>
          <w:p w14:paraId="69944BA1" w14:textId="77777777" w:rsidR="006149C3" w:rsidRDefault="00AF0BDC">
            <w:pPr>
              <w:spacing w:after="40" w:line="240" w:lineRule="auto"/>
            </w:pPr>
            <w:r>
              <w:rPr>
                <w:rFonts w:cs="Times New Roman"/>
                <w:sz w:val="17"/>
              </w:rPr>
              <w:t>no warning</w:t>
            </w:r>
          </w:p>
        </w:tc>
        <w:tc>
          <w:tcPr>
            <w:tcW w:w="2381" w:type="dxa"/>
          </w:tcPr>
          <w:p w14:paraId="792650DA" w14:textId="77777777" w:rsidR="006149C3" w:rsidRDefault="00AF0BDC">
            <w:pPr>
              <w:spacing w:after="40" w:line="240" w:lineRule="auto"/>
            </w:pPr>
            <w:r>
              <w:rPr>
                <w:rFonts w:cs="Times New Roman"/>
                <w:sz w:val="17"/>
              </w:rPr>
              <w:t>—</w:t>
            </w:r>
          </w:p>
        </w:tc>
        <w:tc>
          <w:tcPr>
            <w:tcW w:w="794" w:type="dxa"/>
          </w:tcPr>
          <w:p w14:paraId="4DF8B494" w14:textId="77777777" w:rsidR="006149C3" w:rsidRDefault="00AF0BDC">
            <w:pPr>
              <w:spacing w:after="40" w:line="240" w:lineRule="auto"/>
            </w:pPr>
            <w:r>
              <w:rPr>
                <w:rFonts w:cs="Times New Roman"/>
                <w:sz w:val="17"/>
              </w:rPr>
              <w:t>Fail</w:t>
            </w:r>
          </w:p>
        </w:tc>
      </w:tr>
      <w:tr w:rsidR="006149C3" w14:paraId="2D06FFF9" w14:textId="77777777">
        <w:trPr>
          <w:jc w:val="center"/>
        </w:trPr>
        <w:tc>
          <w:tcPr>
            <w:tcW w:w="680" w:type="dxa"/>
          </w:tcPr>
          <w:p w14:paraId="4C8C59E9" w14:textId="77777777" w:rsidR="006149C3" w:rsidRDefault="00AF0BDC">
            <w:pPr>
              <w:spacing w:after="40" w:line="240" w:lineRule="auto"/>
            </w:pPr>
            <w:r>
              <w:rPr>
                <w:rFonts w:cs="Times New Roman"/>
                <w:sz w:val="17"/>
              </w:rPr>
              <w:t>TC17</w:t>
            </w:r>
          </w:p>
        </w:tc>
        <w:tc>
          <w:tcPr>
            <w:tcW w:w="2154" w:type="dxa"/>
          </w:tcPr>
          <w:p w14:paraId="3F621224" w14:textId="77777777" w:rsidR="006149C3" w:rsidRDefault="00AF0BDC">
            <w:pPr>
              <w:spacing w:after="40" w:line="240" w:lineRule="auto"/>
            </w:pPr>
            <w:r>
              <w:rPr>
                <w:rFonts w:cs="Times New Roman"/>
                <w:sz w:val="17"/>
              </w:rPr>
              <w:t>l17_local_struct</w:t>
            </w:r>
          </w:p>
        </w:tc>
        <w:tc>
          <w:tcPr>
            <w:tcW w:w="1474" w:type="dxa"/>
          </w:tcPr>
          <w:p w14:paraId="305EC865" w14:textId="77777777" w:rsidR="006149C3" w:rsidRDefault="00AF0BDC">
            <w:pPr>
              <w:spacing w:after="40" w:line="240" w:lineRule="auto"/>
            </w:pPr>
            <w:r>
              <w:rPr>
                <w:rFonts w:cs="Times New Roman"/>
                <w:sz w:val="17"/>
              </w:rPr>
              <w:t>leak at 21</w:t>
            </w:r>
          </w:p>
        </w:tc>
        <w:tc>
          <w:tcPr>
            <w:tcW w:w="1474" w:type="dxa"/>
          </w:tcPr>
          <w:p w14:paraId="3F3A91F3" w14:textId="77777777" w:rsidR="006149C3" w:rsidRDefault="00AF0BDC">
            <w:pPr>
              <w:spacing w:after="40" w:line="240" w:lineRule="auto"/>
            </w:pPr>
            <w:r>
              <w:rPr>
                <w:rFonts w:cs="Times New Roman"/>
                <w:sz w:val="17"/>
              </w:rPr>
              <w:t>flagged 21</w:t>
            </w:r>
          </w:p>
        </w:tc>
        <w:tc>
          <w:tcPr>
            <w:tcW w:w="2381" w:type="dxa"/>
          </w:tcPr>
          <w:p w14:paraId="44FDE727" w14:textId="77777777" w:rsidR="006149C3" w:rsidRDefault="00AF0BDC">
            <w:pPr>
              <w:spacing w:after="40" w:line="240" w:lineRule="auto"/>
            </w:pPr>
            <w:r>
              <w:rPr>
                <w:rFonts w:cs="Times New Roman"/>
                <w:sz w:val="17"/>
              </w:rPr>
              <w:t>confirmed</w:t>
            </w:r>
          </w:p>
        </w:tc>
        <w:tc>
          <w:tcPr>
            <w:tcW w:w="794" w:type="dxa"/>
          </w:tcPr>
          <w:p w14:paraId="5B998EC5" w14:textId="77777777" w:rsidR="006149C3" w:rsidRDefault="00AF0BDC">
            <w:pPr>
              <w:spacing w:after="40" w:line="240" w:lineRule="auto"/>
            </w:pPr>
            <w:r>
              <w:rPr>
                <w:rFonts w:cs="Times New Roman"/>
                <w:sz w:val="17"/>
              </w:rPr>
              <w:t>Pass</w:t>
            </w:r>
          </w:p>
        </w:tc>
      </w:tr>
      <w:tr w:rsidR="006149C3" w14:paraId="1F260C07" w14:textId="77777777">
        <w:trPr>
          <w:jc w:val="center"/>
        </w:trPr>
        <w:tc>
          <w:tcPr>
            <w:tcW w:w="680" w:type="dxa"/>
          </w:tcPr>
          <w:p w14:paraId="0096B639" w14:textId="77777777" w:rsidR="006149C3" w:rsidRDefault="00AF0BDC">
            <w:pPr>
              <w:spacing w:after="40" w:line="240" w:lineRule="auto"/>
            </w:pPr>
            <w:r>
              <w:rPr>
                <w:rFonts w:cs="Times New Roman"/>
                <w:sz w:val="17"/>
              </w:rPr>
              <w:t>TC18</w:t>
            </w:r>
          </w:p>
        </w:tc>
        <w:tc>
          <w:tcPr>
            <w:tcW w:w="2154" w:type="dxa"/>
          </w:tcPr>
          <w:p w14:paraId="30D9561D" w14:textId="77777777" w:rsidR="006149C3" w:rsidRDefault="00AF0BDC">
            <w:pPr>
              <w:spacing w:after="40" w:line="240" w:lineRule="auto"/>
            </w:pPr>
            <w:r>
              <w:rPr>
                <w:rFonts w:cs="Times New Roman"/>
                <w:sz w:val="17"/>
              </w:rPr>
              <w:t>s01_two_alloc_ok</w:t>
            </w:r>
          </w:p>
        </w:tc>
        <w:tc>
          <w:tcPr>
            <w:tcW w:w="1474" w:type="dxa"/>
          </w:tcPr>
          <w:p w14:paraId="1CC9733A" w14:textId="77777777" w:rsidR="006149C3" w:rsidRDefault="00AF0BDC">
            <w:pPr>
              <w:spacing w:after="40" w:line="240" w:lineRule="auto"/>
            </w:pPr>
            <w:r>
              <w:rPr>
                <w:rFonts w:cs="Times New Roman"/>
                <w:sz w:val="17"/>
              </w:rPr>
              <w:t>no leak</w:t>
            </w:r>
          </w:p>
        </w:tc>
        <w:tc>
          <w:tcPr>
            <w:tcW w:w="1474" w:type="dxa"/>
          </w:tcPr>
          <w:p w14:paraId="77562B22" w14:textId="77777777" w:rsidR="006149C3" w:rsidRDefault="00AF0BDC">
            <w:pPr>
              <w:spacing w:after="40" w:line="240" w:lineRule="auto"/>
            </w:pPr>
            <w:r>
              <w:rPr>
                <w:rFonts w:cs="Times New Roman"/>
                <w:sz w:val="17"/>
              </w:rPr>
              <w:t>no warning</w:t>
            </w:r>
          </w:p>
        </w:tc>
        <w:tc>
          <w:tcPr>
            <w:tcW w:w="2381" w:type="dxa"/>
          </w:tcPr>
          <w:p w14:paraId="3FC19C3E" w14:textId="77777777" w:rsidR="006149C3" w:rsidRDefault="00AF0BDC">
            <w:pPr>
              <w:spacing w:after="40" w:line="240" w:lineRule="auto"/>
            </w:pPr>
            <w:r>
              <w:rPr>
                <w:rFonts w:cs="Times New Roman"/>
                <w:sz w:val="17"/>
              </w:rPr>
              <w:t>—</w:t>
            </w:r>
          </w:p>
        </w:tc>
        <w:tc>
          <w:tcPr>
            <w:tcW w:w="794" w:type="dxa"/>
          </w:tcPr>
          <w:p w14:paraId="0193D383" w14:textId="77777777" w:rsidR="006149C3" w:rsidRDefault="00AF0BDC">
            <w:pPr>
              <w:spacing w:after="40" w:line="240" w:lineRule="auto"/>
            </w:pPr>
            <w:r>
              <w:rPr>
                <w:rFonts w:cs="Times New Roman"/>
                <w:sz w:val="17"/>
              </w:rPr>
              <w:t>Pass</w:t>
            </w:r>
          </w:p>
        </w:tc>
      </w:tr>
      <w:tr w:rsidR="006149C3" w14:paraId="72EBFAC1" w14:textId="77777777">
        <w:trPr>
          <w:jc w:val="center"/>
        </w:trPr>
        <w:tc>
          <w:tcPr>
            <w:tcW w:w="680" w:type="dxa"/>
          </w:tcPr>
          <w:p w14:paraId="11A82E4E" w14:textId="77777777" w:rsidR="006149C3" w:rsidRDefault="00AF0BDC">
            <w:pPr>
              <w:spacing w:after="40" w:line="240" w:lineRule="auto"/>
            </w:pPr>
            <w:r>
              <w:rPr>
                <w:rFonts w:cs="Times New Roman"/>
                <w:sz w:val="17"/>
              </w:rPr>
              <w:t>TC19</w:t>
            </w:r>
          </w:p>
        </w:tc>
        <w:tc>
          <w:tcPr>
            <w:tcW w:w="2154" w:type="dxa"/>
          </w:tcPr>
          <w:p w14:paraId="7C05296E" w14:textId="77777777" w:rsidR="006149C3" w:rsidRDefault="00AF0BDC">
            <w:pPr>
              <w:spacing w:after="40" w:line="240" w:lineRule="auto"/>
            </w:pPr>
            <w:r>
              <w:rPr>
                <w:rFonts w:cs="Times New Roman"/>
                <w:sz w:val="17"/>
              </w:rPr>
              <w:t>s02_goto_ok</w:t>
            </w:r>
          </w:p>
        </w:tc>
        <w:tc>
          <w:tcPr>
            <w:tcW w:w="1474" w:type="dxa"/>
          </w:tcPr>
          <w:p w14:paraId="6D136744" w14:textId="77777777" w:rsidR="006149C3" w:rsidRDefault="00AF0BDC">
            <w:pPr>
              <w:spacing w:after="40" w:line="240" w:lineRule="auto"/>
            </w:pPr>
            <w:r>
              <w:rPr>
                <w:rFonts w:cs="Times New Roman"/>
                <w:sz w:val="17"/>
              </w:rPr>
              <w:t>no leak</w:t>
            </w:r>
          </w:p>
        </w:tc>
        <w:tc>
          <w:tcPr>
            <w:tcW w:w="1474" w:type="dxa"/>
          </w:tcPr>
          <w:p w14:paraId="1C6D9F81" w14:textId="77777777" w:rsidR="006149C3" w:rsidRDefault="00AF0BDC">
            <w:pPr>
              <w:spacing w:after="40" w:line="240" w:lineRule="auto"/>
            </w:pPr>
            <w:r>
              <w:rPr>
                <w:rFonts w:cs="Times New Roman"/>
                <w:sz w:val="17"/>
              </w:rPr>
              <w:t>no warning</w:t>
            </w:r>
          </w:p>
        </w:tc>
        <w:tc>
          <w:tcPr>
            <w:tcW w:w="2381" w:type="dxa"/>
          </w:tcPr>
          <w:p w14:paraId="348CDED2" w14:textId="77777777" w:rsidR="006149C3" w:rsidRDefault="00AF0BDC">
            <w:pPr>
              <w:spacing w:after="40" w:line="240" w:lineRule="auto"/>
            </w:pPr>
            <w:r>
              <w:rPr>
                <w:rFonts w:cs="Times New Roman"/>
                <w:sz w:val="17"/>
              </w:rPr>
              <w:t>—</w:t>
            </w:r>
          </w:p>
        </w:tc>
        <w:tc>
          <w:tcPr>
            <w:tcW w:w="794" w:type="dxa"/>
          </w:tcPr>
          <w:p w14:paraId="1B4CF8A8" w14:textId="77777777" w:rsidR="006149C3" w:rsidRDefault="00AF0BDC">
            <w:pPr>
              <w:spacing w:after="40" w:line="240" w:lineRule="auto"/>
            </w:pPr>
            <w:r>
              <w:rPr>
                <w:rFonts w:cs="Times New Roman"/>
                <w:sz w:val="17"/>
              </w:rPr>
              <w:t>Pass</w:t>
            </w:r>
          </w:p>
        </w:tc>
      </w:tr>
      <w:tr w:rsidR="006149C3" w14:paraId="77D1F1D6" w14:textId="77777777">
        <w:trPr>
          <w:jc w:val="center"/>
        </w:trPr>
        <w:tc>
          <w:tcPr>
            <w:tcW w:w="680" w:type="dxa"/>
          </w:tcPr>
          <w:p w14:paraId="61FFA104" w14:textId="77777777" w:rsidR="006149C3" w:rsidRDefault="00AF0BDC">
            <w:pPr>
              <w:spacing w:after="40" w:line="240" w:lineRule="auto"/>
            </w:pPr>
            <w:r>
              <w:rPr>
                <w:rFonts w:cs="Times New Roman"/>
                <w:sz w:val="17"/>
              </w:rPr>
              <w:t>TC20</w:t>
            </w:r>
          </w:p>
        </w:tc>
        <w:tc>
          <w:tcPr>
            <w:tcW w:w="2154" w:type="dxa"/>
          </w:tcPr>
          <w:p w14:paraId="26D10DAA" w14:textId="77777777" w:rsidR="006149C3" w:rsidRDefault="00AF0BDC">
            <w:pPr>
              <w:spacing w:after="40" w:line="240" w:lineRule="auto"/>
            </w:pPr>
            <w:r>
              <w:rPr>
                <w:rFonts w:cs="Times New Roman"/>
                <w:sz w:val="17"/>
              </w:rPr>
              <w:t>s03_list_owner</w:t>
            </w:r>
          </w:p>
        </w:tc>
        <w:tc>
          <w:tcPr>
            <w:tcW w:w="1474" w:type="dxa"/>
          </w:tcPr>
          <w:p w14:paraId="3D060C39" w14:textId="77777777" w:rsidR="006149C3" w:rsidRDefault="00AF0BDC">
            <w:pPr>
              <w:spacing w:after="40" w:line="240" w:lineRule="auto"/>
            </w:pPr>
            <w:r>
              <w:rPr>
                <w:rFonts w:cs="Times New Roman"/>
                <w:sz w:val="17"/>
              </w:rPr>
              <w:t>no leak</w:t>
            </w:r>
          </w:p>
        </w:tc>
        <w:tc>
          <w:tcPr>
            <w:tcW w:w="1474" w:type="dxa"/>
          </w:tcPr>
          <w:p w14:paraId="2C0FBBE7" w14:textId="77777777" w:rsidR="006149C3" w:rsidRDefault="00AF0BDC">
            <w:pPr>
              <w:spacing w:after="40" w:line="240" w:lineRule="auto"/>
            </w:pPr>
            <w:r>
              <w:rPr>
                <w:rFonts w:cs="Times New Roman"/>
                <w:sz w:val="17"/>
              </w:rPr>
              <w:t>no warning</w:t>
            </w:r>
          </w:p>
        </w:tc>
        <w:tc>
          <w:tcPr>
            <w:tcW w:w="2381" w:type="dxa"/>
          </w:tcPr>
          <w:p w14:paraId="72A8548C" w14:textId="77777777" w:rsidR="006149C3" w:rsidRDefault="00AF0BDC">
            <w:pPr>
              <w:spacing w:after="40" w:line="240" w:lineRule="auto"/>
            </w:pPr>
            <w:r>
              <w:rPr>
                <w:rFonts w:cs="Times New Roman"/>
                <w:sz w:val="17"/>
              </w:rPr>
              <w:t>—</w:t>
            </w:r>
          </w:p>
        </w:tc>
        <w:tc>
          <w:tcPr>
            <w:tcW w:w="794" w:type="dxa"/>
          </w:tcPr>
          <w:p w14:paraId="3EC07193" w14:textId="77777777" w:rsidR="006149C3" w:rsidRDefault="00AF0BDC">
            <w:pPr>
              <w:spacing w:after="40" w:line="240" w:lineRule="auto"/>
            </w:pPr>
            <w:r>
              <w:rPr>
                <w:rFonts w:cs="Times New Roman"/>
                <w:sz w:val="17"/>
              </w:rPr>
              <w:t>Pass</w:t>
            </w:r>
          </w:p>
        </w:tc>
      </w:tr>
      <w:tr w:rsidR="006149C3" w14:paraId="276ACC9E" w14:textId="77777777">
        <w:trPr>
          <w:jc w:val="center"/>
        </w:trPr>
        <w:tc>
          <w:tcPr>
            <w:tcW w:w="680" w:type="dxa"/>
          </w:tcPr>
          <w:p w14:paraId="4C378BFD" w14:textId="77777777" w:rsidR="006149C3" w:rsidRDefault="00AF0BDC">
            <w:pPr>
              <w:spacing w:after="40" w:line="240" w:lineRule="auto"/>
            </w:pPr>
            <w:r>
              <w:rPr>
                <w:rFonts w:cs="Times New Roman"/>
                <w:sz w:val="17"/>
              </w:rPr>
              <w:t>TC21</w:t>
            </w:r>
          </w:p>
        </w:tc>
        <w:tc>
          <w:tcPr>
            <w:tcW w:w="2154" w:type="dxa"/>
          </w:tcPr>
          <w:p w14:paraId="0A023C75" w14:textId="77777777" w:rsidR="006149C3" w:rsidRDefault="00AF0BDC">
            <w:pPr>
              <w:spacing w:after="40" w:line="240" w:lineRule="auto"/>
            </w:pPr>
            <w:r>
              <w:rPr>
                <w:rFonts w:cs="Times New Roman"/>
                <w:sz w:val="17"/>
              </w:rPr>
              <w:t>s04_param_owner</w:t>
            </w:r>
          </w:p>
        </w:tc>
        <w:tc>
          <w:tcPr>
            <w:tcW w:w="1474" w:type="dxa"/>
          </w:tcPr>
          <w:p w14:paraId="12D61C4A" w14:textId="77777777" w:rsidR="006149C3" w:rsidRDefault="00AF0BDC">
            <w:pPr>
              <w:spacing w:after="40" w:line="240" w:lineRule="auto"/>
            </w:pPr>
            <w:r>
              <w:rPr>
                <w:rFonts w:cs="Times New Roman"/>
                <w:sz w:val="17"/>
              </w:rPr>
              <w:t>no leak</w:t>
            </w:r>
          </w:p>
        </w:tc>
        <w:tc>
          <w:tcPr>
            <w:tcW w:w="1474" w:type="dxa"/>
          </w:tcPr>
          <w:p w14:paraId="3B07F6CF" w14:textId="77777777" w:rsidR="006149C3" w:rsidRDefault="00AF0BDC">
            <w:pPr>
              <w:spacing w:after="40" w:line="240" w:lineRule="auto"/>
            </w:pPr>
            <w:r>
              <w:rPr>
                <w:rFonts w:cs="Times New Roman"/>
                <w:sz w:val="17"/>
              </w:rPr>
              <w:t>no warning</w:t>
            </w:r>
          </w:p>
        </w:tc>
        <w:tc>
          <w:tcPr>
            <w:tcW w:w="2381" w:type="dxa"/>
          </w:tcPr>
          <w:p w14:paraId="3B943851" w14:textId="77777777" w:rsidR="006149C3" w:rsidRDefault="00AF0BDC">
            <w:pPr>
              <w:spacing w:after="40" w:line="240" w:lineRule="auto"/>
            </w:pPr>
            <w:r>
              <w:rPr>
                <w:rFonts w:cs="Times New Roman"/>
                <w:sz w:val="17"/>
              </w:rPr>
              <w:t>—</w:t>
            </w:r>
          </w:p>
        </w:tc>
        <w:tc>
          <w:tcPr>
            <w:tcW w:w="794" w:type="dxa"/>
          </w:tcPr>
          <w:p w14:paraId="40416274" w14:textId="77777777" w:rsidR="006149C3" w:rsidRDefault="00AF0BDC">
            <w:pPr>
              <w:spacing w:after="40" w:line="240" w:lineRule="auto"/>
            </w:pPr>
            <w:r>
              <w:rPr>
                <w:rFonts w:cs="Times New Roman"/>
                <w:sz w:val="17"/>
              </w:rPr>
              <w:t>Pass</w:t>
            </w:r>
          </w:p>
        </w:tc>
      </w:tr>
      <w:tr w:rsidR="006149C3" w14:paraId="1794C09C" w14:textId="77777777">
        <w:trPr>
          <w:jc w:val="center"/>
        </w:trPr>
        <w:tc>
          <w:tcPr>
            <w:tcW w:w="680" w:type="dxa"/>
          </w:tcPr>
          <w:p w14:paraId="47388005" w14:textId="77777777" w:rsidR="006149C3" w:rsidRDefault="00AF0BDC">
            <w:pPr>
              <w:spacing w:after="40" w:line="240" w:lineRule="auto"/>
            </w:pPr>
            <w:r>
              <w:rPr>
                <w:rFonts w:cs="Times New Roman"/>
                <w:sz w:val="17"/>
              </w:rPr>
              <w:t>TC22</w:t>
            </w:r>
          </w:p>
        </w:tc>
        <w:tc>
          <w:tcPr>
            <w:tcW w:w="2154" w:type="dxa"/>
          </w:tcPr>
          <w:p w14:paraId="5D94299D" w14:textId="77777777" w:rsidR="006149C3" w:rsidRDefault="00AF0BDC">
            <w:pPr>
              <w:spacing w:after="40" w:line="240" w:lineRule="auto"/>
            </w:pPr>
            <w:r>
              <w:rPr>
                <w:rFonts w:cs="Times New Roman"/>
                <w:sz w:val="17"/>
              </w:rPr>
              <w:t>s05_factory</w:t>
            </w:r>
          </w:p>
        </w:tc>
        <w:tc>
          <w:tcPr>
            <w:tcW w:w="1474" w:type="dxa"/>
          </w:tcPr>
          <w:p w14:paraId="180D5829" w14:textId="77777777" w:rsidR="006149C3" w:rsidRDefault="00AF0BDC">
            <w:pPr>
              <w:spacing w:after="40" w:line="240" w:lineRule="auto"/>
            </w:pPr>
            <w:r>
              <w:rPr>
                <w:rFonts w:cs="Times New Roman"/>
                <w:sz w:val="17"/>
              </w:rPr>
              <w:t>no leak</w:t>
            </w:r>
          </w:p>
        </w:tc>
        <w:tc>
          <w:tcPr>
            <w:tcW w:w="1474" w:type="dxa"/>
          </w:tcPr>
          <w:p w14:paraId="52FBD47E" w14:textId="77777777" w:rsidR="006149C3" w:rsidRDefault="00AF0BDC">
            <w:pPr>
              <w:spacing w:after="40" w:line="240" w:lineRule="auto"/>
            </w:pPr>
            <w:r>
              <w:rPr>
                <w:rFonts w:cs="Times New Roman"/>
                <w:sz w:val="17"/>
              </w:rPr>
              <w:t>no warning</w:t>
            </w:r>
          </w:p>
        </w:tc>
        <w:tc>
          <w:tcPr>
            <w:tcW w:w="2381" w:type="dxa"/>
          </w:tcPr>
          <w:p w14:paraId="2213B713" w14:textId="77777777" w:rsidR="006149C3" w:rsidRDefault="00AF0BDC">
            <w:pPr>
              <w:spacing w:after="40" w:line="240" w:lineRule="auto"/>
            </w:pPr>
            <w:r>
              <w:rPr>
                <w:rFonts w:cs="Times New Roman"/>
                <w:sz w:val="17"/>
              </w:rPr>
              <w:t>—</w:t>
            </w:r>
          </w:p>
        </w:tc>
        <w:tc>
          <w:tcPr>
            <w:tcW w:w="794" w:type="dxa"/>
          </w:tcPr>
          <w:p w14:paraId="69630A73" w14:textId="77777777" w:rsidR="006149C3" w:rsidRDefault="00AF0BDC">
            <w:pPr>
              <w:spacing w:after="40" w:line="240" w:lineRule="auto"/>
            </w:pPr>
            <w:r>
              <w:rPr>
                <w:rFonts w:cs="Times New Roman"/>
                <w:sz w:val="17"/>
              </w:rPr>
              <w:t>Pass</w:t>
            </w:r>
          </w:p>
        </w:tc>
      </w:tr>
      <w:tr w:rsidR="006149C3" w14:paraId="7A260E23" w14:textId="77777777">
        <w:trPr>
          <w:jc w:val="center"/>
        </w:trPr>
        <w:tc>
          <w:tcPr>
            <w:tcW w:w="680" w:type="dxa"/>
          </w:tcPr>
          <w:p w14:paraId="40ADEA8D" w14:textId="77777777" w:rsidR="006149C3" w:rsidRDefault="00AF0BDC">
            <w:pPr>
              <w:spacing w:after="40" w:line="240" w:lineRule="auto"/>
            </w:pPr>
            <w:r>
              <w:rPr>
                <w:rFonts w:cs="Times New Roman"/>
                <w:sz w:val="17"/>
              </w:rPr>
              <w:t>TC23</w:t>
            </w:r>
          </w:p>
        </w:tc>
        <w:tc>
          <w:tcPr>
            <w:tcW w:w="2154" w:type="dxa"/>
          </w:tcPr>
          <w:p w14:paraId="6B0C00CE" w14:textId="77777777" w:rsidR="006149C3" w:rsidRDefault="00AF0BDC">
            <w:pPr>
              <w:spacing w:after="40" w:line="240" w:lineRule="auto"/>
            </w:pPr>
            <w:r>
              <w:rPr>
                <w:rFonts w:cs="Times New Roman"/>
                <w:sz w:val="17"/>
              </w:rPr>
              <w:t>s06_devm</w:t>
            </w:r>
          </w:p>
        </w:tc>
        <w:tc>
          <w:tcPr>
            <w:tcW w:w="1474" w:type="dxa"/>
          </w:tcPr>
          <w:p w14:paraId="4687DA05" w14:textId="77777777" w:rsidR="006149C3" w:rsidRDefault="00AF0BDC">
            <w:pPr>
              <w:spacing w:after="40" w:line="240" w:lineRule="auto"/>
            </w:pPr>
            <w:r>
              <w:rPr>
                <w:rFonts w:cs="Times New Roman"/>
                <w:sz w:val="17"/>
              </w:rPr>
              <w:t>no leak</w:t>
            </w:r>
          </w:p>
        </w:tc>
        <w:tc>
          <w:tcPr>
            <w:tcW w:w="1474" w:type="dxa"/>
          </w:tcPr>
          <w:p w14:paraId="64C3BCF8" w14:textId="77777777" w:rsidR="006149C3" w:rsidRDefault="00AF0BDC">
            <w:pPr>
              <w:spacing w:after="40" w:line="240" w:lineRule="auto"/>
            </w:pPr>
            <w:r>
              <w:rPr>
                <w:rFonts w:cs="Times New Roman"/>
                <w:sz w:val="17"/>
              </w:rPr>
              <w:t>no warning</w:t>
            </w:r>
          </w:p>
        </w:tc>
        <w:tc>
          <w:tcPr>
            <w:tcW w:w="2381" w:type="dxa"/>
          </w:tcPr>
          <w:p w14:paraId="4435570D" w14:textId="77777777" w:rsidR="006149C3" w:rsidRDefault="00AF0BDC">
            <w:pPr>
              <w:spacing w:after="40" w:line="240" w:lineRule="auto"/>
            </w:pPr>
            <w:r>
              <w:rPr>
                <w:rFonts w:cs="Times New Roman"/>
                <w:sz w:val="17"/>
              </w:rPr>
              <w:t>—</w:t>
            </w:r>
          </w:p>
        </w:tc>
        <w:tc>
          <w:tcPr>
            <w:tcW w:w="794" w:type="dxa"/>
          </w:tcPr>
          <w:p w14:paraId="4D596936" w14:textId="77777777" w:rsidR="006149C3" w:rsidRDefault="00AF0BDC">
            <w:pPr>
              <w:spacing w:after="40" w:line="240" w:lineRule="auto"/>
            </w:pPr>
            <w:r>
              <w:rPr>
                <w:rFonts w:cs="Times New Roman"/>
                <w:sz w:val="17"/>
              </w:rPr>
              <w:t>Pass</w:t>
            </w:r>
          </w:p>
        </w:tc>
      </w:tr>
      <w:tr w:rsidR="006149C3" w14:paraId="54186872" w14:textId="77777777">
        <w:trPr>
          <w:jc w:val="center"/>
        </w:trPr>
        <w:tc>
          <w:tcPr>
            <w:tcW w:w="680" w:type="dxa"/>
          </w:tcPr>
          <w:p w14:paraId="20F94688" w14:textId="77777777" w:rsidR="006149C3" w:rsidRDefault="00AF0BDC">
            <w:pPr>
              <w:spacing w:after="40" w:line="240" w:lineRule="auto"/>
            </w:pPr>
            <w:r>
              <w:rPr>
                <w:rFonts w:cs="Times New Roman"/>
                <w:sz w:val="17"/>
              </w:rPr>
              <w:t>TC24</w:t>
            </w:r>
          </w:p>
        </w:tc>
        <w:tc>
          <w:tcPr>
            <w:tcW w:w="2154" w:type="dxa"/>
          </w:tcPr>
          <w:p w14:paraId="1613A5F4" w14:textId="77777777" w:rsidR="006149C3" w:rsidRDefault="00AF0BDC">
            <w:pPr>
              <w:spacing w:after="40" w:line="240" w:lineRule="auto"/>
            </w:pPr>
            <w:r>
              <w:rPr>
                <w:rFonts w:cs="Times New Roman"/>
                <w:sz w:val="17"/>
              </w:rPr>
              <w:t>s07_free_wrapper_ok</w:t>
            </w:r>
          </w:p>
        </w:tc>
        <w:tc>
          <w:tcPr>
            <w:tcW w:w="1474" w:type="dxa"/>
          </w:tcPr>
          <w:p w14:paraId="0AD22D41" w14:textId="77777777" w:rsidR="006149C3" w:rsidRDefault="00AF0BDC">
            <w:pPr>
              <w:spacing w:after="40" w:line="240" w:lineRule="auto"/>
            </w:pPr>
            <w:r>
              <w:rPr>
                <w:rFonts w:cs="Times New Roman"/>
                <w:sz w:val="17"/>
              </w:rPr>
              <w:t>no leak</w:t>
            </w:r>
          </w:p>
        </w:tc>
        <w:tc>
          <w:tcPr>
            <w:tcW w:w="1474" w:type="dxa"/>
          </w:tcPr>
          <w:p w14:paraId="3C1EBF26" w14:textId="77777777" w:rsidR="006149C3" w:rsidRDefault="00AF0BDC">
            <w:pPr>
              <w:spacing w:after="40" w:line="240" w:lineRule="auto"/>
            </w:pPr>
            <w:r>
              <w:rPr>
                <w:rFonts w:cs="Times New Roman"/>
                <w:sz w:val="17"/>
              </w:rPr>
              <w:t>no warning</w:t>
            </w:r>
          </w:p>
        </w:tc>
        <w:tc>
          <w:tcPr>
            <w:tcW w:w="2381" w:type="dxa"/>
          </w:tcPr>
          <w:p w14:paraId="0297F8EA" w14:textId="77777777" w:rsidR="006149C3" w:rsidRDefault="00AF0BDC">
            <w:pPr>
              <w:spacing w:after="40" w:line="240" w:lineRule="auto"/>
            </w:pPr>
            <w:r>
              <w:rPr>
                <w:rFonts w:cs="Times New Roman"/>
                <w:sz w:val="17"/>
              </w:rPr>
              <w:t>—</w:t>
            </w:r>
          </w:p>
        </w:tc>
        <w:tc>
          <w:tcPr>
            <w:tcW w:w="794" w:type="dxa"/>
          </w:tcPr>
          <w:p w14:paraId="1B34CFE6" w14:textId="77777777" w:rsidR="006149C3" w:rsidRDefault="00AF0BDC">
            <w:pPr>
              <w:spacing w:after="40" w:line="240" w:lineRule="auto"/>
            </w:pPr>
            <w:r>
              <w:rPr>
                <w:rFonts w:cs="Times New Roman"/>
                <w:sz w:val="17"/>
              </w:rPr>
              <w:t>Pass</w:t>
            </w:r>
          </w:p>
        </w:tc>
      </w:tr>
      <w:tr w:rsidR="006149C3" w14:paraId="5AA019AE" w14:textId="77777777">
        <w:trPr>
          <w:jc w:val="center"/>
        </w:trPr>
        <w:tc>
          <w:tcPr>
            <w:tcW w:w="680" w:type="dxa"/>
          </w:tcPr>
          <w:p w14:paraId="476BCF9B" w14:textId="77777777" w:rsidR="006149C3" w:rsidRDefault="00AF0BDC">
            <w:pPr>
              <w:spacing w:after="40" w:line="240" w:lineRule="auto"/>
            </w:pPr>
            <w:r>
              <w:rPr>
                <w:rFonts w:cs="Times New Roman"/>
                <w:sz w:val="17"/>
              </w:rPr>
              <w:t>TC25</w:t>
            </w:r>
          </w:p>
        </w:tc>
        <w:tc>
          <w:tcPr>
            <w:tcW w:w="2154" w:type="dxa"/>
          </w:tcPr>
          <w:p w14:paraId="0E084042" w14:textId="77777777" w:rsidR="006149C3" w:rsidRDefault="00AF0BDC">
            <w:pPr>
              <w:spacing w:after="40" w:line="240" w:lineRule="auto"/>
            </w:pPr>
            <w:r>
              <w:rPr>
                <w:rFonts w:cs="Times New Roman"/>
                <w:sz w:val="17"/>
              </w:rPr>
              <w:t>s08_local_struct_ok</w:t>
            </w:r>
          </w:p>
        </w:tc>
        <w:tc>
          <w:tcPr>
            <w:tcW w:w="1474" w:type="dxa"/>
          </w:tcPr>
          <w:p w14:paraId="6D95DA5F" w14:textId="77777777" w:rsidR="006149C3" w:rsidRDefault="00AF0BDC">
            <w:pPr>
              <w:spacing w:after="40" w:line="240" w:lineRule="auto"/>
            </w:pPr>
            <w:r>
              <w:rPr>
                <w:rFonts w:cs="Times New Roman"/>
                <w:sz w:val="17"/>
              </w:rPr>
              <w:t>no leak</w:t>
            </w:r>
          </w:p>
        </w:tc>
        <w:tc>
          <w:tcPr>
            <w:tcW w:w="1474" w:type="dxa"/>
          </w:tcPr>
          <w:p w14:paraId="28E769C5" w14:textId="77777777" w:rsidR="006149C3" w:rsidRDefault="00AF0BDC">
            <w:pPr>
              <w:spacing w:after="40" w:line="240" w:lineRule="auto"/>
            </w:pPr>
            <w:r>
              <w:rPr>
                <w:rFonts w:cs="Times New Roman"/>
                <w:sz w:val="17"/>
              </w:rPr>
              <w:t>no warning</w:t>
            </w:r>
          </w:p>
        </w:tc>
        <w:tc>
          <w:tcPr>
            <w:tcW w:w="2381" w:type="dxa"/>
          </w:tcPr>
          <w:p w14:paraId="50D17CC3" w14:textId="77777777" w:rsidR="006149C3" w:rsidRDefault="00AF0BDC">
            <w:pPr>
              <w:spacing w:after="40" w:line="240" w:lineRule="auto"/>
            </w:pPr>
            <w:r>
              <w:rPr>
                <w:rFonts w:cs="Times New Roman"/>
                <w:sz w:val="17"/>
              </w:rPr>
              <w:t>—</w:t>
            </w:r>
          </w:p>
        </w:tc>
        <w:tc>
          <w:tcPr>
            <w:tcW w:w="794" w:type="dxa"/>
          </w:tcPr>
          <w:p w14:paraId="0FAC28A6" w14:textId="77777777" w:rsidR="006149C3" w:rsidRDefault="00AF0BDC">
            <w:pPr>
              <w:spacing w:after="40" w:line="240" w:lineRule="auto"/>
            </w:pPr>
            <w:r>
              <w:rPr>
                <w:rFonts w:cs="Times New Roman"/>
                <w:sz w:val="17"/>
              </w:rPr>
              <w:t>Pass</w:t>
            </w:r>
          </w:p>
        </w:tc>
      </w:tr>
      <w:tr w:rsidR="006149C3" w14:paraId="67F402B4" w14:textId="77777777">
        <w:trPr>
          <w:jc w:val="center"/>
        </w:trPr>
        <w:tc>
          <w:tcPr>
            <w:tcW w:w="680" w:type="dxa"/>
          </w:tcPr>
          <w:p w14:paraId="4B061CF3" w14:textId="77777777" w:rsidR="006149C3" w:rsidRDefault="00AF0BDC">
            <w:pPr>
              <w:spacing w:after="40" w:line="240" w:lineRule="auto"/>
            </w:pPr>
            <w:r>
              <w:rPr>
                <w:rFonts w:cs="Times New Roman"/>
                <w:sz w:val="17"/>
              </w:rPr>
              <w:lastRenderedPageBreak/>
              <w:t>TC26</w:t>
            </w:r>
          </w:p>
        </w:tc>
        <w:tc>
          <w:tcPr>
            <w:tcW w:w="2154" w:type="dxa"/>
          </w:tcPr>
          <w:p w14:paraId="44916FF7" w14:textId="77777777" w:rsidR="006149C3" w:rsidRDefault="00AF0BDC">
            <w:pPr>
              <w:spacing w:after="40" w:line="240" w:lineRule="auto"/>
            </w:pPr>
            <w:r>
              <w:rPr>
                <w:rFonts w:cs="Times New Roman"/>
                <w:sz w:val="17"/>
              </w:rPr>
              <w:t>s09_loop_cleanup</w:t>
            </w:r>
          </w:p>
        </w:tc>
        <w:tc>
          <w:tcPr>
            <w:tcW w:w="1474" w:type="dxa"/>
          </w:tcPr>
          <w:p w14:paraId="1A8140D5" w14:textId="77777777" w:rsidR="006149C3" w:rsidRDefault="00AF0BDC">
            <w:pPr>
              <w:spacing w:after="40" w:line="240" w:lineRule="auto"/>
            </w:pPr>
            <w:r>
              <w:rPr>
                <w:rFonts w:cs="Times New Roman"/>
                <w:sz w:val="17"/>
              </w:rPr>
              <w:t>no leak</w:t>
            </w:r>
          </w:p>
        </w:tc>
        <w:tc>
          <w:tcPr>
            <w:tcW w:w="1474" w:type="dxa"/>
          </w:tcPr>
          <w:p w14:paraId="6BA0E6A5" w14:textId="77777777" w:rsidR="006149C3" w:rsidRDefault="00AF0BDC">
            <w:pPr>
              <w:spacing w:after="40" w:line="240" w:lineRule="auto"/>
            </w:pPr>
            <w:r>
              <w:rPr>
                <w:rFonts w:cs="Times New Roman"/>
                <w:sz w:val="17"/>
              </w:rPr>
              <w:t>flagged 20</w:t>
            </w:r>
          </w:p>
        </w:tc>
        <w:tc>
          <w:tcPr>
            <w:tcW w:w="2381" w:type="dxa"/>
          </w:tcPr>
          <w:p w14:paraId="16BD3BC9" w14:textId="77777777" w:rsidR="006149C3" w:rsidRDefault="00AF0BDC">
            <w:pPr>
              <w:spacing w:after="40" w:line="240" w:lineRule="auto"/>
            </w:pPr>
            <w:r>
              <w:rPr>
                <w:rFonts w:cs="Times New Roman"/>
                <w:sz w:val="17"/>
              </w:rPr>
              <w:t>not-reproduced</w:t>
            </w:r>
          </w:p>
        </w:tc>
        <w:tc>
          <w:tcPr>
            <w:tcW w:w="794" w:type="dxa"/>
          </w:tcPr>
          <w:p w14:paraId="74AB3A99" w14:textId="77777777" w:rsidR="006149C3" w:rsidRDefault="00AF0BDC">
            <w:pPr>
              <w:spacing w:after="40" w:line="240" w:lineRule="auto"/>
            </w:pPr>
            <w:r>
              <w:rPr>
                <w:rFonts w:cs="Times New Roman"/>
                <w:sz w:val="17"/>
              </w:rPr>
              <w:t>Pass</w:t>
            </w:r>
          </w:p>
        </w:tc>
      </w:tr>
      <w:tr w:rsidR="006149C3" w14:paraId="27F00835" w14:textId="77777777">
        <w:trPr>
          <w:jc w:val="center"/>
        </w:trPr>
        <w:tc>
          <w:tcPr>
            <w:tcW w:w="680" w:type="dxa"/>
          </w:tcPr>
          <w:p w14:paraId="1718AECD" w14:textId="77777777" w:rsidR="006149C3" w:rsidRDefault="00AF0BDC">
            <w:pPr>
              <w:spacing w:after="40" w:line="240" w:lineRule="auto"/>
            </w:pPr>
            <w:r>
              <w:rPr>
                <w:rFonts w:cs="Times New Roman"/>
                <w:sz w:val="17"/>
              </w:rPr>
              <w:t>TC27</w:t>
            </w:r>
          </w:p>
        </w:tc>
        <w:tc>
          <w:tcPr>
            <w:tcW w:w="2154" w:type="dxa"/>
          </w:tcPr>
          <w:p w14:paraId="28F6A82B" w14:textId="77777777" w:rsidR="006149C3" w:rsidRDefault="00AF0BDC">
            <w:pPr>
              <w:spacing w:after="40" w:line="240" w:lineRule="auto"/>
            </w:pPr>
            <w:r>
              <w:rPr>
                <w:rFonts w:cs="Times New Roman"/>
                <w:sz w:val="17"/>
              </w:rPr>
              <w:t>s10_correlated</w:t>
            </w:r>
          </w:p>
        </w:tc>
        <w:tc>
          <w:tcPr>
            <w:tcW w:w="1474" w:type="dxa"/>
          </w:tcPr>
          <w:p w14:paraId="199E4E38" w14:textId="77777777" w:rsidR="006149C3" w:rsidRDefault="00AF0BDC">
            <w:pPr>
              <w:spacing w:after="40" w:line="240" w:lineRule="auto"/>
            </w:pPr>
            <w:r>
              <w:rPr>
                <w:rFonts w:cs="Times New Roman"/>
                <w:sz w:val="17"/>
              </w:rPr>
              <w:t>no leak</w:t>
            </w:r>
          </w:p>
        </w:tc>
        <w:tc>
          <w:tcPr>
            <w:tcW w:w="1474" w:type="dxa"/>
          </w:tcPr>
          <w:p w14:paraId="692B7097" w14:textId="77777777" w:rsidR="006149C3" w:rsidRDefault="00AF0BDC">
            <w:pPr>
              <w:spacing w:after="40" w:line="240" w:lineRule="auto"/>
            </w:pPr>
            <w:r>
              <w:rPr>
                <w:rFonts w:cs="Times New Roman"/>
                <w:sz w:val="17"/>
              </w:rPr>
              <w:t>no warning</w:t>
            </w:r>
          </w:p>
        </w:tc>
        <w:tc>
          <w:tcPr>
            <w:tcW w:w="2381" w:type="dxa"/>
          </w:tcPr>
          <w:p w14:paraId="428B3E2D" w14:textId="77777777" w:rsidR="006149C3" w:rsidRDefault="00AF0BDC">
            <w:pPr>
              <w:spacing w:after="40" w:line="240" w:lineRule="auto"/>
            </w:pPr>
            <w:r>
              <w:rPr>
                <w:rFonts w:cs="Times New Roman"/>
                <w:sz w:val="17"/>
              </w:rPr>
              <w:t>—</w:t>
            </w:r>
          </w:p>
        </w:tc>
        <w:tc>
          <w:tcPr>
            <w:tcW w:w="794" w:type="dxa"/>
          </w:tcPr>
          <w:p w14:paraId="72DD1EB5" w14:textId="77777777" w:rsidR="006149C3" w:rsidRDefault="00AF0BDC">
            <w:pPr>
              <w:spacing w:after="40" w:line="240" w:lineRule="auto"/>
            </w:pPr>
            <w:r>
              <w:rPr>
                <w:rFonts w:cs="Times New Roman"/>
                <w:sz w:val="17"/>
              </w:rPr>
              <w:t>Pass</w:t>
            </w:r>
          </w:p>
        </w:tc>
      </w:tr>
      <w:tr w:rsidR="006149C3" w14:paraId="30E2495A" w14:textId="77777777">
        <w:trPr>
          <w:jc w:val="center"/>
        </w:trPr>
        <w:tc>
          <w:tcPr>
            <w:tcW w:w="680" w:type="dxa"/>
          </w:tcPr>
          <w:p w14:paraId="3E7795DF" w14:textId="77777777" w:rsidR="006149C3" w:rsidRDefault="00AF0BDC">
            <w:pPr>
              <w:spacing w:after="40" w:line="240" w:lineRule="auto"/>
            </w:pPr>
            <w:r>
              <w:rPr>
                <w:rFonts w:cs="Times New Roman"/>
                <w:sz w:val="17"/>
              </w:rPr>
              <w:t>TC28</w:t>
            </w:r>
          </w:p>
        </w:tc>
        <w:tc>
          <w:tcPr>
            <w:tcW w:w="2154" w:type="dxa"/>
          </w:tcPr>
          <w:p w14:paraId="0CBD63D5" w14:textId="77777777" w:rsidR="006149C3" w:rsidRDefault="00AF0BDC">
            <w:pPr>
              <w:spacing w:after="40" w:line="240" w:lineRule="auto"/>
            </w:pPr>
            <w:r>
              <w:rPr>
                <w:rFonts w:cs="Times New Roman"/>
                <w:sz w:val="17"/>
              </w:rPr>
              <w:t>s11_register_owner</w:t>
            </w:r>
          </w:p>
        </w:tc>
        <w:tc>
          <w:tcPr>
            <w:tcW w:w="1474" w:type="dxa"/>
          </w:tcPr>
          <w:p w14:paraId="58AB915C" w14:textId="77777777" w:rsidR="006149C3" w:rsidRDefault="00AF0BDC">
            <w:pPr>
              <w:spacing w:after="40" w:line="240" w:lineRule="auto"/>
            </w:pPr>
            <w:r>
              <w:rPr>
                <w:rFonts w:cs="Times New Roman"/>
                <w:sz w:val="17"/>
              </w:rPr>
              <w:t>no leak</w:t>
            </w:r>
          </w:p>
        </w:tc>
        <w:tc>
          <w:tcPr>
            <w:tcW w:w="1474" w:type="dxa"/>
          </w:tcPr>
          <w:p w14:paraId="48F44BFD" w14:textId="77777777" w:rsidR="006149C3" w:rsidRDefault="00AF0BDC">
            <w:pPr>
              <w:spacing w:after="40" w:line="240" w:lineRule="auto"/>
            </w:pPr>
            <w:r>
              <w:rPr>
                <w:rFonts w:cs="Times New Roman"/>
                <w:sz w:val="17"/>
              </w:rPr>
              <w:t>no warning</w:t>
            </w:r>
          </w:p>
        </w:tc>
        <w:tc>
          <w:tcPr>
            <w:tcW w:w="2381" w:type="dxa"/>
          </w:tcPr>
          <w:p w14:paraId="5F141362" w14:textId="77777777" w:rsidR="006149C3" w:rsidRDefault="00AF0BDC">
            <w:pPr>
              <w:spacing w:after="40" w:line="240" w:lineRule="auto"/>
            </w:pPr>
            <w:r>
              <w:rPr>
                <w:rFonts w:cs="Times New Roman"/>
                <w:sz w:val="17"/>
              </w:rPr>
              <w:t>—</w:t>
            </w:r>
          </w:p>
        </w:tc>
        <w:tc>
          <w:tcPr>
            <w:tcW w:w="794" w:type="dxa"/>
          </w:tcPr>
          <w:p w14:paraId="203874B7" w14:textId="77777777" w:rsidR="006149C3" w:rsidRDefault="00AF0BDC">
            <w:pPr>
              <w:spacing w:after="40" w:line="240" w:lineRule="auto"/>
            </w:pPr>
            <w:r>
              <w:rPr>
                <w:rFonts w:cs="Times New Roman"/>
                <w:sz w:val="17"/>
              </w:rPr>
              <w:t>Pass</w:t>
            </w:r>
          </w:p>
        </w:tc>
      </w:tr>
      <w:tr w:rsidR="006149C3" w14:paraId="0A01D57D" w14:textId="77777777">
        <w:trPr>
          <w:jc w:val="center"/>
        </w:trPr>
        <w:tc>
          <w:tcPr>
            <w:tcW w:w="680" w:type="dxa"/>
          </w:tcPr>
          <w:p w14:paraId="7424D65D" w14:textId="77777777" w:rsidR="006149C3" w:rsidRDefault="00AF0BDC">
            <w:pPr>
              <w:spacing w:after="40" w:line="240" w:lineRule="auto"/>
            </w:pPr>
            <w:r>
              <w:rPr>
                <w:rFonts w:cs="Times New Roman"/>
                <w:sz w:val="17"/>
              </w:rPr>
              <w:t>TC29</w:t>
            </w:r>
          </w:p>
        </w:tc>
        <w:tc>
          <w:tcPr>
            <w:tcW w:w="2154" w:type="dxa"/>
          </w:tcPr>
          <w:p w14:paraId="4440915D" w14:textId="77777777" w:rsidR="006149C3" w:rsidRDefault="00AF0BDC">
            <w:pPr>
              <w:spacing w:after="40" w:line="240" w:lineRule="auto"/>
            </w:pPr>
            <w:r>
              <w:rPr>
                <w:rFonts w:cs="Times New Roman"/>
                <w:sz w:val="17"/>
              </w:rPr>
              <w:t>s12_kvfree</w:t>
            </w:r>
          </w:p>
        </w:tc>
        <w:tc>
          <w:tcPr>
            <w:tcW w:w="1474" w:type="dxa"/>
          </w:tcPr>
          <w:p w14:paraId="7C15860E" w14:textId="77777777" w:rsidR="006149C3" w:rsidRDefault="00AF0BDC">
            <w:pPr>
              <w:spacing w:after="40" w:line="240" w:lineRule="auto"/>
            </w:pPr>
            <w:r>
              <w:rPr>
                <w:rFonts w:cs="Times New Roman"/>
                <w:sz w:val="17"/>
              </w:rPr>
              <w:t>no leak</w:t>
            </w:r>
          </w:p>
        </w:tc>
        <w:tc>
          <w:tcPr>
            <w:tcW w:w="1474" w:type="dxa"/>
          </w:tcPr>
          <w:p w14:paraId="60C4CF27" w14:textId="77777777" w:rsidR="006149C3" w:rsidRDefault="00AF0BDC">
            <w:pPr>
              <w:spacing w:after="40" w:line="240" w:lineRule="auto"/>
            </w:pPr>
            <w:r>
              <w:rPr>
                <w:rFonts w:cs="Times New Roman"/>
                <w:sz w:val="17"/>
              </w:rPr>
              <w:t>no warning</w:t>
            </w:r>
          </w:p>
        </w:tc>
        <w:tc>
          <w:tcPr>
            <w:tcW w:w="2381" w:type="dxa"/>
          </w:tcPr>
          <w:p w14:paraId="794C05F9" w14:textId="77777777" w:rsidR="006149C3" w:rsidRDefault="00AF0BDC">
            <w:pPr>
              <w:spacing w:after="40" w:line="240" w:lineRule="auto"/>
            </w:pPr>
            <w:r>
              <w:rPr>
                <w:rFonts w:cs="Times New Roman"/>
                <w:sz w:val="17"/>
              </w:rPr>
              <w:t>—</w:t>
            </w:r>
          </w:p>
        </w:tc>
        <w:tc>
          <w:tcPr>
            <w:tcW w:w="794" w:type="dxa"/>
          </w:tcPr>
          <w:p w14:paraId="748E167E" w14:textId="77777777" w:rsidR="006149C3" w:rsidRDefault="00AF0BDC">
            <w:pPr>
              <w:spacing w:after="40" w:line="240" w:lineRule="auto"/>
            </w:pPr>
            <w:r>
              <w:rPr>
                <w:rFonts w:cs="Times New Roman"/>
                <w:sz w:val="17"/>
              </w:rPr>
              <w:t>Pass</w:t>
            </w:r>
          </w:p>
        </w:tc>
      </w:tr>
      <w:tr w:rsidR="006149C3" w14:paraId="35B7E1D6" w14:textId="77777777">
        <w:trPr>
          <w:jc w:val="center"/>
        </w:trPr>
        <w:tc>
          <w:tcPr>
            <w:tcW w:w="680" w:type="dxa"/>
          </w:tcPr>
          <w:p w14:paraId="0367DDAD" w14:textId="77777777" w:rsidR="006149C3" w:rsidRDefault="00AF0BDC">
            <w:pPr>
              <w:spacing w:after="40" w:line="240" w:lineRule="auto"/>
            </w:pPr>
            <w:r>
              <w:rPr>
                <w:rFonts w:cs="Times New Roman"/>
                <w:sz w:val="17"/>
              </w:rPr>
              <w:t>TC30</w:t>
            </w:r>
          </w:p>
        </w:tc>
        <w:tc>
          <w:tcPr>
            <w:tcW w:w="2154" w:type="dxa"/>
          </w:tcPr>
          <w:p w14:paraId="42AFF157" w14:textId="77777777" w:rsidR="006149C3" w:rsidRDefault="00AF0BDC">
            <w:pPr>
              <w:spacing w:after="40" w:line="240" w:lineRule="auto"/>
            </w:pPr>
            <w:r>
              <w:rPr>
                <w:rFonts w:cs="Times New Roman"/>
                <w:sz w:val="17"/>
              </w:rPr>
              <w:t>s13_rcu_free</w:t>
            </w:r>
          </w:p>
        </w:tc>
        <w:tc>
          <w:tcPr>
            <w:tcW w:w="1474" w:type="dxa"/>
          </w:tcPr>
          <w:p w14:paraId="72CA78FC" w14:textId="77777777" w:rsidR="006149C3" w:rsidRDefault="00AF0BDC">
            <w:pPr>
              <w:spacing w:after="40" w:line="240" w:lineRule="auto"/>
            </w:pPr>
            <w:r>
              <w:rPr>
                <w:rFonts w:cs="Times New Roman"/>
                <w:sz w:val="17"/>
              </w:rPr>
              <w:t>no leak</w:t>
            </w:r>
          </w:p>
        </w:tc>
        <w:tc>
          <w:tcPr>
            <w:tcW w:w="1474" w:type="dxa"/>
          </w:tcPr>
          <w:p w14:paraId="5C904857" w14:textId="77777777" w:rsidR="006149C3" w:rsidRDefault="00AF0BDC">
            <w:pPr>
              <w:spacing w:after="40" w:line="240" w:lineRule="auto"/>
            </w:pPr>
            <w:r>
              <w:rPr>
                <w:rFonts w:cs="Times New Roman"/>
                <w:sz w:val="17"/>
              </w:rPr>
              <w:t>no warning</w:t>
            </w:r>
          </w:p>
        </w:tc>
        <w:tc>
          <w:tcPr>
            <w:tcW w:w="2381" w:type="dxa"/>
          </w:tcPr>
          <w:p w14:paraId="263427EB" w14:textId="77777777" w:rsidR="006149C3" w:rsidRDefault="00AF0BDC">
            <w:pPr>
              <w:spacing w:after="40" w:line="240" w:lineRule="auto"/>
            </w:pPr>
            <w:r>
              <w:rPr>
                <w:rFonts w:cs="Times New Roman"/>
                <w:sz w:val="17"/>
              </w:rPr>
              <w:t>—</w:t>
            </w:r>
          </w:p>
        </w:tc>
        <w:tc>
          <w:tcPr>
            <w:tcW w:w="794" w:type="dxa"/>
          </w:tcPr>
          <w:p w14:paraId="39EC34F1" w14:textId="77777777" w:rsidR="006149C3" w:rsidRDefault="00AF0BDC">
            <w:pPr>
              <w:spacing w:after="40" w:line="240" w:lineRule="auto"/>
            </w:pPr>
            <w:r>
              <w:rPr>
                <w:rFonts w:cs="Times New Roman"/>
                <w:sz w:val="17"/>
              </w:rPr>
              <w:t>Pass</w:t>
            </w:r>
          </w:p>
        </w:tc>
      </w:tr>
      <w:tr w:rsidR="006149C3" w14:paraId="7295C079" w14:textId="77777777">
        <w:trPr>
          <w:jc w:val="center"/>
        </w:trPr>
        <w:tc>
          <w:tcPr>
            <w:tcW w:w="680" w:type="dxa"/>
          </w:tcPr>
          <w:p w14:paraId="6A5F91E0" w14:textId="77777777" w:rsidR="006149C3" w:rsidRDefault="00AF0BDC">
            <w:pPr>
              <w:spacing w:after="40" w:line="240" w:lineRule="auto"/>
            </w:pPr>
            <w:r>
              <w:rPr>
                <w:rFonts w:cs="Times New Roman"/>
                <w:sz w:val="17"/>
              </w:rPr>
              <w:t>TC31</w:t>
            </w:r>
          </w:p>
        </w:tc>
        <w:tc>
          <w:tcPr>
            <w:tcW w:w="2154" w:type="dxa"/>
          </w:tcPr>
          <w:p w14:paraId="6F6C34FC" w14:textId="77777777" w:rsidR="006149C3" w:rsidRDefault="00AF0BDC">
            <w:pPr>
              <w:spacing w:after="40" w:line="240" w:lineRule="auto"/>
            </w:pPr>
            <w:r>
              <w:rPr>
                <w:rFonts w:cs="Times New Roman"/>
                <w:sz w:val="17"/>
              </w:rPr>
              <w:t>s14_kref</w:t>
            </w:r>
          </w:p>
        </w:tc>
        <w:tc>
          <w:tcPr>
            <w:tcW w:w="1474" w:type="dxa"/>
          </w:tcPr>
          <w:p w14:paraId="253995FE" w14:textId="77777777" w:rsidR="006149C3" w:rsidRDefault="00AF0BDC">
            <w:pPr>
              <w:spacing w:after="40" w:line="240" w:lineRule="auto"/>
            </w:pPr>
            <w:r>
              <w:rPr>
                <w:rFonts w:cs="Times New Roman"/>
                <w:sz w:val="17"/>
              </w:rPr>
              <w:t>no leak</w:t>
            </w:r>
          </w:p>
        </w:tc>
        <w:tc>
          <w:tcPr>
            <w:tcW w:w="1474" w:type="dxa"/>
          </w:tcPr>
          <w:p w14:paraId="2D3C0139" w14:textId="77777777" w:rsidR="006149C3" w:rsidRDefault="00AF0BDC">
            <w:pPr>
              <w:spacing w:after="40" w:line="240" w:lineRule="auto"/>
            </w:pPr>
            <w:r>
              <w:rPr>
                <w:rFonts w:cs="Times New Roman"/>
                <w:sz w:val="17"/>
              </w:rPr>
              <w:t>no warning</w:t>
            </w:r>
          </w:p>
        </w:tc>
        <w:tc>
          <w:tcPr>
            <w:tcW w:w="2381" w:type="dxa"/>
          </w:tcPr>
          <w:p w14:paraId="7207BA46" w14:textId="77777777" w:rsidR="006149C3" w:rsidRDefault="00AF0BDC">
            <w:pPr>
              <w:spacing w:after="40" w:line="240" w:lineRule="auto"/>
            </w:pPr>
            <w:r>
              <w:rPr>
                <w:rFonts w:cs="Times New Roman"/>
                <w:sz w:val="17"/>
              </w:rPr>
              <w:t>—</w:t>
            </w:r>
          </w:p>
        </w:tc>
        <w:tc>
          <w:tcPr>
            <w:tcW w:w="794" w:type="dxa"/>
          </w:tcPr>
          <w:p w14:paraId="2D821614" w14:textId="77777777" w:rsidR="006149C3" w:rsidRDefault="00AF0BDC">
            <w:pPr>
              <w:spacing w:after="40" w:line="240" w:lineRule="auto"/>
            </w:pPr>
            <w:r>
              <w:rPr>
                <w:rFonts w:cs="Times New Roman"/>
                <w:sz w:val="17"/>
              </w:rPr>
              <w:t>Pass</w:t>
            </w:r>
          </w:p>
        </w:tc>
      </w:tr>
      <w:tr w:rsidR="006149C3" w14:paraId="583F0036" w14:textId="77777777">
        <w:trPr>
          <w:jc w:val="center"/>
        </w:trPr>
        <w:tc>
          <w:tcPr>
            <w:tcW w:w="680" w:type="dxa"/>
          </w:tcPr>
          <w:p w14:paraId="7605DF89" w14:textId="77777777" w:rsidR="006149C3" w:rsidRDefault="00AF0BDC">
            <w:pPr>
              <w:spacing w:after="40" w:line="240" w:lineRule="auto"/>
            </w:pPr>
            <w:r>
              <w:rPr>
                <w:rFonts w:cs="Times New Roman"/>
                <w:sz w:val="17"/>
              </w:rPr>
              <w:t>TC32</w:t>
            </w:r>
          </w:p>
        </w:tc>
        <w:tc>
          <w:tcPr>
            <w:tcW w:w="2154" w:type="dxa"/>
          </w:tcPr>
          <w:p w14:paraId="5A5D7517" w14:textId="77777777" w:rsidR="006149C3" w:rsidRDefault="00AF0BDC">
            <w:pPr>
              <w:spacing w:after="40" w:line="240" w:lineRule="auto"/>
            </w:pPr>
            <w:r>
              <w:rPr>
                <w:rFonts w:cs="Times New Roman"/>
                <w:sz w:val="17"/>
              </w:rPr>
              <w:t>s15_single_alloc</w:t>
            </w:r>
          </w:p>
        </w:tc>
        <w:tc>
          <w:tcPr>
            <w:tcW w:w="1474" w:type="dxa"/>
          </w:tcPr>
          <w:p w14:paraId="4E61E9F7" w14:textId="77777777" w:rsidR="006149C3" w:rsidRDefault="00AF0BDC">
            <w:pPr>
              <w:spacing w:after="40" w:line="240" w:lineRule="auto"/>
            </w:pPr>
            <w:r>
              <w:rPr>
                <w:rFonts w:cs="Times New Roman"/>
                <w:sz w:val="17"/>
              </w:rPr>
              <w:t>no leak</w:t>
            </w:r>
          </w:p>
        </w:tc>
        <w:tc>
          <w:tcPr>
            <w:tcW w:w="1474" w:type="dxa"/>
          </w:tcPr>
          <w:p w14:paraId="1D59972D" w14:textId="77777777" w:rsidR="006149C3" w:rsidRDefault="00AF0BDC">
            <w:pPr>
              <w:spacing w:after="40" w:line="240" w:lineRule="auto"/>
            </w:pPr>
            <w:r>
              <w:rPr>
                <w:rFonts w:cs="Times New Roman"/>
                <w:sz w:val="17"/>
              </w:rPr>
              <w:t>no warning</w:t>
            </w:r>
          </w:p>
        </w:tc>
        <w:tc>
          <w:tcPr>
            <w:tcW w:w="2381" w:type="dxa"/>
          </w:tcPr>
          <w:p w14:paraId="11096926" w14:textId="77777777" w:rsidR="006149C3" w:rsidRDefault="00AF0BDC">
            <w:pPr>
              <w:spacing w:after="40" w:line="240" w:lineRule="auto"/>
            </w:pPr>
            <w:r>
              <w:rPr>
                <w:rFonts w:cs="Times New Roman"/>
                <w:sz w:val="17"/>
              </w:rPr>
              <w:t>—</w:t>
            </w:r>
          </w:p>
        </w:tc>
        <w:tc>
          <w:tcPr>
            <w:tcW w:w="794" w:type="dxa"/>
          </w:tcPr>
          <w:p w14:paraId="31139B71" w14:textId="77777777" w:rsidR="006149C3" w:rsidRDefault="00AF0BDC">
            <w:pPr>
              <w:spacing w:after="40" w:line="240" w:lineRule="auto"/>
            </w:pPr>
            <w:r>
              <w:rPr>
                <w:rFonts w:cs="Times New Roman"/>
                <w:sz w:val="17"/>
              </w:rPr>
              <w:t>Pass</w:t>
            </w:r>
          </w:p>
        </w:tc>
      </w:tr>
    </w:tbl>
    <w:p w14:paraId="03F8005F" w14:textId="77777777" w:rsidR="006149C3" w:rsidRDefault="006149C3">
      <w:pPr>
        <w:spacing w:after="80"/>
      </w:pPr>
    </w:p>
    <w:p w14:paraId="5C32ED70" w14:textId="77777777" w:rsidR="006149C3" w:rsidRDefault="00AF0BDC">
      <w:pPr>
        <w:jc w:val="both"/>
      </w:pPr>
      <w:r>
        <w:rPr>
          <w:rFonts w:cs="Times New Roman"/>
        </w:rPr>
        <w:t>30 of 32 system test cases pass. The failing cases are the known limitations discussed in Section 4.6: l15_ida (inconclusive); l16_nested_owner (not reported).</w:t>
      </w:r>
    </w:p>
    <w:p w14:paraId="28CBD2FB" w14:textId="77777777" w:rsidR="006149C3" w:rsidRDefault="00AF0BDC">
      <w:pPr>
        <w:jc w:val="both"/>
      </w:pPr>
      <w:r>
        <w:rPr>
          <w:rFonts w:cs="Times New Roman"/>
        </w:rPr>
        <w:t>In addition, 32 automated unit and regression tests (tests/test_klg.py) check log parsing, kmemleak parsing, size matching, fault-point matching, test scheduling, ground-truth parsing and the analyser's behaviour on individual modules (including each ablation option):</w:t>
      </w:r>
    </w:p>
    <w:p w14:paraId="2E69B33D" w14:textId="77777777" w:rsidR="006149C3" w:rsidRDefault="00AF0BDC">
      <w:pPr>
        <w:keepNext/>
        <w:jc w:val="center"/>
      </w:pPr>
      <w:r>
        <w:rPr>
          <w:rFonts w:cs="Times New Roman"/>
          <w:b/>
          <w:sz w:val="22"/>
        </w:rPr>
        <w:t>Table 4.5: Unit and regression tests</w:t>
      </w:r>
    </w:p>
    <w:tbl>
      <w:tblPr>
        <w:tblStyle w:val="TableGrid"/>
        <w:tblW w:w="0" w:type="auto"/>
        <w:jc w:val="center"/>
        <w:tblLook w:val="04A0" w:firstRow="1" w:lastRow="0" w:firstColumn="1" w:lastColumn="0" w:noHBand="0" w:noVBand="1"/>
      </w:tblPr>
      <w:tblGrid>
        <w:gridCol w:w="6760"/>
        <w:gridCol w:w="2256"/>
      </w:tblGrid>
      <w:tr w:rsidR="006149C3" w14:paraId="5E230B68" w14:textId="77777777">
        <w:trPr>
          <w:jc w:val="center"/>
        </w:trPr>
        <w:tc>
          <w:tcPr>
            <w:tcW w:w="6803" w:type="dxa"/>
            <w:shd w:val="clear" w:color="auto" w:fill="E7E6E1"/>
          </w:tcPr>
          <w:p w14:paraId="280DECA6" w14:textId="77777777" w:rsidR="006149C3" w:rsidRDefault="00AF0BDC">
            <w:pPr>
              <w:spacing w:after="40" w:line="240" w:lineRule="auto"/>
            </w:pPr>
            <w:r>
              <w:rPr>
                <w:rFonts w:cs="Times New Roman"/>
                <w:b/>
                <w:sz w:val="18"/>
              </w:rPr>
              <w:t>Test</w:t>
            </w:r>
          </w:p>
        </w:tc>
        <w:tc>
          <w:tcPr>
            <w:tcW w:w="2268" w:type="dxa"/>
            <w:shd w:val="clear" w:color="auto" w:fill="E7E6E1"/>
          </w:tcPr>
          <w:p w14:paraId="393C6CB4" w14:textId="77777777" w:rsidR="006149C3" w:rsidRDefault="00AF0BDC">
            <w:pPr>
              <w:spacing w:after="40" w:line="240" w:lineRule="auto"/>
            </w:pPr>
            <w:r>
              <w:rPr>
                <w:rFonts w:cs="Times New Roman"/>
                <w:b/>
                <w:sz w:val="18"/>
              </w:rPr>
              <w:t>Result</w:t>
            </w:r>
          </w:p>
        </w:tc>
      </w:tr>
      <w:tr w:rsidR="006149C3" w14:paraId="3A2FA56A" w14:textId="77777777">
        <w:trPr>
          <w:jc w:val="center"/>
        </w:trPr>
        <w:tc>
          <w:tcPr>
            <w:tcW w:w="6803" w:type="dxa"/>
          </w:tcPr>
          <w:p w14:paraId="017982B5" w14:textId="77777777" w:rsidR="006149C3" w:rsidRDefault="00AF0BDC">
            <w:pPr>
              <w:spacing w:after="40" w:line="240" w:lineRule="auto"/>
            </w:pPr>
            <w:r>
              <w:rPr>
                <w:rFonts w:cs="Times New Roman"/>
                <w:sz w:val="18"/>
              </w:rPr>
              <w:t>findings filters</w:t>
            </w:r>
          </w:p>
        </w:tc>
        <w:tc>
          <w:tcPr>
            <w:tcW w:w="2268" w:type="dxa"/>
          </w:tcPr>
          <w:p w14:paraId="2D97F8C7" w14:textId="77777777" w:rsidR="006149C3" w:rsidRDefault="00AF0BDC">
            <w:pPr>
              <w:spacing w:after="40" w:line="240" w:lineRule="auto"/>
            </w:pPr>
            <w:r>
              <w:rPr>
                <w:rFonts w:cs="Times New Roman"/>
                <w:sz w:val="18"/>
              </w:rPr>
              <w:t>OK</w:t>
            </w:r>
          </w:p>
        </w:tc>
      </w:tr>
      <w:tr w:rsidR="006149C3" w14:paraId="615B3B69" w14:textId="77777777">
        <w:trPr>
          <w:jc w:val="center"/>
        </w:trPr>
        <w:tc>
          <w:tcPr>
            <w:tcW w:w="6803" w:type="dxa"/>
          </w:tcPr>
          <w:p w14:paraId="50E99E8C" w14:textId="77777777" w:rsidR="006149C3" w:rsidRDefault="00AF0BDC">
            <w:pPr>
              <w:spacing w:after="40" w:line="240" w:lineRule="auto"/>
            </w:pPr>
            <w:r>
              <w:rPr>
                <w:rFonts w:cs="Times New Roman"/>
                <w:sz w:val="18"/>
              </w:rPr>
              <w:t>pages render</w:t>
            </w:r>
          </w:p>
        </w:tc>
        <w:tc>
          <w:tcPr>
            <w:tcW w:w="2268" w:type="dxa"/>
          </w:tcPr>
          <w:p w14:paraId="2D744A82" w14:textId="77777777" w:rsidR="006149C3" w:rsidRDefault="00AF0BDC">
            <w:pPr>
              <w:spacing w:after="40" w:line="240" w:lineRule="auto"/>
            </w:pPr>
            <w:r>
              <w:rPr>
                <w:rFonts w:cs="Times New Roman"/>
                <w:sz w:val="18"/>
              </w:rPr>
              <w:t>OK</w:t>
            </w:r>
          </w:p>
        </w:tc>
      </w:tr>
      <w:tr w:rsidR="006149C3" w14:paraId="6E47C2B1" w14:textId="77777777">
        <w:trPr>
          <w:jc w:val="center"/>
        </w:trPr>
        <w:tc>
          <w:tcPr>
            <w:tcW w:w="6803" w:type="dxa"/>
          </w:tcPr>
          <w:p w14:paraId="0403115A" w14:textId="77777777" w:rsidR="006149C3" w:rsidRDefault="00AF0BDC">
            <w:pPr>
              <w:spacing w:after="40" w:line="240" w:lineRule="auto"/>
            </w:pPr>
            <w:r>
              <w:rPr>
                <w:rFonts w:cs="Times New Roman"/>
                <w:sz w:val="18"/>
              </w:rPr>
              <w:t>run button starts and finishes</w:t>
            </w:r>
          </w:p>
        </w:tc>
        <w:tc>
          <w:tcPr>
            <w:tcW w:w="2268" w:type="dxa"/>
          </w:tcPr>
          <w:p w14:paraId="04BD53E2" w14:textId="77777777" w:rsidR="006149C3" w:rsidRDefault="00AF0BDC">
            <w:pPr>
              <w:spacing w:after="40" w:line="240" w:lineRule="auto"/>
            </w:pPr>
            <w:r>
              <w:rPr>
                <w:rFonts w:cs="Times New Roman"/>
                <w:sz w:val="18"/>
              </w:rPr>
              <w:t>OK</w:t>
            </w:r>
          </w:p>
        </w:tc>
      </w:tr>
      <w:tr w:rsidR="006149C3" w14:paraId="5504A1BC" w14:textId="77777777">
        <w:trPr>
          <w:jc w:val="center"/>
        </w:trPr>
        <w:tc>
          <w:tcPr>
            <w:tcW w:w="6803" w:type="dxa"/>
          </w:tcPr>
          <w:p w14:paraId="5204E5FA" w14:textId="77777777" w:rsidR="006149C3" w:rsidRDefault="00AF0BDC">
            <w:pPr>
              <w:spacing w:after="40" w:line="240" w:lineRule="auto"/>
            </w:pPr>
            <w:r>
              <w:rPr>
                <w:rFonts w:cs="Times New Roman"/>
                <w:sz w:val="18"/>
              </w:rPr>
              <w:t>alloc size reported</w:t>
            </w:r>
          </w:p>
        </w:tc>
        <w:tc>
          <w:tcPr>
            <w:tcW w:w="2268" w:type="dxa"/>
          </w:tcPr>
          <w:p w14:paraId="20F79465" w14:textId="77777777" w:rsidR="006149C3" w:rsidRDefault="00AF0BDC">
            <w:pPr>
              <w:spacing w:after="40" w:line="240" w:lineRule="auto"/>
            </w:pPr>
            <w:r>
              <w:rPr>
                <w:rFonts w:cs="Times New Roman"/>
                <w:sz w:val="18"/>
              </w:rPr>
              <w:t>OK</w:t>
            </w:r>
          </w:p>
        </w:tc>
      </w:tr>
      <w:tr w:rsidR="006149C3" w14:paraId="7A427AEB" w14:textId="77777777">
        <w:trPr>
          <w:jc w:val="center"/>
        </w:trPr>
        <w:tc>
          <w:tcPr>
            <w:tcW w:w="6803" w:type="dxa"/>
          </w:tcPr>
          <w:p w14:paraId="2DBD883C" w14:textId="77777777" w:rsidR="006149C3" w:rsidRDefault="00AF0BDC">
            <w:pPr>
              <w:spacing w:after="40" w:line="240" w:lineRule="auto"/>
            </w:pPr>
            <w:r>
              <w:rPr>
                <w:rFonts w:cs="Times New Roman"/>
                <w:sz w:val="18"/>
              </w:rPr>
              <w:t>branch correlation</w:t>
            </w:r>
          </w:p>
        </w:tc>
        <w:tc>
          <w:tcPr>
            <w:tcW w:w="2268" w:type="dxa"/>
          </w:tcPr>
          <w:p w14:paraId="5B201E97" w14:textId="77777777" w:rsidR="006149C3" w:rsidRDefault="00AF0BDC">
            <w:pPr>
              <w:spacing w:after="40" w:line="240" w:lineRule="auto"/>
            </w:pPr>
            <w:r>
              <w:rPr>
                <w:rFonts w:cs="Times New Roman"/>
                <w:sz w:val="18"/>
              </w:rPr>
              <w:t>OK</w:t>
            </w:r>
          </w:p>
        </w:tc>
      </w:tr>
      <w:tr w:rsidR="006149C3" w14:paraId="220FD60C" w14:textId="77777777">
        <w:trPr>
          <w:jc w:val="center"/>
        </w:trPr>
        <w:tc>
          <w:tcPr>
            <w:tcW w:w="6803" w:type="dxa"/>
          </w:tcPr>
          <w:p w14:paraId="63727112" w14:textId="77777777" w:rsidR="006149C3" w:rsidRDefault="00AF0BDC">
            <w:pPr>
              <w:spacing w:after="40" w:line="240" w:lineRule="auto"/>
            </w:pPr>
            <w:r>
              <w:rPr>
                <w:rFonts w:cs="Times New Roman"/>
                <w:sz w:val="18"/>
              </w:rPr>
              <w:t>detects wrong goto label</w:t>
            </w:r>
          </w:p>
        </w:tc>
        <w:tc>
          <w:tcPr>
            <w:tcW w:w="2268" w:type="dxa"/>
          </w:tcPr>
          <w:p w14:paraId="3868A85D" w14:textId="77777777" w:rsidR="006149C3" w:rsidRDefault="00AF0BDC">
            <w:pPr>
              <w:spacing w:after="40" w:line="240" w:lineRule="auto"/>
            </w:pPr>
            <w:r>
              <w:rPr>
                <w:rFonts w:cs="Times New Roman"/>
                <w:sz w:val="18"/>
              </w:rPr>
              <w:t>OK</w:t>
            </w:r>
          </w:p>
        </w:tc>
      </w:tr>
      <w:tr w:rsidR="006149C3" w14:paraId="65B7CFB0" w14:textId="77777777">
        <w:trPr>
          <w:jc w:val="center"/>
        </w:trPr>
        <w:tc>
          <w:tcPr>
            <w:tcW w:w="6803" w:type="dxa"/>
          </w:tcPr>
          <w:p w14:paraId="5493512A" w14:textId="77777777" w:rsidR="006149C3" w:rsidRDefault="00AF0BDC">
            <w:pPr>
              <w:spacing w:after="40" w:line="240" w:lineRule="auto"/>
            </w:pPr>
            <w:r>
              <w:rPr>
                <w:rFonts w:cs="Times New Roman"/>
                <w:sz w:val="18"/>
              </w:rPr>
              <w:t>error propagation exit</w:t>
            </w:r>
          </w:p>
        </w:tc>
        <w:tc>
          <w:tcPr>
            <w:tcW w:w="2268" w:type="dxa"/>
          </w:tcPr>
          <w:p w14:paraId="329DAB0D" w14:textId="77777777" w:rsidR="006149C3" w:rsidRDefault="00AF0BDC">
            <w:pPr>
              <w:spacing w:after="40" w:line="240" w:lineRule="auto"/>
            </w:pPr>
            <w:r>
              <w:rPr>
                <w:rFonts w:cs="Times New Roman"/>
                <w:sz w:val="18"/>
              </w:rPr>
              <w:t>OK</w:t>
            </w:r>
          </w:p>
        </w:tc>
      </w:tr>
      <w:tr w:rsidR="006149C3" w14:paraId="1F98C9FC" w14:textId="77777777">
        <w:trPr>
          <w:jc w:val="center"/>
        </w:trPr>
        <w:tc>
          <w:tcPr>
            <w:tcW w:w="6803" w:type="dxa"/>
          </w:tcPr>
          <w:p w14:paraId="57A77518" w14:textId="77777777" w:rsidR="006149C3" w:rsidRDefault="00AF0BDC">
            <w:pPr>
              <w:spacing w:after="40" w:line="240" w:lineRule="auto"/>
            </w:pPr>
            <w:r>
              <w:rPr>
                <w:rFonts w:cs="Times New Roman"/>
                <w:sz w:val="18"/>
              </w:rPr>
              <w:t>fixed version is clean</w:t>
            </w:r>
          </w:p>
        </w:tc>
        <w:tc>
          <w:tcPr>
            <w:tcW w:w="2268" w:type="dxa"/>
          </w:tcPr>
          <w:p w14:paraId="4E43F19C" w14:textId="77777777" w:rsidR="006149C3" w:rsidRDefault="00AF0BDC">
            <w:pPr>
              <w:spacing w:after="40" w:line="240" w:lineRule="auto"/>
            </w:pPr>
            <w:r>
              <w:rPr>
                <w:rFonts w:cs="Times New Roman"/>
                <w:sz w:val="18"/>
              </w:rPr>
              <w:t>OK</w:t>
            </w:r>
          </w:p>
        </w:tc>
      </w:tr>
      <w:tr w:rsidR="006149C3" w14:paraId="51D6CFD9" w14:textId="77777777">
        <w:trPr>
          <w:jc w:val="center"/>
        </w:trPr>
        <w:tc>
          <w:tcPr>
            <w:tcW w:w="6803" w:type="dxa"/>
          </w:tcPr>
          <w:p w14:paraId="438999FE" w14:textId="77777777" w:rsidR="006149C3" w:rsidRDefault="00AF0BDC">
            <w:pPr>
              <w:spacing w:after="40" w:line="240" w:lineRule="auto"/>
            </w:pPr>
            <w:r>
              <w:rPr>
                <w:rFonts w:cs="Times New Roman"/>
                <w:sz w:val="18"/>
              </w:rPr>
              <w:t>interprocedural wrapper</w:t>
            </w:r>
          </w:p>
        </w:tc>
        <w:tc>
          <w:tcPr>
            <w:tcW w:w="2268" w:type="dxa"/>
          </w:tcPr>
          <w:p w14:paraId="10E59020" w14:textId="77777777" w:rsidR="006149C3" w:rsidRDefault="00AF0BDC">
            <w:pPr>
              <w:spacing w:after="40" w:line="240" w:lineRule="auto"/>
            </w:pPr>
            <w:r>
              <w:rPr>
                <w:rFonts w:cs="Times New Roman"/>
                <w:sz w:val="18"/>
              </w:rPr>
              <w:t>OK</w:t>
            </w:r>
          </w:p>
        </w:tc>
      </w:tr>
      <w:tr w:rsidR="006149C3" w14:paraId="4C94B923" w14:textId="77777777">
        <w:trPr>
          <w:jc w:val="center"/>
        </w:trPr>
        <w:tc>
          <w:tcPr>
            <w:tcW w:w="6803" w:type="dxa"/>
          </w:tcPr>
          <w:p w14:paraId="38F0A8D3" w14:textId="77777777" w:rsidR="006149C3" w:rsidRDefault="00AF0BDC">
            <w:pPr>
              <w:spacing w:after="40" w:line="240" w:lineRule="auto"/>
            </w:pPr>
            <w:r>
              <w:rPr>
                <w:rFonts w:cs="Times New Roman"/>
                <w:sz w:val="18"/>
              </w:rPr>
              <w:t>local struct container</w:t>
            </w:r>
          </w:p>
        </w:tc>
        <w:tc>
          <w:tcPr>
            <w:tcW w:w="2268" w:type="dxa"/>
          </w:tcPr>
          <w:p w14:paraId="03897D33" w14:textId="77777777" w:rsidR="006149C3" w:rsidRDefault="00AF0BDC">
            <w:pPr>
              <w:spacing w:after="40" w:line="240" w:lineRule="auto"/>
            </w:pPr>
            <w:r>
              <w:rPr>
                <w:rFonts w:cs="Times New Roman"/>
                <w:sz w:val="18"/>
              </w:rPr>
              <w:t>OK</w:t>
            </w:r>
          </w:p>
        </w:tc>
      </w:tr>
      <w:tr w:rsidR="006149C3" w14:paraId="5163E354" w14:textId="77777777">
        <w:trPr>
          <w:jc w:val="center"/>
        </w:trPr>
        <w:tc>
          <w:tcPr>
            <w:tcW w:w="6803" w:type="dxa"/>
          </w:tcPr>
          <w:p w14:paraId="008F429E" w14:textId="77777777" w:rsidR="006149C3" w:rsidRDefault="00AF0BDC">
            <w:pPr>
              <w:spacing w:after="40" w:line="240" w:lineRule="auto"/>
            </w:pPr>
            <w:r>
              <w:rPr>
                <w:rFonts w:cs="Times New Roman"/>
                <w:sz w:val="18"/>
              </w:rPr>
              <w:t>loop leak</w:t>
            </w:r>
          </w:p>
        </w:tc>
        <w:tc>
          <w:tcPr>
            <w:tcW w:w="2268" w:type="dxa"/>
          </w:tcPr>
          <w:p w14:paraId="12FB6524" w14:textId="77777777" w:rsidR="006149C3" w:rsidRDefault="00AF0BDC">
            <w:pPr>
              <w:spacing w:after="40" w:line="240" w:lineRule="auto"/>
            </w:pPr>
            <w:r>
              <w:rPr>
                <w:rFonts w:cs="Times New Roman"/>
                <w:sz w:val="18"/>
              </w:rPr>
              <w:t>OK</w:t>
            </w:r>
          </w:p>
        </w:tc>
      </w:tr>
      <w:tr w:rsidR="006149C3" w14:paraId="3863EF69" w14:textId="77777777">
        <w:trPr>
          <w:jc w:val="center"/>
        </w:trPr>
        <w:tc>
          <w:tcPr>
            <w:tcW w:w="6803" w:type="dxa"/>
          </w:tcPr>
          <w:p w14:paraId="0014FD47" w14:textId="77777777" w:rsidR="006149C3" w:rsidRDefault="00AF0BDC">
            <w:pPr>
              <w:spacing w:after="40" w:line="240" w:lineRule="auto"/>
            </w:pPr>
            <w:r>
              <w:rPr>
                <w:rFonts w:cs="Times New Roman"/>
                <w:sz w:val="18"/>
              </w:rPr>
              <w:t>managed memory ignored</w:t>
            </w:r>
          </w:p>
        </w:tc>
        <w:tc>
          <w:tcPr>
            <w:tcW w:w="2268" w:type="dxa"/>
          </w:tcPr>
          <w:p w14:paraId="404529DE" w14:textId="77777777" w:rsidR="006149C3" w:rsidRDefault="00AF0BDC">
            <w:pPr>
              <w:spacing w:after="40" w:line="240" w:lineRule="auto"/>
            </w:pPr>
            <w:r>
              <w:rPr>
                <w:rFonts w:cs="Times New Roman"/>
                <w:sz w:val="18"/>
              </w:rPr>
              <w:t>OK</w:t>
            </w:r>
          </w:p>
        </w:tc>
      </w:tr>
      <w:tr w:rsidR="006149C3" w14:paraId="410D46E0" w14:textId="77777777">
        <w:trPr>
          <w:jc w:val="center"/>
        </w:trPr>
        <w:tc>
          <w:tcPr>
            <w:tcW w:w="6803" w:type="dxa"/>
          </w:tcPr>
          <w:p w14:paraId="6CE45460" w14:textId="77777777" w:rsidR="006149C3" w:rsidRDefault="00AF0BDC">
            <w:pPr>
              <w:spacing w:after="40" w:line="240" w:lineRule="auto"/>
            </w:pPr>
            <w:r>
              <w:rPr>
                <w:rFonts w:cs="Times New Roman"/>
                <w:sz w:val="18"/>
              </w:rPr>
              <w:t>ownership transfer</w:t>
            </w:r>
          </w:p>
        </w:tc>
        <w:tc>
          <w:tcPr>
            <w:tcW w:w="2268" w:type="dxa"/>
          </w:tcPr>
          <w:p w14:paraId="0E85E0C9" w14:textId="77777777" w:rsidR="006149C3" w:rsidRDefault="00AF0BDC">
            <w:pPr>
              <w:spacing w:after="40" w:line="240" w:lineRule="auto"/>
            </w:pPr>
            <w:r>
              <w:rPr>
                <w:rFonts w:cs="Times New Roman"/>
                <w:sz w:val="18"/>
              </w:rPr>
              <w:t>OK</w:t>
            </w:r>
          </w:p>
        </w:tc>
      </w:tr>
      <w:tr w:rsidR="006149C3" w14:paraId="7EA4A73B" w14:textId="77777777">
        <w:trPr>
          <w:jc w:val="center"/>
        </w:trPr>
        <w:tc>
          <w:tcPr>
            <w:tcW w:w="6803" w:type="dxa"/>
          </w:tcPr>
          <w:p w14:paraId="3564E0A2" w14:textId="77777777" w:rsidR="006149C3" w:rsidRDefault="00AF0BDC">
            <w:pPr>
              <w:spacing w:after="40" w:line="240" w:lineRule="auto"/>
            </w:pPr>
            <w:r>
              <w:rPr>
                <w:rFonts w:cs="Times New Roman"/>
                <w:sz w:val="18"/>
              </w:rPr>
              <w:t>agent log</w:t>
            </w:r>
          </w:p>
        </w:tc>
        <w:tc>
          <w:tcPr>
            <w:tcW w:w="2268" w:type="dxa"/>
          </w:tcPr>
          <w:p w14:paraId="7A0A77D9" w14:textId="77777777" w:rsidR="006149C3" w:rsidRDefault="00AF0BDC">
            <w:pPr>
              <w:spacing w:after="40" w:line="240" w:lineRule="auto"/>
            </w:pPr>
            <w:r>
              <w:rPr>
                <w:rFonts w:cs="Times New Roman"/>
                <w:sz w:val="18"/>
              </w:rPr>
              <w:t>OK</w:t>
            </w:r>
          </w:p>
        </w:tc>
      </w:tr>
      <w:tr w:rsidR="006149C3" w14:paraId="752E3087" w14:textId="77777777">
        <w:trPr>
          <w:jc w:val="center"/>
        </w:trPr>
        <w:tc>
          <w:tcPr>
            <w:tcW w:w="6803" w:type="dxa"/>
          </w:tcPr>
          <w:p w14:paraId="0DB075C0" w14:textId="77777777" w:rsidR="006149C3" w:rsidRDefault="00AF0BDC">
            <w:pPr>
              <w:spacing w:after="40" w:line="240" w:lineRule="auto"/>
            </w:pPr>
            <w:r>
              <w:rPr>
                <w:rFonts w:cs="Times New Roman"/>
                <w:sz w:val="18"/>
              </w:rPr>
              <w:t>crash site from begin marker</w:t>
            </w:r>
          </w:p>
        </w:tc>
        <w:tc>
          <w:tcPr>
            <w:tcW w:w="2268" w:type="dxa"/>
          </w:tcPr>
          <w:p w14:paraId="45A20F35" w14:textId="77777777" w:rsidR="006149C3" w:rsidRDefault="00AF0BDC">
            <w:pPr>
              <w:spacing w:after="40" w:line="240" w:lineRule="auto"/>
            </w:pPr>
            <w:r>
              <w:rPr>
                <w:rFonts w:cs="Times New Roman"/>
                <w:sz w:val="18"/>
              </w:rPr>
              <w:t>OK</w:t>
            </w:r>
          </w:p>
        </w:tc>
      </w:tr>
      <w:tr w:rsidR="006149C3" w14:paraId="396D5D3D" w14:textId="77777777">
        <w:trPr>
          <w:jc w:val="center"/>
        </w:trPr>
        <w:tc>
          <w:tcPr>
            <w:tcW w:w="6803" w:type="dxa"/>
          </w:tcPr>
          <w:p w14:paraId="0808A7CD" w14:textId="77777777" w:rsidR="006149C3" w:rsidRDefault="00AF0BDC">
            <w:pPr>
              <w:spacing w:after="40" w:line="240" w:lineRule="auto"/>
            </w:pPr>
            <w:r>
              <w:rPr>
                <w:rFonts w:cs="Times New Roman"/>
                <w:sz w:val="18"/>
              </w:rPr>
              <w:t>kmemleak</w:t>
            </w:r>
          </w:p>
        </w:tc>
        <w:tc>
          <w:tcPr>
            <w:tcW w:w="2268" w:type="dxa"/>
          </w:tcPr>
          <w:p w14:paraId="4F1A2795" w14:textId="77777777" w:rsidR="006149C3" w:rsidRDefault="00AF0BDC">
            <w:pPr>
              <w:spacing w:after="40" w:line="240" w:lineRule="auto"/>
            </w:pPr>
            <w:r>
              <w:rPr>
                <w:rFonts w:cs="Times New Roman"/>
                <w:sz w:val="18"/>
              </w:rPr>
              <w:t>OK</w:t>
            </w:r>
          </w:p>
        </w:tc>
      </w:tr>
      <w:tr w:rsidR="006149C3" w14:paraId="13379401" w14:textId="77777777">
        <w:trPr>
          <w:jc w:val="center"/>
        </w:trPr>
        <w:tc>
          <w:tcPr>
            <w:tcW w:w="6803" w:type="dxa"/>
          </w:tcPr>
          <w:p w14:paraId="339ECC65" w14:textId="77777777" w:rsidR="006149C3" w:rsidRDefault="00AF0BDC">
            <w:pPr>
              <w:spacing w:after="40" w:line="240" w:lineRule="auto"/>
            </w:pPr>
            <w:r>
              <w:rPr>
                <w:rFonts w:cs="Times New Roman"/>
                <w:sz w:val="18"/>
              </w:rPr>
              <w:t>size compatible</w:t>
            </w:r>
          </w:p>
        </w:tc>
        <w:tc>
          <w:tcPr>
            <w:tcW w:w="2268" w:type="dxa"/>
          </w:tcPr>
          <w:p w14:paraId="6E14135C" w14:textId="77777777" w:rsidR="006149C3" w:rsidRDefault="00AF0BDC">
            <w:pPr>
              <w:spacing w:after="40" w:line="240" w:lineRule="auto"/>
            </w:pPr>
            <w:r>
              <w:rPr>
                <w:rFonts w:cs="Times New Roman"/>
                <w:sz w:val="18"/>
              </w:rPr>
              <w:t>OK</w:t>
            </w:r>
          </w:p>
        </w:tc>
      </w:tr>
      <w:tr w:rsidR="006149C3" w14:paraId="4E876B29" w14:textId="77777777">
        <w:trPr>
          <w:jc w:val="center"/>
        </w:trPr>
        <w:tc>
          <w:tcPr>
            <w:tcW w:w="6803" w:type="dxa"/>
          </w:tcPr>
          <w:p w14:paraId="5635AD46" w14:textId="77777777" w:rsidR="006149C3" w:rsidRDefault="00AF0BDC">
            <w:pPr>
              <w:spacing w:after="40" w:line="240" w:lineRule="auto"/>
            </w:pPr>
            <w:r>
              <w:rPr>
                <w:rFonts w:cs="Times New Roman"/>
                <w:sz w:val="18"/>
              </w:rPr>
              <w:t>symbol map resolves unloaded module</w:t>
            </w:r>
          </w:p>
        </w:tc>
        <w:tc>
          <w:tcPr>
            <w:tcW w:w="2268" w:type="dxa"/>
          </w:tcPr>
          <w:p w14:paraId="64453822" w14:textId="77777777" w:rsidR="006149C3" w:rsidRDefault="00AF0BDC">
            <w:pPr>
              <w:spacing w:after="40" w:line="240" w:lineRule="auto"/>
            </w:pPr>
            <w:r>
              <w:rPr>
                <w:rFonts w:cs="Times New Roman"/>
                <w:sz w:val="18"/>
              </w:rPr>
              <w:t>OK</w:t>
            </w:r>
          </w:p>
        </w:tc>
      </w:tr>
      <w:tr w:rsidR="006149C3" w14:paraId="2E54CFC7" w14:textId="77777777">
        <w:trPr>
          <w:jc w:val="center"/>
        </w:trPr>
        <w:tc>
          <w:tcPr>
            <w:tcW w:w="6803" w:type="dxa"/>
          </w:tcPr>
          <w:p w14:paraId="3C26D292" w14:textId="77777777" w:rsidR="006149C3" w:rsidRDefault="00AF0BDC">
            <w:pPr>
              <w:spacing w:after="40" w:line="240" w:lineRule="auto"/>
            </w:pPr>
            <w:r>
              <w:rPr>
                <w:rFonts w:cs="Times New Roman"/>
                <w:sz w:val="18"/>
              </w:rPr>
              <w:t>corpus annotations</w:t>
            </w:r>
          </w:p>
        </w:tc>
        <w:tc>
          <w:tcPr>
            <w:tcW w:w="2268" w:type="dxa"/>
          </w:tcPr>
          <w:p w14:paraId="3868FA3D" w14:textId="77777777" w:rsidR="006149C3" w:rsidRDefault="00AF0BDC">
            <w:pPr>
              <w:spacing w:after="40" w:line="240" w:lineRule="auto"/>
            </w:pPr>
            <w:r>
              <w:rPr>
                <w:rFonts w:cs="Times New Roman"/>
                <w:sz w:val="18"/>
              </w:rPr>
              <w:t>OK</w:t>
            </w:r>
          </w:p>
        </w:tc>
      </w:tr>
      <w:tr w:rsidR="006149C3" w14:paraId="66705AFD" w14:textId="77777777">
        <w:trPr>
          <w:jc w:val="center"/>
        </w:trPr>
        <w:tc>
          <w:tcPr>
            <w:tcW w:w="6803" w:type="dxa"/>
          </w:tcPr>
          <w:p w14:paraId="06B3C210" w14:textId="77777777" w:rsidR="006149C3" w:rsidRDefault="00AF0BDC">
            <w:pPr>
              <w:spacing w:after="40" w:line="240" w:lineRule="auto"/>
            </w:pPr>
            <w:r>
              <w:rPr>
                <w:rFonts w:cs="Times New Roman"/>
                <w:sz w:val="18"/>
              </w:rPr>
              <w:t>init mode detection</w:t>
            </w:r>
          </w:p>
        </w:tc>
        <w:tc>
          <w:tcPr>
            <w:tcW w:w="2268" w:type="dxa"/>
          </w:tcPr>
          <w:p w14:paraId="39289F34" w14:textId="77777777" w:rsidR="006149C3" w:rsidRDefault="00AF0BDC">
            <w:pPr>
              <w:spacing w:after="40" w:line="240" w:lineRule="auto"/>
            </w:pPr>
            <w:r>
              <w:rPr>
                <w:rFonts w:cs="Times New Roman"/>
                <w:sz w:val="18"/>
              </w:rPr>
              <w:t>OK</w:t>
            </w:r>
          </w:p>
        </w:tc>
      </w:tr>
      <w:tr w:rsidR="006149C3" w14:paraId="39DD17DC" w14:textId="77777777">
        <w:trPr>
          <w:jc w:val="center"/>
        </w:trPr>
        <w:tc>
          <w:tcPr>
            <w:tcW w:w="6803" w:type="dxa"/>
          </w:tcPr>
          <w:p w14:paraId="7F5F9896" w14:textId="77777777" w:rsidR="006149C3" w:rsidRDefault="00AF0BDC">
            <w:pPr>
              <w:spacing w:after="40" w:line="240" w:lineRule="auto"/>
            </w:pPr>
            <w:r>
              <w:rPr>
                <w:rFonts w:cs="Times New Roman"/>
                <w:sz w:val="18"/>
              </w:rPr>
              <w:t>exact line match</w:t>
            </w:r>
          </w:p>
        </w:tc>
        <w:tc>
          <w:tcPr>
            <w:tcW w:w="2268" w:type="dxa"/>
          </w:tcPr>
          <w:p w14:paraId="116DBC4A" w14:textId="77777777" w:rsidR="006149C3" w:rsidRDefault="00AF0BDC">
            <w:pPr>
              <w:spacing w:after="40" w:line="240" w:lineRule="auto"/>
            </w:pPr>
            <w:r>
              <w:rPr>
                <w:rFonts w:cs="Times New Roman"/>
                <w:sz w:val="18"/>
              </w:rPr>
              <w:t>OK</w:t>
            </w:r>
          </w:p>
        </w:tc>
      </w:tr>
      <w:tr w:rsidR="006149C3" w14:paraId="30C0CF87" w14:textId="77777777">
        <w:trPr>
          <w:jc w:val="center"/>
        </w:trPr>
        <w:tc>
          <w:tcPr>
            <w:tcW w:w="6803" w:type="dxa"/>
          </w:tcPr>
          <w:p w14:paraId="71E91681" w14:textId="77777777" w:rsidR="006149C3" w:rsidRDefault="00AF0BDC">
            <w:pPr>
              <w:spacing w:after="40" w:line="240" w:lineRule="auto"/>
            </w:pPr>
            <w:r>
              <w:rPr>
                <w:rFonts w:cs="Times New Roman"/>
                <w:sz w:val="18"/>
              </w:rPr>
              <w:t>function fallback needs single site</w:t>
            </w:r>
          </w:p>
        </w:tc>
        <w:tc>
          <w:tcPr>
            <w:tcW w:w="2268" w:type="dxa"/>
          </w:tcPr>
          <w:p w14:paraId="16114CED" w14:textId="77777777" w:rsidR="006149C3" w:rsidRDefault="00AF0BDC">
            <w:pPr>
              <w:spacing w:after="40" w:line="240" w:lineRule="auto"/>
            </w:pPr>
            <w:r>
              <w:rPr>
                <w:rFonts w:cs="Times New Roman"/>
                <w:sz w:val="18"/>
              </w:rPr>
              <w:t>OK</w:t>
            </w:r>
          </w:p>
        </w:tc>
      </w:tr>
      <w:tr w:rsidR="006149C3" w14:paraId="034C4A9A" w14:textId="77777777">
        <w:trPr>
          <w:jc w:val="center"/>
        </w:trPr>
        <w:tc>
          <w:tcPr>
            <w:tcW w:w="6803" w:type="dxa"/>
          </w:tcPr>
          <w:p w14:paraId="6FE6470E" w14:textId="77777777" w:rsidR="006149C3" w:rsidRDefault="00AF0BDC">
            <w:pPr>
              <w:spacing w:after="40" w:line="240" w:lineRule="auto"/>
            </w:pPr>
            <w:r>
              <w:rPr>
                <w:rFonts w:cs="Times New Roman"/>
                <w:sz w:val="18"/>
              </w:rPr>
              <w:t>schedule isolates init tests</w:t>
            </w:r>
          </w:p>
        </w:tc>
        <w:tc>
          <w:tcPr>
            <w:tcW w:w="2268" w:type="dxa"/>
          </w:tcPr>
          <w:p w14:paraId="7040DC32" w14:textId="77777777" w:rsidR="006149C3" w:rsidRDefault="00AF0BDC">
            <w:pPr>
              <w:spacing w:after="40" w:line="240" w:lineRule="auto"/>
            </w:pPr>
            <w:r>
              <w:rPr>
                <w:rFonts w:cs="Times New Roman"/>
                <w:sz w:val="18"/>
              </w:rPr>
              <w:t>OK</w:t>
            </w:r>
          </w:p>
        </w:tc>
      </w:tr>
      <w:tr w:rsidR="006149C3" w14:paraId="25206A5C" w14:textId="77777777">
        <w:trPr>
          <w:jc w:val="center"/>
        </w:trPr>
        <w:tc>
          <w:tcPr>
            <w:tcW w:w="6803" w:type="dxa"/>
          </w:tcPr>
          <w:p w14:paraId="20D6A0BB" w14:textId="77777777" w:rsidR="006149C3" w:rsidRDefault="00AF0BDC">
            <w:pPr>
              <w:spacing w:after="40" w:line="240" w:lineRule="auto"/>
            </w:pPr>
            <w:r>
              <w:rPr>
                <w:rFonts w:cs="Times New Roman"/>
                <w:sz w:val="18"/>
              </w:rPr>
              <w:t>silent fault fallback</w:t>
            </w:r>
          </w:p>
        </w:tc>
        <w:tc>
          <w:tcPr>
            <w:tcW w:w="2268" w:type="dxa"/>
          </w:tcPr>
          <w:p w14:paraId="64E0F4E9" w14:textId="77777777" w:rsidR="006149C3" w:rsidRDefault="00AF0BDC">
            <w:pPr>
              <w:spacing w:after="40" w:line="240" w:lineRule="auto"/>
            </w:pPr>
            <w:r>
              <w:rPr>
                <w:rFonts w:cs="Times New Roman"/>
                <w:sz w:val="18"/>
              </w:rPr>
              <w:t>OK</w:t>
            </w:r>
          </w:p>
        </w:tc>
      </w:tr>
      <w:tr w:rsidR="006149C3" w14:paraId="2217FB18" w14:textId="77777777">
        <w:trPr>
          <w:jc w:val="center"/>
        </w:trPr>
        <w:tc>
          <w:tcPr>
            <w:tcW w:w="6803" w:type="dxa"/>
          </w:tcPr>
          <w:p w14:paraId="679D0B7C" w14:textId="77777777" w:rsidR="006149C3" w:rsidRDefault="00AF0BDC">
            <w:pPr>
              <w:spacing w:after="40" w:line="240" w:lineRule="auto"/>
            </w:pPr>
            <w:r>
              <w:rPr>
                <w:rFonts w:cs="Times New Roman"/>
                <w:sz w:val="18"/>
              </w:rPr>
              <w:t>cleanup branch in loop is resolved</w:t>
            </w:r>
          </w:p>
        </w:tc>
        <w:tc>
          <w:tcPr>
            <w:tcW w:w="2268" w:type="dxa"/>
          </w:tcPr>
          <w:p w14:paraId="0ECE7981" w14:textId="77777777" w:rsidR="006149C3" w:rsidRDefault="00AF0BDC">
            <w:pPr>
              <w:spacing w:after="40" w:line="240" w:lineRule="auto"/>
            </w:pPr>
            <w:r>
              <w:rPr>
                <w:rFonts w:cs="Times New Roman"/>
                <w:sz w:val="18"/>
              </w:rPr>
              <w:t>OK</w:t>
            </w:r>
          </w:p>
        </w:tc>
      </w:tr>
      <w:tr w:rsidR="006149C3" w14:paraId="3E54C037" w14:textId="77777777">
        <w:trPr>
          <w:jc w:val="center"/>
        </w:trPr>
        <w:tc>
          <w:tcPr>
            <w:tcW w:w="6803" w:type="dxa"/>
          </w:tcPr>
          <w:p w14:paraId="0D088829" w14:textId="77777777" w:rsidR="006149C3" w:rsidRDefault="00AF0BDC">
            <w:pPr>
              <w:spacing w:after="40" w:line="240" w:lineRule="auto"/>
            </w:pPr>
            <w:r>
              <w:rPr>
                <w:rFonts w:cs="Times New Roman"/>
                <w:sz w:val="18"/>
              </w:rPr>
              <w:t>cleanup switch default is infeasible</w:t>
            </w:r>
          </w:p>
        </w:tc>
        <w:tc>
          <w:tcPr>
            <w:tcW w:w="2268" w:type="dxa"/>
          </w:tcPr>
          <w:p w14:paraId="1B5C4877" w14:textId="77777777" w:rsidR="006149C3" w:rsidRDefault="00AF0BDC">
            <w:pPr>
              <w:spacing w:after="40" w:line="240" w:lineRule="auto"/>
            </w:pPr>
            <w:r>
              <w:rPr>
                <w:rFonts w:cs="Times New Roman"/>
                <w:sz w:val="18"/>
              </w:rPr>
              <w:t>OK</w:t>
            </w:r>
          </w:p>
        </w:tc>
      </w:tr>
      <w:tr w:rsidR="006149C3" w14:paraId="03C5F11D" w14:textId="77777777">
        <w:trPr>
          <w:jc w:val="center"/>
        </w:trPr>
        <w:tc>
          <w:tcPr>
            <w:tcW w:w="6803" w:type="dxa"/>
          </w:tcPr>
          <w:p w14:paraId="545EE6A8" w14:textId="77777777" w:rsidR="006149C3" w:rsidRDefault="00AF0BDC">
            <w:pPr>
              <w:spacing w:after="40" w:line="240" w:lineRule="auto"/>
            </w:pPr>
            <w:r>
              <w:rPr>
                <w:rFonts w:cs="Times New Roman"/>
                <w:sz w:val="18"/>
              </w:rPr>
              <w:t>ownership transferred only on success</w:t>
            </w:r>
          </w:p>
        </w:tc>
        <w:tc>
          <w:tcPr>
            <w:tcW w:w="2268" w:type="dxa"/>
          </w:tcPr>
          <w:p w14:paraId="57C38B5A" w14:textId="77777777" w:rsidR="006149C3" w:rsidRDefault="00AF0BDC">
            <w:pPr>
              <w:spacing w:after="40" w:line="240" w:lineRule="auto"/>
            </w:pPr>
            <w:r>
              <w:rPr>
                <w:rFonts w:cs="Times New Roman"/>
                <w:sz w:val="18"/>
              </w:rPr>
              <w:t>OK</w:t>
            </w:r>
          </w:p>
        </w:tc>
      </w:tr>
      <w:tr w:rsidR="006149C3" w14:paraId="217BB9E5" w14:textId="77777777">
        <w:trPr>
          <w:jc w:val="center"/>
        </w:trPr>
        <w:tc>
          <w:tcPr>
            <w:tcW w:w="6803" w:type="dxa"/>
          </w:tcPr>
          <w:p w14:paraId="5BBF8AD9" w14:textId="77777777" w:rsidR="006149C3" w:rsidRDefault="00AF0BDC">
            <w:pPr>
              <w:spacing w:after="40" w:line="240" w:lineRule="auto"/>
            </w:pPr>
            <w:r>
              <w:rPr>
                <w:rFonts w:cs="Times New Roman"/>
                <w:sz w:val="18"/>
              </w:rPr>
              <w:t>phi return null path leaks</w:t>
            </w:r>
          </w:p>
        </w:tc>
        <w:tc>
          <w:tcPr>
            <w:tcW w:w="2268" w:type="dxa"/>
          </w:tcPr>
          <w:p w14:paraId="5E3E9234" w14:textId="77777777" w:rsidR="006149C3" w:rsidRDefault="00AF0BDC">
            <w:pPr>
              <w:spacing w:after="40" w:line="240" w:lineRule="auto"/>
            </w:pPr>
            <w:r>
              <w:rPr>
                <w:rFonts w:cs="Times New Roman"/>
                <w:sz w:val="18"/>
              </w:rPr>
              <w:t>OK</w:t>
            </w:r>
          </w:p>
        </w:tc>
      </w:tr>
      <w:tr w:rsidR="006149C3" w14:paraId="51A56B77" w14:textId="77777777">
        <w:trPr>
          <w:jc w:val="center"/>
        </w:trPr>
        <w:tc>
          <w:tcPr>
            <w:tcW w:w="6803" w:type="dxa"/>
          </w:tcPr>
          <w:p w14:paraId="22975A57" w14:textId="77777777" w:rsidR="006149C3" w:rsidRDefault="00AF0BDC">
            <w:pPr>
              <w:spacing w:after="40" w:line="240" w:lineRule="auto"/>
            </w:pPr>
            <w:r>
              <w:rPr>
                <w:rFonts w:cs="Times New Roman"/>
                <w:sz w:val="18"/>
              </w:rPr>
              <w:t>publishing helper is a lookup</w:t>
            </w:r>
          </w:p>
        </w:tc>
        <w:tc>
          <w:tcPr>
            <w:tcW w:w="2268" w:type="dxa"/>
          </w:tcPr>
          <w:p w14:paraId="23716E69" w14:textId="77777777" w:rsidR="006149C3" w:rsidRDefault="00AF0BDC">
            <w:pPr>
              <w:spacing w:after="40" w:line="240" w:lineRule="auto"/>
            </w:pPr>
            <w:r>
              <w:rPr>
                <w:rFonts w:cs="Times New Roman"/>
                <w:sz w:val="18"/>
              </w:rPr>
              <w:t>OK</w:t>
            </w:r>
          </w:p>
        </w:tc>
      </w:tr>
      <w:tr w:rsidR="006149C3" w14:paraId="5D19DF85" w14:textId="77777777">
        <w:trPr>
          <w:jc w:val="center"/>
        </w:trPr>
        <w:tc>
          <w:tcPr>
            <w:tcW w:w="6803" w:type="dxa"/>
          </w:tcPr>
          <w:p w14:paraId="52188C58" w14:textId="77777777" w:rsidR="006149C3" w:rsidRDefault="00AF0BDC">
            <w:pPr>
              <w:spacing w:after="40" w:line="240" w:lineRule="auto"/>
            </w:pPr>
            <w:r>
              <w:rPr>
                <w:rFonts w:cs="Times New Roman"/>
                <w:sz w:val="18"/>
              </w:rPr>
              <w:t>fragment mapping complete</w:t>
            </w:r>
          </w:p>
        </w:tc>
        <w:tc>
          <w:tcPr>
            <w:tcW w:w="2268" w:type="dxa"/>
          </w:tcPr>
          <w:p w14:paraId="12CCFD30" w14:textId="77777777" w:rsidR="006149C3" w:rsidRDefault="00AF0BDC">
            <w:pPr>
              <w:spacing w:after="40" w:line="240" w:lineRule="auto"/>
            </w:pPr>
            <w:r>
              <w:rPr>
                <w:rFonts w:cs="Times New Roman"/>
                <w:sz w:val="18"/>
              </w:rPr>
              <w:t>OK</w:t>
            </w:r>
          </w:p>
        </w:tc>
      </w:tr>
      <w:tr w:rsidR="006149C3" w14:paraId="0778B0D3" w14:textId="77777777">
        <w:trPr>
          <w:jc w:val="center"/>
        </w:trPr>
        <w:tc>
          <w:tcPr>
            <w:tcW w:w="6803" w:type="dxa"/>
          </w:tcPr>
          <w:p w14:paraId="44A0DD4A" w14:textId="77777777" w:rsidR="006149C3" w:rsidRDefault="00AF0BDC">
            <w:pPr>
              <w:spacing w:after="40" w:line="240" w:lineRule="auto"/>
            </w:pPr>
            <w:r>
              <w:rPr>
                <w:rFonts w:cs="Times New Roman"/>
                <w:sz w:val="18"/>
              </w:rPr>
              <w:t>load order dependencies first</w:t>
            </w:r>
          </w:p>
        </w:tc>
        <w:tc>
          <w:tcPr>
            <w:tcW w:w="2268" w:type="dxa"/>
          </w:tcPr>
          <w:p w14:paraId="6A562FE7" w14:textId="77777777" w:rsidR="006149C3" w:rsidRDefault="00AF0BDC">
            <w:pPr>
              <w:spacing w:after="40" w:line="240" w:lineRule="auto"/>
            </w:pPr>
            <w:r>
              <w:rPr>
                <w:rFonts w:cs="Times New Roman"/>
                <w:sz w:val="18"/>
              </w:rPr>
              <w:t>OK</w:t>
            </w:r>
          </w:p>
        </w:tc>
      </w:tr>
      <w:tr w:rsidR="006149C3" w14:paraId="2944A865" w14:textId="77777777">
        <w:trPr>
          <w:jc w:val="center"/>
        </w:trPr>
        <w:tc>
          <w:tcPr>
            <w:tcW w:w="6803" w:type="dxa"/>
          </w:tcPr>
          <w:p w14:paraId="3C244474" w14:textId="77777777" w:rsidR="006149C3" w:rsidRDefault="00AF0BDC">
            <w:pPr>
              <w:spacing w:after="40" w:line="240" w:lineRule="auto"/>
            </w:pPr>
            <w:r>
              <w:rPr>
                <w:rFonts w:cs="Times New Roman"/>
                <w:sz w:val="18"/>
              </w:rPr>
              <w:t>modname</w:t>
            </w:r>
          </w:p>
        </w:tc>
        <w:tc>
          <w:tcPr>
            <w:tcW w:w="2268" w:type="dxa"/>
          </w:tcPr>
          <w:p w14:paraId="5662D9A6" w14:textId="77777777" w:rsidR="006149C3" w:rsidRDefault="00AF0BDC">
            <w:pPr>
              <w:spacing w:after="40" w:line="240" w:lineRule="auto"/>
            </w:pPr>
            <w:r>
              <w:rPr>
                <w:rFonts w:cs="Times New Roman"/>
                <w:sz w:val="18"/>
              </w:rPr>
              <w:t>OK</w:t>
            </w:r>
          </w:p>
        </w:tc>
      </w:tr>
    </w:tbl>
    <w:p w14:paraId="49FD0488" w14:textId="77777777" w:rsidR="006149C3" w:rsidRDefault="006149C3">
      <w:pPr>
        <w:spacing w:after="80"/>
      </w:pPr>
    </w:p>
    <w:p w14:paraId="0AA3A715" w14:textId="77777777" w:rsidR="006149C3" w:rsidRDefault="00AF0BDC">
      <w:pPr>
        <w:pStyle w:val="Heading3"/>
      </w:pPr>
      <w:r>
        <w:lastRenderedPageBreak/>
        <w:t>4.2.4 Fix patches</w:t>
      </w:r>
    </w:p>
    <w:p w14:paraId="434D83A8" w14:textId="77777777" w:rsidR="006149C3" w:rsidRDefault="00AF0BDC">
      <w:pPr>
        <w:jc w:val="both"/>
      </w:pPr>
      <w:r>
        <w:rPr>
          <w:rFonts w:cs="Times New Roman"/>
        </w:rPr>
        <w:t>For every confirmed leak KernelLeakGuard generates a patch: it inserts the release statement the function already uses for the object on another path (or the deallocator matching the allocator) at the start of the error branch, only when that branch is reached exclusively from the failing call; leaks of allocations made in a loop receive a rollback loop. Each patch is validated three ways: the patched module compiles, klg-analyze no longer reports the leak, and in the VM a module-filtered sweep exercises ev</w:t>
      </w:r>
      <w:r>
        <w:rPr>
          <w:rFonts w:cs="Times New Roman"/>
        </w:rPr>
        <w:t>ery fault point of the patched module with kmemleak and SLUB debugging (slub_debug=FZPU, which detects double frees and memory corruption) active. 14 of 15 patches pass all three checks. The remaining 1 patch(es) (the loop rollback for klg_l04) removes the leak at runtime, with every fault point of the module exercised, but the analyser still reports the site because it cannot reason about the loop counter — the same limitation as the klg_s09 warning.</w:t>
      </w:r>
    </w:p>
    <w:p w14:paraId="0FC09242" w14:textId="77777777" w:rsidR="006149C3" w:rsidRDefault="00AF0BDC">
      <w:pPr>
        <w:keepNext/>
        <w:jc w:val="center"/>
      </w:pPr>
      <w:r>
        <w:rPr>
          <w:rFonts w:cs="Times New Roman"/>
          <w:b/>
          <w:sz w:val="22"/>
        </w:rPr>
        <w:t>Table 4.6: Generated fix patches and their validation</w:t>
      </w:r>
    </w:p>
    <w:tbl>
      <w:tblPr>
        <w:tblStyle w:val="TableGrid"/>
        <w:tblW w:w="0" w:type="auto"/>
        <w:jc w:val="center"/>
        <w:tblLook w:val="04A0" w:firstRow="1" w:lastRow="0" w:firstColumn="1" w:lastColumn="0" w:noHBand="0" w:noVBand="1"/>
      </w:tblPr>
      <w:tblGrid>
        <w:gridCol w:w="1741"/>
        <w:gridCol w:w="2755"/>
        <w:gridCol w:w="856"/>
        <w:gridCol w:w="852"/>
        <w:gridCol w:w="942"/>
        <w:gridCol w:w="890"/>
        <w:gridCol w:w="980"/>
      </w:tblGrid>
      <w:tr w:rsidR="006149C3" w14:paraId="7EAFD2BF" w14:textId="77777777">
        <w:trPr>
          <w:jc w:val="center"/>
        </w:trPr>
        <w:tc>
          <w:tcPr>
            <w:tcW w:w="1814" w:type="dxa"/>
            <w:shd w:val="clear" w:color="auto" w:fill="E7E6E1"/>
          </w:tcPr>
          <w:p w14:paraId="69B7B9BA" w14:textId="77777777" w:rsidR="006149C3" w:rsidRDefault="00AF0BDC">
            <w:pPr>
              <w:spacing w:after="40" w:line="240" w:lineRule="auto"/>
            </w:pPr>
            <w:r>
              <w:rPr>
                <w:rFonts w:cs="Times New Roman"/>
                <w:b/>
                <w:sz w:val="16"/>
              </w:rPr>
              <w:t>Module</w:t>
            </w:r>
          </w:p>
        </w:tc>
        <w:tc>
          <w:tcPr>
            <w:tcW w:w="3175" w:type="dxa"/>
            <w:shd w:val="clear" w:color="auto" w:fill="E7E6E1"/>
          </w:tcPr>
          <w:p w14:paraId="485D06E9" w14:textId="77777777" w:rsidR="006149C3" w:rsidRDefault="00AF0BDC">
            <w:pPr>
              <w:spacing w:after="40" w:line="240" w:lineRule="auto"/>
            </w:pPr>
            <w:r>
              <w:rPr>
                <w:rFonts w:cs="Times New Roman"/>
                <w:b/>
                <w:sz w:val="16"/>
              </w:rPr>
              <w:t>Release inserted</w:t>
            </w:r>
          </w:p>
        </w:tc>
        <w:tc>
          <w:tcPr>
            <w:tcW w:w="850" w:type="dxa"/>
            <w:shd w:val="clear" w:color="auto" w:fill="E7E6E1"/>
          </w:tcPr>
          <w:p w14:paraId="33DEF987" w14:textId="77777777" w:rsidR="006149C3" w:rsidRDefault="00AF0BDC">
            <w:pPr>
              <w:spacing w:after="40" w:line="240" w:lineRule="auto"/>
            </w:pPr>
            <w:r>
              <w:rPr>
                <w:rFonts w:cs="Times New Roman"/>
                <w:b/>
                <w:sz w:val="16"/>
              </w:rPr>
              <w:t>Compiles</w:t>
            </w:r>
          </w:p>
        </w:tc>
        <w:tc>
          <w:tcPr>
            <w:tcW w:w="907" w:type="dxa"/>
            <w:shd w:val="clear" w:color="auto" w:fill="E7E6E1"/>
          </w:tcPr>
          <w:p w14:paraId="0C178491" w14:textId="77777777" w:rsidR="006149C3" w:rsidRDefault="00AF0BDC">
            <w:pPr>
              <w:spacing w:after="40" w:line="240" w:lineRule="auto"/>
            </w:pPr>
            <w:r>
              <w:rPr>
                <w:rFonts w:cs="Times New Roman"/>
                <w:b/>
                <w:sz w:val="16"/>
              </w:rPr>
              <w:t>Static clean</w:t>
            </w:r>
          </w:p>
        </w:tc>
        <w:tc>
          <w:tcPr>
            <w:tcW w:w="964" w:type="dxa"/>
            <w:shd w:val="clear" w:color="auto" w:fill="E7E6E1"/>
          </w:tcPr>
          <w:p w14:paraId="7D455DF4" w14:textId="77777777" w:rsidR="006149C3" w:rsidRDefault="00AF0BDC">
            <w:pPr>
              <w:spacing w:after="40" w:line="240" w:lineRule="auto"/>
            </w:pPr>
            <w:r>
              <w:rPr>
                <w:rFonts w:cs="Times New Roman"/>
                <w:b/>
                <w:sz w:val="16"/>
              </w:rPr>
              <w:t>Faults exercised</w:t>
            </w:r>
          </w:p>
        </w:tc>
        <w:tc>
          <w:tcPr>
            <w:tcW w:w="907" w:type="dxa"/>
            <w:shd w:val="clear" w:color="auto" w:fill="E7E6E1"/>
          </w:tcPr>
          <w:p w14:paraId="69324B14" w14:textId="77777777" w:rsidR="006149C3" w:rsidRDefault="00AF0BDC">
            <w:pPr>
              <w:spacing w:after="40" w:line="240" w:lineRule="auto"/>
            </w:pPr>
            <w:r>
              <w:rPr>
                <w:rFonts w:cs="Times New Roman"/>
                <w:b/>
                <w:sz w:val="16"/>
              </w:rPr>
              <w:t>Runtime clean</w:t>
            </w:r>
          </w:p>
        </w:tc>
        <w:tc>
          <w:tcPr>
            <w:tcW w:w="1020" w:type="dxa"/>
            <w:shd w:val="clear" w:color="auto" w:fill="E7E6E1"/>
          </w:tcPr>
          <w:p w14:paraId="49773EC4" w14:textId="77777777" w:rsidR="006149C3" w:rsidRDefault="00AF0BDC">
            <w:pPr>
              <w:spacing w:after="40" w:line="240" w:lineRule="auto"/>
            </w:pPr>
            <w:r>
              <w:rPr>
                <w:rFonts w:cs="Times New Roman"/>
                <w:b/>
                <w:sz w:val="16"/>
              </w:rPr>
              <w:t>Status</w:t>
            </w:r>
          </w:p>
        </w:tc>
      </w:tr>
      <w:tr w:rsidR="006149C3" w14:paraId="17ADC16C" w14:textId="77777777">
        <w:trPr>
          <w:jc w:val="center"/>
        </w:trPr>
        <w:tc>
          <w:tcPr>
            <w:tcW w:w="1814" w:type="dxa"/>
          </w:tcPr>
          <w:p w14:paraId="3A34D8A8" w14:textId="77777777" w:rsidR="006149C3" w:rsidRDefault="00AF0BDC">
            <w:pPr>
              <w:spacing w:after="40" w:line="240" w:lineRule="auto"/>
            </w:pPr>
            <w:r>
              <w:rPr>
                <w:rFonts w:cs="Times New Roman"/>
                <w:sz w:val="16"/>
              </w:rPr>
              <w:t>l01_two_alloc</w:t>
            </w:r>
          </w:p>
        </w:tc>
        <w:tc>
          <w:tcPr>
            <w:tcW w:w="3175" w:type="dxa"/>
          </w:tcPr>
          <w:p w14:paraId="186874D5" w14:textId="77777777" w:rsidR="006149C3" w:rsidRDefault="00AF0BDC">
            <w:pPr>
              <w:spacing w:after="40" w:line="240" w:lineRule="auto"/>
            </w:pPr>
            <w:r>
              <w:rPr>
                <w:rFonts w:cs="Times New Roman"/>
                <w:sz w:val="16"/>
              </w:rPr>
              <w:t>reuses the release at line 24</w:t>
            </w:r>
          </w:p>
        </w:tc>
        <w:tc>
          <w:tcPr>
            <w:tcW w:w="850" w:type="dxa"/>
          </w:tcPr>
          <w:p w14:paraId="7A56D403" w14:textId="77777777" w:rsidR="006149C3" w:rsidRDefault="00AF0BDC">
            <w:pPr>
              <w:spacing w:after="40" w:line="240" w:lineRule="auto"/>
            </w:pPr>
            <w:r>
              <w:rPr>
                <w:rFonts w:cs="Times New Roman"/>
                <w:sz w:val="16"/>
              </w:rPr>
              <w:t>yes</w:t>
            </w:r>
          </w:p>
        </w:tc>
        <w:tc>
          <w:tcPr>
            <w:tcW w:w="907" w:type="dxa"/>
          </w:tcPr>
          <w:p w14:paraId="70105F9D" w14:textId="77777777" w:rsidR="006149C3" w:rsidRDefault="00AF0BDC">
            <w:pPr>
              <w:spacing w:after="40" w:line="240" w:lineRule="auto"/>
            </w:pPr>
            <w:r>
              <w:rPr>
                <w:rFonts w:cs="Times New Roman"/>
                <w:sz w:val="16"/>
              </w:rPr>
              <w:t>yes</w:t>
            </w:r>
          </w:p>
        </w:tc>
        <w:tc>
          <w:tcPr>
            <w:tcW w:w="964" w:type="dxa"/>
          </w:tcPr>
          <w:p w14:paraId="3F30F2DC" w14:textId="77777777" w:rsidR="006149C3" w:rsidRDefault="00AF0BDC">
            <w:pPr>
              <w:spacing w:after="40" w:line="240" w:lineRule="auto"/>
            </w:pPr>
            <w:r>
              <w:rPr>
                <w:rFonts w:cs="Times New Roman"/>
                <w:sz w:val="16"/>
              </w:rPr>
              <w:t>4</w:t>
            </w:r>
          </w:p>
        </w:tc>
        <w:tc>
          <w:tcPr>
            <w:tcW w:w="907" w:type="dxa"/>
          </w:tcPr>
          <w:p w14:paraId="53E1C041" w14:textId="77777777" w:rsidR="006149C3" w:rsidRDefault="00AF0BDC">
            <w:pPr>
              <w:spacing w:after="40" w:line="240" w:lineRule="auto"/>
            </w:pPr>
            <w:r>
              <w:rPr>
                <w:rFonts w:cs="Times New Roman"/>
                <w:sz w:val="16"/>
              </w:rPr>
              <w:t>yes</w:t>
            </w:r>
          </w:p>
        </w:tc>
        <w:tc>
          <w:tcPr>
            <w:tcW w:w="1020" w:type="dxa"/>
          </w:tcPr>
          <w:p w14:paraId="169971C1" w14:textId="77777777" w:rsidR="006149C3" w:rsidRDefault="00AF0BDC">
            <w:pPr>
              <w:spacing w:after="40" w:line="240" w:lineRule="auto"/>
            </w:pPr>
            <w:r>
              <w:rPr>
                <w:rFonts w:cs="Times New Roman"/>
                <w:sz w:val="16"/>
              </w:rPr>
              <w:t>validated</w:t>
            </w:r>
          </w:p>
        </w:tc>
      </w:tr>
      <w:tr w:rsidR="006149C3" w14:paraId="62AA8617" w14:textId="77777777">
        <w:trPr>
          <w:jc w:val="center"/>
        </w:trPr>
        <w:tc>
          <w:tcPr>
            <w:tcW w:w="1814" w:type="dxa"/>
          </w:tcPr>
          <w:p w14:paraId="7FE20A92" w14:textId="77777777" w:rsidR="006149C3" w:rsidRDefault="00AF0BDC">
            <w:pPr>
              <w:spacing w:after="40" w:line="240" w:lineRule="auto"/>
            </w:pPr>
            <w:r>
              <w:rPr>
                <w:rFonts w:cs="Times New Roman"/>
                <w:sz w:val="16"/>
              </w:rPr>
              <w:t>l02_goto_ladder</w:t>
            </w:r>
          </w:p>
        </w:tc>
        <w:tc>
          <w:tcPr>
            <w:tcW w:w="3175" w:type="dxa"/>
          </w:tcPr>
          <w:p w14:paraId="1DBC880A" w14:textId="77777777" w:rsidR="006149C3" w:rsidRDefault="00AF0BDC">
            <w:pPr>
              <w:spacing w:after="40" w:line="240" w:lineRule="auto"/>
            </w:pPr>
            <w:r>
              <w:rPr>
                <w:rFonts w:cs="Times New Roman"/>
                <w:sz w:val="16"/>
              </w:rPr>
              <w:t>reuses the release at line 51</w:t>
            </w:r>
          </w:p>
        </w:tc>
        <w:tc>
          <w:tcPr>
            <w:tcW w:w="850" w:type="dxa"/>
          </w:tcPr>
          <w:p w14:paraId="64BBAAFE" w14:textId="77777777" w:rsidR="006149C3" w:rsidRDefault="00AF0BDC">
            <w:pPr>
              <w:spacing w:after="40" w:line="240" w:lineRule="auto"/>
            </w:pPr>
            <w:r>
              <w:rPr>
                <w:rFonts w:cs="Times New Roman"/>
                <w:sz w:val="16"/>
              </w:rPr>
              <w:t>yes</w:t>
            </w:r>
          </w:p>
        </w:tc>
        <w:tc>
          <w:tcPr>
            <w:tcW w:w="907" w:type="dxa"/>
          </w:tcPr>
          <w:p w14:paraId="0E9BB76E" w14:textId="77777777" w:rsidR="006149C3" w:rsidRDefault="00AF0BDC">
            <w:pPr>
              <w:spacing w:after="40" w:line="240" w:lineRule="auto"/>
            </w:pPr>
            <w:r>
              <w:rPr>
                <w:rFonts w:cs="Times New Roman"/>
                <w:sz w:val="16"/>
              </w:rPr>
              <w:t>yes</w:t>
            </w:r>
          </w:p>
        </w:tc>
        <w:tc>
          <w:tcPr>
            <w:tcW w:w="964" w:type="dxa"/>
          </w:tcPr>
          <w:p w14:paraId="06D8B2AF" w14:textId="77777777" w:rsidR="006149C3" w:rsidRDefault="00AF0BDC">
            <w:pPr>
              <w:spacing w:after="40" w:line="240" w:lineRule="auto"/>
            </w:pPr>
            <w:r>
              <w:rPr>
                <w:rFonts w:cs="Times New Roman"/>
                <w:sz w:val="16"/>
              </w:rPr>
              <w:t>6</w:t>
            </w:r>
          </w:p>
        </w:tc>
        <w:tc>
          <w:tcPr>
            <w:tcW w:w="907" w:type="dxa"/>
          </w:tcPr>
          <w:p w14:paraId="424B8E22" w14:textId="77777777" w:rsidR="006149C3" w:rsidRDefault="00AF0BDC">
            <w:pPr>
              <w:spacing w:after="40" w:line="240" w:lineRule="auto"/>
            </w:pPr>
            <w:r>
              <w:rPr>
                <w:rFonts w:cs="Times New Roman"/>
                <w:sz w:val="16"/>
              </w:rPr>
              <w:t>yes</w:t>
            </w:r>
          </w:p>
        </w:tc>
        <w:tc>
          <w:tcPr>
            <w:tcW w:w="1020" w:type="dxa"/>
          </w:tcPr>
          <w:p w14:paraId="67988EC8" w14:textId="77777777" w:rsidR="006149C3" w:rsidRDefault="00AF0BDC">
            <w:pPr>
              <w:spacing w:after="40" w:line="240" w:lineRule="auto"/>
            </w:pPr>
            <w:r>
              <w:rPr>
                <w:rFonts w:cs="Times New Roman"/>
                <w:sz w:val="16"/>
              </w:rPr>
              <w:t>validated</w:t>
            </w:r>
          </w:p>
        </w:tc>
      </w:tr>
      <w:tr w:rsidR="006149C3" w14:paraId="0FDF3671" w14:textId="77777777">
        <w:trPr>
          <w:jc w:val="center"/>
        </w:trPr>
        <w:tc>
          <w:tcPr>
            <w:tcW w:w="1814" w:type="dxa"/>
          </w:tcPr>
          <w:p w14:paraId="42E70EBA" w14:textId="77777777" w:rsidR="006149C3" w:rsidRDefault="00AF0BDC">
            <w:pPr>
              <w:spacing w:after="40" w:line="240" w:lineRule="auto"/>
            </w:pPr>
            <w:r>
              <w:rPr>
                <w:rFonts w:cs="Times New Roman"/>
                <w:sz w:val="16"/>
              </w:rPr>
              <w:t>l03_reg_fail</w:t>
            </w:r>
          </w:p>
        </w:tc>
        <w:tc>
          <w:tcPr>
            <w:tcW w:w="3175" w:type="dxa"/>
          </w:tcPr>
          <w:p w14:paraId="352CBE67" w14:textId="77777777" w:rsidR="006149C3" w:rsidRDefault="00AF0BDC">
            <w:pPr>
              <w:spacing w:after="40" w:line="240" w:lineRule="auto"/>
            </w:pPr>
            <w:r>
              <w:rPr>
                <w:rFonts w:cs="Times New Roman"/>
                <w:sz w:val="16"/>
              </w:rPr>
              <w:t>reuses the release at line 44</w:t>
            </w:r>
          </w:p>
        </w:tc>
        <w:tc>
          <w:tcPr>
            <w:tcW w:w="850" w:type="dxa"/>
          </w:tcPr>
          <w:p w14:paraId="10913E2D" w14:textId="77777777" w:rsidR="006149C3" w:rsidRDefault="00AF0BDC">
            <w:pPr>
              <w:spacing w:after="40" w:line="240" w:lineRule="auto"/>
            </w:pPr>
            <w:r>
              <w:rPr>
                <w:rFonts w:cs="Times New Roman"/>
                <w:sz w:val="16"/>
              </w:rPr>
              <w:t>yes</w:t>
            </w:r>
          </w:p>
        </w:tc>
        <w:tc>
          <w:tcPr>
            <w:tcW w:w="907" w:type="dxa"/>
          </w:tcPr>
          <w:p w14:paraId="2F0B0623" w14:textId="77777777" w:rsidR="006149C3" w:rsidRDefault="00AF0BDC">
            <w:pPr>
              <w:spacing w:after="40" w:line="240" w:lineRule="auto"/>
            </w:pPr>
            <w:r>
              <w:rPr>
                <w:rFonts w:cs="Times New Roman"/>
                <w:sz w:val="16"/>
              </w:rPr>
              <w:t>yes</w:t>
            </w:r>
          </w:p>
        </w:tc>
        <w:tc>
          <w:tcPr>
            <w:tcW w:w="964" w:type="dxa"/>
          </w:tcPr>
          <w:p w14:paraId="54F7329F" w14:textId="77777777" w:rsidR="006149C3" w:rsidRDefault="00AF0BDC">
            <w:pPr>
              <w:spacing w:after="40" w:line="240" w:lineRule="auto"/>
            </w:pPr>
            <w:r>
              <w:rPr>
                <w:rFonts w:cs="Times New Roman"/>
                <w:sz w:val="16"/>
              </w:rPr>
              <w:t>3</w:t>
            </w:r>
          </w:p>
        </w:tc>
        <w:tc>
          <w:tcPr>
            <w:tcW w:w="907" w:type="dxa"/>
          </w:tcPr>
          <w:p w14:paraId="2A5DE9A9" w14:textId="77777777" w:rsidR="006149C3" w:rsidRDefault="00AF0BDC">
            <w:pPr>
              <w:spacing w:after="40" w:line="240" w:lineRule="auto"/>
            </w:pPr>
            <w:r>
              <w:rPr>
                <w:rFonts w:cs="Times New Roman"/>
                <w:sz w:val="16"/>
              </w:rPr>
              <w:t>yes</w:t>
            </w:r>
          </w:p>
        </w:tc>
        <w:tc>
          <w:tcPr>
            <w:tcW w:w="1020" w:type="dxa"/>
          </w:tcPr>
          <w:p w14:paraId="6FD9C172" w14:textId="77777777" w:rsidR="006149C3" w:rsidRDefault="00AF0BDC">
            <w:pPr>
              <w:spacing w:after="40" w:line="240" w:lineRule="auto"/>
            </w:pPr>
            <w:r>
              <w:rPr>
                <w:rFonts w:cs="Times New Roman"/>
                <w:sz w:val="16"/>
              </w:rPr>
              <w:t>validated</w:t>
            </w:r>
          </w:p>
        </w:tc>
      </w:tr>
      <w:tr w:rsidR="006149C3" w14:paraId="5DD1A2A7" w14:textId="77777777">
        <w:trPr>
          <w:jc w:val="center"/>
        </w:trPr>
        <w:tc>
          <w:tcPr>
            <w:tcW w:w="1814" w:type="dxa"/>
          </w:tcPr>
          <w:p w14:paraId="013842A1" w14:textId="77777777" w:rsidR="006149C3" w:rsidRDefault="00AF0BDC">
            <w:pPr>
              <w:spacing w:after="40" w:line="240" w:lineRule="auto"/>
            </w:pPr>
            <w:r>
              <w:rPr>
                <w:rFonts w:cs="Times New Roman"/>
                <w:sz w:val="16"/>
              </w:rPr>
              <w:t>l04_loop_partial</w:t>
            </w:r>
          </w:p>
        </w:tc>
        <w:tc>
          <w:tcPr>
            <w:tcW w:w="3175" w:type="dxa"/>
          </w:tcPr>
          <w:p w14:paraId="6660C917" w14:textId="77777777" w:rsidR="006149C3" w:rsidRDefault="00AF0BDC">
            <w:pPr>
              <w:spacing w:after="40" w:line="240" w:lineRule="auto"/>
            </w:pPr>
            <w:r>
              <w:rPr>
                <w:rFonts w:cs="Times New Roman"/>
                <w:sz w:val="16"/>
              </w:rPr>
              <w:t>rollback loop over desc[0..i-1]; reuses the release at line 27; static warning remains (loop-counter limitation)</w:t>
            </w:r>
          </w:p>
        </w:tc>
        <w:tc>
          <w:tcPr>
            <w:tcW w:w="850" w:type="dxa"/>
          </w:tcPr>
          <w:p w14:paraId="2A0F76D0" w14:textId="77777777" w:rsidR="006149C3" w:rsidRDefault="00AF0BDC">
            <w:pPr>
              <w:spacing w:after="40" w:line="240" w:lineRule="auto"/>
            </w:pPr>
            <w:r>
              <w:rPr>
                <w:rFonts w:cs="Times New Roman"/>
                <w:sz w:val="16"/>
              </w:rPr>
              <w:t>yes</w:t>
            </w:r>
          </w:p>
        </w:tc>
        <w:tc>
          <w:tcPr>
            <w:tcW w:w="907" w:type="dxa"/>
          </w:tcPr>
          <w:p w14:paraId="2E4DC761" w14:textId="77777777" w:rsidR="006149C3" w:rsidRDefault="00AF0BDC">
            <w:pPr>
              <w:spacing w:after="40" w:line="240" w:lineRule="auto"/>
            </w:pPr>
            <w:r>
              <w:rPr>
                <w:rFonts w:cs="Times New Roman"/>
                <w:sz w:val="16"/>
              </w:rPr>
              <w:t>no</w:t>
            </w:r>
          </w:p>
        </w:tc>
        <w:tc>
          <w:tcPr>
            <w:tcW w:w="964" w:type="dxa"/>
          </w:tcPr>
          <w:p w14:paraId="78E6A874" w14:textId="77777777" w:rsidR="006149C3" w:rsidRDefault="00AF0BDC">
            <w:pPr>
              <w:spacing w:after="40" w:line="240" w:lineRule="auto"/>
            </w:pPr>
            <w:r>
              <w:rPr>
                <w:rFonts w:cs="Times New Roman"/>
                <w:sz w:val="16"/>
              </w:rPr>
              <w:t>8</w:t>
            </w:r>
          </w:p>
        </w:tc>
        <w:tc>
          <w:tcPr>
            <w:tcW w:w="907" w:type="dxa"/>
          </w:tcPr>
          <w:p w14:paraId="43D970A3" w14:textId="77777777" w:rsidR="006149C3" w:rsidRDefault="00AF0BDC">
            <w:pPr>
              <w:spacing w:after="40" w:line="240" w:lineRule="auto"/>
            </w:pPr>
            <w:r>
              <w:rPr>
                <w:rFonts w:cs="Times New Roman"/>
                <w:sz w:val="16"/>
              </w:rPr>
              <w:t>yes</w:t>
            </w:r>
          </w:p>
        </w:tc>
        <w:tc>
          <w:tcPr>
            <w:tcW w:w="1020" w:type="dxa"/>
          </w:tcPr>
          <w:p w14:paraId="07C2F8DB" w14:textId="77777777" w:rsidR="006149C3" w:rsidRDefault="00AF0BDC">
            <w:pPr>
              <w:spacing w:after="40" w:line="240" w:lineRule="auto"/>
            </w:pPr>
            <w:r>
              <w:rPr>
                <w:rFonts w:cs="Times New Roman"/>
                <w:sz w:val="16"/>
              </w:rPr>
              <w:t>runtime-validated</w:t>
            </w:r>
          </w:p>
        </w:tc>
      </w:tr>
      <w:tr w:rsidR="006149C3" w14:paraId="0BFCDBD1" w14:textId="77777777">
        <w:trPr>
          <w:jc w:val="center"/>
        </w:trPr>
        <w:tc>
          <w:tcPr>
            <w:tcW w:w="1814" w:type="dxa"/>
          </w:tcPr>
          <w:p w14:paraId="4E59CA3E" w14:textId="77777777" w:rsidR="006149C3" w:rsidRDefault="00AF0BDC">
            <w:pPr>
              <w:spacing w:after="40" w:line="240" w:lineRule="auto"/>
            </w:pPr>
            <w:r>
              <w:rPr>
                <w:rFonts w:cs="Times New Roman"/>
                <w:sz w:val="16"/>
              </w:rPr>
              <w:t>l05_usercopy</w:t>
            </w:r>
          </w:p>
        </w:tc>
        <w:tc>
          <w:tcPr>
            <w:tcW w:w="3175" w:type="dxa"/>
          </w:tcPr>
          <w:p w14:paraId="65B083BD" w14:textId="77777777" w:rsidR="006149C3" w:rsidRDefault="00AF0BDC">
            <w:pPr>
              <w:spacing w:after="40" w:line="240" w:lineRule="auto"/>
            </w:pPr>
            <w:r>
              <w:rPr>
                <w:rFonts w:cs="Times New Roman"/>
                <w:sz w:val="16"/>
              </w:rPr>
              <w:t>reuses the release at line 29</w:t>
            </w:r>
          </w:p>
        </w:tc>
        <w:tc>
          <w:tcPr>
            <w:tcW w:w="850" w:type="dxa"/>
          </w:tcPr>
          <w:p w14:paraId="3FBAD3FC" w14:textId="77777777" w:rsidR="006149C3" w:rsidRDefault="00AF0BDC">
            <w:pPr>
              <w:spacing w:after="40" w:line="240" w:lineRule="auto"/>
            </w:pPr>
            <w:r>
              <w:rPr>
                <w:rFonts w:cs="Times New Roman"/>
                <w:sz w:val="16"/>
              </w:rPr>
              <w:t>yes</w:t>
            </w:r>
          </w:p>
        </w:tc>
        <w:tc>
          <w:tcPr>
            <w:tcW w:w="907" w:type="dxa"/>
          </w:tcPr>
          <w:p w14:paraId="7D633AB7" w14:textId="77777777" w:rsidR="006149C3" w:rsidRDefault="00AF0BDC">
            <w:pPr>
              <w:spacing w:after="40" w:line="240" w:lineRule="auto"/>
            </w:pPr>
            <w:r>
              <w:rPr>
                <w:rFonts w:cs="Times New Roman"/>
                <w:sz w:val="16"/>
              </w:rPr>
              <w:t>yes</w:t>
            </w:r>
          </w:p>
        </w:tc>
        <w:tc>
          <w:tcPr>
            <w:tcW w:w="964" w:type="dxa"/>
          </w:tcPr>
          <w:p w14:paraId="62D08C51" w14:textId="77777777" w:rsidR="006149C3" w:rsidRDefault="00AF0BDC">
            <w:pPr>
              <w:spacing w:after="40" w:line="240" w:lineRule="auto"/>
            </w:pPr>
            <w:r>
              <w:rPr>
                <w:rFonts w:cs="Times New Roman"/>
                <w:sz w:val="16"/>
              </w:rPr>
              <w:t>3</w:t>
            </w:r>
          </w:p>
        </w:tc>
        <w:tc>
          <w:tcPr>
            <w:tcW w:w="907" w:type="dxa"/>
          </w:tcPr>
          <w:p w14:paraId="75A3F9C8" w14:textId="77777777" w:rsidR="006149C3" w:rsidRDefault="00AF0BDC">
            <w:pPr>
              <w:spacing w:after="40" w:line="240" w:lineRule="auto"/>
            </w:pPr>
            <w:r>
              <w:rPr>
                <w:rFonts w:cs="Times New Roman"/>
                <w:sz w:val="16"/>
              </w:rPr>
              <w:t>yes</w:t>
            </w:r>
          </w:p>
        </w:tc>
        <w:tc>
          <w:tcPr>
            <w:tcW w:w="1020" w:type="dxa"/>
          </w:tcPr>
          <w:p w14:paraId="2EB25F40" w14:textId="77777777" w:rsidR="006149C3" w:rsidRDefault="00AF0BDC">
            <w:pPr>
              <w:spacing w:after="40" w:line="240" w:lineRule="auto"/>
            </w:pPr>
            <w:r>
              <w:rPr>
                <w:rFonts w:cs="Times New Roman"/>
                <w:sz w:val="16"/>
              </w:rPr>
              <w:t>validated</w:t>
            </w:r>
          </w:p>
        </w:tc>
      </w:tr>
      <w:tr w:rsidR="006149C3" w14:paraId="07F96AF8" w14:textId="77777777">
        <w:trPr>
          <w:jc w:val="center"/>
        </w:trPr>
        <w:tc>
          <w:tcPr>
            <w:tcW w:w="1814" w:type="dxa"/>
          </w:tcPr>
          <w:p w14:paraId="7E8991ED" w14:textId="77777777" w:rsidR="006149C3" w:rsidRDefault="00AF0BDC">
            <w:pPr>
              <w:spacing w:after="40" w:line="240" w:lineRule="auto"/>
            </w:pPr>
            <w:r>
              <w:rPr>
                <w:rFonts w:cs="Times New Roman"/>
                <w:sz w:val="16"/>
              </w:rPr>
              <w:t>l06_wrapper_alloc</w:t>
            </w:r>
          </w:p>
        </w:tc>
        <w:tc>
          <w:tcPr>
            <w:tcW w:w="3175" w:type="dxa"/>
          </w:tcPr>
          <w:p w14:paraId="7EB0295B" w14:textId="77777777" w:rsidR="006149C3" w:rsidRDefault="00AF0BDC">
            <w:pPr>
              <w:spacing w:after="40" w:line="240" w:lineRule="auto"/>
            </w:pPr>
            <w:r>
              <w:rPr>
                <w:rFonts w:cs="Times New Roman"/>
                <w:sz w:val="16"/>
              </w:rPr>
              <w:t>reuses the release at line 48</w:t>
            </w:r>
          </w:p>
        </w:tc>
        <w:tc>
          <w:tcPr>
            <w:tcW w:w="850" w:type="dxa"/>
          </w:tcPr>
          <w:p w14:paraId="472F766E" w14:textId="77777777" w:rsidR="006149C3" w:rsidRDefault="00AF0BDC">
            <w:pPr>
              <w:spacing w:after="40" w:line="240" w:lineRule="auto"/>
            </w:pPr>
            <w:r>
              <w:rPr>
                <w:rFonts w:cs="Times New Roman"/>
                <w:sz w:val="16"/>
              </w:rPr>
              <w:t>yes</w:t>
            </w:r>
          </w:p>
        </w:tc>
        <w:tc>
          <w:tcPr>
            <w:tcW w:w="907" w:type="dxa"/>
          </w:tcPr>
          <w:p w14:paraId="02DF22DF" w14:textId="77777777" w:rsidR="006149C3" w:rsidRDefault="00AF0BDC">
            <w:pPr>
              <w:spacing w:after="40" w:line="240" w:lineRule="auto"/>
            </w:pPr>
            <w:r>
              <w:rPr>
                <w:rFonts w:cs="Times New Roman"/>
                <w:sz w:val="16"/>
              </w:rPr>
              <w:t>yes</w:t>
            </w:r>
          </w:p>
        </w:tc>
        <w:tc>
          <w:tcPr>
            <w:tcW w:w="964" w:type="dxa"/>
          </w:tcPr>
          <w:p w14:paraId="45496E5F" w14:textId="77777777" w:rsidR="006149C3" w:rsidRDefault="00AF0BDC">
            <w:pPr>
              <w:spacing w:after="40" w:line="240" w:lineRule="auto"/>
            </w:pPr>
            <w:r>
              <w:rPr>
                <w:rFonts w:cs="Times New Roman"/>
                <w:sz w:val="16"/>
              </w:rPr>
              <w:t>4</w:t>
            </w:r>
          </w:p>
        </w:tc>
        <w:tc>
          <w:tcPr>
            <w:tcW w:w="907" w:type="dxa"/>
          </w:tcPr>
          <w:p w14:paraId="2D1C168B" w14:textId="77777777" w:rsidR="006149C3" w:rsidRDefault="00AF0BDC">
            <w:pPr>
              <w:spacing w:after="40" w:line="240" w:lineRule="auto"/>
            </w:pPr>
            <w:r>
              <w:rPr>
                <w:rFonts w:cs="Times New Roman"/>
                <w:sz w:val="16"/>
              </w:rPr>
              <w:t>yes</w:t>
            </w:r>
          </w:p>
        </w:tc>
        <w:tc>
          <w:tcPr>
            <w:tcW w:w="1020" w:type="dxa"/>
          </w:tcPr>
          <w:p w14:paraId="2999AFC9" w14:textId="77777777" w:rsidR="006149C3" w:rsidRDefault="00AF0BDC">
            <w:pPr>
              <w:spacing w:after="40" w:line="240" w:lineRule="auto"/>
            </w:pPr>
            <w:r>
              <w:rPr>
                <w:rFonts w:cs="Times New Roman"/>
                <w:sz w:val="16"/>
              </w:rPr>
              <w:t>validated</w:t>
            </w:r>
          </w:p>
        </w:tc>
      </w:tr>
      <w:tr w:rsidR="006149C3" w14:paraId="7C2B4889" w14:textId="77777777">
        <w:trPr>
          <w:jc w:val="center"/>
        </w:trPr>
        <w:tc>
          <w:tcPr>
            <w:tcW w:w="1814" w:type="dxa"/>
          </w:tcPr>
          <w:p w14:paraId="0689615F" w14:textId="77777777" w:rsidR="006149C3" w:rsidRDefault="00AF0BDC">
            <w:pPr>
              <w:spacing w:after="40" w:line="240" w:lineRule="auto"/>
            </w:pPr>
            <w:r>
              <w:rPr>
                <w:rFonts w:cs="Times New Roman"/>
                <w:sz w:val="16"/>
              </w:rPr>
              <w:t>l07_wrapper_free</w:t>
            </w:r>
          </w:p>
        </w:tc>
        <w:tc>
          <w:tcPr>
            <w:tcW w:w="3175" w:type="dxa"/>
          </w:tcPr>
          <w:p w14:paraId="5F69329B" w14:textId="77777777" w:rsidR="006149C3" w:rsidRDefault="00AF0BDC">
            <w:pPr>
              <w:spacing w:after="40" w:line="240" w:lineRule="auto"/>
            </w:pPr>
            <w:r>
              <w:rPr>
                <w:rFonts w:cs="Times New Roman"/>
                <w:sz w:val="16"/>
              </w:rPr>
              <w:t>reuses the release at line 38</w:t>
            </w:r>
          </w:p>
        </w:tc>
        <w:tc>
          <w:tcPr>
            <w:tcW w:w="850" w:type="dxa"/>
          </w:tcPr>
          <w:p w14:paraId="61C74DE1" w14:textId="77777777" w:rsidR="006149C3" w:rsidRDefault="00AF0BDC">
            <w:pPr>
              <w:spacing w:after="40" w:line="240" w:lineRule="auto"/>
            </w:pPr>
            <w:r>
              <w:rPr>
                <w:rFonts w:cs="Times New Roman"/>
                <w:sz w:val="16"/>
              </w:rPr>
              <w:t>yes</w:t>
            </w:r>
          </w:p>
        </w:tc>
        <w:tc>
          <w:tcPr>
            <w:tcW w:w="907" w:type="dxa"/>
          </w:tcPr>
          <w:p w14:paraId="3603AE52" w14:textId="77777777" w:rsidR="006149C3" w:rsidRDefault="00AF0BDC">
            <w:pPr>
              <w:spacing w:after="40" w:line="240" w:lineRule="auto"/>
            </w:pPr>
            <w:r>
              <w:rPr>
                <w:rFonts w:cs="Times New Roman"/>
                <w:sz w:val="16"/>
              </w:rPr>
              <w:t>yes</w:t>
            </w:r>
          </w:p>
        </w:tc>
        <w:tc>
          <w:tcPr>
            <w:tcW w:w="964" w:type="dxa"/>
          </w:tcPr>
          <w:p w14:paraId="464343C0" w14:textId="77777777" w:rsidR="006149C3" w:rsidRDefault="00AF0BDC">
            <w:pPr>
              <w:spacing w:after="40" w:line="240" w:lineRule="auto"/>
            </w:pPr>
            <w:r>
              <w:rPr>
                <w:rFonts w:cs="Times New Roman"/>
                <w:sz w:val="16"/>
              </w:rPr>
              <w:t>4</w:t>
            </w:r>
          </w:p>
        </w:tc>
        <w:tc>
          <w:tcPr>
            <w:tcW w:w="907" w:type="dxa"/>
          </w:tcPr>
          <w:p w14:paraId="1D8AECED" w14:textId="77777777" w:rsidR="006149C3" w:rsidRDefault="00AF0BDC">
            <w:pPr>
              <w:spacing w:after="40" w:line="240" w:lineRule="auto"/>
            </w:pPr>
            <w:r>
              <w:rPr>
                <w:rFonts w:cs="Times New Roman"/>
                <w:sz w:val="16"/>
              </w:rPr>
              <w:t>yes</w:t>
            </w:r>
          </w:p>
        </w:tc>
        <w:tc>
          <w:tcPr>
            <w:tcW w:w="1020" w:type="dxa"/>
          </w:tcPr>
          <w:p w14:paraId="75B00135" w14:textId="77777777" w:rsidR="006149C3" w:rsidRDefault="00AF0BDC">
            <w:pPr>
              <w:spacing w:after="40" w:line="240" w:lineRule="auto"/>
            </w:pPr>
            <w:r>
              <w:rPr>
                <w:rFonts w:cs="Times New Roman"/>
                <w:sz w:val="16"/>
              </w:rPr>
              <w:t>validated</w:t>
            </w:r>
          </w:p>
        </w:tc>
      </w:tr>
      <w:tr w:rsidR="006149C3" w14:paraId="7790AA21" w14:textId="77777777">
        <w:trPr>
          <w:jc w:val="center"/>
        </w:trPr>
        <w:tc>
          <w:tcPr>
            <w:tcW w:w="1814" w:type="dxa"/>
          </w:tcPr>
          <w:p w14:paraId="238A9A65" w14:textId="77777777" w:rsidR="006149C3" w:rsidRDefault="00AF0BDC">
            <w:pPr>
              <w:spacing w:after="40" w:line="240" w:lineRule="auto"/>
            </w:pPr>
            <w:r>
              <w:rPr>
                <w:rFonts w:cs="Times New Roman"/>
                <w:sz w:val="16"/>
              </w:rPr>
              <w:t>l08_kstrdup</w:t>
            </w:r>
          </w:p>
        </w:tc>
        <w:tc>
          <w:tcPr>
            <w:tcW w:w="3175" w:type="dxa"/>
          </w:tcPr>
          <w:p w14:paraId="1751DA74" w14:textId="77777777" w:rsidR="006149C3" w:rsidRDefault="00AF0BDC">
            <w:pPr>
              <w:spacing w:after="40" w:line="240" w:lineRule="auto"/>
            </w:pPr>
            <w:r>
              <w:rPr>
                <w:rFonts w:cs="Times New Roman"/>
                <w:sz w:val="16"/>
              </w:rPr>
              <w:t>reuses the release at line 26</w:t>
            </w:r>
          </w:p>
        </w:tc>
        <w:tc>
          <w:tcPr>
            <w:tcW w:w="850" w:type="dxa"/>
          </w:tcPr>
          <w:p w14:paraId="3A364BBD" w14:textId="77777777" w:rsidR="006149C3" w:rsidRDefault="00AF0BDC">
            <w:pPr>
              <w:spacing w:after="40" w:line="240" w:lineRule="auto"/>
            </w:pPr>
            <w:r>
              <w:rPr>
                <w:rFonts w:cs="Times New Roman"/>
                <w:sz w:val="16"/>
              </w:rPr>
              <w:t>yes</w:t>
            </w:r>
          </w:p>
        </w:tc>
        <w:tc>
          <w:tcPr>
            <w:tcW w:w="907" w:type="dxa"/>
          </w:tcPr>
          <w:p w14:paraId="500462F5" w14:textId="77777777" w:rsidR="006149C3" w:rsidRDefault="00AF0BDC">
            <w:pPr>
              <w:spacing w:after="40" w:line="240" w:lineRule="auto"/>
            </w:pPr>
            <w:r>
              <w:rPr>
                <w:rFonts w:cs="Times New Roman"/>
                <w:sz w:val="16"/>
              </w:rPr>
              <w:t>yes</w:t>
            </w:r>
          </w:p>
        </w:tc>
        <w:tc>
          <w:tcPr>
            <w:tcW w:w="964" w:type="dxa"/>
          </w:tcPr>
          <w:p w14:paraId="53552DEA" w14:textId="77777777" w:rsidR="006149C3" w:rsidRDefault="00AF0BDC">
            <w:pPr>
              <w:spacing w:after="40" w:line="240" w:lineRule="auto"/>
            </w:pPr>
            <w:r>
              <w:rPr>
                <w:rFonts w:cs="Times New Roman"/>
                <w:sz w:val="16"/>
              </w:rPr>
              <w:t>4</w:t>
            </w:r>
          </w:p>
        </w:tc>
        <w:tc>
          <w:tcPr>
            <w:tcW w:w="907" w:type="dxa"/>
          </w:tcPr>
          <w:p w14:paraId="05CF4CD8" w14:textId="77777777" w:rsidR="006149C3" w:rsidRDefault="00AF0BDC">
            <w:pPr>
              <w:spacing w:after="40" w:line="240" w:lineRule="auto"/>
            </w:pPr>
            <w:r>
              <w:rPr>
                <w:rFonts w:cs="Times New Roman"/>
                <w:sz w:val="16"/>
              </w:rPr>
              <w:t>yes</w:t>
            </w:r>
          </w:p>
        </w:tc>
        <w:tc>
          <w:tcPr>
            <w:tcW w:w="1020" w:type="dxa"/>
          </w:tcPr>
          <w:p w14:paraId="7CC39DFB" w14:textId="77777777" w:rsidR="006149C3" w:rsidRDefault="00AF0BDC">
            <w:pPr>
              <w:spacing w:after="40" w:line="240" w:lineRule="auto"/>
            </w:pPr>
            <w:r>
              <w:rPr>
                <w:rFonts w:cs="Times New Roman"/>
                <w:sz w:val="16"/>
              </w:rPr>
              <w:t>validated</w:t>
            </w:r>
          </w:p>
        </w:tc>
      </w:tr>
      <w:tr w:rsidR="006149C3" w14:paraId="66A8136F" w14:textId="77777777">
        <w:trPr>
          <w:jc w:val="center"/>
        </w:trPr>
        <w:tc>
          <w:tcPr>
            <w:tcW w:w="1814" w:type="dxa"/>
          </w:tcPr>
          <w:p w14:paraId="03DBAF40" w14:textId="77777777" w:rsidR="006149C3" w:rsidRDefault="00AF0BDC">
            <w:pPr>
              <w:spacing w:after="40" w:line="240" w:lineRule="auto"/>
            </w:pPr>
            <w:r>
              <w:rPr>
                <w:rFonts w:cs="Times New Roman"/>
                <w:sz w:val="16"/>
              </w:rPr>
              <w:t>l09_kcalloc</w:t>
            </w:r>
          </w:p>
        </w:tc>
        <w:tc>
          <w:tcPr>
            <w:tcW w:w="3175" w:type="dxa"/>
          </w:tcPr>
          <w:p w14:paraId="1DDED616" w14:textId="77777777" w:rsidR="006149C3" w:rsidRDefault="00AF0BDC">
            <w:pPr>
              <w:spacing w:after="40" w:line="240" w:lineRule="auto"/>
            </w:pPr>
            <w:r>
              <w:rPr>
                <w:rFonts w:cs="Times New Roman"/>
                <w:sz w:val="16"/>
              </w:rPr>
              <w:t>reuses the release at line 32</w:t>
            </w:r>
          </w:p>
        </w:tc>
        <w:tc>
          <w:tcPr>
            <w:tcW w:w="850" w:type="dxa"/>
          </w:tcPr>
          <w:p w14:paraId="08C7C770" w14:textId="77777777" w:rsidR="006149C3" w:rsidRDefault="00AF0BDC">
            <w:pPr>
              <w:spacing w:after="40" w:line="240" w:lineRule="auto"/>
            </w:pPr>
            <w:r>
              <w:rPr>
                <w:rFonts w:cs="Times New Roman"/>
                <w:sz w:val="16"/>
              </w:rPr>
              <w:t>yes</w:t>
            </w:r>
          </w:p>
        </w:tc>
        <w:tc>
          <w:tcPr>
            <w:tcW w:w="907" w:type="dxa"/>
          </w:tcPr>
          <w:p w14:paraId="733AC510" w14:textId="77777777" w:rsidR="006149C3" w:rsidRDefault="00AF0BDC">
            <w:pPr>
              <w:spacing w:after="40" w:line="240" w:lineRule="auto"/>
            </w:pPr>
            <w:r>
              <w:rPr>
                <w:rFonts w:cs="Times New Roman"/>
                <w:sz w:val="16"/>
              </w:rPr>
              <w:t>yes</w:t>
            </w:r>
          </w:p>
        </w:tc>
        <w:tc>
          <w:tcPr>
            <w:tcW w:w="964" w:type="dxa"/>
          </w:tcPr>
          <w:p w14:paraId="30A6EB8D" w14:textId="77777777" w:rsidR="006149C3" w:rsidRDefault="00AF0BDC">
            <w:pPr>
              <w:spacing w:after="40" w:line="240" w:lineRule="auto"/>
            </w:pPr>
            <w:r>
              <w:rPr>
                <w:rFonts w:cs="Times New Roman"/>
                <w:sz w:val="16"/>
              </w:rPr>
              <w:t>4</w:t>
            </w:r>
          </w:p>
        </w:tc>
        <w:tc>
          <w:tcPr>
            <w:tcW w:w="907" w:type="dxa"/>
          </w:tcPr>
          <w:p w14:paraId="0EA75A11" w14:textId="77777777" w:rsidR="006149C3" w:rsidRDefault="00AF0BDC">
            <w:pPr>
              <w:spacing w:after="40" w:line="240" w:lineRule="auto"/>
            </w:pPr>
            <w:r>
              <w:rPr>
                <w:rFonts w:cs="Times New Roman"/>
                <w:sz w:val="16"/>
              </w:rPr>
              <w:t>yes</w:t>
            </w:r>
          </w:p>
        </w:tc>
        <w:tc>
          <w:tcPr>
            <w:tcW w:w="1020" w:type="dxa"/>
          </w:tcPr>
          <w:p w14:paraId="4536E97C" w14:textId="77777777" w:rsidR="006149C3" w:rsidRDefault="00AF0BDC">
            <w:pPr>
              <w:spacing w:after="40" w:line="240" w:lineRule="auto"/>
            </w:pPr>
            <w:r>
              <w:rPr>
                <w:rFonts w:cs="Times New Roman"/>
                <w:sz w:val="16"/>
              </w:rPr>
              <w:t>validated</w:t>
            </w:r>
          </w:p>
        </w:tc>
      </w:tr>
      <w:tr w:rsidR="006149C3" w14:paraId="23446B67" w14:textId="77777777">
        <w:trPr>
          <w:jc w:val="center"/>
        </w:trPr>
        <w:tc>
          <w:tcPr>
            <w:tcW w:w="1814" w:type="dxa"/>
          </w:tcPr>
          <w:p w14:paraId="58FE7DE9" w14:textId="77777777" w:rsidR="006149C3" w:rsidRDefault="00AF0BDC">
            <w:pPr>
              <w:spacing w:after="40" w:line="240" w:lineRule="auto"/>
            </w:pPr>
            <w:r>
              <w:rPr>
                <w:rFonts w:cs="Times New Roman"/>
                <w:sz w:val="16"/>
              </w:rPr>
              <w:t>l10_vmalloc</w:t>
            </w:r>
          </w:p>
        </w:tc>
        <w:tc>
          <w:tcPr>
            <w:tcW w:w="3175" w:type="dxa"/>
          </w:tcPr>
          <w:p w14:paraId="363145C3" w14:textId="77777777" w:rsidR="006149C3" w:rsidRDefault="00AF0BDC">
            <w:pPr>
              <w:spacing w:after="40" w:line="240" w:lineRule="auto"/>
            </w:pPr>
            <w:r>
              <w:rPr>
                <w:rFonts w:cs="Times New Roman"/>
                <w:sz w:val="16"/>
              </w:rPr>
              <w:t>reuses the release at line 34</w:t>
            </w:r>
          </w:p>
        </w:tc>
        <w:tc>
          <w:tcPr>
            <w:tcW w:w="850" w:type="dxa"/>
          </w:tcPr>
          <w:p w14:paraId="1B4E15D2" w14:textId="77777777" w:rsidR="006149C3" w:rsidRDefault="00AF0BDC">
            <w:pPr>
              <w:spacing w:after="40" w:line="240" w:lineRule="auto"/>
            </w:pPr>
            <w:r>
              <w:rPr>
                <w:rFonts w:cs="Times New Roman"/>
                <w:sz w:val="16"/>
              </w:rPr>
              <w:t>yes</w:t>
            </w:r>
          </w:p>
        </w:tc>
        <w:tc>
          <w:tcPr>
            <w:tcW w:w="907" w:type="dxa"/>
          </w:tcPr>
          <w:p w14:paraId="1DA7D3CF" w14:textId="77777777" w:rsidR="006149C3" w:rsidRDefault="00AF0BDC">
            <w:pPr>
              <w:spacing w:after="40" w:line="240" w:lineRule="auto"/>
            </w:pPr>
            <w:r>
              <w:rPr>
                <w:rFonts w:cs="Times New Roman"/>
                <w:sz w:val="16"/>
              </w:rPr>
              <w:t>yes</w:t>
            </w:r>
          </w:p>
        </w:tc>
        <w:tc>
          <w:tcPr>
            <w:tcW w:w="964" w:type="dxa"/>
          </w:tcPr>
          <w:p w14:paraId="4A7580B8" w14:textId="77777777" w:rsidR="006149C3" w:rsidRDefault="00AF0BDC">
            <w:pPr>
              <w:spacing w:after="40" w:line="240" w:lineRule="auto"/>
            </w:pPr>
            <w:r>
              <w:rPr>
                <w:rFonts w:cs="Times New Roman"/>
                <w:sz w:val="16"/>
              </w:rPr>
              <w:t>10</w:t>
            </w:r>
          </w:p>
        </w:tc>
        <w:tc>
          <w:tcPr>
            <w:tcW w:w="907" w:type="dxa"/>
          </w:tcPr>
          <w:p w14:paraId="18D7E87D" w14:textId="77777777" w:rsidR="006149C3" w:rsidRDefault="00AF0BDC">
            <w:pPr>
              <w:spacing w:after="40" w:line="240" w:lineRule="auto"/>
            </w:pPr>
            <w:r>
              <w:rPr>
                <w:rFonts w:cs="Times New Roman"/>
                <w:sz w:val="16"/>
              </w:rPr>
              <w:t>yes</w:t>
            </w:r>
          </w:p>
        </w:tc>
        <w:tc>
          <w:tcPr>
            <w:tcW w:w="1020" w:type="dxa"/>
          </w:tcPr>
          <w:p w14:paraId="2DFECE7D" w14:textId="77777777" w:rsidR="006149C3" w:rsidRDefault="00AF0BDC">
            <w:pPr>
              <w:spacing w:after="40" w:line="240" w:lineRule="auto"/>
            </w:pPr>
            <w:r>
              <w:rPr>
                <w:rFonts w:cs="Times New Roman"/>
                <w:sz w:val="16"/>
              </w:rPr>
              <w:t>validated</w:t>
            </w:r>
          </w:p>
        </w:tc>
      </w:tr>
      <w:tr w:rsidR="006149C3" w14:paraId="108CE325" w14:textId="77777777">
        <w:trPr>
          <w:jc w:val="center"/>
        </w:trPr>
        <w:tc>
          <w:tcPr>
            <w:tcW w:w="1814" w:type="dxa"/>
          </w:tcPr>
          <w:p w14:paraId="12D907AB" w14:textId="77777777" w:rsidR="006149C3" w:rsidRDefault="00AF0BDC">
            <w:pPr>
              <w:spacing w:after="40" w:line="240" w:lineRule="auto"/>
            </w:pPr>
            <w:r>
              <w:rPr>
                <w:rFonts w:cs="Times New Roman"/>
                <w:sz w:val="16"/>
              </w:rPr>
              <w:t>l11_kmem_cache</w:t>
            </w:r>
          </w:p>
        </w:tc>
        <w:tc>
          <w:tcPr>
            <w:tcW w:w="3175" w:type="dxa"/>
          </w:tcPr>
          <w:p w14:paraId="2B07D5E8" w14:textId="77777777" w:rsidR="006149C3" w:rsidRDefault="00AF0BDC">
            <w:pPr>
              <w:spacing w:after="40" w:line="240" w:lineRule="auto"/>
            </w:pPr>
            <w:r>
              <w:rPr>
                <w:rFonts w:cs="Times New Roman"/>
                <w:sz w:val="16"/>
              </w:rPr>
              <w:t>reuses the release at line 34</w:t>
            </w:r>
          </w:p>
        </w:tc>
        <w:tc>
          <w:tcPr>
            <w:tcW w:w="850" w:type="dxa"/>
          </w:tcPr>
          <w:p w14:paraId="66A5F441" w14:textId="77777777" w:rsidR="006149C3" w:rsidRDefault="00AF0BDC">
            <w:pPr>
              <w:spacing w:after="40" w:line="240" w:lineRule="auto"/>
            </w:pPr>
            <w:r>
              <w:rPr>
                <w:rFonts w:cs="Times New Roman"/>
                <w:sz w:val="16"/>
              </w:rPr>
              <w:t>yes</w:t>
            </w:r>
          </w:p>
        </w:tc>
        <w:tc>
          <w:tcPr>
            <w:tcW w:w="907" w:type="dxa"/>
          </w:tcPr>
          <w:p w14:paraId="07984CB1" w14:textId="77777777" w:rsidR="006149C3" w:rsidRDefault="00AF0BDC">
            <w:pPr>
              <w:spacing w:after="40" w:line="240" w:lineRule="auto"/>
            </w:pPr>
            <w:r>
              <w:rPr>
                <w:rFonts w:cs="Times New Roman"/>
                <w:sz w:val="16"/>
              </w:rPr>
              <w:t>yes</w:t>
            </w:r>
          </w:p>
        </w:tc>
        <w:tc>
          <w:tcPr>
            <w:tcW w:w="964" w:type="dxa"/>
          </w:tcPr>
          <w:p w14:paraId="78C2C510" w14:textId="77777777" w:rsidR="006149C3" w:rsidRDefault="00AF0BDC">
            <w:pPr>
              <w:spacing w:after="40" w:line="240" w:lineRule="auto"/>
            </w:pPr>
            <w:r>
              <w:rPr>
                <w:rFonts w:cs="Times New Roman"/>
                <w:sz w:val="16"/>
              </w:rPr>
              <w:t>4</w:t>
            </w:r>
          </w:p>
        </w:tc>
        <w:tc>
          <w:tcPr>
            <w:tcW w:w="907" w:type="dxa"/>
          </w:tcPr>
          <w:p w14:paraId="630F01CD" w14:textId="77777777" w:rsidR="006149C3" w:rsidRDefault="00AF0BDC">
            <w:pPr>
              <w:spacing w:after="40" w:line="240" w:lineRule="auto"/>
            </w:pPr>
            <w:r>
              <w:rPr>
                <w:rFonts w:cs="Times New Roman"/>
                <w:sz w:val="16"/>
              </w:rPr>
              <w:t>yes</w:t>
            </w:r>
          </w:p>
        </w:tc>
        <w:tc>
          <w:tcPr>
            <w:tcW w:w="1020" w:type="dxa"/>
          </w:tcPr>
          <w:p w14:paraId="51C51394" w14:textId="77777777" w:rsidR="006149C3" w:rsidRDefault="00AF0BDC">
            <w:pPr>
              <w:spacing w:after="40" w:line="240" w:lineRule="auto"/>
            </w:pPr>
            <w:r>
              <w:rPr>
                <w:rFonts w:cs="Times New Roman"/>
                <w:sz w:val="16"/>
              </w:rPr>
              <w:t>validated</w:t>
            </w:r>
          </w:p>
        </w:tc>
      </w:tr>
      <w:tr w:rsidR="006149C3" w14:paraId="695D44D6" w14:textId="77777777">
        <w:trPr>
          <w:jc w:val="center"/>
        </w:trPr>
        <w:tc>
          <w:tcPr>
            <w:tcW w:w="1814" w:type="dxa"/>
          </w:tcPr>
          <w:p w14:paraId="07F2B5C5" w14:textId="77777777" w:rsidR="006149C3" w:rsidRDefault="00AF0BDC">
            <w:pPr>
              <w:spacing w:after="40" w:line="240" w:lineRule="auto"/>
            </w:pPr>
            <w:r>
              <w:rPr>
                <w:rFonts w:cs="Times New Roman"/>
                <w:sz w:val="16"/>
              </w:rPr>
              <w:t>l12_multi_exit</w:t>
            </w:r>
          </w:p>
        </w:tc>
        <w:tc>
          <w:tcPr>
            <w:tcW w:w="3175" w:type="dxa"/>
          </w:tcPr>
          <w:p w14:paraId="05340A4E" w14:textId="77777777" w:rsidR="006149C3" w:rsidRDefault="00AF0BDC">
            <w:pPr>
              <w:spacing w:after="40" w:line="240" w:lineRule="auto"/>
            </w:pPr>
            <w:r>
              <w:rPr>
                <w:rFonts w:cs="Times New Roman"/>
                <w:sz w:val="16"/>
              </w:rPr>
              <w:t>reuses the release at line 20</w:t>
            </w:r>
          </w:p>
        </w:tc>
        <w:tc>
          <w:tcPr>
            <w:tcW w:w="850" w:type="dxa"/>
          </w:tcPr>
          <w:p w14:paraId="387C0D9B" w14:textId="77777777" w:rsidR="006149C3" w:rsidRDefault="00AF0BDC">
            <w:pPr>
              <w:spacing w:after="40" w:line="240" w:lineRule="auto"/>
            </w:pPr>
            <w:r>
              <w:rPr>
                <w:rFonts w:cs="Times New Roman"/>
                <w:sz w:val="16"/>
              </w:rPr>
              <w:t>yes</w:t>
            </w:r>
          </w:p>
        </w:tc>
        <w:tc>
          <w:tcPr>
            <w:tcW w:w="907" w:type="dxa"/>
          </w:tcPr>
          <w:p w14:paraId="0A22C0CA" w14:textId="77777777" w:rsidR="006149C3" w:rsidRDefault="00AF0BDC">
            <w:pPr>
              <w:spacing w:after="40" w:line="240" w:lineRule="auto"/>
            </w:pPr>
            <w:r>
              <w:rPr>
                <w:rFonts w:cs="Times New Roman"/>
                <w:sz w:val="16"/>
              </w:rPr>
              <w:t>yes</w:t>
            </w:r>
          </w:p>
        </w:tc>
        <w:tc>
          <w:tcPr>
            <w:tcW w:w="964" w:type="dxa"/>
          </w:tcPr>
          <w:p w14:paraId="724AB1D0" w14:textId="77777777" w:rsidR="006149C3" w:rsidRDefault="00AF0BDC">
            <w:pPr>
              <w:spacing w:after="40" w:line="240" w:lineRule="auto"/>
            </w:pPr>
            <w:r>
              <w:rPr>
                <w:rFonts w:cs="Times New Roman"/>
                <w:sz w:val="16"/>
              </w:rPr>
              <w:t>8</w:t>
            </w:r>
          </w:p>
        </w:tc>
        <w:tc>
          <w:tcPr>
            <w:tcW w:w="907" w:type="dxa"/>
          </w:tcPr>
          <w:p w14:paraId="36946DC0" w14:textId="77777777" w:rsidR="006149C3" w:rsidRDefault="00AF0BDC">
            <w:pPr>
              <w:spacing w:after="40" w:line="240" w:lineRule="auto"/>
            </w:pPr>
            <w:r>
              <w:rPr>
                <w:rFonts w:cs="Times New Roman"/>
                <w:sz w:val="16"/>
              </w:rPr>
              <w:t>yes</w:t>
            </w:r>
          </w:p>
        </w:tc>
        <w:tc>
          <w:tcPr>
            <w:tcW w:w="1020" w:type="dxa"/>
          </w:tcPr>
          <w:p w14:paraId="77433BE2" w14:textId="77777777" w:rsidR="006149C3" w:rsidRDefault="00AF0BDC">
            <w:pPr>
              <w:spacing w:after="40" w:line="240" w:lineRule="auto"/>
            </w:pPr>
            <w:r>
              <w:rPr>
                <w:rFonts w:cs="Times New Roman"/>
                <w:sz w:val="16"/>
              </w:rPr>
              <w:t>validated</w:t>
            </w:r>
          </w:p>
        </w:tc>
      </w:tr>
      <w:tr w:rsidR="006149C3" w14:paraId="18CEF48B" w14:textId="77777777">
        <w:trPr>
          <w:jc w:val="center"/>
        </w:trPr>
        <w:tc>
          <w:tcPr>
            <w:tcW w:w="1814" w:type="dxa"/>
          </w:tcPr>
          <w:p w14:paraId="3A26A9C6" w14:textId="77777777" w:rsidR="006149C3" w:rsidRDefault="00AF0BDC">
            <w:pPr>
              <w:spacing w:after="40" w:line="240" w:lineRule="auto"/>
            </w:pPr>
            <w:r>
              <w:rPr>
                <w:rFonts w:cs="Times New Roman"/>
                <w:sz w:val="16"/>
              </w:rPr>
              <w:t>l13_init_misc</w:t>
            </w:r>
          </w:p>
        </w:tc>
        <w:tc>
          <w:tcPr>
            <w:tcW w:w="3175" w:type="dxa"/>
          </w:tcPr>
          <w:p w14:paraId="784BD736" w14:textId="77777777" w:rsidR="006149C3" w:rsidRDefault="00AF0BDC">
            <w:pPr>
              <w:spacing w:after="40" w:line="240" w:lineRule="auto"/>
            </w:pPr>
            <w:r>
              <w:rPr>
                <w:rFonts w:cs="Times New Roman"/>
                <w:sz w:val="16"/>
              </w:rPr>
              <w:t>kfree() matches kzalloc()</w:t>
            </w:r>
          </w:p>
        </w:tc>
        <w:tc>
          <w:tcPr>
            <w:tcW w:w="850" w:type="dxa"/>
          </w:tcPr>
          <w:p w14:paraId="108C1AFF" w14:textId="77777777" w:rsidR="006149C3" w:rsidRDefault="00AF0BDC">
            <w:pPr>
              <w:spacing w:after="40" w:line="240" w:lineRule="auto"/>
            </w:pPr>
            <w:r>
              <w:rPr>
                <w:rFonts w:cs="Times New Roman"/>
                <w:sz w:val="16"/>
              </w:rPr>
              <w:t>yes</w:t>
            </w:r>
          </w:p>
        </w:tc>
        <w:tc>
          <w:tcPr>
            <w:tcW w:w="907" w:type="dxa"/>
          </w:tcPr>
          <w:p w14:paraId="69F45D29" w14:textId="77777777" w:rsidR="006149C3" w:rsidRDefault="00AF0BDC">
            <w:pPr>
              <w:spacing w:after="40" w:line="240" w:lineRule="auto"/>
            </w:pPr>
            <w:r>
              <w:rPr>
                <w:rFonts w:cs="Times New Roman"/>
                <w:sz w:val="16"/>
              </w:rPr>
              <w:t>yes</w:t>
            </w:r>
          </w:p>
        </w:tc>
        <w:tc>
          <w:tcPr>
            <w:tcW w:w="964" w:type="dxa"/>
          </w:tcPr>
          <w:p w14:paraId="5EA6D465" w14:textId="77777777" w:rsidR="006149C3" w:rsidRDefault="00AF0BDC">
            <w:pPr>
              <w:spacing w:after="40" w:line="240" w:lineRule="auto"/>
            </w:pPr>
            <w:r>
              <w:rPr>
                <w:rFonts w:cs="Times New Roman"/>
                <w:sz w:val="16"/>
              </w:rPr>
              <w:t>42</w:t>
            </w:r>
          </w:p>
        </w:tc>
        <w:tc>
          <w:tcPr>
            <w:tcW w:w="907" w:type="dxa"/>
          </w:tcPr>
          <w:p w14:paraId="412F131D" w14:textId="77777777" w:rsidR="006149C3" w:rsidRDefault="00AF0BDC">
            <w:pPr>
              <w:spacing w:after="40" w:line="240" w:lineRule="auto"/>
            </w:pPr>
            <w:r>
              <w:rPr>
                <w:rFonts w:cs="Times New Roman"/>
                <w:sz w:val="16"/>
              </w:rPr>
              <w:t>yes</w:t>
            </w:r>
          </w:p>
        </w:tc>
        <w:tc>
          <w:tcPr>
            <w:tcW w:w="1020" w:type="dxa"/>
          </w:tcPr>
          <w:p w14:paraId="45FD1301" w14:textId="77777777" w:rsidR="006149C3" w:rsidRDefault="00AF0BDC">
            <w:pPr>
              <w:spacing w:after="40" w:line="240" w:lineRule="auto"/>
            </w:pPr>
            <w:r>
              <w:rPr>
                <w:rFonts w:cs="Times New Roman"/>
                <w:sz w:val="16"/>
              </w:rPr>
              <w:t>validated</w:t>
            </w:r>
          </w:p>
        </w:tc>
      </w:tr>
      <w:tr w:rsidR="006149C3" w14:paraId="38ECB403" w14:textId="77777777">
        <w:trPr>
          <w:jc w:val="center"/>
        </w:trPr>
        <w:tc>
          <w:tcPr>
            <w:tcW w:w="1814" w:type="dxa"/>
          </w:tcPr>
          <w:p w14:paraId="5688308B" w14:textId="77777777" w:rsidR="006149C3" w:rsidRDefault="00AF0BDC">
            <w:pPr>
              <w:spacing w:after="40" w:line="240" w:lineRule="auto"/>
            </w:pPr>
            <w:r>
              <w:rPr>
                <w:rFonts w:cs="Times New Roman"/>
                <w:sz w:val="16"/>
              </w:rPr>
              <w:t>l14_cond_alloc</w:t>
            </w:r>
          </w:p>
        </w:tc>
        <w:tc>
          <w:tcPr>
            <w:tcW w:w="3175" w:type="dxa"/>
          </w:tcPr>
          <w:p w14:paraId="41BB193D" w14:textId="77777777" w:rsidR="006149C3" w:rsidRDefault="00AF0BDC">
            <w:pPr>
              <w:spacing w:after="40" w:line="240" w:lineRule="auto"/>
            </w:pPr>
            <w:r>
              <w:rPr>
                <w:rFonts w:cs="Times New Roman"/>
                <w:sz w:val="16"/>
              </w:rPr>
              <w:t>reuses the release at line 42</w:t>
            </w:r>
          </w:p>
        </w:tc>
        <w:tc>
          <w:tcPr>
            <w:tcW w:w="850" w:type="dxa"/>
          </w:tcPr>
          <w:p w14:paraId="41C423B5" w14:textId="77777777" w:rsidR="006149C3" w:rsidRDefault="00AF0BDC">
            <w:pPr>
              <w:spacing w:after="40" w:line="240" w:lineRule="auto"/>
            </w:pPr>
            <w:r>
              <w:rPr>
                <w:rFonts w:cs="Times New Roman"/>
                <w:sz w:val="16"/>
              </w:rPr>
              <w:t>yes</w:t>
            </w:r>
          </w:p>
        </w:tc>
        <w:tc>
          <w:tcPr>
            <w:tcW w:w="907" w:type="dxa"/>
          </w:tcPr>
          <w:p w14:paraId="1C9ABBD6" w14:textId="77777777" w:rsidR="006149C3" w:rsidRDefault="00AF0BDC">
            <w:pPr>
              <w:spacing w:after="40" w:line="240" w:lineRule="auto"/>
            </w:pPr>
            <w:r>
              <w:rPr>
                <w:rFonts w:cs="Times New Roman"/>
                <w:sz w:val="16"/>
              </w:rPr>
              <w:t>yes</w:t>
            </w:r>
          </w:p>
        </w:tc>
        <w:tc>
          <w:tcPr>
            <w:tcW w:w="964" w:type="dxa"/>
          </w:tcPr>
          <w:p w14:paraId="7724B57D" w14:textId="77777777" w:rsidR="006149C3" w:rsidRDefault="00AF0BDC">
            <w:pPr>
              <w:spacing w:after="40" w:line="240" w:lineRule="auto"/>
            </w:pPr>
            <w:r>
              <w:rPr>
                <w:rFonts w:cs="Times New Roman"/>
                <w:sz w:val="16"/>
              </w:rPr>
              <w:t>5</w:t>
            </w:r>
          </w:p>
        </w:tc>
        <w:tc>
          <w:tcPr>
            <w:tcW w:w="907" w:type="dxa"/>
          </w:tcPr>
          <w:p w14:paraId="565377D1" w14:textId="77777777" w:rsidR="006149C3" w:rsidRDefault="00AF0BDC">
            <w:pPr>
              <w:spacing w:after="40" w:line="240" w:lineRule="auto"/>
            </w:pPr>
            <w:r>
              <w:rPr>
                <w:rFonts w:cs="Times New Roman"/>
                <w:sz w:val="16"/>
              </w:rPr>
              <w:t>yes</w:t>
            </w:r>
          </w:p>
        </w:tc>
        <w:tc>
          <w:tcPr>
            <w:tcW w:w="1020" w:type="dxa"/>
          </w:tcPr>
          <w:p w14:paraId="5B286D0F" w14:textId="77777777" w:rsidR="006149C3" w:rsidRDefault="00AF0BDC">
            <w:pPr>
              <w:spacing w:after="40" w:line="240" w:lineRule="auto"/>
            </w:pPr>
            <w:r>
              <w:rPr>
                <w:rFonts w:cs="Times New Roman"/>
                <w:sz w:val="16"/>
              </w:rPr>
              <w:t>validated</w:t>
            </w:r>
          </w:p>
        </w:tc>
      </w:tr>
      <w:tr w:rsidR="006149C3" w14:paraId="1367FA51" w14:textId="77777777">
        <w:trPr>
          <w:jc w:val="center"/>
        </w:trPr>
        <w:tc>
          <w:tcPr>
            <w:tcW w:w="1814" w:type="dxa"/>
          </w:tcPr>
          <w:p w14:paraId="6BC2AF94" w14:textId="77777777" w:rsidR="006149C3" w:rsidRDefault="00AF0BDC">
            <w:pPr>
              <w:spacing w:after="40" w:line="240" w:lineRule="auto"/>
            </w:pPr>
            <w:r>
              <w:rPr>
                <w:rFonts w:cs="Times New Roman"/>
                <w:sz w:val="16"/>
              </w:rPr>
              <w:t>l17_local_struct</w:t>
            </w:r>
          </w:p>
        </w:tc>
        <w:tc>
          <w:tcPr>
            <w:tcW w:w="3175" w:type="dxa"/>
          </w:tcPr>
          <w:p w14:paraId="26D6AE76" w14:textId="77777777" w:rsidR="006149C3" w:rsidRDefault="00AF0BDC">
            <w:pPr>
              <w:spacing w:after="40" w:line="240" w:lineRule="auto"/>
            </w:pPr>
            <w:r>
              <w:rPr>
                <w:rFonts w:cs="Times New Roman"/>
                <w:sz w:val="16"/>
              </w:rPr>
              <w:t>reuses the release at line 32</w:t>
            </w:r>
          </w:p>
        </w:tc>
        <w:tc>
          <w:tcPr>
            <w:tcW w:w="850" w:type="dxa"/>
          </w:tcPr>
          <w:p w14:paraId="14EFBBB6" w14:textId="77777777" w:rsidR="006149C3" w:rsidRDefault="00AF0BDC">
            <w:pPr>
              <w:spacing w:after="40" w:line="240" w:lineRule="auto"/>
            </w:pPr>
            <w:r>
              <w:rPr>
                <w:rFonts w:cs="Times New Roman"/>
                <w:sz w:val="16"/>
              </w:rPr>
              <w:t>yes</w:t>
            </w:r>
          </w:p>
        </w:tc>
        <w:tc>
          <w:tcPr>
            <w:tcW w:w="907" w:type="dxa"/>
          </w:tcPr>
          <w:p w14:paraId="4C00FC99" w14:textId="77777777" w:rsidR="006149C3" w:rsidRDefault="00AF0BDC">
            <w:pPr>
              <w:spacing w:after="40" w:line="240" w:lineRule="auto"/>
            </w:pPr>
            <w:r>
              <w:rPr>
                <w:rFonts w:cs="Times New Roman"/>
                <w:sz w:val="16"/>
              </w:rPr>
              <w:t>yes</w:t>
            </w:r>
          </w:p>
        </w:tc>
        <w:tc>
          <w:tcPr>
            <w:tcW w:w="964" w:type="dxa"/>
          </w:tcPr>
          <w:p w14:paraId="5CE75E5C" w14:textId="77777777" w:rsidR="006149C3" w:rsidRDefault="00AF0BDC">
            <w:pPr>
              <w:spacing w:after="40" w:line="240" w:lineRule="auto"/>
            </w:pPr>
            <w:r>
              <w:rPr>
                <w:rFonts w:cs="Times New Roman"/>
                <w:sz w:val="16"/>
              </w:rPr>
              <w:t>4</w:t>
            </w:r>
          </w:p>
        </w:tc>
        <w:tc>
          <w:tcPr>
            <w:tcW w:w="907" w:type="dxa"/>
          </w:tcPr>
          <w:p w14:paraId="331BD507" w14:textId="77777777" w:rsidR="006149C3" w:rsidRDefault="00AF0BDC">
            <w:pPr>
              <w:spacing w:after="40" w:line="240" w:lineRule="auto"/>
            </w:pPr>
            <w:r>
              <w:rPr>
                <w:rFonts w:cs="Times New Roman"/>
                <w:sz w:val="16"/>
              </w:rPr>
              <w:t>yes</w:t>
            </w:r>
          </w:p>
        </w:tc>
        <w:tc>
          <w:tcPr>
            <w:tcW w:w="1020" w:type="dxa"/>
          </w:tcPr>
          <w:p w14:paraId="4DC82CB5" w14:textId="77777777" w:rsidR="006149C3" w:rsidRDefault="00AF0BDC">
            <w:pPr>
              <w:spacing w:after="40" w:line="240" w:lineRule="auto"/>
            </w:pPr>
            <w:r>
              <w:rPr>
                <w:rFonts w:cs="Times New Roman"/>
                <w:sz w:val="16"/>
              </w:rPr>
              <w:t>validated</w:t>
            </w:r>
          </w:p>
        </w:tc>
      </w:tr>
    </w:tbl>
    <w:p w14:paraId="16FAB1BF" w14:textId="77777777" w:rsidR="006149C3" w:rsidRDefault="006149C3">
      <w:pPr>
        <w:spacing w:after="80"/>
      </w:pPr>
    </w:p>
    <w:p w14:paraId="2A81A855" w14:textId="77777777" w:rsidR="006149C3" w:rsidRDefault="00AF0BDC">
      <w:pPr>
        <w:jc w:val="both"/>
      </w:pPr>
      <w:r>
        <w:rPr>
          <w:rFonts w:cs="Times New Roman"/>
        </w:rPr>
        <w:t>Example: the generated patch for klg_l02.</w:t>
      </w:r>
    </w:p>
    <w:p w14:paraId="4B238458" w14:textId="77777777" w:rsidR="006149C3" w:rsidRDefault="00AF0BDC">
      <w:pPr>
        <w:shd w:val="clear" w:color="auto" w:fill="F3F3F1"/>
        <w:spacing w:after="0" w:line="240" w:lineRule="auto"/>
        <w:ind w:left="283"/>
      </w:pPr>
      <w:r>
        <w:rPr>
          <w:rFonts w:ascii="Consolas" w:eastAsia="Consolas" w:hAnsi="Consolas" w:cs="Consolas"/>
          <w:sz w:val="16"/>
        </w:rPr>
        <w:t>--- a/corpus/klg_l02_goto_ladder.c</w:t>
      </w:r>
    </w:p>
    <w:p w14:paraId="2C98F80A" w14:textId="77777777" w:rsidR="006149C3" w:rsidRDefault="00AF0BDC">
      <w:pPr>
        <w:shd w:val="clear" w:color="auto" w:fill="F3F3F1"/>
        <w:spacing w:after="0" w:line="240" w:lineRule="auto"/>
        <w:ind w:left="283"/>
      </w:pPr>
      <w:r>
        <w:rPr>
          <w:rFonts w:ascii="Consolas" w:eastAsia="Consolas" w:hAnsi="Consolas" w:cs="Consolas"/>
          <w:sz w:val="16"/>
        </w:rPr>
        <w:t>+++ b/corpus/klg_l02_goto_ladder.c</w:t>
      </w:r>
    </w:p>
    <w:p w14:paraId="037069D5" w14:textId="77777777" w:rsidR="006149C3" w:rsidRDefault="00AF0BDC">
      <w:pPr>
        <w:shd w:val="clear" w:color="auto" w:fill="F3F3F1"/>
        <w:spacing w:after="0" w:line="240" w:lineRule="auto"/>
        <w:ind w:left="283"/>
      </w:pPr>
      <w:r>
        <w:rPr>
          <w:rFonts w:ascii="Consolas" w:eastAsia="Consolas" w:hAnsi="Consolas" w:cs="Consolas"/>
          <w:sz w:val="16"/>
        </w:rPr>
        <w:t>@@ -38,6 +38,7 @@</w:t>
      </w:r>
    </w:p>
    <w:p w14:paraId="0A98CDD3" w14:textId="77777777" w:rsidR="006149C3" w:rsidRDefault="00AF0BDC">
      <w:pPr>
        <w:shd w:val="clear" w:color="auto" w:fill="F3F3F1"/>
        <w:spacing w:after="0" w:line="240" w:lineRule="auto"/>
        <w:ind w:left="283"/>
      </w:pPr>
      <w:r>
        <w:rPr>
          <w:rFonts w:ascii="Consolas" w:eastAsia="Consolas" w:hAnsi="Consolas" w:cs="Consolas"/>
          <w:sz w:val="16"/>
        </w:rPr>
        <w:t xml:space="preserve"> </w:t>
      </w:r>
      <w:r>
        <w:rPr>
          <w:rFonts w:ascii="Consolas" w:eastAsia="Consolas" w:hAnsi="Consolas" w:cs="Consolas"/>
          <w:sz w:val="16"/>
        </w:rPr>
        <w:tab/>
      </w:r>
      <w:r>
        <w:rPr>
          <w:rFonts w:ascii="Consolas" w:eastAsia="Consolas" w:hAnsi="Consolas" w:cs="Consolas"/>
          <w:sz w:val="16"/>
        </w:rPr>
        <w:t>name = kasprintf(GFP_KERNEL, "sensor%d", 0);</w:t>
      </w:r>
      <w:r>
        <w:rPr>
          <w:rFonts w:ascii="Consolas" w:eastAsia="Consolas" w:hAnsi="Consolas" w:cs="Consolas"/>
          <w:sz w:val="16"/>
        </w:rPr>
        <w:tab/>
        <w:t>/* GT:SAFE */</w:t>
      </w:r>
    </w:p>
    <w:p w14:paraId="231CC908" w14:textId="77777777" w:rsidR="006149C3" w:rsidRDefault="00AF0BDC">
      <w:pPr>
        <w:shd w:val="clear" w:color="auto" w:fill="F3F3F1"/>
        <w:spacing w:after="0" w:line="240" w:lineRule="auto"/>
        <w:ind w:left="283"/>
      </w:pPr>
      <w:r>
        <w:rPr>
          <w:rFonts w:ascii="Consolas" w:eastAsia="Consolas" w:hAnsi="Consolas" w:cs="Consolas"/>
          <w:sz w:val="16"/>
        </w:rPr>
        <w:t xml:space="preserve"> </w:t>
      </w:r>
      <w:r>
        <w:rPr>
          <w:rFonts w:ascii="Consolas" w:eastAsia="Consolas" w:hAnsi="Consolas" w:cs="Consolas"/>
          <w:sz w:val="16"/>
        </w:rPr>
        <w:tab/>
        <w:t>if (!name) {</w:t>
      </w:r>
    </w:p>
    <w:p w14:paraId="22590649" w14:textId="77777777" w:rsidR="006149C3" w:rsidRDefault="00AF0BDC">
      <w:pPr>
        <w:shd w:val="clear" w:color="auto" w:fill="F3F3F1"/>
        <w:spacing w:after="0" w:line="240" w:lineRule="auto"/>
        <w:ind w:left="283"/>
      </w:pPr>
      <w:r>
        <w:rPr>
          <w:rFonts w:ascii="Consolas" w:eastAsia="Consolas" w:hAnsi="Consolas" w:cs="Consolas"/>
          <w:sz w:val="16"/>
        </w:rPr>
        <w:t xml:space="preserve"> </w:t>
      </w:r>
      <w:r>
        <w:rPr>
          <w:rFonts w:ascii="Consolas" w:eastAsia="Consolas" w:hAnsi="Consolas" w:cs="Consolas"/>
          <w:sz w:val="16"/>
        </w:rPr>
        <w:tab/>
      </w:r>
      <w:r>
        <w:rPr>
          <w:rFonts w:ascii="Consolas" w:eastAsia="Consolas" w:hAnsi="Consolas" w:cs="Consolas"/>
          <w:sz w:val="16"/>
        </w:rPr>
        <w:tab/>
        <w:t>ret = -ENOMEM;</w:t>
      </w:r>
    </w:p>
    <w:p w14:paraId="4C52D1D8" w14:textId="77777777" w:rsidR="006149C3" w:rsidRDefault="00AF0BDC">
      <w:pPr>
        <w:shd w:val="clear" w:color="auto" w:fill="F3F3F1"/>
        <w:spacing w:after="0" w:line="240" w:lineRule="auto"/>
        <w:ind w:left="283"/>
      </w:pPr>
      <w:r>
        <w:rPr>
          <w:rFonts w:ascii="Consolas" w:eastAsia="Consolas" w:hAnsi="Consolas" w:cs="Consolas"/>
          <w:sz w:val="16"/>
        </w:rPr>
        <w:t>+</w:t>
      </w:r>
      <w:r>
        <w:rPr>
          <w:rFonts w:ascii="Consolas" w:eastAsia="Consolas" w:hAnsi="Consolas" w:cs="Consolas"/>
          <w:sz w:val="16"/>
        </w:rPr>
        <w:tab/>
      </w:r>
      <w:r>
        <w:rPr>
          <w:rFonts w:ascii="Consolas" w:eastAsia="Consolas" w:hAnsi="Consolas" w:cs="Consolas"/>
          <w:sz w:val="16"/>
        </w:rPr>
        <w:tab/>
        <w:t>kfree(tx);</w:t>
      </w:r>
    </w:p>
    <w:p w14:paraId="20493592" w14:textId="77777777" w:rsidR="006149C3" w:rsidRDefault="00AF0BDC">
      <w:pPr>
        <w:shd w:val="clear" w:color="auto" w:fill="F3F3F1"/>
        <w:spacing w:after="0" w:line="240" w:lineRule="auto"/>
        <w:ind w:left="283"/>
      </w:pPr>
      <w:r>
        <w:rPr>
          <w:rFonts w:ascii="Consolas" w:eastAsia="Consolas" w:hAnsi="Consolas" w:cs="Consolas"/>
          <w:sz w:val="16"/>
        </w:rPr>
        <w:t xml:space="preserve"> </w:t>
      </w:r>
      <w:r>
        <w:rPr>
          <w:rFonts w:ascii="Consolas" w:eastAsia="Consolas" w:hAnsi="Consolas" w:cs="Consolas"/>
          <w:sz w:val="16"/>
        </w:rPr>
        <w:tab/>
      </w:r>
      <w:r>
        <w:rPr>
          <w:rFonts w:ascii="Consolas" w:eastAsia="Consolas" w:hAnsi="Consolas" w:cs="Consolas"/>
          <w:sz w:val="16"/>
        </w:rPr>
        <w:tab/>
        <w:t>goto err_rx;</w:t>
      </w:r>
      <w:r>
        <w:rPr>
          <w:rFonts w:ascii="Consolas" w:eastAsia="Consolas" w:hAnsi="Consolas" w:cs="Consolas"/>
          <w:sz w:val="16"/>
        </w:rPr>
        <w:tab/>
      </w:r>
      <w:r>
        <w:rPr>
          <w:rFonts w:ascii="Consolas" w:eastAsia="Consolas" w:hAnsi="Consolas" w:cs="Consolas"/>
          <w:sz w:val="16"/>
        </w:rPr>
        <w:tab/>
        <w:t>/* BUG: should be err_tx */</w:t>
      </w:r>
    </w:p>
    <w:p w14:paraId="3398DD4F" w14:textId="77777777" w:rsidR="006149C3" w:rsidRDefault="00AF0BDC">
      <w:pPr>
        <w:shd w:val="clear" w:color="auto" w:fill="F3F3F1"/>
        <w:spacing w:after="0" w:line="240" w:lineRule="auto"/>
        <w:ind w:left="283"/>
      </w:pPr>
      <w:r>
        <w:rPr>
          <w:rFonts w:ascii="Consolas" w:eastAsia="Consolas" w:hAnsi="Consolas" w:cs="Consolas"/>
          <w:sz w:val="16"/>
        </w:rPr>
        <w:t xml:space="preserve"> </w:t>
      </w:r>
      <w:r>
        <w:rPr>
          <w:rFonts w:ascii="Consolas" w:eastAsia="Consolas" w:hAnsi="Consolas" w:cs="Consolas"/>
          <w:sz w:val="16"/>
        </w:rPr>
        <w:tab/>
        <w:t>}</w:t>
      </w:r>
    </w:p>
    <w:p w14:paraId="0A6EED2E" w14:textId="77777777" w:rsidR="006149C3" w:rsidRDefault="00AF0BDC">
      <w:pPr>
        <w:shd w:val="clear" w:color="auto" w:fill="F3F3F1"/>
        <w:spacing w:after="0" w:line="240" w:lineRule="auto"/>
        <w:ind w:left="283"/>
      </w:pPr>
      <w:r>
        <w:rPr>
          <w:rFonts w:ascii="Consolas" w:eastAsia="Consolas" w:hAnsi="Consolas" w:cs="Consolas"/>
          <w:sz w:val="16"/>
        </w:rPr>
        <w:t xml:space="preserve"> </w:t>
      </w:r>
    </w:p>
    <w:p w14:paraId="5C8DAA24" w14:textId="77777777" w:rsidR="006149C3" w:rsidRDefault="006149C3">
      <w:pPr>
        <w:spacing w:after="40"/>
      </w:pPr>
    </w:p>
    <w:p w14:paraId="41C51C44" w14:textId="77777777" w:rsidR="006149C3" w:rsidRDefault="00AF0BDC">
      <w:pPr>
        <w:pStyle w:val="Heading2"/>
      </w:pPr>
      <w:bookmarkStart w:id="21" w:name="_Toc243686845"/>
      <w:r>
        <w:lastRenderedPageBreak/>
        <w:t>4.3 Performance Metrics</w:t>
      </w:r>
      <w:bookmarkEnd w:id="21"/>
    </w:p>
    <w:p w14:paraId="41DA39D7" w14:textId="77777777" w:rsidR="006149C3" w:rsidRDefault="00AF0BDC">
      <w:pPr>
        <w:keepNext/>
        <w:jc w:val="center"/>
      </w:pPr>
      <w:r>
        <w:rPr>
          <w:noProof/>
        </w:rPr>
        <w:drawing>
          <wp:inline distT="0" distB="0" distL="0" distR="0" wp14:anchorId="56D1DE3B" wp14:editId="4C476A61">
            <wp:extent cx="4320000" cy="22596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st.png"/>
                    <pic:cNvPicPr/>
                  </pic:nvPicPr>
                  <pic:blipFill>
                    <a:blip r:embed="rId13"/>
                    <a:stretch>
                      <a:fillRect/>
                    </a:stretch>
                  </pic:blipFill>
                  <pic:spPr>
                    <a:xfrm>
                      <a:off x="0" y="0"/>
                      <a:ext cx="4320000" cy="2259692"/>
                    </a:xfrm>
                    <a:prstGeom prst="rect">
                      <a:avLst/>
                    </a:prstGeom>
                  </pic:spPr>
                </pic:pic>
              </a:graphicData>
            </a:graphic>
          </wp:inline>
        </w:drawing>
      </w:r>
    </w:p>
    <w:p w14:paraId="6BE9BE7A" w14:textId="77777777" w:rsidR="006149C3" w:rsidRDefault="00AF0BDC">
      <w:pPr>
        <w:jc w:val="center"/>
      </w:pPr>
      <w:r>
        <w:rPr>
          <w:rFonts w:cs="Times New Roman"/>
          <w:b/>
          <w:sz w:val="22"/>
        </w:rPr>
        <w:t>Figure 4.5: Executions of kernel routines needed for verification</w:t>
      </w:r>
    </w:p>
    <w:p w14:paraId="013D3234" w14:textId="77777777" w:rsidR="006149C3" w:rsidRDefault="00AF0BDC">
      <w:pPr>
        <w:keepNext/>
        <w:jc w:val="center"/>
      </w:pPr>
      <w:r>
        <w:rPr>
          <w:rFonts w:cs="Times New Roman"/>
          <w:b/>
          <w:sz w:val="22"/>
        </w:rPr>
        <w:t>Table 4.7: Performance of the pipeline</w:t>
      </w:r>
    </w:p>
    <w:tbl>
      <w:tblPr>
        <w:tblStyle w:val="TableGrid"/>
        <w:tblW w:w="0" w:type="auto"/>
        <w:jc w:val="center"/>
        <w:tblLook w:val="04A0" w:firstRow="1" w:lastRow="0" w:firstColumn="1" w:lastColumn="0" w:noHBand="0" w:noVBand="1"/>
      </w:tblPr>
      <w:tblGrid>
        <w:gridCol w:w="5073"/>
        <w:gridCol w:w="3943"/>
      </w:tblGrid>
      <w:tr w:rsidR="006149C3" w14:paraId="51C27CF7" w14:textId="77777777">
        <w:trPr>
          <w:jc w:val="center"/>
        </w:trPr>
        <w:tc>
          <w:tcPr>
            <w:tcW w:w="5102" w:type="dxa"/>
            <w:shd w:val="clear" w:color="auto" w:fill="E7E6E1"/>
          </w:tcPr>
          <w:p w14:paraId="23BBAD50" w14:textId="77777777" w:rsidR="006149C3" w:rsidRDefault="00AF0BDC">
            <w:pPr>
              <w:spacing w:after="40" w:line="240" w:lineRule="auto"/>
            </w:pPr>
            <w:r>
              <w:rPr>
                <w:rFonts w:cs="Times New Roman"/>
                <w:b/>
                <w:sz w:val="20"/>
              </w:rPr>
              <w:t>Metric</w:t>
            </w:r>
          </w:p>
        </w:tc>
        <w:tc>
          <w:tcPr>
            <w:tcW w:w="3969" w:type="dxa"/>
            <w:shd w:val="clear" w:color="auto" w:fill="E7E6E1"/>
          </w:tcPr>
          <w:p w14:paraId="71F4A749" w14:textId="77777777" w:rsidR="006149C3" w:rsidRDefault="00AF0BDC">
            <w:pPr>
              <w:spacing w:after="40" w:line="240" w:lineRule="auto"/>
            </w:pPr>
            <w:r>
              <w:rPr>
                <w:rFonts w:cs="Times New Roman"/>
                <w:b/>
                <w:sz w:val="20"/>
              </w:rPr>
              <w:t>Value</w:t>
            </w:r>
          </w:p>
        </w:tc>
      </w:tr>
      <w:tr w:rsidR="006149C3" w14:paraId="19A8D1D1" w14:textId="77777777">
        <w:trPr>
          <w:jc w:val="center"/>
        </w:trPr>
        <w:tc>
          <w:tcPr>
            <w:tcW w:w="5102" w:type="dxa"/>
          </w:tcPr>
          <w:p w14:paraId="2D40DF15" w14:textId="77777777" w:rsidR="006149C3" w:rsidRDefault="00AF0BDC">
            <w:pPr>
              <w:spacing w:after="40" w:line="240" w:lineRule="auto"/>
            </w:pPr>
            <w:r>
              <w:rPr>
                <w:rFonts w:cs="Times New Roman"/>
                <w:sz w:val="20"/>
              </w:rPr>
              <w:t>Functions analysed / allocation sites</w:t>
            </w:r>
          </w:p>
        </w:tc>
        <w:tc>
          <w:tcPr>
            <w:tcW w:w="3969" w:type="dxa"/>
          </w:tcPr>
          <w:p w14:paraId="2CBAE9D1" w14:textId="77777777" w:rsidR="006149C3" w:rsidRDefault="00AF0BDC">
            <w:pPr>
              <w:spacing w:after="40" w:line="240" w:lineRule="auto"/>
            </w:pPr>
            <w:r>
              <w:rPr>
                <w:rFonts w:cs="Times New Roman"/>
                <w:sz w:val="20"/>
              </w:rPr>
              <w:t>200 / 57</w:t>
            </w:r>
          </w:p>
        </w:tc>
      </w:tr>
      <w:tr w:rsidR="006149C3" w14:paraId="294AD258" w14:textId="77777777">
        <w:trPr>
          <w:jc w:val="center"/>
        </w:trPr>
        <w:tc>
          <w:tcPr>
            <w:tcW w:w="5102" w:type="dxa"/>
          </w:tcPr>
          <w:p w14:paraId="7C85FF10" w14:textId="77777777" w:rsidR="006149C3" w:rsidRDefault="00AF0BDC">
            <w:pPr>
              <w:spacing w:after="40" w:line="240" w:lineRule="auto"/>
            </w:pPr>
            <w:r>
              <w:rPr>
                <w:rFonts w:cs="Times New Roman"/>
                <w:sz w:val="20"/>
              </w:rPr>
              <w:t>Static analysis time, all 32 modules</w:t>
            </w:r>
          </w:p>
        </w:tc>
        <w:tc>
          <w:tcPr>
            <w:tcW w:w="3969" w:type="dxa"/>
          </w:tcPr>
          <w:p w14:paraId="3B96F53C" w14:textId="77777777" w:rsidR="006149C3" w:rsidRDefault="00AF0BDC">
            <w:pPr>
              <w:spacing w:after="40" w:line="240" w:lineRule="auto"/>
            </w:pPr>
            <w:r>
              <w:rPr>
                <w:rFonts w:cs="Times New Roman"/>
                <w:sz w:val="20"/>
              </w:rPr>
              <w:t>24 ms (0.7 ms per module)</w:t>
            </w:r>
          </w:p>
        </w:tc>
      </w:tr>
      <w:tr w:rsidR="006149C3" w14:paraId="3B317DC1" w14:textId="77777777">
        <w:trPr>
          <w:jc w:val="center"/>
        </w:trPr>
        <w:tc>
          <w:tcPr>
            <w:tcW w:w="5102" w:type="dxa"/>
          </w:tcPr>
          <w:p w14:paraId="367441C0" w14:textId="77777777" w:rsidR="006149C3" w:rsidRDefault="00AF0BDC">
            <w:pPr>
              <w:spacing w:after="40" w:line="240" w:lineRule="auto"/>
            </w:pPr>
            <w:r>
              <w:rPr>
                <w:rFonts w:cs="Times New Roman"/>
                <w:sz w:val="20"/>
              </w:rPr>
              <w:t>Mapping VM run (module-filtered fault-point sweep)</w:t>
            </w:r>
          </w:p>
        </w:tc>
        <w:tc>
          <w:tcPr>
            <w:tcW w:w="3969" w:type="dxa"/>
          </w:tcPr>
          <w:p w14:paraId="250B3D0A" w14:textId="77777777" w:rsidR="006149C3" w:rsidRDefault="00AF0BDC">
            <w:pPr>
              <w:spacing w:after="40" w:line="240" w:lineRule="auto"/>
            </w:pPr>
            <w:r>
              <w:rPr>
                <w:rFonts w:cs="Times New Roman"/>
                <w:sz w:val="20"/>
              </w:rPr>
              <w:t>80 s</w:t>
            </w:r>
          </w:p>
        </w:tc>
      </w:tr>
      <w:tr w:rsidR="006149C3" w14:paraId="12069358" w14:textId="77777777">
        <w:trPr>
          <w:jc w:val="center"/>
        </w:trPr>
        <w:tc>
          <w:tcPr>
            <w:tcW w:w="5102" w:type="dxa"/>
          </w:tcPr>
          <w:p w14:paraId="74B215C6" w14:textId="77777777" w:rsidR="006149C3" w:rsidRDefault="00AF0BDC">
            <w:pPr>
              <w:spacing w:after="40" w:line="240" w:lineRule="auto"/>
            </w:pPr>
            <w:r>
              <w:rPr>
                <w:rFonts w:cs="Times New Roman"/>
                <w:sz w:val="20"/>
              </w:rPr>
              <w:t>Confirmation VM run</w:t>
            </w:r>
          </w:p>
        </w:tc>
        <w:tc>
          <w:tcPr>
            <w:tcW w:w="3969" w:type="dxa"/>
          </w:tcPr>
          <w:p w14:paraId="6EFA43C3" w14:textId="77777777" w:rsidR="006149C3" w:rsidRDefault="00AF0BDC">
            <w:pPr>
              <w:spacing w:after="40" w:line="240" w:lineRule="auto"/>
            </w:pPr>
            <w:r>
              <w:rPr>
                <w:rFonts w:cs="Times New Roman"/>
                <w:sz w:val="20"/>
              </w:rPr>
              <w:t>122 s</w:t>
            </w:r>
          </w:p>
        </w:tc>
      </w:tr>
      <w:tr w:rsidR="006149C3" w14:paraId="0D4BD6A1" w14:textId="77777777">
        <w:trPr>
          <w:jc w:val="center"/>
        </w:trPr>
        <w:tc>
          <w:tcPr>
            <w:tcW w:w="5102" w:type="dxa"/>
          </w:tcPr>
          <w:p w14:paraId="214F420E" w14:textId="77777777" w:rsidR="006149C3" w:rsidRDefault="00AF0BDC">
            <w:pPr>
              <w:spacing w:after="40" w:line="240" w:lineRule="auto"/>
            </w:pPr>
            <w:r>
              <w:rPr>
                <w:rFonts w:cs="Times New Roman"/>
                <w:sz w:val="20"/>
              </w:rPr>
              <w:t>Baseline VM run (exhaustive + random fault injection)</w:t>
            </w:r>
          </w:p>
        </w:tc>
        <w:tc>
          <w:tcPr>
            <w:tcW w:w="3969" w:type="dxa"/>
          </w:tcPr>
          <w:p w14:paraId="78A5D791" w14:textId="77777777" w:rsidR="006149C3" w:rsidRDefault="00AF0BDC">
            <w:pPr>
              <w:spacing w:after="40" w:line="240" w:lineRule="auto"/>
            </w:pPr>
            <w:r>
              <w:rPr>
                <w:rFonts w:cs="Times New Roman"/>
                <w:sz w:val="20"/>
              </w:rPr>
              <w:t>146 s</w:t>
            </w:r>
          </w:p>
        </w:tc>
      </w:tr>
      <w:tr w:rsidR="006149C3" w14:paraId="3B74BCEA" w14:textId="77777777">
        <w:trPr>
          <w:jc w:val="center"/>
        </w:trPr>
        <w:tc>
          <w:tcPr>
            <w:tcW w:w="5102" w:type="dxa"/>
          </w:tcPr>
          <w:p w14:paraId="3175A931" w14:textId="77777777" w:rsidR="006149C3" w:rsidRDefault="00AF0BDC">
            <w:pPr>
              <w:spacing w:after="40" w:line="240" w:lineRule="auto"/>
            </w:pPr>
            <w:r>
              <w:rPr>
                <w:rFonts w:cs="Times New Roman"/>
                <w:sz w:val="20"/>
              </w:rPr>
              <w:t>kmemleak rounds in confirmation</w:t>
            </w:r>
          </w:p>
        </w:tc>
        <w:tc>
          <w:tcPr>
            <w:tcW w:w="3969" w:type="dxa"/>
          </w:tcPr>
          <w:p w14:paraId="09E89A51" w14:textId="77777777" w:rsidR="006149C3" w:rsidRDefault="00AF0BDC">
            <w:pPr>
              <w:spacing w:after="40" w:line="240" w:lineRule="auto"/>
            </w:pPr>
            <w:r>
              <w:rPr>
                <w:rFonts w:cs="Times New Roman"/>
                <w:sz w:val="20"/>
              </w:rPr>
              <w:t>10</w:t>
            </w:r>
          </w:p>
        </w:tc>
      </w:tr>
      <w:tr w:rsidR="006149C3" w14:paraId="171C7FAC" w14:textId="77777777">
        <w:trPr>
          <w:jc w:val="center"/>
        </w:trPr>
        <w:tc>
          <w:tcPr>
            <w:tcW w:w="5102" w:type="dxa"/>
          </w:tcPr>
          <w:p w14:paraId="08802C49" w14:textId="77777777" w:rsidR="006149C3" w:rsidRDefault="00AF0BDC">
            <w:pPr>
              <w:spacing w:after="40" w:line="240" w:lineRule="auto"/>
            </w:pPr>
            <w:r>
              <w:rPr>
                <w:rFonts w:cs="Times New Roman"/>
                <w:sz w:val="20"/>
              </w:rPr>
              <w:t>Executions: KernelLeakGuard (sweep + confirmation)</w:t>
            </w:r>
          </w:p>
        </w:tc>
        <w:tc>
          <w:tcPr>
            <w:tcW w:w="3969" w:type="dxa"/>
          </w:tcPr>
          <w:p w14:paraId="382FA6BD" w14:textId="77777777" w:rsidR="006149C3" w:rsidRDefault="00AF0BDC">
            <w:pPr>
              <w:spacing w:after="40" w:line="240" w:lineRule="auto"/>
            </w:pPr>
            <w:r>
              <w:rPr>
                <w:rFonts w:cs="Times New Roman"/>
                <w:sz w:val="20"/>
              </w:rPr>
              <w:t>424 (303 + 121)</w:t>
            </w:r>
          </w:p>
        </w:tc>
      </w:tr>
      <w:tr w:rsidR="006149C3" w14:paraId="64813E17" w14:textId="77777777">
        <w:trPr>
          <w:jc w:val="center"/>
        </w:trPr>
        <w:tc>
          <w:tcPr>
            <w:tcW w:w="5102" w:type="dxa"/>
          </w:tcPr>
          <w:p w14:paraId="3B5AA940" w14:textId="77777777" w:rsidR="006149C3" w:rsidRDefault="00AF0BDC">
            <w:pPr>
              <w:spacing w:after="40" w:line="240" w:lineRule="auto"/>
            </w:pPr>
            <w:r>
              <w:rPr>
                <w:rFonts w:cs="Times New Roman"/>
                <w:sz w:val="20"/>
              </w:rPr>
              <w:t>Executions: exhaustive fault injection</w:t>
            </w:r>
          </w:p>
        </w:tc>
        <w:tc>
          <w:tcPr>
            <w:tcW w:w="3969" w:type="dxa"/>
          </w:tcPr>
          <w:p w14:paraId="201BC5D5" w14:textId="77777777" w:rsidR="006149C3" w:rsidRDefault="00AF0BDC">
            <w:pPr>
              <w:spacing w:after="40" w:line="240" w:lineRule="auto"/>
            </w:pPr>
            <w:r>
              <w:rPr>
                <w:rFonts w:cs="Times New Roman"/>
                <w:sz w:val="20"/>
              </w:rPr>
              <w:t>1279</w:t>
            </w:r>
          </w:p>
        </w:tc>
      </w:tr>
      <w:tr w:rsidR="006149C3" w14:paraId="623AC967" w14:textId="77777777">
        <w:trPr>
          <w:jc w:val="center"/>
        </w:trPr>
        <w:tc>
          <w:tcPr>
            <w:tcW w:w="5102" w:type="dxa"/>
          </w:tcPr>
          <w:p w14:paraId="4D37DDA8" w14:textId="77777777" w:rsidR="006149C3" w:rsidRDefault="00AF0BDC">
            <w:pPr>
              <w:spacing w:after="40" w:line="240" w:lineRule="auto"/>
            </w:pPr>
            <w:r>
              <w:rPr>
                <w:rFonts w:cs="Times New Roman"/>
                <w:sz w:val="20"/>
              </w:rPr>
              <w:t>Executions: random fault injection</w:t>
            </w:r>
          </w:p>
        </w:tc>
        <w:tc>
          <w:tcPr>
            <w:tcW w:w="3969" w:type="dxa"/>
          </w:tcPr>
          <w:p w14:paraId="733F660C" w14:textId="77777777" w:rsidR="006149C3" w:rsidRDefault="00AF0BDC">
            <w:pPr>
              <w:spacing w:after="40" w:line="240" w:lineRule="auto"/>
            </w:pPr>
            <w:r>
              <w:rPr>
                <w:rFonts w:cs="Times New Roman"/>
                <w:sz w:val="20"/>
              </w:rPr>
              <w:t>1600</w:t>
            </w:r>
          </w:p>
        </w:tc>
      </w:tr>
    </w:tbl>
    <w:p w14:paraId="044D55C1" w14:textId="77777777" w:rsidR="006149C3" w:rsidRDefault="006149C3">
      <w:pPr>
        <w:spacing w:after="80"/>
      </w:pPr>
    </w:p>
    <w:p w14:paraId="25DF7EB8" w14:textId="77777777" w:rsidR="006149C3" w:rsidRDefault="00AF0BDC">
      <w:pPr>
        <w:jc w:val="both"/>
      </w:pPr>
      <w:r>
        <w:rPr>
          <w:rFonts w:cs="Times New Roman"/>
        </w:rPr>
        <w:t>The complete pipeline was run 3 times from scratch (new VM boots, new fault-point sweeps) with the analyser of the benchmark evaluation, and once more with the final analyser, whose run gives the main results above (its static results find the same sites; it drops two low-confidence warnings on impossible paths). The hybrid confirmed between 14 and 15 leaks with 0 false positives in every run. The variation comes from the vmalloc leak in klg_l10: kmemleak tracks a vmalloc area with a minimum reference count</w:t>
      </w:r>
      <w:r>
        <w:rPr>
          <w:rFonts w:cs="Times New Roman"/>
        </w:rPr>
        <w:t xml:space="preserve"> of two (the kernel's own vm_struct legitimately points to it), so a single extra stale copy of its address hides the leak in that scan. The dynamic baselines vary for the same reason and because random injection does not reach the same fault points every time. A false positive never occurred.</w:t>
      </w:r>
    </w:p>
    <w:p w14:paraId="0A0D15C4" w14:textId="77777777" w:rsidR="006149C3" w:rsidRDefault="00AF0BDC">
      <w:pPr>
        <w:keepNext/>
        <w:jc w:val="center"/>
      </w:pPr>
      <w:r>
        <w:rPr>
          <w:rFonts w:cs="Times New Roman"/>
          <w:b/>
          <w:sz w:val="22"/>
        </w:rPr>
        <w:t>Table 4.8: Results across independent runs (fresh VM boots)</w:t>
      </w:r>
    </w:p>
    <w:tbl>
      <w:tblPr>
        <w:tblStyle w:val="TableGrid"/>
        <w:tblW w:w="0" w:type="auto"/>
        <w:jc w:val="center"/>
        <w:tblLook w:val="04A0" w:firstRow="1" w:lastRow="0" w:firstColumn="1" w:lastColumn="0" w:noHBand="0" w:noVBand="1"/>
      </w:tblPr>
      <w:tblGrid>
        <w:gridCol w:w="1130"/>
        <w:gridCol w:w="2026"/>
        <w:gridCol w:w="1692"/>
        <w:gridCol w:w="2141"/>
        <w:gridCol w:w="2027"/>
      </w:tblGrid>
      <w:tr w:rsidR="006149C3" w14:paraId="7079437E" w14:textId="77777777">
        <w:trPr>
          <w:jc w:val="center"/>
        </w:trPr>
        <w:tc>
          <w:tcPr>
            <w:tcW w:w="1134" w:type="dxa"/>
            <w:shd w:val="clear" w:color="auto" w:fill="E7E6E1"/>
          </w:tcPr>
          <w:p w14:paraId="3308A72B" w14:textId="77777777" w:rsidR="006149C3" w:rsidRDefault="00AF0BDC">
            <w:pPr>
              <w:spacing w:after="40" w:line="240" w:lineRule="auto"/>
            </w:pPr>
            <w:r>
              <w:rPr>
                <w:rFonts w:cs="Times New Roman"/>
                <w:b/>
                <w:sz w:val="20"/>
              </w:rPr>
              <w:t>Run</w:t>
            </w:r>
          </w:p>
        </w:tc>
        <w:tc>
          <w:tcPr>
            <w:tcW w:w="2041" w:type="dxa"/>
            <w:shd w:val="clear" w:color="auto" w:fill="E7E6E1"/>
          </w:tcPr>
          <w:p w14:paraId="6E01E17A" w14:textId="77777777" w:rsidR="006149C3" w:rsidRDefault="00AF0BDC">
            <w:pPr>
              <w:spacing w:after="40" w:line="240" w:lineRule="auto"/>
            </w:pPr>
            <w:r>
              <w:rPr>
                <w:rFonts w:cs="Times New Roman"/>
                <w:b/>
                <w:sz w:val="20"/>
              </w:rPr>
              <w:t>Hybrid TP / FP / FN</w:t>
            </w:r>
          </w:p>
        </w:tc>
        <w:tc>
          <w:tcPr>
            <w:tcW w:w="1701" w:type="dxa"/>
            <w:shd w:val="clear" w:color="auto" w:fill="E7E6E1"/>
          </w:tcPr>
          <w:p w14:paraId="593402C0" w14:textId="77777777" w:rsidR="006149C3" w:rsidRDefault="00AF0BDC">
            <w:pPr>
              <w:spacing w:after="40" w:line="240" w:lineRule="auto"/>
            </w:pPr>
            <w:r>
              <w:rPr>
                <w:rFonts w:cs="Times New Roman"/>
                <w:b/>
                <w:sz w:val="20"/>
              </w:rPr>
              <w:t>KLG complete TP / FP / FN</w:t>
            </w:r>
          </w:p>
        </w:tc>
        <w:tc>
          <w:tcPr>
            <w:tcW w:w="2154" w:type="dxa"/>
            <w:shd w:val="clear" w:color="auto" w:fill="E7E6E1"/>
          </w:tcPr>
          <w:p w14:paraId="3B5A5C49" w14:textId="77777777" w:rsidR="006149C3" w:rsidRDefault="00AF0BDC">
            <w:pPr>
              <w:spacing w:after="40" w:line="240" w:lineRule="auto"/>
            </w:pPr>
            <w:r>
              <w:rPr>
                <w:rFonts w:cs="Times New Roman"/>
                <w:b/>
                <w:sz w:val="20"/>
              </w:rPr>
              <w:t>Exhaustive TP / FP / FN</w:t>
            </w:r>
          </w:p>
        </w:tc>
        <w:tc>
          <w:tcPr>
            <w:tcW w:w="2041" w:type="dxa"/>
            <w:shd w:val="clear" w:color="auto" w:fill="E7E6E1"/>
          </w:tcPr>
          <w:p w14:paraId="149342E0" w14:textId="77777777" w:rsidR="006149C3" w:rsidRDefault="00AF0BDC">
            <w:pPr>
              <w:spacing w:after="40" w:line="240" w:lineRule="auto"/>
            </w:pPr>
            <w:r>
              <w:rPr>
                <w:rFonts w:cs="Times New Roman"/>
                <w:b/>
                <w:sz w:val="20"/>
              </w:rPr>
              <w:t>Random TP / FP / FN</w:t>
            </w:r>
          </w:p>
        </w:tc>
      </w:tr>
      <w:tr w:rsidR="006149C3" w14:paraId="5C502550" w14:textId="77777777">
        <w:trPr>
          <w:jc w:val="center"/>
        </w:trPr>
        <w:tc>
          <w:tcPr>
            <w:tcW w:w="1134" w:type="dxa"/>
          </w:tcPr>
          <w:p w14:paraId="771F3AD9" w14:textId="77777777" w:rsidR="006149C3" w:rsidRDefault="00AF0BDC">
            <w:pPr>
              <w:spacing w:after="40" w:line="240" w:lineRule="auto"/>
            </w:pPr>
            <w:r>
              <w:rPr>
                <w:rFonts w:cs="Times New Roman"/>
                <w:sz w:val="20"/>
              </w:rPr>
              <w:t>Run 1</w:t>
            </w:r>
          </w:p>
        </w:tc>
        <w:tc>
          <w:tcPr>
            <w:tcW w:w="2041" w:type="dxa"/>
          </w:tcPr>
          <w:p w14:paraId="04217D43" w14:textId="77777777" w:rsidR="006149C3" w:rsidRDefault="00AF0BDC">
            <w:pPr>
              <w:spacing w:after="40" w:line="240" w:lineRule="auto"/>
            </w:pPr>
            <w:r>
              <w:rPr>
                <w:rFonts w:cs="Times New Roman"/>
                <w:sz w:val="20"/>
              </w:rPr>
              <w:t>15 / 0 / 2</w:t>
            </w:r>
          </w:p>
        </w:tc>
        <w:tc>
          <w:tcPr>
            <w:tcW w:w="1701" w:type="dxa"/>
          </w:tcPr>
          <w:p w14:paraId="13CF3282" w14:textId="77777777" w:rsidR="006149C3" w:rsidRDefault="00AF0BDC">
            <w:pPr>
              <w:spacing w:after="40" w:line="240" w:lineRule="auto"/>
            </w:pPr>
            <w:r>
              <w:rPr>
                <w:rFonts w:cs="Times New Roman"/>
                <w:sz w:val="20"/>
              </w:rPr>
              <w:t>16 / 0 / 1</w:t>
            </w:r>
          </w:p>
        </w:tc>
        <w:tc>
          <w:tcPr>
            <w:tcW w:w="2154" w:type="dxa"/>
          </w:tcPr>
          <w:p w14:paraId="0ED15D6D" w14:textId="77777777" w:rsidR="006149C3" w:rsidRDefault="00AF0BDC">
            <w:pPr>
              <w:spacing w:after="40" w:line="240" w:lineRule="auto"/>
            </w:pPr>
            <w:r>
              <w:rPr>
                <w:rFonts w:cs="Times New Roman"/>
                <w:sz w:val="20"/>
              </w:rPr>
              <w:t>15 / 0 / 2</w:t>
            </w:r>
          </w:p>
        </w:tc>
        <w:tc>
          <w:tcPr>
            <w:tcW w:w="2041" w:type="dxa"/>
          </w:tcPr>
          <w:p w14:paraId="10F9DAEB" w14:textId="77777777" w:rsidR="006149C3" w:rsidRDefault="00AF0BDC">
            <w:pPr>
              <w:spacing w:after="40" w:line="240" w:lineRule="auto"/>
            </w:pPr>
            <w:r>
              <w:rPr>
                <w:rFonts w:cs="Times New Roman"/>
                <w:sz w:val="20"/>
              </w:rPr>
              <w:t>14 / 0 / 3</w:t>
            </w:r>
          </w:p>
        </w:tc>
      </w:tr>
      <w:tr w:rsidR="006149C3" w14:paraId="03FBFAE5" w14:textId="77777777">
        <w:trPr>
          <w:jc w:val="center"/>
        </w:trPr>
        <w:tc>
          <w:tcPr>
            <w:tcW w:w="1134" w:type="dxa"/>
          </w:tcPr>
          <w:p w14:paraId="09B453E5" w14:textId="77777777" w:rsidR="006149C3" w:rsidRDefault="00AF0BDC">
            <w:pPr>
              <w:spacing w:after="40" w:line="240" w:lineRule="auto"/>
            </w:pPr>
            <w:r>
              <w:rPr>
                <w:rFonts w:cs="Times New Roman"/>
                <w:sz w:val="20"/>
              </w:rPr>
              <w:lastRenderedPageBreak/>
              <w:t>Run 2</w:t>
            </w:r>
          </w:p>
        </w:tc>
        <w:tc>
          <w:tcPr>
            <w:tcW w:w="2041" w:type="dxa"/>
          </w:tcPr>
          <w:p w14:paraId="660325E5" w14:textId="77777777" w:rsidR="006149C3" w:rsidRDefault="00AF0BDC">
            <w:pPr>
              <w:spacing w:after="40" w:line="240" w:lineRule="auto"/>
            </w:pPr>
            <w:r>
              <w:rPr>
                <w:rFonts w:cs="Times New Roman"/>
                <w:sz w:val="20"/>
              </w:rPr>
              <w:t>15 / 0 / 2</w:t>
            </w:r>
          </w:p>
        </w:tc>
        <w:tc>
          <w:tcPr>
            <w:tcW w:w="1701" w:type="dxa"/>
          </w:tcPr>
          <w:p w14:paraId="21D1BAC1" w14:textId="77777777" w:rsidR="006149C3" w:rsidRDefault="00AF0BDC">
            <w:pPr>
              <w:spacing w:after="40" w:line="240" w:lineRule="auto"/>
            </w:pPr>
            <w:r>
              <w:rPr>
                <w:rFonts w:cs="Times New Roman"/>
                <w:sz w:val="20"/>
              </w:rPr>
              <w:t>16 / 0 / 1</w:t>
            </w:r>
          </w:p>
        </w:tc>
        <w:tc>
          <w:tcPr>
            <w:tcW w:w="2154" w:type="dxa"/>
          </w:tcPr>
          <w:p w14:paraId="05F63B8F" w14:textId="77777777" w:rsidR="006149C3" w:rsidRDefault="00AF0BDC">
            <w:pPr>
              <w:spacing w:after="40" w:line="240" w:lineRule="auto"/>
            </w:pPr>
            <w:r>
              <w:rPr>
                <w:rFonts w:cs="Times New Roman"/>
                <w:sz w:val="20"/>
              </w:rPr>
              <w:t>15 / 0 / 2</w:t>
            </w:r>
          </w:p>
        </w:tc>
        <w:tc>
          <w:tcPr>
            <w:tcW w:w="2041" w:type="dxa"/>
          </w:tcPr>
          <w:p w14:paraId="52578E54" w14:textId="77777777" w:rsidR="006149C3" w:rsidRDefault="00AF0BDC">
            <w:pPr>
              <w:spacing w:after="40" w:line="240" w:lineRule="auto"/>
            </w:pPr>
            <w:r>
              <w:rPr>
                <w:rFonts w:cs="Times New Roman"/>
                <w:sz w:val="20"/>
              </w:rPr>
              <w:t>14 / 0 / 3</w:t>
            </w:r>
          </w:p>
        </w:tc>
      </w:tr>
      <w:tr w:rsidR="006149C3" w14:paraId="1679BF81" w14:textId="77777777">
        <w:trPr>
          <w:jc w:val="center"/>
        </w:trPr>
        <w:tc>
          <w:tcPr>
            <w:tcW w:w="1134" w:type="dxa"/>
          </w:tcPr>
          <w:p w14:paraId="74D4D684" w14:textId="77777777" w:rsidR="006149C3" w:rsidRDefault="00AF0BDC">
            <w:pPr>
              <w:spacing w:after="40" w:line="240" w:lineRule="auto"/>
            </w:pPr>
            <w:r>
              <w:rPr>
                <w:rFonts w:cs="Times New Roman"/>
                <w:sz w:val="20"/>
              </w:rPr>
              <w:t>Run 3</w:t>
            </w:r>
          </w:p>
        </w:tc>
        <w:tc>
          <w:tcPr>
            <w:tcW w:w="2041" w:type="dxa"/>
          </w:tcPr>
          <w:p w14:paraId="2436700E" w14:textId="77777777" w:rsidR="006149C3" w:rsidRDefault="00AF0BDC">
            <w:pPr>
              <w:spacing w:after="40" w:line="240" w:lineRule="auto"/>
            </w:pPr>
            <w:r>
              <w:rPr>
                <w:rFonts w:cs="Times New Roman"/>
                <w:sz w:val="20"/>
              </w:rPr>
              <w:t>14 / 0 / 3</w:t>
            </w:r>
          </w:p>
        </w:tc>
        <w:tc>
          <w:tcPr>
            <w:tcW w:w="1701" w:type="dxa"/>
          </w:tcPr>
          <w:p w14:paraId="5775845A" w14:textId="77777777" w:rsidR="006149C3" w:rsidRDefault="00AF0BDC">
            <w:pPr>
              <w:spacing w:after="40" w:line="240" w:lineRule="auto"/>
            </w:pPr>
            <w:r>
              <w:rPr>
                <w:rFonts w:cs="Times New Roman"/>
                <w:sz w:val="20"/>
              </w:rPr>
              <w:t>16 / 0 / 1</w:t>
            </w:r>
          </w:p>
        </w:tc>
        <w:tc>
          <w:tcPr>
            <w:tcW w:w="2154" w:type="dxa"/>
          </w:tcPr>
          <w:p w14:paraId="52636489" w14:textId="77777777" w:rsidR="006149C3" w:rsidRDefault="00AF0BDC">
            <w:pPr>
              <w:spacing w:after="40" w:line="240" w:lineRule="auto"/>
            </w:pPr>
            <w:r>
              <w:rPr>
                <w:rFonts w:cs="Times New Roman"/>
                <w:sz w:val="20"/>
              </w:rPr>
              <w:t>15 / 0 / 2</w:t>
            </w:r>
          </w:p>
        </w:tc>
        <w:tc>
          <w:tcPr>
            <w:tcW w:w="2041" w:type="dxa"/>
          </w:tcPr>
          <w:p w14:paraId="4A14AE91" w14:textId="77777777" w:rsidR="006149C3" w:rsidRDefault="00AF0BDC">
            <w:pPr>
              <w:spacing w:after="40" w:line="240" w:lineRule="auto"/>
            </w:pPr>
            <w:r>
              <w:rPr>
                <w:rFonts w:cs="Times New Roman"/>
                <w:sz w:val="20"/>
              </w:rPr>
              <w:t>13 / 0 / 4</w:t>
            </w:r>
          </w:p>
        </w:tc>
      </w:tr>
      <w:tr w:rsidR="006149C3" w14:paraId="0BECB86F" w14:textId="77777777">
        <w:trPr>
          <w:jc w:val="center"/>
        </w:trPr>
        <w:tc>
          <w:tcPr>
            <w:tcW w:w="1134" w:type="dxa"/>
          </w:tcPr>
          <w:p w14:paraId="57B46EA2" w14:textId="77777777" w:rsidR="006149C3" w:rsidRDefault="00AF0BDC">
            <w:pPr>
              <w:spacing w:after="40" w:line="240" w:lineRule="auto"/>
            </w:pPr>
            <w:r>
              <w:rPr>
                <w:rFonts w:cs="Times New Roman"/>
                <w:sz w:val="20"/>
              </w:rPr>
              <w:t>Final (main results)</w:t>
            </w:r>
          </w:p>
        </w:tc>
        <w:tc>
          <w:tcPr>
            <w:tcW w:w="2041" w:type="dxa"/>
          </w:tcPr>
          <w:p w14:paraId="40053496" w14:textId="77777777" w:rsidR="006149C3" w:rsidRDefault="00AF0BDC">
            <w:pPr>
              <w:spacing w:after="40" w:line="240" w:lineRule="auto"/>
            </w:pPr>
            <w:r>
              <w:rPr>
                <w:rFonts w:cs="Times New Roman"/>
                <w:sz w:val="20"/>
              </w:rPr>
              <w:t>15 / 0 / 2</w:t>
            </w:r>
          </w:p>
        </w:tc>
        <w:tc>
          <w:tcPr>
            <w:tcW w:w="1701" w:type="dxa"/>
          </w:tcPr>
          <w:p w14:paraId="22BF4260" w14:textId="77777777" w:rsidR="006149C3" w:rsidRDefault="00AF0BDC">
            <w:pPr>
              <w:spacing w:after="40" w:line="240" w:lineRule="auto"/>
            </w:pPr>
            <w:r>
              <w:rPr>
                <w:rFonts w:cs="Times New Roman"/>
                <w:sz w:val="20"/>
              </w:rPr>
              <w:t>16 / 0 / 1</w:t>
            </w:r>
          </w:p>
        </w:tc>
        <w:tc>
          <w:tcPr>
            <w:tcW w:w="2154" w:type="dxa"/>
          </w:tcPr>
          <w:p w14:paraId="1E621539" w14:textId="77777777" w:rsidR="006149C3" w:rsidRDefault="00AF0BDC">
            <w:pPr>
              <w:spacing w:after="40" w:line="240" w:lineRule="auto"/>
            </w:pPr>
            <w:r>
              <w:rPr>
                <w:rFonts w:cs="Times New Roman"/>
                <w:sz w:val="20"/>
              </w:rPr>
              <w:t>16 / 0 / 1</w:t>
            </w:r>
          </w:p>
        </w:tc>
        <w:tc>
          <w:tcPr>
            <w:tcW w:w="2041" w:type="dxa"/>
          </w:tcPr>
          <w:p w14:paraId="33D4F5F6" w14:textId="77777777" w:rsidR="006149C3" w:rsidRDefault="00AF0BDC">
            <w:pPr>
              <w:spacing w:after="40" w:line="240" w:lineRule="auto"/>
            </w:pPr>
            <w:r>
              <w:rPr>
                <w:rFonts w:cs="Times New Roman"/>
                <w:sz w:val="20"/>
              </w:rPr>
              <w:t>14 / 0 / 3</w:t>
            </w:r>
          </w:p>
        </w:tc>
      </w:tr>
    </w:tbl>
    <w:p w14:paraId="136C3A8A" w14:textId="77777777" w:rsidR="006149C3" w:rsidRDefault="006149C3">
      <w:pPr>
        <w:spacing w:after="80"/>
      </w:pPr>
    </w:p>
    <w:p w14:paraId="3A0E8D29" w14:textId="77777777" w:rsidR="006149C3" w:rsidRDefault="00AF0BDC">
      <w:pPr>
        <w:pStyle w:val="Heading2"/>
      </w:pPr>
      <w:bookmarkStart w:id="22" w:name="_Toc243686846"/>
      <w:r>
        <w:t>4.4 Evaluation on Real Kernel Code</w:t>
      </w:r>
      <w:bookmarkEnd w:id="22"/>
    </w:p>
    <w:p w14:paraId="5B4A2D3E" w14:textId="77777777" w:rsidR="006149C3" w:rsidRDefault="00AF0BDC">
      <w:pPr>
        <w:jc w:val="both"/>
      </w:pPr>
      <w:r>
        <w:rPr>
          <w:rFonts w:cs="Times New Roman"/>
        </w:rPr>
        <w:t>To check the approach beyond our own benchmark, KernelLeakGuard was run on 39 real modules of Linux 6.18.55 that initialise without hardware (virtual network devices, block and SCSI simulators, device-mapper targets, file systems, sound and input drivers; vm/real_modules.fragment). Each module's IR is built from all of its C files with the exact kbuild flags and linked with llvm-link; dependencies (udp_tunnel, ip6_udp_tunnel, configfs, zsmalloc, crc_t10dif, crc_itu_t, nls_ucs2_utils) are loaded first. The s</w:t>
      </w:r>
      <w:r>
        <w:rPr>
          <w:rFonts w:cs="Times New Roman"/>
        </w:rPr>
        <w:t>tatic analysis covered 6376 functions with 518 allocation sites and reported 11 warnings in 1.8 s.</w:t>
      </w:r>
    </w:p>
    <w:p w14:paraId="47B68B13" w14:textId="77777777" w:rsidR="006149C3" w:rsidRDefault="00AF0BDC">
      <w:pPr>
        <w:jc w:val="both"/>
      </w:pPr>
      <w:r>
        <w:rPr>
          <w:rFonts w:cs="Times New Roman"/>
        </w:rPr>
        <w:t>Real code exposed false-positive patterns that are absent from the benchmark, and each was fixed in the analyser by a general rule, not by naming kernel functions. (1) Kernel lookup and factory helpers return an ERR_PTR error code (checked with IS_ERR()) instead of NULL; the IS_ERR() edge is now pruned like the NULL edge. (2) Helpers such as hfs_bnode_find(), find_build_dev_info() or add_fsync_inode() link the new object into a hash table or list before returning it, so the caller does not own it; such help</w:t>
      </w:r>
      <w:r>
        <w:rPr>
          <w:rFonts w:cs="Times New Roman"/>
        </w:rPr>
        <w:t>ers are now lookups, not allocators. (3) clang emits a cleanup-destination switch when a goto leaves a scoped block; its default edge cannot execute, but the path search followed it and reached the return without the cleanup. Conditions are now evaluated on the values their operands have along the path, which also handles error codes kept in a variable (snd_aloop's err &lt; 0 at a shared unlock label). Investigating a missed seeded leak (Section 4.5) also uncovered a false negative: a single return of phi(obje</w:t>
      </w:r>
      <w:r>
        <w:rPr>
          <w:rFonts w:cs="Times New Roman"/>
        </w:rPr>
        <w:t>ct, NULL) was treated as returning the object on every path, hiding leaks on the NULL-returning error path. The table shows the warnings after each step; no step changed any benchmark result in any of the six analyser variants, and every warning removed by the ownership rule was checked by hand in the kernel source.</w:t>
      </w:r>
    </w:p>
    <w:p w14:paraId="410232CA" w14:textId="77777777" w:rsidR="006149C3" w:rsidRDefault="00AF0BDC">
      <w:pPr>
        <w:keepNext/>
        <w:jc w:val="center"/>
      </w:pPr>
      <w:r>
        <w:rPr>
          <w:rFonts w:cs="Times New Roman"/>
          <w:b/>
          <w:sz w:val="22"/>
        </w:rPr>
        <w:t>Table 4.9: Effect of each precision refinement on real kernel code</w:t>
      </w:r>
    </w:p>
    <w:tbl>
      <w:tblPr>
        <w:tblStyle w:val="TableGrid"/>
        <w:tblW w:w="0" w:type="auto"/>
        <w:jc w:val="center"/>
        <w:tblLook w:val="04A0" w:firstRow="1" w:lastRow="0" w:firstColumn="1" w:lastColumn="0" w:noHBand="0" w:noVBand="1"/>
      </w:tblPr>
      <w:tblGrid>
        <w:gridCol w:w="5953"/>
        <w:gridCol w:w="2268"/>
      </w:tblGrid>
      <w:tr w:rsidR="006149C3" w14:paraId="67DB0726" w14:textId="77777777">
        <w:trPr>
          <w:jc w:val="center"/>
        </w:trPr>
        <w:tc>
          <w:tcPr>
            <w:tcW w:w="5953" w:type="dxa"/>
            <w:shd w:val="clear" w:color="auto" w:fill="E7E6E1"/>
          </w:tcPr>
          <w:p w14:paraId="0C6355E3" w14:textId="77777777" w:rsidR="006149C3" w:rsidRDefault="00AF0BDC">
            <w:pPr>
              <w:spacing w:after="40" w:line="240" w:lineRule="auto"/>
            </w:pPr>
            <w:r>
              <w:rPr>
                <w:rFonts w:cs="Times New Roman"/>
                <w:b/>
                <w:sz w:val="18"/>
              </w:rPr>
              <w:t>Analyser refinement</w:t>
            </w:r>
          </w:p>
        </w:tc>
        <w:tc>
          <w:tcPr>
            <w:tcW w:w="2268" w:type="dxa"/>
            <w:shd w:val="clear" w:color="auto" w:fill="E7E6E1"/>
          </w:tcPr>
          <w:p w14:paraId="59E2AB86" w14:textId="77777777" w:rsidR="006149C3" w:rsidRDefault="00AF0BDC">
            <w:pPr>
              <w:spacing w:after="40" w:line="240" w:lineRule="auto"/>
            </w:pPr>
            <w:r>
              <w:rPr>
                <w:rFonts w:cs="Times New Roman"/>
                <w:b/>
                <w:sz w:val="18"/>
              </w:rPr>
              <w:t>Static warnings (39 modules)</w:t>
            </w:r>
          </w:p>
        </w:tc>
      </w:tr>
      <w:tr w:rsidR="006149C3" w14:paraId="484CC5F6" w14:textId="77777777">
        <w:trPr>
          <w:jc w:val="center"/>
        </w:trPr>
        <w:tc>
          <w:tcPr>
            <w:tcW w:w="5953" w:type="dxa"/>
          </w:tcPr>
          <w:p w14:paraId="58AE23FB" w14:textId="77777777" w:rsidR="006149C3" w:rsidRDefault="00AF0BDC">
            <w:pPr>
              <w:spacing w:after="40" w:line="240" w:lineRule="auto"/>
            </w:pPr>
            <w:r>
              <w:rPr>
                <w:rFonts w:cs="Times New Roman"/>
                <w:sz w:val="18"/>
              </w:rPr>
              <w:t>initial MLEE-style analysis</w:t>
            </w:r>
          </w:p>
        </w:tc>
        <w:tc>
          <w:tcPr>
            <w:tcW w:w="2268" w:type="dxa"/>
          </w:tcPr>
          <w:p w14:paraId="2BA73298" w14:textId="77777777" w:rsidR="006149C3" w:rsidRDefault="00AF0BDC">
            <w:pPr>
              <w:spacing w:after="40" w:line="240" w:lineRule="auto"/>
            </w:pPr>
            <w:r>
              <w:rPr>
                <w:rFonts w:cs="Times New Roman"/>
                <w:sz w:val="18"/>
              </w:rPr>
              <w:t>115</w:t>
            </w:r>
          </w:p>
        </w:tc>
      </w:tr>
      <w:tr w:rsidR="006149C3" w14:paraId="6F689D1A" w14:textId="77777777">
        <w:trPr>
          <w:jc w:val="center"/>
        </w:trPr>
        <w:tc>
          <w:tcPr>
            <w:tcW w:w="5953" w:type="dxa"/>
          </w:tcPr>
          <w:p w14:paraId="445358EA" w14:textId="77777777" w:rsidR="006149C3" w:rsidRDefault="00AF0BDC">
            <w:pPr>
              <w:spacing w:after="40" w:line="240" w:lineRule="auto"/>
            </w:pPr>
            <w:r>
              <w:rPr>
                <w:rFonts w:cs="Times New Roman"/>
                <w:sz w:val="18"/>
              </w:rPr>
              <w:t>IS_ERR()/ERR_PTR modelled like the NULL check</w:t>
            </w:r>
          </w:p>
        </w:tc>
        <w:tc>
          <w:tcPr>
            <w:tcW w:w="2268" w:type="dxa"/>
          </w:tcPr>
          <w:p w14:paraId="4C86EE16" w14:textId="77777777" w:rsidR="006149C3" w:rsidRDefault="00AF0BDC">
            <w:pPr>
              <w:spacing w:after="40" w:line="240" w:lineRule="auto"/>
            </w:pPr>
            <w:r>
              <w:rPr>
                <w:rFonts w:cs="Times New Roman"/>
                <w:sz w:val="18"/>
              </w:rPr>
              <w:t>64</w:t>
            </w:r>
          </w:p>
        </w:tc>
      </w:tr>
      <w:tr w:rsidR="006149C3" w14:paraId="6199E214" w14:textId="77777777">
        <w:trPr>
          <w:jc w:val="center"/>
        </w:trPr>
        <w:tc>
          <w:tcPr>
            <w:tcW w:w="5953" w:type="dxa"/>
          </w:tcPr>
          <w:p w14:paraId="1B5FE9DB" w14:textId="77777777" w:rsidR="006149C3" w:rsidRDefault="00AF0BDC">
            <w:pPr>
              <w:spacing w:after="40" w:line="240" w:lineRule="auto"/>
            </w:pPr>
            <w:r>
              <w:rPr>
                <w:rFonts w:cs="Times New Roman"/>
                <w:sz w:val="18"/>
              </w:rPr>
              <w:t>phi returns resolved per path (fixes a false negative; no real-code change)</w:t>
            </w:r>
          </w:p>
        </w:tc>
        <w:tc>
          <w:tcPr>
            <w:tcW w:w="2268" w:type="dxa"/>
          </w:tcPr>
          <w:p w14:paraId="499B3054" w14:textId="77777777" w:rsidR="006149C3" w:rsidRDefault="00AF0BDC">
            <w:pPr>
              <w:spacing w:after="40" w:line="240" w:lineRule="auto"/>
            </w:pPr>
            <w:r>
              <w:rPr>
                <w:rFonts w:cs="Times New Roman"/>
                <w:sz w:val="18"/>
              </w:rPr>
              <w:t>64</w:t>
            </w:r>
          </w:p>
        </w:tc>
      </w:tr>
      <w:tr w:rsidR="006149C3" w14:paraId="7051EA0A" w14:textId="77777777">
        <w:trPr>
          <w:jc w:val="center"/>
        </w:trPr>
        <w:tc>
          <w:tcPr>
            <w:tcW w:w="5953" w:type="dxa"/>
          </w:tcPr>
          <w:p w14:paraId="6782F1C1" w14:textId="77777777" w:rsidR="006149C3" w:rsidRDefault="00AF0BDC">
            <w:pPr>
              <w:spacing w:after="40" w:line="240" w:lineRule="auto"/>
            </w:pPr>
            <w:r>
              <w:rPr>
                <w:rFonts w:cs="Times New Roman"/>
                <w:sz w:val="18"/>
              </w:rPr>
              <w:t>ownership: helpers that publish the object are lookups, not allocators</w:t>
            </w:r>
          </w:p>
        </w:tc>
        <w:tc>
          <w:tcPr>
            <w:tcW w:w="2268" w:type="dxa"/>
          </w:tcPr>
          <w:p w14:paraId="258166CF" w14:textId="77777777" w:rsidR="006149C3" w:rsidRDefault="00AF0BDC">
            <w:pPr>
              <w:spacing w:after="40" w:line="240" w:lineRule="auto"/>
            </w:pPr>
            <w:r>
              <w:rPr>
                <w:rFonts w:cs="Times New Roman"/>
                <w:sz w:val="18"/>
              </w:rPr>
              <w:t>42</w:t>
            </w:r>
          </w:p>
        </w:tc>
      </w:tr>
      <w:tr w:rsidR="006149C3" w14:paraId="5C4DE46D" w14:textId="77777777">
        <w:trPr>
          <w:jc w:val="center"/>
        </w:trPr>
        <w:tc>
          <w:tcPr>
            <w:tcW w:w="5953" w:type="dxa"/>
          </w:tcPr>
          <w:p w14:paraId="118C6F7B" w14:textId="77777777" w:rsidR="006149C3" w:rsidRDefault="00AF0BDC">
            <w:pPr>
              <w:spacing w:after="40" w:line="240" w:lineRule="auto"/>
            </w:pPr>
            <w:r>
              <w:rPr>
                <w:rFonts w:cs="Times New Roman"/>
                <w:sz w:val="18"/>
              </w:rPr>
              <w:lastRenderedPageBreak/>
              <w:t>conditions on values that are constant on the path resolved (clang cleanup destinations, error codes kept in a variable)</w:t>
            </w:r>
          </w:p>
        </w:tc>
        <w:tc>
          <w:tcPr>
            <w:tcW w:w="2268" w:type="dxa"/>
          </w:tcPr>
          <w:p w14:paraId="539D803F" w14:textId="77777777" w:rsidR="006149C3" w:rsidRDefault="00AF0BDC">
            <w:pPr>
              <w:spacing w:after="40" w:line="240" w:lineRule="auto"/>
            </w:pPr>
            <w:r>
              <w:rPr>
                <w:rFonts w:cs="Times New Roman"/>
                <w:sz w:val="18"/>
              </w:rPr>
              <w:t>11</w:t>
            </w:r>
          </w:p>
        </w:tc>
      </w:tr>
    </w:tbl>
    <w:p w14:paraId="334106E2" w14:textId="77777777" w:rsidR="006149C3" w:rsidRDefault="006149C3">
      <w:pPr>
        <w:spacing w:after="80"/>
      </w:pPr>
    </w:p>
    <w:p w14:paraId="60B1EB69" w14:textId="77777777" w:rsidR="006149C3" w:rsidRDefault="00AF0BDC">
      <w:pPr>
        <w:jc w:val="both"/>
      </w:pPr>
      <w:r>
        <w:rPr>
          <w:rFonts w:cs="Times New Roman"/>
        </w:rPr>
        <w:t>The runtime stage was run on all 39 modules (affs, bonding, brd, cramfs, dm_delay, dm_dust, dm_flakey, dummy, erofs, exfat, f2fs, geneve, hfs, hfsplus, ipvlan, jfs, mac80211_hwsim, macvlan, minix, netdevsim, nilfs2, nlmon, ntfs3, null_blk, omfs, qnx4, romfs, scsi_debug, snd_aloop, snd_dummy, squashfs, team, tun, udf, ufs, uinput, veth, vxlan, zram). Hardware virtualization was unavailable in WSL during this run (Windows virtualization-based security), so the guest ran under QEMU software emulation, which is</w:t>
      </w:r>
      <w:r>
        <w:rPr>
          <w:rFonts w:cs="Times New Roman"/>
        </w:rPr>
        <w:t xml:space="preserve"> correct but 10-20x slower. For each module the mapping run failed every fault point of its initialisation reachable from the module's own code (library modules without an initialisation routine have none), with kmemleak checked after each module, and every static warning was given a targeted confirmation test.</w:t>
      </w:r>
    </w:p>
    <w:p w14:paraId="24A0F6C9" w14:textId="77777777" w:rsidR="006149C3" w:rsidRDefault="00AF0BDC">
      <w:pPr>
        <w:keepNext/>
        <w:jc w:val="center"/>
      </w:pPr>
      <w:r>
        <w:rPr>
          <w:rFonts w:cs="Times New Roman"/>
          <w:b/>
          <w:sz w:val="22"/>
        </w:rPr>
        <w:t>Table 4.10: Real kernel modules run in the VM</w:t>
      </w:r>
    </w:p>
    <w:tbl>
      <w:tblPr>
        <w:tblStyle w:val="TableGrid"/>
        <w:tblW w:w="0" w:type="auto"/>
        <w:jc w:val="center"/>
        <w:tblLook w:val="04A0" w:firstRow="1" w:lastRow="0" w:firstColumn="1" w:lastColumn="0" w:noHBand="0" w:noVBand="1"/>
      </w:tblPr>
      <w:tblGrid>
        <w:gridCol w:w="1686"/>
        <w:gridCol w:w="1014"/>
        <w:gridCol w:w="995"/>
        <w:gridCol w:w="1014"/>
        <w:gridCol w:w="1112"/>
        <w:gridCol w:w="2192"/>
        <w:gridCol w:w="1003"/>
      </w:tblGrid>
      <w:tr w:rsidR="006149C3" w14:paraId="3E4B020F" w14:textId="77777777">
        <w:trPr>
          <w:jc w:val="center"/>
        </w:trPr>
        <w:tc>
          <w:tcPr>
            <w:tcW w:w="1701" w:type="dxa"/>
            <w:shd w:val="clear" w:color="auto" w:fill="E7E6E1"/>
          </w:tcPr>
          <w:p w14:paraId="4E28361D" w14:textId="77777777" w:rsidR="006149C3" w:rsidRDefault="00AF0BDC">
            <w:pPr>
              <w:spacing w:after="40" w:line="240" w:lineRule="auto"/>
            </w:pPr>
            <w:r>
              <w:rPr>
                <w:rFonts w:cs="Times New Roman"/>
                <w:b/>
                <w:sz w:val="17"/>
              </w:rPr>
              <w:t>Module</w:t>
            </w:r>
          </w:p>
        </w:tc>
        <w:tc>
          <w:tcPr>
            <w:tcW w:w="1020" w:type="dxa"/>
            <w:shd w:val="clear" w:color="auto" w:fill="E7E6E1"/>
          </w:tcPr>
          <w:p w14:paraId="77B0E01B" w14:textId="77777777" w:rsidR="006149C3" w:rsidRDefault="00AF0BDC">
            <w:pPr>
              <w:spacing w:after="40" w:line="240" w:lineRule="auto"/>
            </w:pPr>
            <w:r>
              <w:rPr>
                <w:rFonts w:cs="Times New Roman"/>
                <w:b/>
                <w:sz w:val="17"/>
              </w:rPr>
              <w:t>Functions</w:t>
            </w:r>
          </w:p>
        </w:tc>
        <w:tc>
          <w:tcPr>
            <w:tcW w:w="1020" w:type="dxa"/>
            <w:shd w:val="clear" w:color="auto" w:fill="E7E6E1"/>
          </w:tcPr>
          <w:p w14:paraId="57926963" w14:textId="77777777" w:rsidR="006149C3" w:rsidRDefault="00AF0BDC">
            <w:pPr>
              <w:spacing w:after="40" w:line="240" w:lineRule="auto"/>
            </w:pPr>
            <w:r>
              <w:rPr>
                <w:rFonts w:cs="Times New Roman"/>
                <w:b/>
                <w:sz w:val="17"/>
              </w:rPr>
              <w:t>Alloc. sites</w:t>
            </w:r>
          </w:p>
        </w:tc>
        <w:tc>
          <w:tcPr>
            <w:tcW w:w="1020" w:type="dxa"/>
            <w:shd w:val="clear" w:color="auto" w:fill="E7E6E1"/>
          </w:tcPr>
          <w:p w14:paraId="26E1E54A" w14:textId="77777777" w:rsidR="006149C3" w:rsidRDefault="00AF0BDC">
            <w:pPr>
              <w:spacing w:after="40" w:line="240" w:lineRule="auto"/>
            </w:pPr>
            <w:r>
              <w:rPr>
                <w:rFonts w:cs="Times New Roman"/>
                <w:b/>
                <w:sz w:val="17"/>
              </w:rPr>
              <w:t>Warnings</w:t>
            </w:r>
          </w:p>
        </w:tc>
        <w:tc>
          <w:tcPr>
            <w:tcW w:w="1134" w:type="dxa"/>
            <w:shd w:val="clear" w:color="auto" w:fill="E7E6E1"/>
          </w:tcPr>
          <w:p w14:paraId="4326180E" w14:textId="77777777" w:rsidR="006149C3" w:rsidRDefault="00AF0BDC">
            <w:pPr>
              <w:spacing w:after="40" w:line="240" w:lineRule="auto"/>
            </w:pPr>
            <w:r>
              <w:rPr>
                <w:rFonts w:cs="Times New Roman"/>
                <w:b/>
                <w:sz w:val="17"/>
              </w:rPr>
              <w:t>Faults injected</w:t>
            </w:r>
          </w:p>
        </w:tc>
        <w:tc>
          <w:tcPr>
            <w:tcW w:w="2268" w:type="dxa"/>
            <w:shd w:val="clear" w:color="auto" w:fill="E7E6E1"/>
          </w:tcPr>
          <w:p w14:paraId="2775B890" w14:textId="77777777" w:rsidR="006149C3" w:rsidRDefault="00AF0BDC">
            <w:pPr>
              <w:spacing w:after="40" w:line="240" w:lineRule="auto"/>
            </w:pPr>
            <w:r>
              <w:rPr>
                <w:rFonts w:cs="Times New Roman"/>
                <w:b/>
                <w:sz w:val="17"/>
              </w:rPr>
              <w:t>Runtime verdicts</w:t>
            </w:r>
          </w:p>
        </w:tc>
        <w:tc>
          <w:tcPr>
            <w:tcW w:w="1020" w:type="dxa"/>
            <w:shd w:val="clear" w:color="auto" w:fill="E7E6E1"/>
          </w:tcPr>
          <w:p w14:paraId="6A36403B" w14:textId="77777777" w:rsidR="006149C3" w:rsidRDefault="00AF0BDC">
            <w:pPr>
              <w:spacing w:after="40" w:line="240" w:lineRule="auto"/>
            </w:pPr>
            <w:r>
              <w:rPr>
                <w:rFonts w:cs="Times New Roman"/>
                <w:b/>
                <w:sz w:val="17"/>
              </w:rPr>
              <w:t>Guest crashes</w:t>
            </w:r>
          </w:p>
        </w:tc>
      </w:tr>
      <w:tr w:rsidR="006149C3" w14:paraId="035EA42A" w14:textId="77777777">
        <w:trPr>
          <w:jc w:val="center"/>
        </w:trPr>
        <w:tc>
          <w:tcPr>
            <w:tcW w:w="1701" w:type="dxa"/>
          </w:tcPr>
          <w:p w14:paraId="5E9ABF22" w14:textId="77777777" w:rsidR="006149C3" w:rsidRDefault="00AF0BDC">
            <w:pPr>
              <w:spacing w:after="40" w:line="240" w:lineRule="auto"/>
            </w:pPr>
            <w:r>
              <w:rPr>
                <w:rFonts w:cs="Times New Roman"/>
                <w:sz w:val="17"/>
              </w:rPr>
              <w:t>affs</w:t>
            </w:r>
          </w:p>
        </w:tc>
        <w:tc>
          <w:tcPr>
            <w:tcW w:w="1020" w:type="dxa"/>
          </w:tcPr>
          <w:p w14:paraId="71A35257" w14:textId="77777777" w:rsidR="006149C3" w:rsidRDefault="00AF0BDC">
            <w:pPr>
              <w:spacing w:after="40" w:line="240" w:lineRule="auto"/>
            </w:pPr>
            <w:r>
              <w:rPr>
                <w:rFonts w:cs="Times New Roman"/>
                <w:sz w:val="17"/>
              </w:rPr>
              <w:t>104</w:t>
            </w:r>
          </w:p>
        </w:tc>
        <w:tc>
          <w:tcPr>
            <w:tcW w:w="1020" w:type="dxa"/>
          </w:tcPr>
          <w:p w14:paraId="219ACF64" w14:textId="77777777" w:rsidR="006149C3" w:rsidRDefault="00AF0BDC">
            <w:pPr>
              <w:spacing w:after="40" w:line="240" w:lineRule="auto"/>
            </w:pPr>
            <w:r>
              <w:rPr>
                <w:rFonts w:cs="Times New Roman"/>
                <w:sz w:val="17"/>
              </w:rPr>
              <w:t>5</w:t>
            </w:r>
          </w:p>
        </w:tc>
        <w:tc>
          <w:tcPr>
            <w:tcW w:w="1020" w:type="dxa"/>
          </w:tcPr>
          <w:p w14:paraId="4B12E580" w14:textId="77777777" w:rsidR="006149C3" w:rsidRDefault="00AF0BDC">
            <w:pPr>
              <w:spacing w:after="40" w:line="240" w:lineRule="auto"/>
            </w:pPr>
            <w:r>
              <w:rPr>
                <w:rFonts w:cs="Times New Roman"/>
                <w:sz w:val="17"/>
              </w:rPr>
              <w:t>0</w:t>
            </w:r>
          </w:p>
        </w:tc>
        <w:tc>
          <w:tcPr>
            <w:tcW w:w="1134" w:type="dxa"/>
          </w:tcPr>
          <w:p w14:paraId="2EFB45DA" w14:textId="77777777" w:rsidR="006149C3" w:rsidRDefault="00AF0BDC">
            <w:pPr>
              <w:spacing w:after="40" w:line="240" w:lineRule="auto"/>
            </w:pPr>
            <w:r>
              <w:rPr>
                <w:rFonts w:cs="Times New Roman"/>
                <w:sz w:val="17"/>
              </w:rPr>
              <w:t>74</w:t>
            </w:r>
          </w:p>
        </w:tc>
        <w:tc>
          <w:tcPr>
            <w:tcW w:w="2268" w:type="dxa"/>
          </w:tcPr>
          <w:p w14:paraId="78B39AAD" w14:textId="77777777" w:rsidR="006149C3" w:rsidRDefault="00AF0BDC">
            <w:pPr>
              <w:spacing w:after="40" w:line="240" w:lineRule="auto"/>
            </w:pPr>
            <w:r>
              <w:rPr>
                <w:rFonts w:cs="Times New Roman"/>
                <w:sz w:val="17"/>
              </w:rPr>
              <w:t>—</w:t>
            </w:r>
          </w:p>
        </w:tc>
        <w:tc>
          <w:tcPr>
            <w:tcW w:w="1020" w:type="dxa"/>
          </w:tcPr>
          <w:p w14:paraId="1D41E0ED" w14:textId="77777777" w:rsidR="006149C3" w:rsidRDefault="00AF0BDC">
            <w:pPr>
              <w:spacing w:after="40" w:line="240" w:lineRule="auto"/>
            </w:pPr>
            <w:r>
              <w:rPr>
                <w:rFonts w:cs="Times New Roman"/>
                <w:sz w:val="17"/>
              </w:rPr>
              <w:t>0</w:t>
            </w:r>
          </w:p>
        </w:tc>
      </w:tr>
      <w:tr w:rsidR="006149C3" w14:paraId="587DEDE8" w14:textId="77777777">
        <w:trPr>
          <w:jc w:val="center"/>
        </w:trPr>
        <w:tc>
          <w:tcPr>
            <w:tcW w:w="1701" w:type="dxa"/>
          </w:tcPr>
          <w:p w14:paraId="60CC9E59" w14:textId="77777777" w:rsidR="006149C3" w:rsidRDefault="00AF0BDC">
            <w:pPr>
              <w:spacing w:after="40" w:line="240" w:lineRule="auto"/>
            </w:pPr>
            <w:r>
              <w:rPr>
                <w:rFonts w:cs="Times New Roman"/>
                <w:sz w:val="17"/>
              </w:rPr>
              <w:t>bonding</w:t>
            </w:r>
          </w:p>
        </w:tc>
        <w:tc>
          <w:tcPr>
            <w:tcW w:w="1020" w:type="dxa"/>
          </w:tcPr>
          <w:p w14:paraId="24E393ED" w14:textId="77777777" w:rsidR="006149C3" w:rsidRDefault="00AF0BDC">
            <w:pPr>
              <w:spacing w:after="40" w:line="240" w:lineRule="auto"/>
            </w:pPr>
            <w:r>
              <w:rPr>
                <w:rFonts w:cs="Times New Roman"/>
                <w:sz w:val="17"/>
              </w:rPr>
              <w:t>434</w:t>
            </w:r>
          </w:p>
        </w:tc>
        <w:tc>
          <w:tcPr>
            <w:tcW w:w="1020" w:type="dxa"/>
          </w:tcPr>
          <w:p w14:paraId="49AEAB89" w14:textId="77777777" w:rsidR="006149C3" w:rsidRDefault="00AF0BDC">
            <w:pPr>
              <w:spacing w:after="40" w:line="240" w:lineRule="auto"/>
            </w:pPr>
            <w:r>
              <w:rPr>
                <w:rFonts w:cs="Times New Roman"/>
                <w:sz w:val="17"/>
              </w:rPr>
              <w:t>16</w:t>
            </w:r>
          </w:p>
        </w:tc>
        <w:tc>
          <w:tcPr>
            <w:tcW w:w="1020" w:type="dxa"/>
          </w:tcPr>
          <w:p w14:paraId="4CF788B3" w14:textId="77777777" w:rsidR="006149C3" w:rsidRDefault="00AF0BDC">
            <w:pPr>
              <w:spacing w:after="40" w:line="240" w:lineRule="auto"/>
            </w:pPr>
            <w:r>
              <w:rPr>
                <w:rFonts w:cs="Times New Roman"/>
                <w:sz w:val="17"/>
              </w:rPr>
              <w:t>0</w:t>
            </w:r>
          </w:p>
        </w:tc>
        <w:tc>
          <w:tcPr>
            <w:tcW w:w="1134" w:type="dxa"/>
          </w:tcPr>
          <w:p w14:paraId="4F442460" w14:textId="77777777" w:rsidR="006149C3" w:rsidRDefault="00AF0BDC">
            <w:pPr>
              <w:spacing w:after="40" w:line="240" w:lineRule="auto"/>
            </w:pPr>
            <w:r>
              <w:rPr>
                <w:rFonts w:cs="Times New Roman"/>
                <w:sz w:val="17"/>
              </w:rPr>
              <w:t>1106</w:t>
            </w:r>
          </w:p>
        </w:tc>
        <w:tc>
          <w:tcPr>
            <w:tcW w:w="2268" w:type="dxa"/>
          </w:tcPr>
          <w:p w14:paraId="04345F8E" w14:textId="77777777" w:rsidR="006149C3" w:rsidRDefault="00AF0BDC">
            <w:pPr>
              <w:spacing w:after="40" w:line="240" w:lineRule="auto"/>
            </w:pPr>
            <w:r>
              <w:rPr>
                <w:rFonts w:cs="Times New Roman"/>
                <w:sz w:val="17"/>
              </w:rPr>
              <w:t>—</w:t>
            </w:r>
          </w:p>
        </w:tc>
        <w:tc>
          <w:tcPr>
            <w:tcW w:w="1020" w:type="dxa"/>
          </w:tcPr>
          <w:p w14:paraId="6842748B" w14:textId="77777777" w:rsidR="006149C3" w:rsidRDefault="00AF0BDC">
            <w:pPr>
              <w:spacing w:after="40" w:line="240" w:lineRule="auto"/>
            </w:pPr>
            <w:r>
              <w:rPr>
                <w:rFonts w:cs="Times New Roman"/>
                <w:sz w:val="17"/>
              </w:rPr>
              <w:t>0</w:t>
            </w:r>
          </w:p>
        </w:tc>
      </w:tr>
      <w:tr w:rsidR="006149C3" w14:paraId="1680F4C3" w14:textId="77777777">
        <w:trPr>
          <w:jc w:val="center"/>
        </w:trPr>
        <w:tc>
          <w:tcPr>
            <w:tcW w:w="1701" w:type="dxa"/>
          </w:tcPr>
          <w:p w14:paraId="721CCF52" w14:textId="77777777" w:rsidR="006149C3" w:rsidRDefault="00AF0BDC">
            <w:pPr>
              <w:spacing w:after="40" w:line="240" w:lineRule="auto"/>
            </w:pPr>
            <w:r>
              <w:rPr>
                <w:rFonts w:cs="Times New Roman"/>
                <w:sz w:val="17"/>
              </w:rPr>
              <w:t>brd</w:t>
            </w:r>
          </w:p>
        </w:tc>
        <w:tc>
          <w:tcPr>
            <w:tcW w:w="1020" w:type="dxa"/>
          </w:tcPr>
          <w:p w14:paraId="564A6829" w14:textId="77777777" w:rsidR="006149C3" w:rsidRDefault="00AF0BDC">
            <w:pPr>
              <w:spacing w:after="40" w:line="240" w:lineRule="auto"/>
            </w:pPr>
            <w:r>
              <w:rPr>
                <w:rFonts w:cs="Times New Roman"/>
                <w:sz w:val="17"/>
              </w:rPr>
              <w:t>14</w:t>
            </w:r>
          </w:p>
        </w:tc>
        <w:tc>
          <w:tcPr>
            <w:tcW w:w="1020" w:type="dxa"/>
          </w:tcPr>
          <w:p w14:paraId="7F8AD1F8" w14:textId="77777777" w:rsidR="006149C3" w:rsidRDefault="00AF0BDC">
            <w:pPr>
              <w:spacing w:after="40" w:line="240" w:lineRule="auto"/>
            </w:pPr>
            <w:r>
              <w:rPr>
                <w:rFonts w:cs="Times New Roman"/>
                <w:sz w:val="17"/>
              </w:rPr>
              <w:t>1</w:t>
            </w:r>
          </w:p>
        </w:tc>
        <w:tc>
          <w:tcPr>
            <w:tcW w:w="1020" w:type="dxa"/>
          </w:tcPr>
          <w:p w14:paraId="0BA61893" w14:textId="77777777" w:rsidR="006149C3" w:rsidRDefault="00AF0BDC">
            <w:pPr>
              <w:spacing w:after="40" w:line="240" w:lineRule="auto"/>
            </w:pPr>
            <w:r>
              <w:rPr>
                <w:rFonts w:cs="Times New Roman"/>
                <w:sz w:val="17"/>
              </w:rPr>
              <w:t>0</w:t>
            </w:r>
          </w:p>
        </w:tc>
        <w:tc>
          <w:tcPr>
            <w:tcW w:w="1134" w:type="dxa"/>
          </w:tcPr>
          <w:p w14:paraId="7E096E14" w14:textId="77777777" w:rsidR="006149C3" w:rsidRDefault="00AF0BDC">
            <w:pPr>
              <w:spacing w:after="40" w:line="240" w:lineRule="auto"/>
            </w:pPr>
            <w:r>
              <w:rPr>
                <w:rFonts w:cs="Times New Roman"/>
                <w:sz w:val="17"/>
              </w:rPr>
              <w:t>1500</w:t>
            </w:r>
          </w:p>
        </w:tc>
        <w:tc>
          <w:tcPr>
            <w:tcW w:w="2268" w:type="dxa"/>
          </w:tcPr>
          <w:p w14:paraId="4AD0FBB0" w14:textId="77777777" w:rsidR="006149C3" w:rsidRDefault="00AF0BDC">
            <w:pPr>
              <w:spacing w:after="40" w:line="240" w:lineRule="auto"/>
            </w:pPr>
            <w:r>
              <w:rPr>
                <w:rFonts w:cs="Times New Roman"/>
                <w:sz w:val="17"/>
              </w:rPr>
              <w:t>—</w:t>
            </w:r>
          </w:p>
        </w:tc>
        <w:tc>
          <w:tcPr>
            <w:tcW w:w="1020" w:type="dxa"/>
          </w:tcPr>
          <w:p w14:paraId="4E5463AE" w14:textId="77777777" w:rsidR="006149C3" w:rsidRDefault="00AF0BDC">
            <w:pPr>
              <w:spacing w:after="40" w:line="240" w:lineRule="auto"/>
            </w:pPr>
            <w:r>
              <w:rPr>
                <w:rFonts w:cs="Times New Roman"/>
                <w:sz w:val="17"/>
              </w:rPr>
              <w:t>0</w:t>
            </w:r>
          </w:p>
        </w:tc>
      </w:tr>
      <w:tr w:rsidR="006149C3" w14:paraId="708EF5EB" w14:textId="77777777">
        <w:trPr>
          <w:jc w:val="center"/>
        </w:trPr>
        <w:tc>
          <w:tcPr>
            <w:tcW w:w="1701" w:type="dxa"/>
          </w:tcPr>
          <w:p w14:paraId="6C3A9B8D" w14:textId="77777777" w:rsidR="006149C3" w:rsidRDefault="00AF0BDC">
            <w:pPr>
              <w:spacing w:after="40" w:line="240" w:lineRule="auto"/>
            </w:pPr>
            <w:r>
              <w:rPr>
                <w:rFonts w:cs="Times New Roman"/>
                <w:sz w:val="17"/>
              </w:rPr>
              <w:t>cramfs</w:t>
            </w:r>
          </w:p>
        </w:tc>
        <w:tc>
          <w:tcPr>
            <w:tcW w:w="1020" w:type="dxa"/>
          </w:tcPr>
          <w:p w14:paraId="1F6E71B3" w14:textId="77777777" w:rsidR="006149C3" w:rsidRDefault="00AF0BDC">
            <w:pPr>
              <w:spacing w:after="40" w:line="240" w:lineRule="auto"/>
            </w:pPr>
            <w:r>
              <w:rPr>
                <w:rFonts w:cs="Times New Roman"/>
                <w:sz w:val="17"/>
              </w:rPr>
              <w:t>21</w:t>
            </w:r>
          </w:p>
        </w:tc>
        <w:tc>
          <w:tcPr>
            <w:tcW w:w="1020" w:type="dxa"/>
          </w:tcPr>
          <w:p w14:paraId="6B0CB512" w14:textId="77777777" w:rsidR="006149C3" w:rsidRDefault="00AF0BDC">
            <w:pPr>
              <w:spacing w:after="40" w:line="240" w:lineRule="auto"/>
            </w:pPr>
            <w:r>
              <w:rPr>
                <w:rFonts w:cs="Times New Roman"/>
                <w:sz w:val="17"/>
              </w:rPr>
              <w:t>3</w:t>
            </w:r>
          </w:p>
        </w:tc>
        <w:tc>
          <w:tcPr>
            <w:tcW w:w="1020" w:type="dxa"/>
          </w:tcPr>
          <w:p w14:paraId="618B5398" w14:textId="77777777" w:rsidR="006149C3" w:rsidRDefault="00AF0BDC">
            <w:pPr>
              <w:spacing w:after="40" w:line="240" w:lineRule="auto"/>
            </w:pPr>
            <w:r>
              <w:rPr>
                <w:rFonts w:cs="Times New Roman"/>
                <w:sz w:val="17"/>
              </w:rPr>
              <w:t>0</w:t>
            </w:r>
          </w:p>
        </w:tc>
        <w:tc>
          <w:tcPr>
            <w:tcW w:w="1134" w:type="dxa"/>
          </w:tcPr>
          <w:p w14:paraId="3912E954" w14:textId="77777777" w:rsidR="006149C3" w:rsidRDefault="00AF0BDC">
            <w:pPr>
              <w:spacing w:after="40" w:line="240" w:lineRule="auto"/>
            </w:pPr>
            <w:r>
              <w:rPr>
                <w:rFonts w:cs="Times New Roman"/>
                <w:sz w:val="17"/>
              </w:rPr>
              <w:t>5</w:t>
            </w:r>
          </w:p>
        </w:tc>
        <w:tc>
          <w:tcPr>
            <w:tcW w:w="2268" w:type="dxa"/>
          </w:tcPr>
          <w:p w14:paraId="258DFFB4" w14:textId="77777777" w:rsidR="006149C3" w:rsidRDefault="00AF0BDC">
            <w:pPr>
              <w:spacing w:after="40" w:line="240" w:lineRule="auto"/>
            </w:pPr>
            <w:r>
              <w:rPr>
                <w:rFonts w:cs="Times New Roman"/>
                <w:sz w:val="17"/>
              </w:rPr>
              <w:t>—</w:t>
            </w:r>
          </w:p>
        </w:tc>
        <w:tc>
          <w:tcPr>
            <w:tcW w:w="1020" w:type="dxa"/>
          </w:tcPr>
          <w:p w14:paraId="53975B1B" w14:textId="77777777" w:rsidR="006149C3" w:rsidRDefault="00AF0BDC">
            <w:pPr>
              <w:spacing w:after="40" w:line="240" w:lineRule="auto"/>
            </w:pPr>
            <w:r>
              <w:rPr>
                <w:rFonts w:cs="Times New Roman"/>
                <w:sz w:val="17"/>
              </w:rPr>
              <w:t>0</w:t>
            </w:r>
          </w:p>
        </w:tc>
      </w:tr>
      <w:tr w:rsidR="006149C3" w14:paraId="1754B38B" w14:textId="77777777">
        <w:trPr>
          <w:jc w:val="center"/>
        </w:trPr>
        <w:tc>
          <w:tcPr>
            <w:tcW w:w="1701" w:type="dxa"/>
          </w:tcPr>
          <w:p w14:paraId="377D33C7" w14:textId="77777777" w:rsidR="006149C3" w:rsidRDefault="00AF0BDC">
            <w:pPr>
              <w:spacing w:after="40" w:line="240" w:lineRule="auto"/>
            </w:pPr>
            <w:r>
              <w:rPr>
                <w:rFonts w:cs="Times New Roman"/>
                <w:sz w:val="17"/>
              </w:rPr>
              <w:t>dm_delay</w:t>
            </w:r>
          </w:p>
        </w:tc>
        <w:tc>
          <w:tcPr>
            <w:tcW w:w="1020" w:type="dxa"/>
          </w:tcPr>
          <w:p w14:paraId="5938396D" w14:textId="77777777" w:rsidR="006149C3" w:rsidRDefault="00AF0BDC">
            <w:pPr>
              <w:spacing w:after="40" w:line="240" w:lineRule="auto"/>
            </w:pPr>
            <w:r>
              <w:rPr>
                <w:rFonts w:cs="Times New Roman"/>
                <w:sz w:val="17"/>
              </w:rPr>
              <w:t>18</w:t>
            </w:r>
          </w:p>
        </w:tc>
        <w:tc>
          <w:tcPr>
            <w:tcW w:w="1020" w:type="dxa"/>
          </w:tcPr>
          <w:p w14:paraId="5CFFE629" w14:textId="77777777" w:rsidR="006149C3" w:rsidRDefault="00AF0BDC">
            <w:pPr>
              <w:spacing w:after="40" w:line="240" w:lineRule="auto"/>
            </w:pPr>
            <w:r>
              <w:rPr>
                <w:rFonts w:cs="Times New Roman"/>
                <w:sz w:val="17"/>
              </w:rPr>
              <w:t>1</w:t>
            </w:r>
          </w:p>
        </w:tc>
        <w:tc>
          <w:tcPr>
            <w:tcW w:w="1020" w:type="dxa"/>
          </w:tcPr>
          <w:p w14:paraId="602D8B62" w14:textId="77777777" w:rsidR="006149C3" w:rsidRDefault="00AF0BDC">
            <w:pPr>
              <w:spacing w:after="40" w:line="240" w:lineRule="auto"/>
            </w:pPr>
            <w:r>
              <w:rPr>
                <w:rFonts w:cs="Times New Roman"/>
                <w:sz w:val="17"/>
              </w:rPr>
              <w:t>0</w:t>
            </w:r>
          </w:p>
        </w:tc>
        <w:tc>
          <w:tcPr>
            <w:tcW w:w="1134" w:type="dxa"/>
          </w:tcPr>
          <w:p w14:paraId="4E491C4C" w14:textId="77777777" w:rsidR="006149C3" w:rsidRDefault="00AF0BDC">
            <w:pPr>
              <w:spacing w:after="40" w:line="240" w:lineRule="auto"/>
            </w:pPr>
            <w:r>
              <w:rPr>
                <w:rFonts w:cs="Times New Roman"/>
                <w:sz w:val="17"/>
              </w:rPr>
              <w:t>0</w:t>
            </w:r>
          </w:p>
        </w:tc>
        <w:tc>
          <w:tcPr>
            <w:tcW w:w="2268" w:type="dxa"/>
          </w:tcPr>
          <w:p w14:paraId="65CF6673" w14:textId="77777777" w:rsidR="006149C3" w:rsidRDefault="00AF0BDC">
            <w:pPr>
              <w:spacing w:after="40" w:line="240" w:lineRule="auto"/>
            </w:pPr>
            <w:r>
              <w:rPr>
                <w:rFonts w:cs="Times New Roman"/>
                <w:sz w:val="17"/>
              </w:rPr>
              <w:t>—</w:t>
            </w:r>
          </w:p>
        </w:tc>
        <w:tc>
          <w:tcPr>
            <w:tcW w:w="1020" w:type="dxa"/>
          </w:tcPr>
          <w:p w14:paraId="609A379F" w14:textId="77777777" w:rsidR="006149C3" w:rsidRDefault="00AF0BDC">
            <w:pPr>
              <w:spacing w:after="40" w:line="240" w:lineRule="auto"/>
            </w:pPr>
            <w:r>
              <w:rPr>
                <w:rFonts w:cs="Times New Roman"/>
                <w:sz w:val="17"/>
              </w:rPr>
              <w:t>0</w:t>
            </w:r>
          </w:p>
        </w:tc>
      </w:tr>
      <w:tr w:rsidR="006149C3" w14:paraId="345C1BF6" w14:textId="77777777">
        <w:trPr>
          <w:jc w:val="center"/>
        </w:trPr>
        <w:tc>
          <w:tcPr>
            <w:tcW w:w="1701" w:type="dxa"/>
          </w:tcPr>
          <w:p w14:paraId="27789ABD" w14:textId="77777777" w:rsidR="006149C3" w:rsidRDefault="00AF0BDC">
            <w:pPr>
              <w:spacing w:after="40" w:line="240" w:lineRule="auto"/>
            </w:pPr>
            <w:r>
              <w:rPr>
                <w:rFonts w:cs="Times New Roman"/>
                <w:sz w:val="17"/>
              </w:rPr>
              <w:t>dm_dust</w:t>
            </w:r>
          </w:p>
        </w:tc>
        <w:tc>
          <w:tcPr>
            <w:tcW w:w="1020" w:type="dxa"/>
          </w:tcPr>
          <w:p w14:paraId="58D503D3" w14:textId="77777777" w:rsidR="006149C3" w:rsidRDefault="00AF0BDC">
            <w:pPr>
              <w:spacing w:after="40" w:line="240" w:lineRule="auto"/>
            </w:pPr>
            <w:r>
              <w:rPr>
                <w:rFonts w:cs="Times New Roman"/>
                <w:sz w:val="17"/>
              </w:rPr>
              <w:t>21</w:t>
            </w:r>
          </w:p>
        </w:tc>
        <w:tc>
          <w:tcPr>
            <w:tcW w:w="1020" w:type="dxa"/>
          </w:tcPr>
          <w:p w14:paraId="7F009435" w14:textId="77777777" w:rsidR="006149C3" w:rsidRDefault="00AF0BDC">
            <w:pPr>
              <w:spacing w:after="40" w:line="240" w:lineRule="auto"/>
            </w:pPr>
            <w:r>
              <w:rPr>
                <w:rFonts w:cs="Times New Roman"/>
                <w:sz w:val="17"/>
              </w:rPr>
              <w:t>2</w:t>
            </w:r>
          </w:p>
        </w:tc>
        <w:tc>
          <w:tcPr>
            <w:tcW w:w="1020" w:type="dxa"/>
          </w:tcPr>
          <w:p w14:paraId="5442BE4C" w14:textId="77777777" w:rsidR="006149C3" w:rsidRDefault="00AF0BDC">
            <w:pPr>
              <w:spacing w:after="40" w:line="240" w:lineRule="auto"/>
            </w:pPr>
            <w:r>
              <w:rPr>
                <w:rFonts w:cs="Times New Roman"/>
                <w:sz w:val="17"/>
              </w:rPr>
              <w:t>0</w:t>
            </w:r>
          </w:p>
        </w:tc>
        <w:tc>
          <w:tcPr>
            <w:tcW w:w="1134" w:type="dxa"/>
          </w:tcPr>
          <w:p w14:paraId="1F8B4BFE" w14:textId="77777777" w:rsidR="006149C3" w:rsidRDefault="00AF0BDC">
            <w:pPr>
              <w:spacing w:after="40" w:line="240" w:lineRule="auto"/>
            </w:pPr>
            <w:r>
              <w:rPr>
                <w:rFonts w:cs="Times New Roman"/>
                <w:sz w:val="17"/>
              </w:rPr>
              <w:t>0</w:t>
            </w:r>
          </w:p>
        </w:tc>
        <w:tc>
          <w:tcPr>
            <w:tcW w:w="2268" w:type="dxa"/>
          </w:tcPr>
          <w:p w14:paraId="3DEF15B5" w14:textId="77777777" w:rsidR="006149C3" w:rsidRDefault="00AF0BDC">
            <w:pPr>
              <w:spacing w:after="40" w:line="240" w:lineRule="auto"/>
            </w:pPr>
            <w:r>
              <w:rPr>
                <w:rFonts w:cs="Times New Roman"/>
                <w:sz w:val="17"/>
              </w:rPr>
              <w:t>—</w:t>
            </w:r>
          </w:p>
        </w:tc>
        <w:tc>
          <w:tcPr>
            <w:tcW w:w="1020" w:type="dxa"/>
          </w:tcPr>
          <w:p w14:paraId="182090B5" w14:textId="77777777" w:rsidR="006149C3" w:rsidRDefault="00AF0BDC">
            <w:pPr>
              <w:spacing w:after="40" w:line="240" w:lineRule="auto"/>
            </w:pPr>
            <w:r>
              <w:rPr>
                <w:rFonts w:cs="Times New Roman"/>
                <w:sz w:val="17"/>
              </w:rPr>
              <w:t>0</w:t>
            </w:r>
          </w:p>
        </w:tc>
      </w:tr>
      <w:tr w:rsidR="006149C3" w14:paraId="314FEBE7" w14:textId="77777777">
        <w:trPr>
          <w:jc w:val="center"/>
        </w:trPr>
        <w:tc>
          <w:tcPr>
            <w:tcW w:w="1701" w:type="dxa"/>
          </w:tcPr>
          <w:p w14:paraId="4CA98CA6" w14:textId="77777777" w:rsidR="006149C3" w:rsidRDefault="00AF0BDC">
            <w:pPr>
              <w:spacing w:after="40" w:line="240" w:lineRule="auto"/>
            </w:pPr>
            <w:r>
              <w:rPr>
                <w:rFonts w:cs="Times New Roman"/>
                <w:sz w:val="17"/>
              </w:rPr>
              <w:t>dm_flakey</w:t>
            </w:r>
          </w:p>
        </w:tc>
        <w:tc>
          <w:tcPr>
            <w:tcW w:w="1020" w:type="dxa"/>
          </w:tcPr>
          <w:p w14:paraId="1F85A5CE" w14:textId="77777777" w:rsidR="006149C3" w:rsidRDefault="00AF0BDC">
            <w:pPr>
              <w:spacing w:after="40" w:line="240" w:lineRule="auto"/>
            </w:pPr>
            <w:r>
              <w:rPr>
                <w:rFonts w:cs="Times New Roman"/>
                <w:sz w:val="17"/>
              </w:rPr>
              <w:t>18</w:t>
            </w:r>
          </w:p>
        </w:tc>
        <w:tc>
          <w:tcPr>
            <w:tcW w:w="1020" w:type="dxa"/>
          </w:tcPr>
          <w:p w14:paraId="6536A015" w14:textId="77777777" w:rsidR="006149C3" w:rsidRDefault="00AF0BDC">
            <w:pPr>
              <w:spacing w:after="40" w:line="240" w:lineRule="auto"/>
            </w:pPr>
            <w:r>
              <w:rPr>
                <w:rFonts w:cs="Times New Roman"/>
                <w:sz w:val="17"/>
              </w:rPr>
              <w:t>1</w:t>
            </w:r>
          </w:p>
        </w:tc>
        <w:tc>
          <w:tcPr>
            <w:tcW w:w="1020" w:type="dxa"/>
          </w:tcPr>
          <w:p w14:paraId="7BA83412" w14:textId="77777777" w:rsidR="006149C3" w:rsidRDefault="00AF0BDC">
            <w:pPr>
              <w:spacing w:after="40" w:line="240" w:lineRule="auto"/>
            </w:pPr>
            <w:r>
              <w:rPr>
                <w:rFonts w:cs="Times New Roman"/>
                <w:sz w:val="17"/>
              </w:rPr>
              <w:t>0</w:t>
            </w:r>
          </w:p>
        </w:tc>
        <w:tc>
          <w:tcPr>
            <w:tcW w:w="1134" w:type="dxa"/>
          </w:tcPr>
          <w:p w14:paraId="7EE28CB3" w14:textId="77777777" w:rsidR="006149C3" w:rsidRDefault="00AF0BDC">
            <w:pPr>
              <w:spacing w:after="40" w:line="240" w:lineRule="auto"/>
            </w:pPr>
            <w:r>
              <w:rPr>
                <w:rFonts w:cs="Times New Roman"/>
                <w:sz w:val="17"/>
              </w:rPr>
              <w:t>0</w:t>
            </w:r>
          </w:p>
        </w:tc>
        <w:tc>
          <w:tcPr>
            <w:tcW w:w="2268" w:type="dxa"/>
          </w:tcPr>
          <w:p w14:paraId="543C9A19" w14:textId="77777777" w:rsidR="006149C3" w:rsidRDefault="00AF0BDC">
            <w:pPr>
              <w:spacing w:after="40" w:line="240" w:lineRule="auto"/>
            </w:pPr>
            <w:r>
              <w:rPr>
                <w:rFonts w:cs="Times New Roman"/>
                <w:sz w:val="17"/>
              </w:rPr>
              <w:t>—</w:t>
            </w:r>
          </w:p>
        </w:tc>
        <w:tc>
          <w:tcPr>
            <w:tcW w:w="1020" w:type="dxa"/>
          </w:tcPr>
          <w:p w14:paraId="33F0A0A7" w14:textId="77777777" w:rsidR="006149C3" w:rsidRDefault="00AF0BDC">
            <w:pPr>
              <w:spacing w:after="40" w:line="240" w:lineRule="auto"/>
            </w:pPr>
            <w:r>
              <w:rPr>
                <w:rFonts w:cs="Times New Roman"/>
                <w:sz w:val="17"/>
              </w:rPr>
              <w:t>0</w:t>
            </w:r>
          </w:p>
        </w:tc>
      </w:tr>
      <w:tr w:rsidR="006149C3" w14:paraId="1F7655AC" w14:textId="77777777">
        <w:trPr>
          <w:jc w:val="center"/>
        </w:trPr>
        <w:tc>
          <w:tcPr>
            <w:tcW w:w="1701" w:type="dxa"/>
          </w:tcPr>
          <w:p w14:paraId="6219D076" w14:textId="77777777" w:rsidR="006149C3" w:rsidRDefault="00AF0BDC">
            <w:pPr>
              <w:spacing w:after="40" w:line="240" w:lineRule="auto"/>
            </w:pPr>
            <w:r>
              <w:rPr>
                <w:rFonts w:cs="Times New Roman"/>
                <w:sz w:val="17"/>
              </w:rPr>
              <w:t>dummy</w:t>
            </w:r>
          </w:p>
        </w:tc>
        <w:tc>
          <w:tcPr>
            <w:tcW w:w="1020" w:type="dxa"/>
          </w:tcPr>
          <w:p w14:paraId="135F2D04" w14:textId="77777777" w:rsidR="006149C3" w:rsidRDefault="00AF0BDC">
            <w:pPr>
              <w:spacing w:after="40" w:line="240" w:lineRule="auto"/>
            </w:pPr>
            <w:r>
              <w:rPr>
                <w:rFonts w:cs="Times New Roman"/>
                <w:sz w:val="17"/>
              </w:rPr>
              <w:t>10</w:t>
            </w:r>
          </w:p>
        </w:tc>
        <w:tc>
          <w:tcPr>
            <w:tcW w:w="1020" w:type="dxa"/>
          </w:tcPr>
          <w:p w14:paraId="454EA661" w14:textId="77777777" w:rsidR="006149C3" w:rsidRDefault="00AF0BDC">
            <w:pPr>
              <w:spacing w:after="40" w:line="240" w:lineRule="auto"/>
            </w:pPr>
            <w:r>
              <w:rPr>
                <w:rFonts w:cs="Times New Roman"/>
                <w:sz w:val="17"/>
              </w:rPr>
              <w:t>1</w:t>
            </w:r>
          </w:p>
        </w:tc>
        <w:tc>
          <w:tcPr>
            <w:tcW w:w="1020" w:type="dxa"/>
          </w:tcPr>
          <w:p w14:paraId="7551AC5B" w14:textId="77777777" w:rsidR="006149C3" w:rsidRDefault="00AF0BDC">
            <w:pPr>
              <w:spacing w:after="40" w:line="240" w:lineRule="auto"/>
            </w:pPr>
            <w:r>
              <w:rPr>
                <w:rFonts w:cs="Times New Roman"/>
                <w:sz w:val="17"/>
              </w:rPr>
              <w:t>0</w:t>
            </w:r>
          </w:p>
        </w:tc>
        <w:tc>
          <w:tcPr>
            <w:tcW w:w="1134" w:type="dxa"/>
          </w:tcPr>
          <w:p w14:paraId="594E0615" w14:textId="77777777" w:rsidR="006149C3" w:rsidRDefault="00AF0BDC">
            <w:pPr>
              <w:spacing w:after="40" w:line="240" w:lineRule="auto"/>
            </w:pPr>
            <w:r>
              <w:rPr>
                <w:rFonts w:cs="Times New Roman"/>
                <w:sz w:val="17"/>
              </w:rPr>
              <w:t>286</w:t>
            </w:r>
          </w:p>
        </w:tc>
        <w:tc>
          <w:tcPr>
            <w:tcW w:w="2268" w:type="dxa"/>
          </w:tcPr>
          <w:p w14:paraId="214C4A8B" w14:textId="77777777" w:rsidR="006149C3" w:rsidRDefault="00AF0BDC">
            <w:pPr>
              <w:spacing w:after="40" w:line="240" w:lineRule="auto"/>
            </w:pPr>
            <w:r>
              <w:rPr>
                <w:rFonts w:cs="Times New Roman"/>
                <w:sz w:val="17"/>
              </w:rPr>
              <w:t>—</w:t>
            </w:r>
          </w:p>
        </w:tc>
        <w:tc>
          <w:tcPr>
            <w:tcW w:w="1020" w:type="dxa"/>
          </w:tcPr>
          <w:p w14:paraId="06D47417" w14:textId="77777777" w:rsidR="006149C3" w:rsidRDefault="00AF0BDC">
            <w:pPr>
              <w:spacing w:after="40" w:line="240" w:lineRule="auto"/>
            </w:pPr>
            <w:r>
              <w:rPr>
                <w:rFonts w:cs="Times New Roman"/>
                <w:sz w:val="17"/>
              </w:rPr>
              <w:t>0</w:t>
            </w:r>
          </w:p>
        </w:tc>
      </w:tr>
      <w:tr w:rsidR="006149C3" w14:paraId="051DBF71" w14:textId="77777777">
        <w:trPr>
          <w:jc w:val="center"/>
        </w:trPr>
        <w:tc>
          <w:tcPr>
            <w:tcW w:w="1701" w:type="dxa"/>
          </w:tcPr>
          <w:p w14:paraId="19C16D9F" w14:textId="77777777" w:rsidR="006149C3" w:rsidRDefault="00AF0BDC">
            <w:pPr>
              <w:spacing w:after="40" w:line="240" w:lineRule="auto"/>
            </w:pPr>
            <w:r>
              <w:rPr>
                <w:rFonts w:cs="Times New Roman"/>
                <w:sz w:val="17"/>
              </w:rPr>
              <w:t>erofs</w:t>
            </w:r>
          </w:p>
        </w:tc>
        <w:tc>
          <w:tcPr>
            <w:tcW w:w="1020" w:type="dxa"/>
          </w:tcPr>
          <w:p w14:paraId="2C9720D7" w14:textId="77777777" w:rsidR="006149C3" w:rsidRDefault="00AF0BDC">
            <w:pPr>
              <w:spacing w:after="40" w:line="240" w:lineRule="auto"/>
            </w:pPr>
            <w:r>
              <w:rPr>
                <w:rFonts w:cs="Times New Roman"/>
                <w:sz w:val="17"/>
              </w:rPr>
              <w:t>191</w:t>
            </w:r>
          </w:p>
        </w:tc>
        <w:tc>
          <w:tcPr>
            <w:tcW w:w="1020" w:type="dxa"/>
          </w:tcPr>
          <w:p w14:paraId="3CD394CC" w14:textId="77777777" w:rsidR="006149C3" w:rsidRDefault="00AF0BDC">
            <w:pPr>
              <w:spacing w:after="40" w:line="240" w:lineRule="auto"/>
            </w:pPr>
            <w:r>
              <w:rPr>
                <w:rFonts w:cs="Times New Roman"/>
                <w:sz w:val="17"/>
              </w:rPr>
              <w:t>29</w:t>
            </w:r>
          </w:p>
        </w:tc>
        <w:tc>
          <w:tcPr>
            <w:tcW w:w="1020" w:type="dxa"/>
          </w:tcPr>
          <w:p w14:paraId="1C0034E5" w14:textId="77777777" w:rsidR="006149C3" w:rsidRDefault="00AF0BDC">
            <w:pPr>
              <w:spacing w:after="40" w:line="240" w:lineRule="auto"/>
            </w:pPr>
            <w:r>
              <w:rPr>
                <w:rFonts w:cs="Times New Roman"/>
                <w:sz w:val="17"/>
              </w:rPr>
              <w:t>1</w:t>
            </w:r>
          </w:p>
        </w:tc>
        <w:tc>
          <w:tcPr>
            <w:tcW w:w="1134" w:type="dxa"/>
          </w:tcPr>
          <w:p w14:paraId="4EFA066A" w14:textId="77777777" w:rsidR="006149C3" w:rsidRDefault="00AF0BDC">
            <w:pPr>
              <w:spacing w:after="40" w:line="240" w:lineRule="auto"/>
            </w:pPr>
            <w:r>
              <w:rPr>
                <w:rFonts w:cs="Times New Roman"/>
                <w:sz w:val="17"/>
              </w:rPr>
              <w:t>567</w:t>
            </w:r>
          </w:p>
        </w:tc>
        <w:tc>
          <w:tcPr>
            <w:tcW w:w="2268" w:type="dxa"/>
          </w:tcPr>
          <w:p w14:paraId="68D4E673" w14:textId="77777777" w:rsidR="006149C3" w:rsidRDefault="00AF0BDC">
            <w:pPr>
              <w:spacing w:after="40" w:line="240" w:lineRule="auto"/>
            </w:pPr>
            <w:r>
              <w:rPr>
                <w:rFonts w:cs="Times New Roman"/>
                <w:sz w:val="17"/>
              </w:rPr>
              <w:t>1 inconclusive</w:t>
            </w:r>
          </w:p>
        </w:tc>
        <w:tc>
          <w:tcPr>
            <w:tcW w:w="1020" w:type="dxa"/>
          </w:tcPr>
          <w:p w14:paraId="4A99B0BA" w14:textId="77777777" w:rsidR="006149C3" w:rsidRDefault="00AF0BDC">
            <w:pPr>
              <w:spacing w:after="40" w:line="240" w:lineRule="auto"/>
            </w:pPr>
            <w:r>
              <w:rPr>
                <w:rFonts w:cs="Times New Roman"/>
                <w:sz w:val="17"/>
              </w:rPr>
              <w:t>0</w:t>
            </w:r>
          </w:p>
        </w:tc>
      </w:tr>
      <w:tr w:rsidR="006149C3" w14:paraId="47202039" w14:textId="77777777">
        <w:trPr>
          <w:jc w:val="center"/>
        </w:trPr>
        <w:tc>
          <w:tcPr>
            <w:tcW w:w="1701" w:type="dxa"/>
          </w:tcPr>
          <w:p w14:paraId="61460CCB" w14:textId="77777777" w:rsidR="006149C3" w:rsidRDefault="00AF0BDC">
            <w:pPr>
              <w:spacing w:after="40" w:line="240" w:lineRule="auto"/>
            </w:pPr>
            <w:r>
              <w:rPr>
                <w:rFonts w:cs="Times New Roman"/>
                <w:sz w:val="17"/>
              </w:rPr>
              <w:t>exfat</w:t>
            </w:r>
          </w:p>
        </w:tc>
        <w:tc>
          <w:tcPr>
            <w:tcW w:w="1020" w:type="dxa"/>
          </w:tcPr>
          <w:p w14:paraId="5765B12B" w14:textId="77777777" w:rsidR="006149C3" w:rsidRDefault="00AF0BDC">
            <w:pPr>
              <w:spacing w:after="40" w:line="240" w:lineRule="auto"/>
            </w:pPr>
            <w:r>
              <w:rPr>
                <w:rFonts w:cs="Times New Roman"/>
                <w:sz w:val="17"/>
              </w:rPr>
              <w:t>202</w:t>
            </w:r>
          </w:p>
        </w:tc>
        <w:tc>
          <w:tcPr>
            <w:tcW w:w="1020" w:type="dxa"/>
          </w:tcPr>
          <w:p w14:paraId="734AAE43" w14:textId="77777777" w:rsidR="006149C3" w:rsidRDefault="00AF0BDC">
            <w:pPr>
              <w:spacing w:after="40" w:line="240" w:lineRule="auto"/>
            </w:pPr>
            <w:r>
              <w:rPr>
                <w:rFonts w:cs="Times New Roman"/>
                <w:sz w:val="17"/>
              </w:rPr>
              <w:t>9</w:t>
            </w:r>
          </w:p>
        </w:tc>
        <w:tc>
          <w:tcPr>
            <w:tcW w:w="1020" w:type="dxa"/>
          </w:tcPr>
          <w:p w14:paraId="130C32E9" w14:textId="77777777" w:rsidR="006149C3" w:rsidRDefault="00AF0BDC">
            <w:pPr>
              <w:spacing w:after="40" w:line="240" w:lineRule="auto"/>
            </w:pPr>
            <w:r>
              <w:rPr>
                <w:rFonts w:cs="Times New Roman"/>
                <w:sz w:val="17"/>
              </w:rPr>
              <w:t>0</w:t>
            </w:r>
          </w:p>
        </w:tc>
        <w:tc>
          <w:tcPr>
            <w:tcW w:w="1134" w:type="dxa"/>
          </w:tcPr>
          <w:p w14:paraId="5609BDC7" w14:textId="77777777" w:rsidR="006149C3" w:rsidRDefault="00AF0BDC">
            <w:pPr>
              <w:spacing w:after="40" w:line="240" w:lineRule="auto"/>
            </w:pPr>
            <w:r>
              <w:rPr>
                <w:rFonts w:cs="Times New Roman"/>
                <w:sz w:val="17"/>
              </w:rPr>
              <w:t>146</w:t>
            </w:r>
          </w:p>
        </w:tc>
        <w:tc>
          <w:tcPr>
            <w:tcW w:w="2268" w:type="dxa"/>
          </w:tcPr>
          <w:p w14:paraId="4EC270C8" w14:textId="77777777" w:rsidR="006149C3" w:rsidRDefault="00AF0BDC">
            <w:pPr>
              <w:spacing w:after="40" w:line="240" w:lineRule="auto"/>
            </w:pPr>
            <w:r>
              <w:rPr>
                <w:rFonts w:cs="Times New Roman"/>
                <w:sz w:val="17"/>
              </w:rPr>
              <w:t>—</w:t>
            </w:r>
          </w:p>
        </w:tc>
        <w:tc>
          <w:tcPr>
            <w:tcW w:w="1020" w:type="dxa"/>
          </w:tcPr>
          <w:p w14:paraId="146D7B4E" w14:textId="77777777" w:rsidR="006149C3" w:rsidRDefault="00AF0BDC">
            <w:pPr>
              <w:spacing w:after="40" w:line="240" w:lineRule="auto"/>
            </w:pPr>
            <w:r>
              <w:rPr>
                <w:rFonts w:cs="Times New Roman"/>
                <w:sz w:val="17"/>
              </w:rPr>
              <w:t>0</w:t>
            </w:r>
          </w:p>
        </w:tc>
      </w:tr>
      <w:tr w:rsidR="006149C3" w14:paraId="6AA410CF" w14:textId="77777777">
        <w:trPr>
          <w:jc w:val="center"/>
        </w:trPr>
        <w:tc>
          <w:tcPr>
            <w:tcW w:w="1701" w:type="dxa"/>
          </w:tcPr>
          <w:p w14:paraId="36811016" w14:textId="77777777" w:rsidR="006149C3" w:rsidRDefault="00AF0BDC">
            <w:pPr>
              <w:spacing w:after="40" w:line="240" w:lineRule="auto"/>
            </w:pPr>
            <w:r>
              <w:rPr>
                <w:rFonts w:cs="Times New Roman"/>
                <w:sz w:val="17"/>
              </w:rPr>
              <w:t>f2fs</w:t>
            </w:r>
          </w:p>
        </w:tc>
        <w:tc>
          <w:tcPr>
            <w:tcW w:w="1020" w:type="dxa"/>
          </w:tcPr>
          <w:p w14:paraId="1052EC9E" w14:textId="77777777" w:rsidR="006149C3" w:rsidRDefault="00AF0BDC">
            <w:pPr>
              <w:spacing w:after="40" w:line="240" w:lineRule="auto"/>
            </w:pPr>
            <w:r>
              <w:rPr>
                <w:rFonts w:cs="Times New Roman"/>
                <w:sz w:val="17"/>
              </w:rPr>
              <w:t>1012</w:t>
            </w:r>
          </w:p>
        </w:tc>
        <w:tc>
          <w:tcPr>
            <w:tcW w:w="1020" w:type="dxa"/>
          </w:tcPr>
          <w:p w14:paraId="584C2DF5" w14:textId="77777777" w:rsidR="006149C3" w:rsidRDefault="00AF0BDC">
            <w:pPr>
              <w:spacing w:after="40" w:line="240" w:lineRule="auto"/>
            </w:pPr>
            <w:r>
              <w:rPr>
                <w:rFonts w:cs="Times New Roman"/>
                <w:sz w:val="17"/>
              </w:rPr>
              <w:t>77</w:t>
            </w:r>
          </w:p>
        </w:tc>
        <w:tc>
          <w:tcPr>
            <w:tcW w:w="1020" w:type="dxa"/>
          </w:tcPr>
          <w:p w14:paraId="7D8BF18F" w14:textId="77777777" w:rsidR="006149C3" w:rsidRDefault="00AF0BDC">
            <w:pPr>
              <w:spacing w:after="40" w:line="240" w:lineRule="auto"/>
            </w:pPr>
            <w:r>
              <w:rPr>
                <w:rFonts w:cs="Times New Roman"/>
                <w:sz w:val="17"/>
              </w:rPr>
              <w:t>3</w:t>
            </w:r>
          </w:p>
        </w:tc>
        <w:tc>
          <w:tcPr>
            <w:tcW w:w="1134" w:type="dxa"/>
          </w:tcPr>
          <w:p w14:paraId="7CBEE7D1" w14:textId="77777777" w:rsidR="006149C3" w:rsidRDefault="00AF0BDC">
            <w:pPr>
              <w:spacing w:after="40" w:line="240" w:lineRule="auto"/>
            </w:pPr>
            <w:r>
              <w:rPr>
                <w:rFonts w:cs="Times New Roman"/>
                <w:sz w:val="17"/>
              </w:rPr>
              <w:t>1096</w:t>
            </w:r>
          </w:p>
        </w:tc>
        <w:tc>
          <w:tcPr>
            <w:tcW w:w="2268" w:type="dxa"/>
          </w:tcPr>
          <w:p w14:paraId="42D03A48" w14:textId="77777777" w:rsidR="006149C3" w:rsidRDefault="00AF0BDC">
            <w:pPr>
              <w:spacing w:after="40" w:line="240" w:lineRule="auto"/>
            </w:pPr>
            <w:r>
              <w:rPr>
                <w:rFonts w:cs="Times New Roman"/>
                <w:sz w:val="17"/>
              </w:rPr>
              <w:t>3 inconclusive</w:t>
            </w:r>
          </w:p>
        </w:tc>
        <w:tc>
          <w:tcPr>
            <w:tcW w:w="1020" w:type="dxa"/>
          </w:tcPr>
          <w:p w14:paraId="4958B1A6" w14:textId="77777777" w:rsidR="006149C3" w:rsidRDefault="00AF0BDC">
            <w:pPr>
              <w:spacing w:after="40" w:line="240" w:lineRule="auto"/>
            </w:pPr>
            <w:r>
              <w:rPr>
                <w:rFonts w:cs="Times New Roman"/>
                <w:sz w:val="17"/>
              </w:rPr>
              <w:t>0</w:t>
            </w:r>
          </w:p>
        </w:tc>
      </w:tr>
      <w:tr w:rsidR="006149C3" w14:paraId="112DB082" w14:textId="77777777">
        <w:trPr>
          <w:jc w:val="center"/>
        </w:trPr>
        <w:tc>
          <w:tcPr>
            <w:tcW w:w="1701" w:type="dxa"/>
          </w:tcPr>
          <w:p w14:paraId="3325B76E" w14:textId="77777777" w:rsidR="006149C3" w:rsidRDefault="00AF0BDC">
            <w:pPr>
              <w:spacing w:after="40" w:line="240" w:lineRule="auto"/>
            </w:pPr>
            <w:r>
              <w:rPr>
                <w:rFonts w:cs="Times New Roman"/>
                <w:sz w:val="17"/>
              </w:rPr>
              <w:t>geneve</w:t>
            </w:r>
          </w:p>
        </w:tc>
        <w:tc>
          <w:tcPr>
            <w:tcW w:w="1020" w:type="dxa"/>
          </w:tcPr>
          <w:p w14:paraId="48FAD5D2" w14:textId="77777777" w:rsidR="006149C3" w:rsidRDefault="00AF0BDC">
            <w:pPr>
              <w:spacing w:after="40" w:line="240" w:lineRule="auto"/>
            </w:pPr>
            <w:r>
              <w:rPr>
                <w:rFonts w:cs="Times New Roman"/>
                <w:sz w:val="17"/>
              </w:rPr>
              <w:t>58</w:t>
            </w:r>
          </w:p>
        </w:tc>
        <w:tc>
          <w:tcPr>
            <w:tcW w:w="1020" w:type="dxa"/>
          </w:tcPr>
          <w:p w14:paraId="59E9B17A" w14:textId="77777777" w:rsidR="006149C3" w:rsidRDefault="00AF0BDC">
            <w:pPr>
              <w:spacing w:after="40" w:line="240" w:lineRule="auto"/>
            </w:pPr>
            <w:r>
              <w:rPr>
                <w:rFonts w:cs="Times New Roman"/>
                <w:sz w:val="17"/>
              </w:rPr>
              <w:t>1</w:t>
            </w:r>
          </w:p>
        </w:tc>
        <w:tc>
          <w:tcPr>
            <w:tcW w:w="1020" w:type="dxa"/>
          </w:tcPr>
          <w:p w14:paraId="754A8D81" w14:textId="77777777" w:rsidR="006149C3" w:rsidRDefault="00AF0BDC">
            <w:pPr>
              <w:spacing w:after="40" w:line="240" w:lineRule="auto"/>
            </w:pPr>
            <w:r>
              <w:rPr>
                <w:rFonts w:cs="Times New Roman"/>
                <w:sz w:val="17"/>
              </w:rPr>
              <w:t>0</w:t>
            </w:r>
          </w:p>
        </w:tc>
        <w:tc>
          <w:tcPr>
            <w:tcW w:w="1134" w:type="dxa"/>
          </w:tcPr>
          <w:p w14:paraId="48237530" w14:textId="77777777" w:rsidR="006149C3" w:rsidRDefault="00AF0BDC">
            <w:pPr>
              <w:spacing w:after="40" w:line="240" w:lineRule="auto"/>
            </w:pPr>
            <w:r>
              <w:rPr>
                <w:rFonts w:cs="Times New Roman"/>
                <w:sz w:val="17"/>
              </w:rPr>
              <w:t>5</w:t>
            </w:r>
          </w:p>
        </w:tc>
        <w:tc>
          <w:tcPr>
            <w:tcW w:w="2268" w:type="dxa"/>
          </w:tcPr>
          <w:p w14:paraId="13539EDD" w14:textId="77777777" w:rsidR="006149C3" w:rsidRDefault="00AF0BDC">
            <w:pPr>
              <w:spacing w:after="40" w:line="240" w:lineRule="auto"/>
            </w:pPr>
            <w:r>
              <w:rPr>
                <w:rFonts w:cs="Times New Roman"/>
                <w:sz w:val="17"/>
              </w:rPr>
              <w:t>—</w:t>
            </w:r>
          </w:p>
        </w:tc>
        <w:tc>
          <w:tcPr>
            <w:tcW w:w="1020" w:type="dxa"/>
          </w:tcPr>
          <w:p w14:paraId="0A023165" w14:textId="77777777" w:rsidR="006149C3" w:rsidRDefault="00AF0BDC">
            <w:pPr>
              <w:spacing w:after="40" w:line="240" w:lineRule="auto"/>
            </w:pPr>
            <w:r>
              <w:rPr>
                <w:rFonts w:cs="Times New Roman"/>
                <w:sz w:val="17"/>
              </w:rPr>
              <w:t>0</w:t>
            </w:r>
          </w:p>
        </w:tc>
      </w:tr>
      <w:tr w:rsidR="006149C3" w14:paraId="1CF8525B" w14:textId="77777777">
        <w:trPr>
          <w:jc w:val="center"/>
        </w:trPr>
        <w:tc>
          <w:tcPr>
            <w:tcW w:w="1701" w:type="dxa"/>
          </w:tcPr>
          <w:p w14:paraId="20D92346" w14:textId="77777777" w:rsidR="006149C3" w:rsidRDefault="00AF0BDC">
            <w:pPr>
              <w:spacing w:after="40" w:line="240" w:lineRule="auto"/>
            </w:pPr>
            <w:r>
              <w:rPr>
                <w:rFonts w:cs="Times New Roman"/>
                <w:sz w:val="17"/>
              </w:rPr>
              <w:t>hfs</w:t>
            </w:r>
          </w:p>
        </w:tc>
        <w:tc>
          <w:tcPr>
            <w:tcW w:w="1020" w:type="dxa"/>
          </w:tcPr>
          <w:p w14:paraId="452B092C" w14:textId="77777777" w:rsidR="006149C3" w:rsidRDefault="00AF0BDC">
            <w:pPr>
              <w:spacing w:after="40" w:line="240" w:lineRule="auto"/>
            </w:pPr>
            <w:r>
              <w:rPr>
                <w:rFonts w:cs="Times New Roman"/>
                <w:sz w:val="17"/>
              </w:rPr>
              <w:t>135</w:t>
            </w:r>
          </w:p>
        </w:tc>
        <w:tc>
          <w:tcPr>
            <w:tcW w:w="1020" w:type="dxa"/>
          </w:tcPr>
          <w:p w14:paraId="1F0BC789" w14:textId="77777777" w:rsidR="006149C3" w:rsidRDefault="00AF0BDC">
            <w:pPr>
              <w:spacing w:after="40" w:line="240" w:lineRule="auto"/>
            </w:pPr>
            <w:r>
              <w:rPr>
                <w:rFonts w:cs="Times New Roman"/>
                <w:sz w:val="17"/>
              </w:rPr>
              <w:t>9</w:t>
            </w:r>
          </w:p>
        </w:tc>
        <w:tc>
          <w:tcPr>
            <w:tcW w:w="1020" w:type="dxa"/>
          </w:tcPr>
          <w:p w14:paraId="21F2917D" w14:textId="77777777" w:rsidR="006149C3" w:rsidRDefault="00AF0BDC">
            <w:pPr>
              <w:spacing w:after="40" w:line="240" w:lineRule="auto"/>
            </w:pPr>
            <w:r>
              <w:rPr>
                <w:rFonts w:cs="Times New Roman"/>
                <w:sz w:val="17"/>
              </w:rPr>
              <w:t>0</w:t>
            </w:r>
          </w:p>
        </w:tc>
        <w:tc>
          <w:tcPr>
            <w:tcW w:w="1134" w:type="dxa"/>
          </w:tcPr>
          <w:p w14:paraId="71C41D28" w14:textId="77777777" w:rsidR="006149C3" w:rsidRDefault="00AF0BDC">
            <w:pPr>
              <w:spacing w:after="40" w:line="240" w:lineRule="auto"/>
            </w:pPr>
            <w:r>
              <w:rPr>
                <w:rFonts w:cs="Times New Roman"/>
                <w:sz w:val="17"/>
              </w:rPr>
              <w:t>72</w:t>
            </w:r>
          </w:p>
        </w:tc>
        <w:tc>
          <w:tcPr>
            <w:tcW w:w="2268" w:type="dxa"/>
          </w:tcPr>
          <w:p w14:paraId="0B9F82F1" w14:textId="77777777" w:rsidR="006149C3" w:rsidRDefault="00AF0BDC">
            <w:pPr>
              <w:spacing w:after="40" w:line="240" w:lineRule="auto"/>
            </w:pPr>
            <w:r>
              <w:rPr>
                <w:rFonts w:cs="Times New Roman"/>
                <w:sz w:val="17"/>
              </w:rPr>
              <w:t>—</w:t>
            </w:r>
          </w:p>
        </w:tc>
        <w:tc>
          <w:tcPr>
            <w:tcW w:w="1020" w:type="dxa"/>
          </w:tcPr>
          <w:p w14:paraId="016F1153" w14:textId="77777777" w:rsidR="006149C3" w:rsidRDefault="00AF0BDC">
            <w:pPr>
              <w:spacing w:after="40" w:line="240" w:lineRule="auto"/>
            </w:pPr>
            <w:r>
              <w:rPr>
                <w:rFonts w:cs="Times New Roman"/>
                <w:sz w:val="17"/>
              </w:rPr>
              <w:t>0</w:t>
            </w:r>
          </w:p>
        </w:tc>
      </w:tr>
      <w:tr w:rsidR="006149C3" w14:paraId="52B35031" w14:textId="77777777">
        <w:trPr>
          <w:jc w:val="center"/>
        </w:trPr>
        <w:tc>
          <w:tcPr>
            <w:tcW w:w="1701" w:type="dxa"/>
          </w:tcPr>
          <w:p w14:paraId="7D7C1F2F" w14:textId="77777777" w:rsidR="006149C3" w:rsidRDefault="00AF0BDC">
            <w:pPr>
              <w:spacing w:after="40" w:line="240" w:lineRule="auto"/>
            </w:pPr>
            <w:r>
              <w:rPr>
                <w:rFonts w:cs="Times New Roman"/>
                <w:sz w:val="17"/>
              </w:rPr>
              <w:t>hfsplus</w:t>
            </w:r>
          </w:p>
        </w:tc>
        <w:tc>
          <w:tcPr>
            <w:tcW w:w="1020" w:type="dxa"/>
          </w:tcPr>
          <w:p w14:paraId="1DC54746" w14:textId="77777777" w:rsidR="006149C3" w:rsidRDefault="00AF0BDC">
            <w:pPr>
              <w:spacing w:after="40" w:line="240" w:lineRule="auto"/>
            </w:pPr>
            <w:r>
              <w:rPr>
                <w:rFonts w:cs="Times New Roman"/>
                <w:sz w:val="17"/>
              </w:rPr>
              <w:t>201</w:t>
            </w:r>
          </w:p>
        </w:tc>
        <w:tc>
          <w:tcPr>
            <w:tcW w:w="1020" w:type="dxa"/>
          </w:tcPr>
          <w:p w14:paraId="344C0798" w14:textId="77777777" w:rsidR="006149C3" w:rsidRDefault="00AF0BDC">
            <w:pPr>
              <w:spacing w:after="40" w:line="240" w:lineRule="auto"/>
            </w:pPr>
            <w:r>
              <w:rPr>
                <w:rFonts w:cs="Times New Roman"/>
                <w:sz w:val="17"/>
              </w:rPr>
              <w:t>22</w:t>
            </w:r>
          </w:p>
        </w:tc>
        <w:tc>
          <w:tcPr>
            <w:tcW w:w="1020" w:type="dxa"/>
          </w:tcPr>
          <w:p w14:paraId="63CC30C7" w14:textId="77777777" w:rsidR="006149C3" w:rsidRDefault="00AF0BDC">
            <w:pPr>
              <w:spacing w:after="40" w:line="240" w:lineRule="auto"/>
            </w:pPr>
            <w:r>
              <w:rPr>
                <w:rFonts w:cs="Times New Roman"/>
                <w:sz w:val="17"/>
              </w:rPr>
              <w:t>0</w:t>
            </w:r>
          </w:p>
        </w:tc>
        <w:tc>
          <w:tcPr>
            <w:tcW w:w="1134" w:type="dxa"/>
          </w:tcPr>
          <w:p w14:paraId="2B7824FA" w14:textId="77777777" w:rsidR="006149C3" w:rsidRDefault="00AF0BDC">
            <w:pPr>
              <w:spacing w:after="40" w:line="240" w:lineRule="auto"/>
            </w:pPr>
            <w:r>
              <w:rPr>
                <w:rFonts w:cs="Times New Roman"/>
                <w:sz w:val="17"/>
              </w:rPr>
              <w:t>152</w:t>
            </w:r>
          </w:p>
        </w:tc>
        <w:tc>
          <w:tcPr>
            <w:tcW w:w="2268" w:type="dxa"/>
          </w:tcPr>
          <w:p w14:paraId="3B2F46C3" w14:textId="77777777" w:rsidR="006149C3" w:rsidRDefault="00AF0BDC">
            <w:pPr>
              <w:spacing w:after="40" w:line="240" w:lineRule="auto"/>
            </w:pPr>
            <w:r>
              <w:rPr>
                <w:rFonts w:cs="Times New Roman"/>
                <w:sz w:val="17"/>
              </w:rPr>
              <w:t>—</w:t>
            </w:r>
          </w:p>
        </w:tc>
        <w:tc>
          <w:tcPr>
            <w:tcW w:w="1020" w:type="dxa"/>
          </w:tcPr>
          <w:p w14:paraId="1FBA8CAB" w14:textId="77777777" w:rsidR="006149C3" w:rsidRDefault="00AF0BDC">
            <w:pPr>
              <w:spacing w:after="40" w:line="240" w:lineRule="auto"/>
            </w:pPr>
            <w:r>
              <w:rPr>
                <w:rFonts w:cs="Times New Roman"/>
                <w:sz w:val="17"/>
              </w:rPr>
              <w:t>0</w:t>
            </w:r>
          </w:p>
        </w:tc>
      </w:tr>
      <w:tr w:rsidR="006149C3" w14:paraId="23DD6D47" w14:textId="77777777">
        <w:trPr>
          <w:jc w:val="center"/>
        </w:trPr>
        <w:tc>
          <w:tcPr>
            <w:tcW w:w="1701" w:type="dxa"/>
          </w:tcPr>
          <w:p w14:paraId="441839FF" w14:textId="77777777" w:rsidR="006149C3" w:rsidRDefault="00AF0BDC">
            <w:pPr>
              <w:spacing w:after="40" w:line="240" w:lineRule="auto"/>
            </w:pPr>
            <w:r>
              <w:rPr>
                <w:rFonts w:cs="Times New Roman"/>
                <w:sz w:val="17"/>
              </w:rPr>
              <w:t>ipvlan</w:t>
            </w:r>
          </w:p>
        </w:tc>
        <w:tc>
          <w:tcPr>
            <w:tcW w:w="1020" w:type="dxa"/>
          </w:tcPr>
          <w:p w14:paraId="7075CF70" w14:textId="77777777" w:rsidR="006149C3" w:rsidRDefault="00AF0BDC">
            <w:pPr>
              <w:spacing w:after="40" w:line="240" w:lineRule="auto"/>
            </w:pPr>
            <w:r>
              <w:rPr>
                <w:rFonts w:cs="Times New Roman"/>
                <w:sz w:val="17"/>
              </w:rPr>
              <w:t>84</w:t>
            </w:r>
          </w:p>
        </w:tc>
        <w:tc>
          <w:tcPr>
            <w:tcW w:w="1020" w:type="dxa"/>
          </w:tcPr>
          <w:p w14:paraId="72A3F9CA" w14:textId="77777777" w:rsidR="006149C3" w:rsidRDefault="00AF0BDC">
            <w:pPr>
              <w:spacing w:after="40" w:line="240" w:lineRule="auto"/>
            </w:pPr>
            <w:r>
              <w:rPr>
                <w:rFonts w:cs="Times New Roman"/>
                <w:sz w:val="17"/>
              </w:rPr>
              <w:t>2</w:t>
            </w:r>
          </w:p>
        </w:tc>
        <w:tc>
          <w:tcPr>
            <w:tcW w:w="1020" w:type="dxa"/>
          </w:tcPr>
          <w:p w14:paraId="17B2AF33" w14:textId="77777777" w:rsidR="006149C3" w:rsidRDefault="00AF0BDC">
            <w:pPr>
              <w:spacing w:after="40" w:line="240" w:lineRule="auto"/>
            </w:pPr>
            <w:r>
              <w:rPr>
                <w:rFonts w:cs="Times New Roman"/>
                <w:sz w:val="17"/>
              </w:rPr>
              <w:t>0</w:t>
            </w:r>
          </w:p>
        </w:tc>
        <w:tc>
          <w:tcPr>
            <w:tcW w:w="1134" w:type="dxa"/>
          </w:tcPr>
          <w:p w14:paraId="3CF7F1E6" w14:textId="77777777" w:rsidR="006149C3" w:rsidRDefault="00AF0BDC">
            <w:pPr>
              <w:spacing w:after="40" w:line="240" w:lineRule="auto"/>
            </w:pPr>
            <w:r>
              <w:rPr>
                <w:rFonts w:cs="Times New Roman"/>
                <w:sz w:val="17"/>
              </w:rPr>
              <w:t>7</w:t>
            </w:r>
          </w:p>
        </w:tc>
        <w:tc>
          <w:tcPr>
            <w:tcW w:w="2268" w:type="dxa"/>
          </w:tcPr>
          <w:p w14:paraId="0F07CB24" w14:textId="77777777" w:rsidR="006149C3" w:rsidRDefault="00AF0BDC">
            <w:pPr>
              <w:spacing w:after="40" w:line="240" w:lineRule="auto"/>
            </w:pPr>
            <w:r>
              <w:rPr>
                <w:rFonts w:cs="Times New Roman"/>
                <w:sz w:val="17"/>
              </w:rPr>
              <w:t>—</w:t>
            </w:r>
          </w:p>
        </w:tc>
        <w:tc>
          <w:tcPr>
            <w:tcW w:w="1020" w:type="dxa"/>
          </w:tcPr>
          <w:p w14:paraId="3908DB9A" w14:textId="77777777" w:rsidR="006149C3" w:rsidRDefault="00AF0BDC">
            <w:pPr>
              <w:spacing w:after="40" w:line="240" w:lineRule="auto"/>
            </w:pPr>
            <w:r>
              <w:rPr>
                <w:rFonts w:cs="Times New Roman"/>
                <w:sz w:val="17"/>
              </w:rPr>
              <w:t>0</w:t>
            </w:r>
          </w:p>
        </w:tc>
      </w:tr>
      <w:tr w:rsidR="006149C3" w14:paraId="5983BE24" w14:textId="77777777">
        <w:trPr>
          <w:jc w:val="center"/>
        </w:trPr>
        <w:tc>
          <w:tcPr>
            <w:tcW w:w="1701" w:type="dxa"/>
          </w:tcPr>
          <w:p w14:paraId="00B5F777" w14:textId="77777777" w:rsidR="006149C3" w:rsidRDefault="00AF0BDC">
            <w:pPr>
              <w:spacing w:after="40" w:line="240" w:lineRule="auto"/>
            </w:pPr>
            <w:r>
              <w:rPr>
                <w:rFonts w:cs="Times New Roman"/>
                <w:sz w:val="17"/>
              </w:rPr>
              <w:t>jfs</w:t>
            </w:r>
          </w:p>
        </w:tc>
        <w:tc>
          <w:tcPr>
            <w:tcW w:w="1020" w:type="dxa"/>
          </w:tcPr>
          <w:p w14:paraId="5FE34C52" w14:textId="77777777" w:rsidR="006149C3" w:rsidRDefault="00AF0BDC">
            <w:pPr>
              <w:spacing w:after="40" w:line="240" w:lineRule="auto"/>
            </w:pPr>
            <w:r>
              <w:rPr>
                <w:rFonts w:cs="Times New Roman"/>
                <w:sz w:val="17"/>
              </w:rPr>
              <w:t>320</w:t>
            </w:r>
          </w:p>
        </w:tc>
        <w:tc>
          <w:tcPr>
            <w:tcW w:w="1020" w:type="dxa"/>
          </w:tcPr>
          <w:p w14:paraId="2DF3D98E" w14:textId="77777777" w:rsidR="006149C3" w:rsidRDefault="00AF0BDC">
            <w:pPr>
              <w:spacing w:after="40" w:line="240" w:lineRule="auto"/>
            </w:pPr>
            <w:r>
              <w:rPr>
                <w:rFonts w:cs="Times New Roman"/>
                <w:sz w:val="17"/>
              </w:rPr>
              <w:t>18</w:t>
            </w:r>
          </w:p>
        </w:tc>
        <w:tc>
          <w:tcPr>
            <w:tcW w:w="1020" w:type="dxa"/>
          </w:tcPr>
          <w:p w14:paraId="7EEDF3E0" w14:textId="77777777" w:rsidR="006149C3" w:rsidRDefault="00AF0BDC">
            <w:pPr>
              <w:spacing w:after="40" w:line="240" w:lineRule="auto"/>
            </w:pPr>
            <w:r>
              <w:rPr>
                <w:rFonts w:cs="Times New Roman"/>
                <w:sz w:val="17"/>
              </w:rPr>
              <w:t>0</w:t>
            </w:r>
          </w:p>
        </w:tc>
        <w:tc>
          <w:tcPr>
            <w:tcW w:w="1134" w:type="dxa"/>
          </w:tcPr>
          <w:p w14:paraId="09B1C9AC" w14:textId="77777777" w:rsidR="006149C3" w:rsidRDefault="00AF0BDC">
            <w:pPr>
              <w:spacing w:after="40" w:line="240" w:lineRule="auto"/>
            </w:pPr>
            <w:r>
              <w:rPr>
                <w:rFonts w:cs="Times New Roman"/>
                <w:sz w:val="17"/>
              </w:rPr>
              <w:t>179</w:t>
            </w:r>
          </w:p>
        </w:tc>
        <w:tc>
          <w:tcPr>
            <w:tcW w:w="2268" w:type="dxa"/>
          </w:tcPr>
          <w:p w14:paraId="0492712D" w14:textId="77777777" w:rsidR="006149C3" w:rsidRDefault="00AF0BDC">
            <w:pPr>
              <w:spacing w:after="40" w:line="240" w:lineRule="auto"/>
            </w:pPr>
            <w:r>
              <w:rPr>
                <w:rFonts w:cs="Times New Roman"/>
                <w:sz w:val="17"/>
              </w:rPr>
              <w:t>—</w:t>
            </w:r>
          </w:p>
        </w:tc>
        <w:tc>
          <w:tcPr>
            <w:tcW w:w="1020" w:type="dxa"/>
          </w:tcPr>
          <w:p w14:paraId="010C8CD7" w14:textId="77777777" w:rsidR="006149C3" w:rsidRDefault="00AF0BDC">
            <w:pPr>
              <w:spacing w:after="40" w:line="240" w:lineRule="auto"/>
            </w:pPr>
            <w:r>
              <w:rPr>
                <w:rFonts w:cs="Times New Roman"/>
                <w:sz w:val="17"/>
              </w:rPr>
              <w:t>0</w:t>
            </w:r>
          </w:p>
        </w:tc>
      </w:tr>
      <w:tr w:rsidR="006149C3" w14:paraId="706C959A" w14:textId="77777777">
        <w:trPr>
          <w:jc w:val="center"/>
        </w:trPr>
        <w:tc>
          <w:tcPr>
            <w:tcW w:w="1701" w:type="dxa"/>
          </w:tcPr>
          <w:p w14:paraId="2E224119" w14:textId="77777777" w:rsidR="006149C3" w:rsidRDefault="00AF0BDC">
            <w:pPr>
              <w:spacing w:after="40" w:line="240" w:lineRule="auto"/>
            </w:pPr>
            <w:r>
              <w:rPr>
                <w:rFonts w:cs="Times New Roman"/>
                <w:sz w:val="17"/>
              </w:rPr>
              <w:t>mac80211_hwsim</w:t>
            </w:r>
          </w:p>
        </w:tc>
        <w:tc>
          <w:tcPr>
            <w:tcW w:w="1020" w:type="dxa"/>
          </w:tcPr>
          <w:p w14:paraId="73282F1A" w14:textId="77777777" w:rsidR="006149C3" w:rsidRDefault="00AF0BDC">
            <w:pPr>
              <w:spacing w:after="40" w:line="240" w:lineRule="auto"/>
            </w:pPr>
            <w:r>
              <w:rPr>
                <w:rFonts w:cs="Times New Roman"/>
                <w:sz w:val="17"/>
              </w:rPr>
              <w:t>155</w:t>
            </w:r>
          </w:p>
        </w:tc>
        <w:tc>
          <w:tcPr>
            <w:tcW w:w="1020" w:type="dxa"/>
          </w:tcPr>
          <w:p w14:paraId="67A3DC2C" w14:textId="77777777" w:rsidR="006149C3" w:rsidRDefault="00AF0BDC">
            <w:pPr>
              <w:spacing w:after="40" w:line="240" w:lineRule="auto"/>
            </w:pPr>
            <w:r>
              <w:rPr>
                <w:rFonts w:cs="Times New Roman"/>
                <w:sz w:val="17"/>
              </w:rPr>
              <w:t>4</w:t>
            </w:r>
          </w:p>
        </w:tc>
        <w:tc>
          <w:tcPr>
            <w:tcW w:w="1020" w:type="dxa"/>
          </w:tcPr>
          <w:p w14:paraId="14427B33" w14:textId="77777777" w:rsidR="006149C3" w:rsidRDefault="00AF0BDC">
            <w:pPr>
              <w:spacing w:after="40" w:line="240" w:lineRule="auto"/>
            </w:pPr>
            <w:r>
              <w:rPr>
                <w:rFonts w:cs="Times New Roman"/>
                <w:sz w:val="17"/>
              </w:rPr>
              <w:t>0</w:t>
            </w:r>
          </w:p>
        </w:tc>
        <w:tc>
          <w:tcPr>
            <w:tcW w:w="1134" w:type="dxa"/>
          </w:tcPr>
          <w:p w14:paraId="557D06A1" w14:textId="77777777" w:rsidR="006149C3" w:rsidRDefault="00AF0BDC">
            <w:pPr>
              <w:spacing w:after="40" w:line="240" w:lineRule="auto"/>
            </w:pPr>
            <w:r>
              <w:rPr>
                <w:rFonts w:cs="Times New Roman"/>
                <w:sz w:val="17"/>
              </w:rPr>
              <w:t>1440</w:t>
            </w:r>
          </w:p>
        </w:tc>
        <w:tc>
          <w:tcPr>
            <w:tcW w:w="2268" w:type="dxa"/>
          </w:tcPr>
          <w:p w14:paraId="387423AF" w14:textId="77777777" w:rsidR="006149C3" w:rsidRDefault="00AF0BDC">
            <w:pPr>
              <w:spacing w:after="40" w:line="240" w:lineRule="auto"/>
            </w:pPr>
            <w:r>
              <w:rPr>
                <w:rFonts w:cs="Times New Roman"/>
                <w:sz w:val="17"/>
              </w:rPr>
              <w:t>—</w:t>
            </w:r>
          </w:p>
        </w:tc>
        <w:tc>
          <w:tcPr>
            <w:tcW w:w="1020" w:type="dxa"/>
          </w:tcPr>
          <w:p w14:paraId="5A89B834" w14:textId="77777777" w:rsidR="006149C3" w:rsidRDefault="00AF0BDC">
            <w:pPr>
              <w:spacing w:after="40" w:line="240" w:lineRule="auto"/>
            </w:pPr>
            <w:r>
              <w:rPr>
                <w:rFonts w:cs="Times New Roman"/>
                <w:sz w:val="17"/>
              </w:rPr>
              <w:t>0</w:t>
            </w:r>
          </w:p>
        </w:tc>
      </w:tr>
      <w:tr w:rsidR="006149C3" w14:paraId="4B22FE2B" w14:textId="77777777">
        <w:trPr>
          <w:jc w:val="center"/>
        </w:trPr>
        <w:tc>
          <w:tcPr>
            <w:tcW w:w="1701" w:type="dxa"/>
          </w:tcPr>
          <w:p w14:paraId="10B438AC" w14:textId="77777777" w:rsidR="006149C3" w:rsidRDefault="00AF0BDC">
            <w:pPr>
              <w:spacing w:after="40" w:line="240" w:lineRule="auto"/>
            </w:pPr>
            <w:r>
              <w:rPr>
                <w:rFonts w:cs="Times New Roman"/>
                <w:sz w:val="17"/>
              </w:rPr>
              <w:t>macvlan</w:t>
            </w:r>
          </w:p>
        </w:tc>
        <w:tc>
          <w:tcPr>
            <w:tcW w:w="1020" w:type="dxa"/>
          </w:tcPr>
          <w:p w14:paraId="6CEEDE8C" w14:textId="77777777" w:rsidR="006149C3" w:rsidRDefault="00AF0BDC">
            <w:pPr>
              <w:spacing w:after="40" w:line="240" w:lineRule="auto"/>
            </w:pPr>
            <w:r>
              <w:rPr>
                <w:rFonts w:cs="Times New Roman"/>
                <w:sz w:val="17"/>
              </w:rPr>
              <w:t>80</w:t>
            </w:r>
          </w:p>
        </w:tc>
        <w:tc>
          <w:tcPr>
            <w:tcW w:w="1020" w:type="dxa"/>
          </w:tcPr>
          <w:p w14:paraId="22DC8650" w14:textId="77777777" w:rsidR="006149C3" w:rsidRDefault="00AF0BDC">
            <w:pPr>
              <w:spacing w:after="40" w:line="240" w:lineRule="auto"/>
            </w:pPr>
            <w:r>
              <w:rPr>
                <w:rFonts w:cs="Times New Roman"/>
                <w:sz w:val="17"/>
              </w:rPr>
              <w:t>3</w:t>
            </w:r>
          </w:p>
        </w:tc>
        <w:tc>
          <w:tcPr>
            <w:tcW w:w="1020" w:type="dxa"/>
          </w:tcPr>
          <w:p w14:paraId="011982CF" w14:textId="77777777" w:rsidR="006149C3" w:rsidRDefault="00AF0BDC">
            <w:pPr>
              <w:spacing w:after="40" w:line="240" w:lineRule="auto"/>
            </w:pPr>
            <w:r>
              <w:rPr>
                <w:rFonts w:cs="Times New Roman"/>
                <w:sz w:val="17"/>
              </w:rPr>
              <w:t>0</w:t>
            </w:r>
          </w:p>
        </w:tc>
        <w:tc>
          <w:tcPr>
            <w:tcW w:w="1134" w:type="dxa"/>
          </w:tcPr>
          <w:p w14:paraId="4ABBE736" w14:textId="77777777" w:rsidR="006149C3" w:rsidRDefault="00AF0BDC">
            <w:pPr>
              <w:spacing w:after="40" w:line="240" w:lineRule="auto"/>
            </w:pPr>
            <w:r>
              <w:rPr>
                <w:rFonts w:cs="Times New Roman"/>
                <w:sz w:val="17"/>
              </w:rPr>
              <w:t>3</w:t>
            </w:r>
          </w:p>
        </w:tc>
        <w:tc>
          <w:tcPr>
            <w:tcW w:w="2268" w:type="dxa"/>
          </w:tcPr>
          <w:p w14:paraId="25A1DC4F" w14:textId="77777777" w:rsidR="006149C3" w:rsidRDefault="00AF0BDC">
            <w:pPr>
              <w:spacing w:after="40" w:line="240" w:lineRule="auto"/>
            </w:pPr>
            <w:r>
              <w:rPr>
                <w:rFonts w:cs="Times New Roman"/>
                <w:sz w:val="17"/>
              </w:rPr>
              <w:t>—</w:t>
            </w:r>
          </w:p>
        </w:tc>
        <w:tc>
          <w:tcPr>
            <w:tcW w:w="1020" w:type="dxa"/>
          </w:tcPr>
          <w:p w14:paraId="4D8D91E6" w14:textId="77777777" w:rsidR="006149C3" w:rsidRDefault="00AF0BDC">
            <w:pPr>
              <w:spacing w:after="40" w:line="240" w:lineRule="auto"/>
            </w:pPr>
            <w:r>
              <w:rPr>
                <w:rFonts w:cs="Times New Roman"/>
                <w:sz w:val="17"/>
              </w:rPr>
              <w:t>0</w:t>
            </w:r>
          </w:p>
        </w:tc>
      </w:tr>
      <w:tr w:rsidR="006149C3" w14:paraId="06FEB272" w14:textId="77777777">
        <w:trPr>
          <w:jc w:val="center"/>
        </w:trPr>
        <w:tc>
          <w:tcPr>
            <w:tcW w:w="1701" w:type="dxa"/>
          </w:tcPr>
          <w:p w14:paraId="187D9AC1" w14:textId="77777777" w:rsidR="006149C3" w:rsidRDefault="00AF0BDC">
            <w:pPr>
              <w:spacing w:after="40" w:line="240" w:lineRule="auto"/>
            </w:pPr>
            <w:r>
              <w:rPr>
                <w:rFonts w:cs="Times New Roman"/>
                <w:sz w:val="17"/>
              </w:rPr>
              <w:t>minix</w:t>
            </w:r>
          </w:p>
        </w:tc>
        <w:tc>
          <w:tcPr>
            <w:tcW w:w="1020" w:type="dxa"/>
          </w:tcPr>
          <w:p w14:paraId="25A69D81" w14:textId="77777777" w:rsidR="006149C3" w:rsidRDefault="00AF0BDC">
            <w:pPr>
              <w:spacing w:after="40" w:line="240" w:lineRule="auto"/>
            </w:pPr>
            <w:r>
              <w:rPr>
                <w:rFonts w:cs="Times New Roman"/>
                <w:sz w:val="17"/>
              </w:rPr>
              <w:t>108</w:t>
            </w:r>
          </w:p>
        </w:tc>
        <w:tc>
          <w:tcPr>
            <w:tcW w:w="1020" w:type="dxa"/>
          </w:tcPr>
          <w:p w14:paraId="03F52AF8" w14:textId="77777777" w:rsidR="006149C3" w:rsidRDefault="00AF0BDC">
            <w:pPr>
              <w:spacing w:after="40" w:line="240" w:lineRule="auto"/>
            </w:pPr>
            <w:r>
              <w:rPr>
                <w:rFonts w:cs="Times New Roman"/>
                <w:sz w:val="17"/>
              </w:rPr>
              <w:t>3</w:t>
            </w:r>
          </w:p>
        </w:tc>
        <w:tc>
          <w:tcPr>
            <w:tcW w:w="1020" w:type="dxa"/>
          </w:tcPr>
          <w:p w14:paraId="6F7E1C0C" w14:textId="77777777" w:rsidR="006149C3" w:rsidRDefault="00AF0BDC">
            <w:pPr>
              <w:spacing w:after="40" w:line="240" w:lineRule="auto"/>
            </w:pPr>
            <w:r>
              <w:rPr>
                <w:rFonts w:cs="Times New Roman"/>
                <w:sz w:val="17"/>
              </w:rPr>
              <w:t>0</w:t>
            </w:r>
          </w:p>
        </w:tc>
        <w:tc>
          <w:tcPr>
            <w:tcW w:w="1134" w:type="dxa"/>
          </w:tcPr>
          <w:p w14:paraId="5406DBCA" w14:textId="77777777" w:rsidR="006149C3" w:rsidRDefault="00AF0BDC">
            <w:pPr>
              <w:spacing w:after="40" w:line="240" w:lineRule="auto"/>
            </w:pPr>
            <w:r>
              <w:rPr>
                <w:rFonts w:cs="Times New Roman"/>
                <w:sz w:val="17"/>
              </w:rPr>
              <w:t>74</w:t>
            </w:r>
          </w:p>
        </w:tc>
        <w:tc>
          <w:tcPr>
            <w:tcW w:w="2268" w:type="dxa"/>
          </w:tcPr>
          <w:p w14:paraId="262AAFB9" w14:textId="77777777" w:rsidR="006149C3" w:rsidRDefault="00AF0BDC">
            <w:pPr>
              <w:spacing w:after="40" w:line="240" w:lineRule="auto"/>
            </w:pPr>
            <w:r>
              <w:rPr>
                <w:rFonts w:cs="Times New Roman"/>
                <w:sz w:val="17"/>
              </w:rPr>
              <w:t>—</w:t>
            </w:r>
          </w:p>
        </w:tc>
        <w:tc>
          <w:tcPr>
            <w:tcW w:w="1020" w:type="dxa"/>
          </w:tcPr>
          <w:p w14:paraId="4EA40FCB" w14:textId="77777777" w:rsidR="006149C3" w:rsidRDefault="00AF0BDC">
            <w:pPr>
              <w:spacing w:after="40" w:line="240" w:lineRule="auto"/>
            </w:pPr>
            <w:r>
              <w:rPr>
                <w:rFonts w:cs="Times New Roman"/>
                <w:sz w:val="17"/>
              </w:rPr>
              <w:t>0</w:t>
            </w:r>
          </w:p>
        </w:tc>
      </w:tr>
      <w:tr w:rsidR="006149C3" w14:paraId="10C6123F" w14:textId="77777777">
        <w:trPr>
          <w:jc w:val="center"/>
        </w:trPr>
        <w:tc>
          <w:tcPr>
            <w:tcW w:w="1701" w:type="dxa"/>
          </w:tcPr>
          <w:p w14:paraId="74106EC4" w14:textId="77777777" w:rsidR="006149C3" w:rsidRDefault="00AF0BDC">
            <w:pPr>
              <w:spacing w:after="40" w:line="240" w:lineRule="auto"/>
            </w:pPr>
            <w:r>
              <w:rPr>
                <w:rFonts w:cs="Times New Roman"/>
                <w:sz w:val="17"/>
              </w:rPr>
              <w:t>netdevsim</w:t>
            </w:r>
          </w:p>
        </w:tc>
        <w:tc>
          <w:tcPr>
            <w:tcW w:w="1020" w:type="dxa"/>
          </w:tcPr>
          <w:p w14:paraId="35764D9D" w14:textId="77777777" w:rsidR="006149C3" w:rsidRDefault="00AF0BDC">
            <w:pPr>
              <w:spacing w:after="40" w:line="240" w:lineRule="auto"/>
            </w:pPr>
            <w:r>
              <w:rPr>
                <w:rFonts w:cs="Times New Roman"/>
                <w:sz w:val="17"/>
              </w:rPr>
              <w:t>264</w:t>
            </w:r>
          </w:p>
        </w:tc>
        <w:tc>
          <w:tcPr>
            <w:tcW w:w="1020" w:type="dxa"/>
          </w:tcPr>
          <w:p w14:paraId="168C55FB" w14:textId="77777777" w:rsidR="006149C3" w:rsidRDefault="00AF0BDC">
            <w:pPr>
              <w:spacing w:after="40" w:line="240" w:lineRule="auto"/>
            </w:pPr>
            <w:r>
              <w:rPr>
                <w:rFonts w:cs="Times New Roman"/>
                <w:sz w:val="17"/>
              </w:rPr>
              <w:t>33</w:t>
            </w:r>
          </w:p>
        </w:tc>
        <w:tc>
          <w:tcPr>
            <w:tcW w:w="1020" w:type="dxa"/>
          </w:tcPr>
          <w:p w14:paraId="20CB3EC6" w14:textId="77777777" w:rsidR="006149C3" w:rsidRDefault="00AF0BDC">
            <w:pPr>
              <w:spacing w:after="40" w:line="240" w:lineRule="auto"/>
            </w:pPr>
            <w:r>
              <w:rPr>
                <w:rFonts w:cs="Times New Roman"/>
                <w:sz w:val="17"/>
              </w:rPr>
              <w:t>0</w:t>
            </w:r>
          </w:p>
        </w:tc>
        <w:tc>
          <w:tcPr>
            <w:tcW w:w="1134" w:type="dxa"/>
          </w:tcPr>
          <w:p w14:paraId="3033FB70" w14:textId="77777777" w:rsidR="006149C3" w:rsidRDefault="00AF0BDC">
            <w:pPr>
              <w:spacing w:after="40" w:line="240" w:lineRule="auto"/>
            </w:pPr>
            <w:r>
              <w:rPr>
                <w:rFonts w:cs="Times New Roman"/>
                <w:sz w:val="17"/>
              </w:rPr>
              <w:t>81</w:t>
            </w:r>
          </w:p>
        </w:tc>
        <w:tc>
          <w:tcPr>
            <w:tcW w:w="2268" w:type="dxa"/>
          </w:tcPr>
          <w:p w14:paraId="5541B26E" w14:textId="77777777" w:rsidR="006149C3" w:rsidRDefault="00AF0BDC">
            <w:pPr>
              <w:spacing w:after="40" w:line="240" w:lineRule="auto"/>
            </w:pPr>
            <w:r>
              <w:rPr>
                <w:rFonts w:cs="Times New Roman"/>
                <w:sz w:val="17"/>
              </w:rPr>
              <w:t>—</w:t>
            </w:r>
          </w:p>
        </w:tc>
        <w:tc>
          <w:tcPr>
            <w:tcW w:w="1020" w:type="dxa"/>
          </w:tcPr>
          <w:p w14:paraId="54670F62" w14:textId="77777777" w:rsidR="006149C3" w:rsidRDefault="00AF0BDC">
            <w:pPr>
              <w:spacing w:after="40" w:line="240" w:lineRule="auto"/>
            </w:pPr>
            <w:r>
              <w:rPr>
                <w:rFonts w:cs="Times New Roman"/>
                <w:sz w:val="17"/>
              </w:rPr>
              <w:t>0</w:t>
            </w:r>
          </w:p>
        </w:tc>
      </w:tr>
      <w:tr w:rsidR="006149C3" w14:paraId="3208B711" w14:textId="77777777">
        <w:trPr>
          <w:jc w:val="center"/>
        </w:trPr>
        <w:tc>
          <w:tcPr>
            <w:tcW w:w="1701" w:type="dxa"/>
          </w:tcPr>
          <w:p w14:paraId="19B6C717" w14:textId="77777777" w:rsidR="006149C3" w:rsidRDefault="00AF0BDC">
            <w:pPr>
              <w:spacing w:after="40" w:line="240" w:lineRule="auto"/>
            </w:pPr>
            <w:r>
              <w:rPr>
                <w:rFonts w:cs="Times New Roman"/>
                <w:sz w:val="17"/>
              </w:rPr>
              <w:t>nilfs2</w:t>
            </w:r>
          </w:p>
        </w:tc>
        <w:tc>
          <w:tcPr>
            <w:tcW w:w="1020" w:type="dxa"/>
          </w:tcPr>
          <w:p w14:paraId="14008CC8" w14:textId="77777777" w:rsidR="006149C3" w:rsidRDefault="00AF0BDC">
            <w:pPr>
              <w:spacing w:after="40" w:line="240" w:lineRule="auto"/>
            </w:pPr>
            <w:r>
              <w:rPr>
                <w:rFonts w:cs="Times New Roman"/>
                <w:sz w:val="17"/>
              </w:rPr>
              <w:t>692</w:t>
            </w:r>
          </w:p>
        </w:tc>
        <w:tc>
          <w:tcPr>
            <w:tcW w:w="1020" w:type="dxa"/>
          </w:tcPr>
          <w:p w14:paraId="74259CCF" w14:textId="77777777" w:rsidR="006149C3" w:rsidRDefault="00AF0BDC">
            <w:pPr>
              <w:spacing w:after="40" w:line="240" w:lineRule="auto"/>
            </w:pPr>
            <w:r>
              <w:rPr>
                <w:rFonts w:cs="Times New Roman"/>
                <w:sz w:val="17"/>
              </w:rPr>
              <w:t>29</w:t>
            </w:r>
          </w:p>
        </w:tc>
        <w:tc>
          <w:tcPr>
            <w:tcW w:w="1020" w:type="dxa"/>
          </w:tcPr>
          <w:p w14:paraId="61FDAE54" w14:textId="77777777" w:rsidR="006149C3" w:rsidRDefault="00AF0BDC">
            <w:pPr>
              <w:spacing w:after="40" w:line="240" w:lineRule="auto"/>
            </w:pPr>
            <w:r>
              <w:rPr>
                <w:rFonts w:cs="Times New Roman"/>
                <w:sz w:val="17"/>
              </w:rPr>
              <w:t>0</w:t>
            </w:r>
          </w:p>
        </w:tc>
        <w:tc>
          <w:tcPr>
            <w:tcW w:w="1134" w:type="dxa"/>
          </w:tcPr>
          <w:p w14:paraId="5C15B38A" w14:textId="77777777" w:rsidR="006149C3" w:rsidRDefault="00AF0BDC">
            <w:pPr>
              <w:spacing w:after="40" w:line="240" w:lineRule="auto"/>
            </w:pPr>
            <w:r>
              <w:rPr>
                <w:rFonts w:cs="Times New Roman"/>
                <w:sz w:val="17"/>
              </w:rPr>
              <w:t>325</w:t>
            </w:r>
          </w:p>
        </w:tc>
        <w:tc>
          <w:tcPr>
            <w:tcW w:w="2268" w:type="dxa"/>
          </w:tcPr>
          <w:p w14:paraId="4795ABF8" w14:textId="77777777" w:rsidR="006149C3" w:rsidRDefault="00AF0BDC">
            <w:pPr>
              <w:spacing w:after="40" w:line="240" w:lineRule="auto"/>
            </w:pPr>
            <w:r>
              <w:rPr>
                <w:rFonts w:cs="Times New Roman"/>
                <w:sz w:val="17"/>
              </w:rPr>
              <w:t>—</w:t>
            </w:r>
          </w:p>
        </w:tc>
        <w:tc>
          <w:tcPr>
            <w:tcW w:w="1020" w:type="dxa"/>
          </w:tcPr>
          <w:p w14:paraId="53F32614" w14:textId="77777777" w:rsidR="006149C3" w:rsidRDefault="00AF0BDC">
            <w:pPr>
              <w:spacing w:after="40" w:line="240" w:lineRule="auto"/>
            </w:pPr>
            <w:r>
              <w:rPr>
                <w:rFonts w:cs="Times New Roman"/>
                <w:sz w:val="17"/>
              </w:rPr>
              <w:t>0</w:t>
            </w:r>
          </w:p>
        </w:tc>
      </w:tr>
      <w:tr w:rsidR="006149C3" w14:paraId="5BC9AEB6" w14:textId="77777777">
        <w:trPr>
          <w:jc w:val="center"/>
        </w:trPr>
        <w:tc>
          <w:tcPr>
            <w:tcW w:w="1701" w:type="dxa"/>
          </w:tcPr>
          <w:p w14:paraId="1363CCF0" w14:textId="77777777" w:rsidR="006149C3" w:rsidRDefault="00AF0BDC">
            <w:pPr>
              <w:spacing w:after="40" w:line="240" w:lineRule="auto"/>
            </w:pPr>
            <w:r>
              <w:rPr>
                <w:rFonts w:cs="Times New Roman"/>
                <w:sz w:val="17"/>
              </w:rPr>
              <w:t>nlmon</w:t>
            </w:r>
          </w:p>
        </w:tc>
        <w:tc>
          <w:tcPr>
            <w:tcW w:w="1020" w:type="dxa"/>
          </w:tcPr>
          <w:p w14:paraId="76B9CAC8" w14:textId="77777777" w:rsidR="006149C3" w:rsidRDefault="00AF0BDC">
            <w:pPr>
              <w:spacing w:after="40" w:line="240" w:lineRule="auto"/>
            </w:pPr>
            <w:r>
              <w:rPr>
                <w:rFonts w:cs="Times New Roman"/>
                <w:sz w:val="17"/>
              </w:rPr>
              <w:t>9</w:t>
            </w:r>
          </w:p>
        </w:tc>
        <w:tc>
          <w:tcPr>
            <w:tcW w:w="1020" w:type="dxa"/>
          </w:tcPr>
          <w:p w14:paraId="50A55251" w14:textId="77777777" w:rsidR="006149C3" w:rsidRDefault="00AF0BDC">
            <w:pPr>
              <w:spacing w:after="40" w:line="240" w:lineRule="auto"/>
            </w:pPr>
            <w:r>
              <w:rPr>
                <w:rFonts w:cs="Times New Roman"/>
                <w:sz w:val="17"/>
              </w:rPr>
              <w:t>0</w:t>
            </w:r>
          </w:p>
        </w:tc>
        <w:tc>
          <w:tcPr>
            <w:tcW w:w="1020" w:type="dxa"/>
          </w:tcPr>
          <w:p w14:paraId="7153CA69" w14:textId="77777777" w:rsidR="006149C3" w:rsidRDefault="00AF0BDC">
            <w:pPr>
              <w:spacing w:after="40" w:line="240" w:lineRule="auto"/>
            </w:pPr>
            <w:r>
              <w:rPr>
                <w:rFonts w:cs="Times New Roman"/>
                <w:sz w:val="17"/>
              </w:rPr>
              <w:t>0</w:t>
            </w:r>
          </w:p>
        </w:tc>
        <w:tc>
          <w:tcPr>
            <w:tcW w:w="1134" w:type="dxa"/>
          </w:tcPr>
          <w:p w14:paraId="368907F2" w14:textId="77777777" w:rsidR="006149C3" w:rsidRDefault="00AF0BDC">
            <w:pPr>
              <w:spacing w:after="40" w:line="240" w:lineRule="auto"/>
            </w:pPr>
            <w:r>
              <w:rPr>
                <w:rFonts w:cs="Times New Roman"/>
                <w:sz w:val="17"/>
              </w:rPr>
              <w:t>0</w:t>
            </w:r>
          </w:p>
        </w:tc>
        <w:tc>
          <w:tcPr>
            <w:tcW w:w="2268" w:type="dxa"/>
          </w:tcPr>
          <w:p w14:paraId="420294AC" w14:textId="77777777" w:rsidR="006149C3" w:rsidRDefault="00AF0BDC">
            <w:pPr>
              <w:spacing w:after="40" w:line="240" w:lineRule="auto"/>
            </w:pPr>
            <w:r>
              <w:rPr>
                <w:rFonts w:cs="Times New Roman"/>
                <w:sz w:val="17"/>
              </w:rPr>
              <w:t>—</w:t>
            </w:r>
          </w:p>
        </w:tc>
        <w:tc>
          <w:tcPr>
            <w:tcW w:w="1020" w:type="dxa"/>
          </w:tcPr>
          <w:p w14:paraId="780E6871" w14:textId="77777777" w:rsidR="006149C3" w:rsidRDefault="00AF0BDC">
            <w:pPr>
              <w:spacing w:after="40" w:line="240" w:lineRule="auto"/>
            </w:pPr>
            <w:r>
              <w:rPr>
                <w:rFonts w:cs="Times New Roman"/>
                <w:sz w:val="17"/>
              </w:rPr>
              <w:t>0</w:t>
            </w:r>
          </w:p>
        </w:tc>
      </w:tr>
      <w:tr w:rsidR="006149C3" w14:paraId="60D03446" w14:textId="77777777">
        <w:trPr>
          <w:jc w:val="center"/>
        </w:trPr>
        <w:tc>
          <w:tcPr>
            <w:tcW w:w="1701" w:type="dxa"/>
          </w:tcPr>
          <w:p w14:paraId="6340591A" w14:textId="77777777" w:rsidR="006149C3" w:rsidRDefault="00AF0BDC">
            <w:pPr>
              <w:spacing w:after="40" w:line="240" w:lineRule="auto"/>
            </w:pPr>
            <w:r>
              <w:rPr>
                <w:rFonts w:cs="Times New Roman"/>
                <w:sz w:val="17"/>
              </w:rPr>
              <w:t>ntfs3</w:t>
            </w:r>
          </w:p>
        </w:tc>
        <w:tc>
          <w:tcPr>
            <w:tcW w:w="1020" w:type="dxa"/>
          </w:tcPr>
          <w:p w14:paraId="36A7243F" w14:textId="77777777" w:rsidR="006149C3" w:rsidRDefault="00AF0BDC">
            <w:pPr>
              <w:spacing w:after="40" w:line="240" w:lineRule="auto"/>
            </w:pPr>
            <w:r>
              <w:rPr>
                <w:rFonts w:cs="Times New Roman"/>
                <w:sz w:val="17"/>
              </w:rPr>
              <w:t>439</w:t>
            </w:r>
          </w:p>
        </w:tc>
        <w:tc>
          <w:tcPr>
            <w:tcW w:w="1020" w:type="dxa"/>
          </w:tcPr>
          <w:p w14:paraId="45264AA5" w14:textId="77777777" w:rsidR="006149C3" w:rsidRDefault="00AF0BDC">
            <w:pPr>
              <w:spacing w:after="40" w:line="240" w:lineRule="auto"/>
            </w:pPr>
            <w:r>
              <w:rPr>
                <w:rFonts w:cs="Times New Roman"/>
                <w:sz w:val="17"/>
              </w:rPr>
              <w:t>105</w:t>
            </w:r>
          </w:p>
        </w:tc>
        <w:tc>
          <w:tcPr>
            <w:tcW w:w="1020" w:type="dxa"/>
          </w:tcPr>
          <w:p w14:paraId="690A79E6" w14:textId="77777777" w:rsidR="006149C3" w:rsidRDefault="00AF0BDC">
            <w:pPr>
              <w:spacing w:after="40" w:line="240" w:lineRule="auto"/>
            </w:pPr>
            <w:r>
              <w:rPr>
                <w:rFonts w:cs="Times New Roman"/>
                <w:sz w:val="17"/>
              </w:rPr>
              <w:t>5</w:t>
            </w:r>
          </w:p>
        </w:tc>
        <w:tc>
          <w:tcPr>
            <w:tcW w:w="1134" w:type="dxa"/>
          </w:tcPr>
          <w:p w14:paraId="51F36437" w14:textId="77777777" w:rsidR="006149C3" w:rsidRDefault="00AF0BDC">
            <w:pPr>
              <w:spacing w:after="40" w:line="240" w:lineRule="auto"/>
            </w:pPr>
            <w:r>
              <w:rPr>
                <w:rFonts w:cs="Times New Roman"/>
                <w:sz w:val="17"/>
              </w:rPr>
              <w:t>78</w:t>
            </w:r>
          </w:p>
        </w:tc>
        <w:tc>
          <w:tcPr>
            <w:tcW w:w="2268" w:type="dxa"/>
          </w:tcPr>
          <w:p w14:paraId="01586EE5" w14:textId="77777777" w:rsidR="006149C3" w:rsidRDefault="00AF0BDC">
            <w:pPr>
              <w:spacing w:after="40" w:line="240" w:lineRule="auto"/>
            </w:pPr>
            <w:r>
              <w:rPr>
                <w:rFonts w:cs="Times New Roman"/>
                <w:sz w:val="17"/>
              </w:rPr>
              <w:t>5 inconclusive</w:t>
            </w:r>
          </w:p>
        </w:tc>
        <w:tc>
          <w:tcPr>
            <w:tcW w:w="1020" w:type="dxa"/>
          </w:tcPr>
          <w:p w14:paraId="38A303A9" w14:textId="77777777" w:rsidR="006149C3" w:rsidRDefault="00AF0BDC">
            <w:pPr>
              <w:spacing w:after="40" w:line="240" w:lineRule="auto"/>
            </w:pPr>
            <w:r>
              <w:rPr>
                <w:rFonts w:cs="Times New Roman"/>
                <w:sz w:val="17"/>
              </w:rPr>
              <w:t>0</w:t>
            </w:r>
          </w:p>
        </w:tc>
      </w:tr>
      <w:tr w:rsidR="006149C3" w14:paraId="1E877475" w14:textId="77777777">
        <w:trPr>
          <w:jc w:val="center"/>
        </w:trPr>
        <w:tc>
          <w:tcPr>
            <w:tcW w:w="1701" w:type="dxa"/>
          </w:tcPr>
          <w:p w14:paraId="2E724A7B" w14:textId="77777777" w:rsidR="006149C3" w:rsidRDefault="00AF0BDC">
            <w:pPr>
              <w:spacing w:after="40" w:line="240" w:lineRule="auto"/>
            </w:pPr>
            <w:r>
              <w:rPr>
                <w:rFonts w:cs="Times New Roman"/>
                <w:sz w:val="17"/>
              </w:rPr>
              <w:t>null_blk</w:t>
            </w:r>
          </w:p>
        </w:tc>
        <w:tc>
          <w:tcPr>
            <w:tcW w:w="1020" w:type="dxa"/>
          </w:tcPr>
          <w:p w14:paraId="71A01D7B" w14:textId="77777777" w:rsidR="006149C3" w:rsidRDefault="00AF0BDC">
            <w:pPr>
              <w:spacing w:after="40" w:line="240" w:lineRule="auto"/>
            </w:pPr>
            <w:r>
              <w:rPr>
                <w:rFonts w:cs="Times New Roman"/>
                <w:sz w:val="17"/>
              </w:rPr>
              <w:t>148</w:t>
            </w:r>
          </w:p>
        </w:tc>
        <w:tc>
          <w:tcPr>
            <w:tcW w:w="1020" w:type="dxa"/>
          </w:tcPr>
          <w:p w14:paraId="2697FEDB" w14:textId="77777777" w:rsidR="006149C3" w:rsidRDefault="00AF0BDC">
            <w:pPr>
              <w:spacing w:after="40" w:line="240" w:lineRule="auto"/>
            </w:pPr>
            <w:r>
              <w:rPr>
                <w:rFonts w:cs="Times New Roman"/>
                <w:sz w:val="17"/>
              </w:rPr>
              <w:t>8</w:t>
            </w:r>
          </w:p>
        </w:tc>
        <w:tc>
          <w:tcPr>
            <w:tcW w:w="1020" w:type="dxa"/>
          </w:tcPr>
          <w:p w14:paraId="3018E51C" w14:textId="77777777" w:rsidR="006149C3" w:rsidRDefault="00AF0BDC">
            <w:pPr>
              <w:spacing w:after="40" w:line="240" w:lineRule="auto"/>
            </w:pPr>
            <w:r>
              <w:rPr>
                <w:rFonts w:cs="Times New Roman"/>
                <w:sz w:val="17"/>
              </w:rPr>
              <w:t>0</w:t>
            </w:r>
          </w:p>
        </w:tc>
        <w:tc>
          <w:tcPr>
            <w:tcW w:w="1134" w:type="dxa"/>
          </w:tcPr>
          <w:p w14:paraId="461A3CF0" w14:textId="77777777" w:rsidR="006149C3" w:rsidRDefault="00AF0BDC">
            <w:pPr>
              <w:spacing w:after="40" w:line="240" w:lineRule="auto"/>
            </w:pPr>
            <w:r>
              <w:rPr>
                <w:rFonts w:cs="Times New Roman"/>
                <w:sz w:val="17"/>
              </w:rPr>
              <w:t>752</w:t>
            </w:r>
          </w:p>
        </w:tc>
        <w:tc>
          <w:tcPr>
            <w:tcW w:w="2268" w:type="dxa"/>
          </w:tcPr>
          <w:p w14:paraId="77A08DE3" w14:textId="77777777" w:rsidR="006149C3" w:rsidRDefault="00AF0BDC">
            <w:pPr>
              <w:spacing w:after="40" w:line="240" w:lineRule="auto"/>
            </w:pPr>
            <w:r>
              <w:rPr>
                <w:rFonts w:cs="Times New Roman"/>
                <w:sz w:val="17"/>
              </w:rPr>
              <w:t>—</w:t>
            </w:r>
          </w:p>
        </w:tc>
        <w:tc>
          <w:tcPr>
            <w:tcW w:w="1020" w:type="dxa"/>
          </w:tcPr>
          <w:p w14:paraId="65704156" w14:textId="77777777" w:rsidR="006149C3" w:rsidRDefault="00AF0BDC">
            <w:pPr>
              <w:spacing w:after="40" w:line="240" w:lineRule="auto"/>
            </w:pPr>
            <w:r>
              <w:rPr>
                <w:rFonts w:cs="Times New Roman"/>
                <w:sz w:val="17"/>
              </w:rPr>
              <w:t>10</w:t>
            </w:r>
          </w:p>
        </w:tc>
      </w:tr>
      <w:tr w:rsidR="006149C3" w14:paraId="34816CAC" w14:textId="77777777">
        <w:trPr>
          <w:jc w:val="center"/>
        </w:trPr>
        <w:tc>
          <w:tcPr>
            <w:tcW w:w="1701" w:type="dxa"/>
          </w:tcPr>
          <w:p w14:paraId="4D8B7BC7" w14:textId="77777777" w:rsidR="006149C3" w:rsidRDefault="00AF0BDC">
            <w:pPr>
              <w:spacing w:after="40" w:line="240" w:lineRule="auto"/>
            </w:pPr>
            <w:r>
              <w:rPr>
                <w:rFonts w:cs="Times New Roman"/>
                <w:sz w:val="17"/>
              </w:rPr>
              <w:t>omfs</w:t>
            </w:r>
          </w:p>
        </w:tc>
        <w:tc>
          <w:tcPr>
            <w:tcW w:w="1020" w:type="dxa"/>
          </w:tcPr>
          <w:p w14:paraId="7B1861DF" w14:textId="77777777" w:rsidR="006149C3" w:rsidRDefault="00AF0BDC">
            <w:pPr>
              <w:spacing w:after="40" w:line="240" w:lineRule="auto"/>
            </w:pPr>
            <w:r>
              <w:rPr>
                <w:rFonts w:cs="Times New Roman"/>
                <w:sz w:val="17"/>
              </w:rPr>
              <w:t>57</w:t>
            </w:r>
          </w:p>
        </w:tc>
        <w:tc>
          <w:tcPr>
            <w:tcW w:w="1020" w:type="dxa"/>
          </w:tcPr>
          <w:p w14:paraId="716FAD62" w14:textId="77777777" w:rsidR="006149C3" w:rsidRDefault="00AF0BDC">
            <w:pPr>
              <w:spacing w:after="40" w:line="240" w:lineRule="auto"/>
            </w:pPr>
            <w:r>
              <w:rPr>
                <w:rFonts w:cs="Times New Roman"/>
                <w:sz w:val="17"/>
              </w:rPr>
              <w:t>4</w:t>
            </w:r>
          </w:p>
        </w:tc>
        <w:tc>
          <w:tcPr>
            <w:tcW w:w="1020" w:type="dxa"/>
          </w:tcPr>
          <w:p w14:paraId="645B6EBA" w14:textId="77777777" w:rsidR="006149C3" w:rsidRDefault="00AF0BDC">
            <w:pPr>
              <w:spacing w:after="40" w:line="240" w:lineRule="auto"/>
            </w:pPr>
            <w:r>
              <w:rPr>
                <w:rFonts w:cs="Times New Roman"/>
                <w:sz w:val="17"/>
              </w:rPr>
              <w:t>0</w:t>
            </w:r>
          </w:p>
        </w:tc>
        <w:tc>
          <w:tcPr>
            <w:tcW w:w="1134" w:type="dxa"/>
          </w:tcPr>
          <w:p w14:paraId="22B3C597" w14:textId="77777777" w:rsidR="006149C3" w:rsidRDefault="00AF0BDC">
            <w:pPr>
              <w:spacing w:after="40" w:line="240" w:lineRule="auto"/>
            </w:pPr>
            <w:r>
              <w:rPr>
                <w:rFonts w:cs="Times New Roman"/>
                <w:sz w:val="17"/>
              </w:rPr>
              <w:t>0</w:t>
            </w:r>
          </w:p>
        </w:tc>
        <w:tc>
          <w:tcPr>
            <w:tcW w:w="2268" w:type="dxa"/>
          </w:tcPr>
          <w:p w14:paraId="65AFFA89" w14:textId="77777777" w:rsidR="006149C3" w:rsidRDefault="00AF0BDC">
            <w:pPr>
              <w:spacing w:after="40" w:line="240" w:lineRule="auto"/>
            </w:pPr>
            <w:r>
              <w:rPr>
                <w:rFonts w:cs="Times New Roman"/>
                <w:sz w:val="17"/>
              </w:rPr>
              <w:t>—</w:t>
            </w:r>
          </w:p>
        </w:tc>
        <w:tc>
          <w:tcPr>
            <w:tcW w:w="1020" w:type="dxa"/>
          </w:tcPr>
          <w:p w14:paraId="2B2B3AF4" w14:textId="77777777" w:rsidR="006149C3" w:rsidRDefault="00AF0BDC">
            <w:pPr>
              <w:spacing w:after="40" w:line="240" w:lineRule="auto"/>
            </w:pPr>
            <w:r>
              <w:rPr>
                <w:rFonts w:cs="Times New Roman"/>
                <w:sz w:val="17"/>
              </w:rPr>
              <w:t>0</w:t>
            </w:r>
          </w:p>
        </w:tc>
      </w:tr>
      <w:tr w:rsidR="006149C3" w14:paraId="39F9D854" w14:textId="77777777">
        <w:trPr>
          <w:jc w:val="center"/>
        </w:trPr>
        <w:tc>
          <w:tcPr>
            <w:tcW w:w="1701" w:type="dxa"/>
          </w:tcPr>
          <w:p w14:paraId="6432C7A4" w14:textId="77777777" w:rsidR="006149C3" w:rsidRDefault="00AF0BDC">
            <w:pPr>
              <w:spacing w:after="40" w:line="240" w:lineRule="auto"/>
            </w:pPr>
            <w:r>
              <w:rPr>
                <w:rFonts w:cs="Times New Roman"/>
                <w:sz w:val="17"/>
              </w:rPr>
              <w:t>qnx4</w:t>
            </w:r>
          </w:p>
        </w:tc>
        <w:tc>
          <w:tcPr>
            <w:tcW w:w="1020" w:type="dxa"/>
          </w:tcPr>
          <w:p w14:paraId="0B21D186" w14:textId="77777777" w:rsidR="006149C3" w:rsidRDefault="00AF0BDC">
            <w:pPr>
              <w:spacing w:after="40" w:line="240" w:lineRule="auto"/>
            </w:pPr>
            <w:r>
              <w:rPr>
                <w:rFonts w:cs="Times New Roman"/>
                <w:sz w:val="17"/>
              </w:rPr>
              <w:t>25</w:t>
            </w:r>
          </w:p>
        </w:tc>
        <w:tc>
          <w:tcPr>
            <w:tcW w:w="1020" w:type="dxa"/>
          </w:tcPr>
          <w:p w14:paraId="2B6FA738" w14:textId="77777777" w:rsidR="006149C3" w:rsidRDefault="00AF0BDC">
            <w:pPr>
              <w:spacing w:after="40" w:line="240" w:lineRule="auto"/>
            </w:pPr>
            <w:r>
              <w:rPr>
                <w:rFonts w:cs="Times New Roman"/>
                <w:sz w:val="17"/>
              </w:rPr>
              <w:t>3</w:t>
            </w:r>
          </w:p>
        </w:tc>
        <w:tc>
          <w:tcPr>
            <w:tcW w:w="1020" w:type="dxa"/>
          </w:tcPr>
          <w:p w14:paraId="756EE941" w14:textId="77777777" w:rsidR="006149C3" w:rsidRDefault="00AF0BDC">
            <w:pPr>
              <w:spacing w:after="40" w:line="240" w:lineRule="auto"/>
            </w:pPr>
            <w:r>
              <w:rPr>
                <w:rFonts w:cs="Times New Roman"/>
                <w:sz w:val="17"/>
              </w:rPr>
              <w:t>0</w:t>
            </w:r>
          </w:p>
        </w:tc>
        <w:tc>
          <w:tcPr>
            <w:tcW w:w="1134" w:type="dxa"/>
          </w:tcPr>
          <w:p w14:paraId="3AF7619E" w14:textId="77777777" w:rsidR="006149C3" w:rsidRDefault="00AF0BDC">
            <w:pPr>
              <w:spacing w:after="40" w:line="240" w:lineRule="auto"/>
            </w:pPr>
            <w:r>
              <w:rPr>
                <w:rFonts w:cs="Times New Roman"/>
                <w:sz w:val="17"/>
              </w:rPr>
              <w:t>72</w:t>
            </w:r>
          </w:p>
        </w:tc>
        <w:tc>
          <w:tcPr>
            <w:tcW w:w="2268" w:type="dxa"/>
          </w:tcPr>
          <w:p w14:paraId="3F68BFBE" w14:textId="77777777" w:rsidR="006149C3" w:rsidRDefault="00AF0BDC">
            <w:pPr>
              <w:spacing w:after="40" w:line="240" w:lineRule="auto"/>
            </w:pPr>
            <w:r>
              <w:rPr>
                <w:rFonts w:cs="Times New Roman"/>
                <w:sz w:val="17"/>
              </w:rPr>
              <w:t>—</w:t>
            </w:r>
          </w:p>
        </w:tc>
        <w:tc>
          <w:tcPr>
            <w:tcW w:w="1020" w:type="dxa"/>
          </w:tcPr>
          <w:p w14:paraId="3090B198" w14:textId="77777777" w:rsidR="006149C3" w:rsidRDefault="00AF0BDC">
            <w:pPr>
              <w:spacing w:after="40" w:line="240" w:lineRule="auto"/>
            </w:pPr>
            <w:r>
              <w:rPr>
                <w:rFonts w:cs="Times New Roman"/>
                <w:sz w:val="17"/>
              </w:rPr>
              <w:t>0</w:t>
            </w:r>
          </w:p>
        </w:tc>
      </w:tr>
      <w:tr w:rsidR="006149C3" w14:paraId="4010D27D" w14:textId="77777777">
        <w:trPr>
          <w:jc w:val="center"/>
        </w:trPr>
        <w:tc>
          <w:tcPr>
            <w:tcW w:w="1701" w:type="dxa"/>
          </w:tcPr>
          <w:p w14:paraId="40ECECA0" w14:textId="77777777" w:rsidR="006149C3" w:rsidRDefault="00AF0BDC">
            <w:pPr>
              <w:spacing w:after="40" w:line="240" w:lineRule="auto"/>
            </w:pPr>
            <w:r>
              <w:rPr>
                <w:rFonts w:cs="Times New Roman"/>
                <w:sz w:val="17"/>
              </w:rPr>
              <w:t>romfs</w:t>
            </w:r>
          </w:p>
        </w:tc>
        <w:tc>
          <w:tcPr>
            <w:tcW w:w="1020" w:type="dxa"/>
          </w:tcPr>
          <w:p w14:paraId="5C3E955C" w14:textId="77777777" w:rsidR="006149C3" w:rsidRDefault="00AF0BDC">
            <w:pPr>
              <w:spacing w:after="40" w:line="240" w:lineRule="auto"/>
            </w:pPr>
            <w:r>
              <w:rPr>
                <w:rFonts w:cs="Times New Roman"/>
                <w:sz w:val="17"/>
              </w:rPr>
              <w:t>22</w:t>
            </w:r>
          </w:p>
        </w:tc>
        <w:tc>
          <w:tcPr>
            <w:tcW w:w="1020" w:type="dxa"/>
          </w:tcPr>
          <w:p w14:paraId="67F4BF17" w14:textId="77777777" w:rsidR="006149C3" w:rsidRDefault="00AF0BDC">
            <w:pPr>
              <w:spacing w:after="40" w:line="240" w:lineRule="auto"/>
            </w:pPr>
            <w:r>
              <w:rPr>
                <w:rFonts w:cs="Times New Roman"/>
                <w:sz w:val="17"/>
              </w:rPr>
              <w:t>2</w:t>
            </w:r>
          </w:p>
        </w:tc>
        <w:tc>
          <w:tcPr>
            <w:tcW w:w="1020" w:type="dxa"/>
          </w:tcPr>
          <w:p w14:paraId="3353B8F0" w14:textId="77777777" w:rsidR="006149C3" w:rsidRDefault="00AF0BDC">
            <w:pPr>
              <w:spacing w:after="40" w:line="240" w:lineRule="auto"/>
            </w:pPr>
            <w:r>
              <w:rPr>
                <w:rFonts w:cs="Times New Roman"/>
                <w:sz w:val="17"/>
              </w:rPr>
              <w:t>0</w:t>
            </w:r>
          </w:p>
        </w:tc>
        <w:tc>
          <w:tcPr>
            <w:tcW w:w="1134" w:type="dxa"/>
          </w:tcPr>
          <w:p w14:paraId="2DEA9206" w14:textId="77777777" w:rsidR="006149C3" w:rsidRDefault="00AF0BDC">
            <w:pPr>
              <w:spacing w:after="40" w:line="240" w:lineRule="auto"/>
            </w:pPr>
            <w:r>
              <w:rPr>
                <w:rFonts w:cs="Times New Roman"/>
                <w:sz w:val="17"/>
              </w:rPr>
              <w:t>72</w:t>
            </w:r>
          </w:p>
        </w:tc>
        <w:tc>
          <w:tcPr>
            <w:tcW w:w="2268" w:type="dxa"/>
          </w:tcPr>
          <w:p w14:paraId="1AF0CAEC" w14:textId="77777777" w:rsidR="006149C3" w:rsidRDefault="00AF0BDC">
            <w:pPr>
              <w:spacing w:after="40" w:line="240" w:lineRule="auto"/>
            </w:pPr>
            <w:r>
              <w:rPr>
                <w:rFonts w:cs="Times New Roman"/>
                <w:sz w:val="17"/>
              </w:rPr>
              <w:t>—</w:t>
            </w:r>
          </w:p>
        </w:tc>
        <w:tc>
          <w:tcPr>
            <w:tcW w:w="1020" w:type="dxa"/>
          </w:tcPr>
          <w:p w14:paraId="22A571F0" w14:textId="77777777" w:rsidR="006149C3" w:rsidRDefault="00AF0BDC">
            <w:pPr>
              <w:spacing w:after="40" w:line="240" w:lineRule="auto"/>
            </w:pPr>
            <w:r>
              <w:rPr>
                <w:rFonts w:cs="Times New Roman"/>
                <w:sz w:val="17"/>
              </w:rPr>
              <w:t>0</w:t>
            </w:r>
          </w:p>
        </w:tc>
      </w:tr>
      <w:tr w:rsidR="006149C3" w14:paraId="558911F6" w14:textId="77777777">
        <w:trPr>
          <w:jc w:val="center"/>
        </w:trPr>
        <w:tc>
          <w:tcPr>
            <w:tcW w:w="1701" w:type="dxa"/>
          </w:tcPr>
          <w:p w14:paraId="6067D821" w14:textId="77777777" w:rsidR="006149C3" w:rsidRDefault="00AF0BDC">
            <w:pPr>
              <w:spacing w:after="40" w:line="240" w:lineRule="auto"/>
            </w:pPr>
            <w:r>
              <w:rPr>
                <w:rFonts w:cs="Times New Roman"/>
                <w:sz w:val="17"/>
              </w:rPr>
              <w:t>scsi_debug</w:t>
            </w:r>
          </w:p>
        </w:tc>
        <w:tc>
          <w:tcPr>
            <w:tcW w:w="1020" w:type="dxa"/>
          </w:tcPr>
          <w:p w14:paraId="0ADB5836" w14:textId="77777777" w:rsidR="006149C3" w:rsidRDefault="00AF0BDC">
            <w:pPr>
              <w:spacing w:after="40" w:line="240" w:lineRule="auto"/>
            </w:pPr>
            <w:r>
              <w:rPr>
                <w:rFonts w:cs="Times New Roman"/>
                <w:sz w:val="17"/>
              </w:rPr>
              <w:t>273</w:t>
            </w:r>
          </w:p>
        </w:tc>
        <w:tc>
          <w:tcPr>
            <w:tcW w:w="1020" w:type="dxa"/>
          </w:tcPr>
          <w:p w14:paraId="1BD3CA83" w14:textId="77777777" w:rsidR="006149C3" w:rsidRDefault="00AF0BDC">
            <w:pPr>
              <w:spacing w:after="40" w:line="240" w:lineRule="auto"/>
            </w:pPr>
            <w:r>
              <w:rPr>
                <w:rFonts w:cs="Times New Roman"/>
                <w:sz w:val="17"/>
              </w:rPr>
              <w:t>20</w:t>
            </w:r>
          </w:p>
        </w:tc>
        <w:tc>
          <w:tcPr>
            <w:tcW w:w="1020" w:type="dxa"/>
          </w:tcPr>
          <w:p w14:paraId="270CD497" w14:textId="77777777" w:rsidR="006149C3" w:rsidRDefault="00AF0BDC">
            <w:pPr>
              <w:spacing w:after="40" w:line="240" w:lineRule="auto"/>
            </w:pPr>
            <w:r>
              <w:rPr>
                <w:rFonts w:cs="Times New Roman"/>
                <w:sz w:val="17"/>
              </w:rPr>
              <w:t>0</w:t>
            </w:r>
          </w:p>
        </w:tc>
        <w:tc>
          <w:tcPr>
            <w:tcW w:w="1134" w:type="dxa"/>
          </w:tcPr>
          <w:p w14:paraId="324465E5" w14:textId="77777777" w:rsidR="006149C3" w:rsidRDefault="00AF0BDC">
            <w:pPr>
              <w:spacing w:after="40" w:line="240" w:lineRule="auto"/>
            </w:pPr>
            <w:r>
              <w:rPr>
                <w:rFonts w:cs="Times New Roman"/>
                <w:sz w:val="17"/>
              </w:rPr>
              <w:t>2</w:t>
            </w:r>
          </w:p>
        </w:tc>
        <w:tc>
          <w:tcPr>
            <w:tcW w:w="2268" w:type="dxa"/>
          </w:tcPr>
          <w:p w14:paraId="0505CF26" w14:textId="77777777" w:rsidR="006149C3" w:rsidRDefault="00AF0BDC">
            <w:pPr>
              <w:spacing w:after="40" w:line="240" w:lineRule="auto"/>
            </w:pPr>
            <w:r>
              <w:rPr>
                <w:rFonts w:cs="Times New Roman"/>
                <w:sz w:val="17"/>
              </w:rPr>
              <w:t>—</w:t>
            </w:r>
          </w:p>
        </w:tc>
        <w:tc>
          <w:tcPr>
            <w:tcW w:w="1020" w:type="dxa"/>
          </w:tcPr>
          <w:p w14:paraId="4AE886D2" w14:textId="77777777" w:rsidR="006149C3" w:rsidRDefault="00AF0BDC">
            <w:pPr>
              <w:spacing w:after="40" w:line="240" w:lineRule="auto"/>
            </w:pPr>
            <w:r>
              <w:rPr>
                <w:rFonts w:cs="Times New Roman"/>
                <w:sz w:val="17"/>
              </w:rPr>
              <w:t>0</w:t>
            </w:r>
          </w:p>
        </w:tc>
      </w:tr>
      <w:tr w:rsidR="006149C3" w14:paraId="022934F0" w14:textId="77777777">
        <w:trPr>
          <w:jc w:val="center"/>
        </w:trPr>
        <w:tc>
          <w:tcPr>
            <w:tcW w:w="1701" w:type="dxa"/>
          </w:tcPr>
          <w:p w14:paraId="0682E4E2" w14:textId="77777777" w:rsidR="006149C3" w:rsidRDefault="00AF0BDC">
            <w:pPr>
              <w:spacing w:after="40" w:line="240" w:lineRule="auto"/>
            </w:pPr>
            <w:r>
              <w:rPr>
                <w:rFonts w:cs="Times New Roman"/>
                <w:sz w:val="17"/>
              </w:rPr>
              <w:t>snd_aloop</w:t>
            </w:r>
          </w:p>
        </w:tc>
        <w:tc>
          <w:tcPr>
            <w:tcW w:w="1020" w:type="dxa"/>
          </w:tcPr>
          <w:p w14:paraId="669375C3" w14:textId="77777777" w:rsidR="006149C3" w:rsidRDefault="00AF0BDC">
            <w:pPr>
              <w:spacing w:after="40" w:line="240" w:lineRule="auto"/>
            </w:pPr>
            <w:r>
              <w:rPr>
                <w:rFonts w:cs="Times New Roman"/>
                <w:sz w:val="17"/>
              </w:rPr>
              <w:t>75</w:t>
            </w:r>
          </w:p>
        </w:tc>
        <w:tc>
          <w:tcPr>
            <w:tcW w:w="1020" w:type="dxa"/>
          </w:tcPr>
          <w:p w14:paraId="42199481" w14:textId="77777777" w:rsidR="006149C3" w:rsidRDefault="00AF0BDC">
            <w:pPr>
              <w:spacing w:after="40" w:line="240" w:lineRule="auto"/>
            </w:pPr>
            <w:r>
              <w:rPr>
                <w:rFonts w:cs="Times New Roman"/>
                <w:sz w:val="17"/>
              </w:rPr>
              <w:t>2</w:t>
            </w:r>
          </w:p>
        </w:tc>
        <w:tc>
          <w:tcPr>
            <w:tcW w:w="1020" w:type="dxa"/>
          </w:tcPr>
          <w:p w14:paraId="6A62EA75" w14:textId="77777777" w:rsidR="006149C3" w:rsidRDefault="00AF0BDC">
            <w:pPr>
              <w:spacing w:after="40" w:line="240" w:lineRule="auto"/>
            </w:pPr>
            <w:r>
              <w:rPr>
                <w:rFonts w:cs="Times New Roman"/>
                <w:sz w:val="17"/>
              </w:rPr>
              <w:t>0</w:t>
            </w:r>
          </w:p>
        </w:tc>
        <w:tc>
          <w:tcPr>
            <w:tcW w:w="1134" w:type="dxa"/>
          </w:tcPr>
          <w:p w14:paraId="6FC98349" w14:textId="77777777" w:rsidR="006149C3" w:rsidRDefault="00AF0BDC">
            <w:pPr>
              <w:spacing w:after="40" w:line="240" w:lineRule="auto"/>
            </w:pPr>
            <w:r>
              <w:rPr>
                <w:rFonts w:cs="Times New Roman"/>
                <w:sz w:val="17"/>
              </w:rPr>
              <w:t>95</w:t>
            </w:r>
          </w:p>
        </w:tc>
        <w:tc>
          <w:tcPr>
            <w:tcW w:w="2268" w:type="dxa"/>
          </w:tcPr>
          <w:p w14:paraId="20BE803B" w14:textId="77777777" w:rsidR="006149C3" w:rsidRDefault="00AF0BDC">
            <w:pPr>
              <w:spacing w:after="40" w:line="240" w:lineRule="auto"/>
            </w:pPr>
            <w:r>
              <w:rPr>
                <w:rFonts w:cs="Times New Roman"/>
                <w:sz w:val="17"/>
              </w:rPr>
              <w:t>—</w:t>
            </w:r>
          </w:p>
        </w:tc>
        <w:tc>
          <w:tcPr>
            <w:tcW w:w="1020" w:type="dxa"/>
          </w:tcPr>
          <w:p w14:paraId="474A22E3" w14:textId="77777777" w:rsidR="006149C3" w:rsidRDefault="00AF0BDC">
            <w:pPr>
              <w:spacing w:after="40" w:line="240" w:lineRule="auto"/>
            </w:pPr>
            <w:r>
              <w:rPr>
                <w:rFonts w:cs="Times New Roman"/>
                <w:sz w:val="17"/>
              </w:rPr>
              <w:t>0</w:t>
            </w:r>
          </w:p>
        </w:tc>
      </w:tr>
      <w:tr w:rsidR="006149C3" w14:paraId="3B20484B" w14:textId="77777777">
        <w:trPr>
          <w:jc w:val="center"/>
        </w:trPr>
        <w:tc>
          <w:tcPr>
            <w:tcW w:w="1701" w:type="dxa"/>
          </w:tcPr>
          <w:p w14:paraId="01E07FD5" w14:textId="77777777" w:rsidR="006149C3" w:rsidRDefault="00AF0BDC">
            <w:pPr>
              <w:spacing w:after="40" w:line="240" w:lineRule="auto"/>
            </w:pPr>
            <w:r>
              <w:rPr>
                <w:rFonts w:cs="Times New Roman"/>
                <w:sz w:val="17"/>
              </w:rPr>
              <w:t>snd_dummy</w:t>
            </w:r>
          </w:p>
        </w:tc>
        <w:tc>
          <w:tcPr>
            <w:tcW w:w="1020" w:type="dxa"/>
          </w:tcPr>
          <w:p w14:paraId="1C94BB0A" w14:textId="77777777" w:rsidR="006149C3" w:rsidRDefault="00AF0BDC">
            <w:pPr>
              <w:spacing w:after="40" w:line="240" w:lineRule="auto"/>
            </w:pPr>
            <w:r>
              <w:rPr>
                <w:rFonts w:cs="Times New Roman"/>
                <w:sz w:val="17"/>
              </w:rPr>
              <w:t>45</w:t>
            </w:r>
          </w:p>
        </w:tc>
        <w:tc>
          <w:tcPr>
            <w:tcW w:w="1020" w:type="dxa"/>
          </w:tcPr>
          <w:p w14:paraId="10D84300" w14:textId="77777777" w:rsidR="006149C3" w:rsidRDefault="00AF0BDC">
            <w:pPr>
              <w:spacing w:after="40" w:line="240" w:lineRule="auto"/>
            </w:pPr>
            <w:r>
              <w:rPr>
                <w:rFonts w:cs="Times New Roman"/>
                <w:sz w:val="17"/>
              </w:rPr>
              <w:t>2</w:t>
            </w:r>
          </w:p>
        </w:tc>
        <w:tc>
          <w:tcPr>
            <w:tcW w:w="1020" w:type="dxa"/>
          </w:tcPr>
          <w:p w14:paraId="538F1710" w14:textId="77777777" w:rsidR="006149C3" w:rsidRDefault="00AF0BDC">
            <w:pPr>
              <w:spacing w:after="40" w:line="240" w:lineRule="auto"/>
            </w:pPr>
            <w:r>
              <w:rPr>
                <w:rFonts w:cs="Times New Roman"/>
                <w:sz w:val="17"/>
              </w:rPr>
              <w:t>0</w:t>
            </w:r>
          </w:p>
        </w:tc>
        <w:tc>
          <w:tcPr>
            <w:tcW w:w="1134" w:type="dxa"/>
          </w:tcPr>
          <w:p w14:paraId="3374A644" w14:textId="77777777" w:rsidR="006149C3" w:rsidRDefault="00AF0BDC">
            <w:pPr>
              <w:spacing w:after="40" w:line="240" w:lineRule="auto"/>
            </w:pPr>
            <w:r>
              <w:rPr>
                <w:rFonts w:cs="Times New Roman"/>
                <w:sz w:val="17"/>
              </w:rPr>
              <w:t>838</w:t>
            </w:r>
          </w:p>
        </w:tc>
        <w:tc>
          <w:tcPr>
            <w:tcW w:w="2268" w:type="dxa"/>
          </w:tcPr>
          <w:p w14:paraId="1D1B564C" w14:textId="77777777" w:rsidR="006149C3" w:rsidRDefault="00AF0BDC">
            <w:pPr>
              <w:spacing w:after="40" w:line="240" w:lineRule="auto"/>
            </w:pPr>
            <w:r>
              <w:rPr>
                <w:rFonts w:cs="Times New Roman"/>
                <w:sz w:val="17"/>
              </w:rPr>
              <w:t>—</w:t>
            </w:r>
          </w:p>
        </w:tc>
        <w:tc>
          <w:tcPr>
            <w:tcW w:w="1020" w:type="dxa"/>
          </w:tcPr>
          <w:p w14:paraId="3CCA620C" w14:textId="77777777" w:rsidR="006149C3" w:rsidRDefault="00AF0BDC">
            <w:pPr>
              <w:spacing w:after="40" w:line="240" w:lineRule="auto"/>
            </w:pPr>
            <w:r>
              <w:rPr>
                <w:rFonts w:cs="Times New Roman"/>
                <w:sz w:val="17"/>
              </w:rPr>
              <w:t>5</w:t>
            </w:r>
          </w:p>
        </w:tc>
      </w:tr>
      <w:tr w:rsidR="006149C3" w14:paraId="196A1EAB" w14:textId="77777777">
        <w:trPr>
          <w:jc w:val="center"/>
        </w:trPr>
        <w:tc>
          <w:tcPr>
            <w:tcW w:w="1701" w:type="dxa"/>
          </w:tcPr>
          <w:p w14:paraId="6082283B" w14:textId="77777777" w:rsidR="006149C3" w:rsidRDefault="00AF0BDC">
            <w:pPr>
              <w:spacing w:after="40" w:line="240" w:lineRule="auto"/>
            </w:pPr>
            <w:r>
              <w:rPr>
                <w:rFonts w:cs="Times New Roman"/>
                <w:sz w:val="17"/>
              </w:rPr>
              <w:t>squashfs</w:t>
            </w:r>
          </w:p>
        </w:tc>
        <w:tc>
          <w:tcPr>
            <w:tcW w:w="1020" w:type="dxa"/>
          </w:tcPr>
          <w:p w14:paraId="7C4E481B" w14:textId="77777777" w:rsidR="006149C3" w:rsidRDefault="00AF0BDC">
            <w:pPr>
              <w:spacing w:after="40" w:line="240" w:lineRule="auto"/>
            </w:pPr>
            <w:r>
              <w:rPr>
                <w:rFonts w:cs="Times New Roman"/>
                <w:sz w:val="17"/>
              </w:rPr>
              <w:t>90</w:t>
            </w:r>
          </w:p>
        </w:tc>
        <w:tc>
          <w:tcPr>
            <w:tcW w:w="1020" w:type="dxa"/>
          </w:tcPr>
          <w:p w14:paraId="62312A7E" w14:textId="77777777" w:rsidR="006149C3" w:rsidRDefault="00AF0BDC">
            <w:pPr>
              <w:spacing w:after="40" w:line="240" w:lineRule="auto"/>
            </w:pPr>
            <w:r>
              <w:rPr>
                <w:rFonts w:cs="Times New Roman"/>
                <w:sz w:val="17"/>
              </w:rPr>
              <w:t>36</w:t>
            </w:r>
          </w:p>
        </w:tc>
        <w:tc>
          <w:tcPr>
            <w:tcW w:w="1020" w:type="dxa"/>
          </w:tcPr>
          <w:p w14:paraId="13381930" w14:textId="77777777" w:rsidR="006149C3" w:rsidRDefault="00AF0BDC">
            <w:pPr>
              <w:spacing w:after="40" w:line="240" w:lineRule="auto"/>
            </w:pPr>
            <w:r>
              <w:rPr>
                <w:rFonts w:cs="Times New Roman"/>
                <w:sz w:val="17"/>
              </w:rPr>
              <w:t>0</w:t>
            </w:r>
          </w:p>
        </w:tc>
        <w:tc>
          <w:tcPr>
            <w:tcW w:w="1134" w:type="dxa"/>
          </w:tcPr>
          <w:p w14:paraId="6A2B121D" w14:textId="77777777" w:rsidR="006149C3" w:rsidRDefault="00AF0BDC">
            <w:pPr>
              <w:spacing w:after="40" w:line="240" w:lineRule="auto"/>
            </w:pPr>
            <w:r>
              <w:rPr>
                <w:rFonts w:cs="Times New Roman"/>
                <w:sz w:val="17"/>
              </w:rPr>
              <w:t>72</w:t>
            </w:r>
          </w:p>
        </w:tc>
        <w:tc>
          <w:tcPr>
            <w:tcW w:w="2268" w:type="dxa"/>
          </w:tcPr>
          <w:p w14:paraId="1162CDE9" w14:textId="77777777" w:rsidR="006149C3" w:rsidRDefault="00AF0BDC">
            <w:pPr>
              <w:spacing w:after="40" w:line="240" w:lineRule="auto"/>
            </w:pPr>
            <w:r>
              <w:rPr>
                <w:rFonts w:cs="Times New Roman"/>
                <w:sz w:val="17"/>
              </w:rPr>
              <w:t>—</w:t>
            </w:r>
          </w:p>
        </w:tc>
        <w:tc>
          <w:tcPr>
            <w:tcW w:w="1020" w:type="dxa"/>
          </w:tcPr>
          <w:p w14:paraId="1682224A" w14:textId="77777777" w:rsidR="006149C3" w:rsidRDefault="00AF0BDC">
            <w:pPr>
              <w:spacing w:after="40" w:line="240" w:lineRule="auto"/>
            </w:pPr>
            <w:r>
              <w:rPr>
                <w:rFonts w:cs="Times New Roman"/>
                <w:sz w:val="17"/>
              </w:rPr>
              <w:t>0</w:t>
            </w:r>
          </w:p>
        </w:tc>
      </w:tr>
      <w:tr w:rsidR="006149C3" w14:paraId="6170BD4D" w14:textId="77777777">
        <w:trPr>
          <w:jc w:val="center"/>
        </w:trPr>
        <w:tc>
          <w:tcPr>
            <w:tcW w:w="1701" w:type="dxa"/>
          </w:tcPr>
          <w:p w14:paraId="172738ED" w14:textId="77777777" w:rsidR="006149C3" w:rsidRDefault="00AF0BDC">
            <w:pPr>
              <w:spacing w:after="40" w:line="240" w:lineRule="auto"/>
            </w:pPr>
            <w:r>
              <w:rPr>
                <w:rFonts w:cs="Times New Roman"/>
                <w:sz w:val="17"/>
              </w:rPr>
              <w:t>team</w:t>
            </w:r>
          </w:p>
        </w:tc>
        <w:tc>
          <w:tcPr>
            <w:tcW w:w="1020" w:type="dxa"/>
          </w:tcPr>
          <w:p w14:paraId="56BF956B" w14:textId="77777777" w:rsidR="006149C3" w:rsidRDefault="00AF0BDC">
            <w:pPr>
              <w:spacing w:after="40" w:line="240" w:lineRule="auto"/>
            </w:pPr>
            <w:r>
              <w:rPr>
                <w:rFonts w:cs="Times New Roman"/>
                <w:sz w:val="17"/>
              </w:rPr>
              <w:t>155</w:t>
            </w:r>
          </w:p>
        </w:tc>
        <w:tc>
          <w:tcPr>
            <w:tcW w:w="1020" w:type="dxa"/>
          </w:tcPr>
          <w:p w14:paraId="0ED401FD" w14:textId="77777777" w:rsidR="006149C3" w:rsidRDefault="00AF0BDC">
            <w:pPr>
              <w:spacing w:after="40" w:line="240" w:lineRule="auto"/>
            </w:pPr>
            <w:r>
              <w:rPr>
                <w:rFonts w:cs="Times New Roman"/>
                <w:sz w:val="17"/>
              </w:rPr>
              <w:t>7</w:t>
            </w:r>
          </w:p>
        </w:tc>
        <w:tc>
          <w:tcPr>
            <w:tcW w:w="1020" w:type="dxa"/>
          </w:tcPr>
          <w:p w14:paraId="765D11C3" w14:textId="77777777" w:rsidR="006149C3" w:rsidRDefault="00AF0BDC">
            <w:pPr>
              <w:spacing w:after="40" w:line="240" w:lineRule="auto"/>
            </w:pPr>
            <w:r>
              <w:rPr>
                <w:rFonts w:cs="Times New Roman"/>
                <w:sz w:val="17"/>
              </w:rPr>
              <w:t>0</w:t>
            </w:r>
          </w:p>
        </w:tc>
        <w:tc>
          <w:tcPr>
            <w:tcW w:w="1134" w:type="dxa"/>
          </w:tcPr>
          <w:p w14:paraId="6B7F5149" w14:textId="77777777" w:rsidR="006149C3" w:rsidRDefault="00AF0BDC">
            <w:pPr>
              <w:spacing w:after="40" w:line="240" w:lineRule="auto"/>
            </w:pPr>
            <w:r>
              <w:rPr>
                <w:rFonts w:cs="Times New Roman"/>
                <w:sz w:val="17"/>
              </w:rPr>
              <w:t>15</w:t>
            </w:r>
          </w:p>
        </w:tc>
        <w:tc>
          <w:tcPr>
            <w:tcW w:w="2268" w:type="dxa"/>
          </w:tcPr>
          <w:p w14:paraId="0E5E49A5" w14:textId="77777777" w:rsidR="006149C3" w:rsidRDefault="00AF0BDC">
            <w:pPr>
              <w:spacing w:after="40" w:line="240" w:lineRule="auto"/>
            </w:pPr>
            <w:r>
              <w:rPr>
                <w:rFonts w:cs="Times New Roman"/>
                <w:sz w:val="17"/>
              </w:rPr>
              <w:t>—</w:t>
            </w:r>
          </w:p>
        </w:tc>
        <w:tc>
          <w:tcPr>
            <w:tcW w:w="1020" w:type="dxa"/>
          </w:tcPr>
          <w:p w14:paraId="523BF69D" w14:textId="77777777" w:rsidR="006149C3" w:rsidRDefault="00AF0BDC">
            <w:pPr>
              <w:spacing w:after="40" w:line="240" w:lineRule="auto"/>
            </w:pPr>
            <w:r>
              <w:rPr>
                <w:rFonts w:cs="Times New Roman"/>
                <w:sz w:val="17"/>
              </w:rPr>
              <w:t>0</w:t>
            </w:r>
          </w:p>
        </w:tc>
      </w:tr>
      <w:tr w:rsidR="006149C3" w14:paraId="5340F58B" w14:textId="77777777">
        <w:trPr>
          <w:jc w:val="center"/>
        </w:trPr>
        <w:tc>
          <w:tcPr>
            <w:tcW w:w="1701" w:type="dxa"/>
          </w:tcPr>
          <w:p w14:paraId="3D1B0BC3" w14:textId="77777777" w:rsidR="006149C3" w:rsidRDefault="00AF0BDC">
            <w:pPr>
              <w:spacing w:after="40" w:line="240" w:lineRule="auto"/>
            </w:pPr>
            <w:r>
              <w:rPr>
                <w:rFonts w:cs="Times New Roman"/>
                <w:sz w:val="17"/>
              </w:rPr>
              <w:t>tun</w:t>
            </w:r>
          </w:p>
        </w:tc>
        <w:tc>
          <w:tcPr>
            <w:tcW w:w="1020" w:type="dxa"/>
          </w:tcPr>
          <w:p w14:paraId="519F1B0B" w14:textId="77777777" w:rsidR="006149C3" w:rsidRDefault="00AF0BDC">
            <w:pPr>
              <w:spacing w:after="40" w:line="240" w:lineRule="auto"/>
            </w:pPr>
            <w:r>
              <w:rPr>
                <w:rFonts w:cs="Times New Roman"/>
                <w:sz w:val="17"/>
              </w:rPr>
              <w:t>121</w:t>
            </w:r>
          </w:p>
        </w:tc>
        <w:tc>
          <w:tcPr>
            <w:tcW w:w="1020" w:type="dxa"/>
          </w:tcPr>
          <w:p w14:paraId="5FDD61B7" w14:textId="77777777" w:rsidR="006149C3" w:rsidRDefault="00AF0BDC">
            <w:pPr>
              <w:spacing w:after="40" w:line="240" w:lineRule="auto"/>
            </w:pPr>
            <w:r>
              <w:rPr>
                <w:rFonts w:cs="Times New Roman"/>
                <w:sz w:val="17"/>
              </w:rPr>
              <w:t>5</w:t>
            </w:r>
          </w:p>
        </w:tc>
        <w:tc>
          <w:tcPr>
            <w:tcW w:w="1020" w:type="dxa"/>
          </w:tcPr>
          <w:p w14:paraId="4AFA98D3" w14:textId="77777777" w:rsidR="006149C3" w:rsidRDefault="00AF0BDC">
            <w:pPr>
              <w:spacing w:after="40" w:line="240" w:lineRule="auto"/>
            </w:pPr>
            <w:r>
              <w:rPr>
                <w:rFonts w:cs="Times New Roman"/>
                <w:sz w:val="17"/>
              </w:rPr>
              <w:t>0</w:t>
            </w:r>
          </w:p>
        </w:tc>
        <w:tc>
          <w:tcPr>
            <w:tcW w:w="1134" w:type="dxa"/>
          </w:tcPr>
          <w:p w14:paraId="0AC5AD59" w14:textId="77777777" w:rsidR="006149C3" w:rsidRDefault="00AF0BDC">
            <w:pPr>
              <w:spacing w:after="40" w:line="240" w:lineRule="auto"/>
            </w:pPr>
            <w:r>
              <w:rPr>
                <w:rFonts w:cs="Times New Roman"/>
                <w:sz w:val="17"/>
              </w:rPr>
              <w:t>47</w:t>
            </w:r>
          </w:p>
        </w:tc>
        <w:tc>
          <w:tcPr>
            <w:tcW w:w="2268" w:type="dxa"/>
          </w:tcPr>
          <w:p w14:paraId="5C97E8E0" w14:textId="77777777" w:rsidR="006149C3" w:rsidRDefault="00AF0BDC">
            <w:pPr>
              <w:spacing w:after="40" w:line="240" w:lineRule="auto"/>
            </w:pPr>
            <w:r>
              <w:rPr>
                <w:rFonts w:cs="Times New Roman"/>
                <w:sz w:val="17"/>
              </w:rPr>
              <w:t>—</w:t>
            </w:r>
          </w:p>
        </w:tc>
        <w:tc>
          <w:tcPr>
            <w:tcW w:w="1020" w:type="dxa"/>
          </w:tcPr>
          <w:p w14:paraId="4ACDC665" w14:textId="77777777" w:rsidR="006149C3" w:rsidRDefault="00AF0BDC">
            <w:pPr>
              <w:spacing w:after="40" w:line="240" w:lineRule="auto"/>
            </w:pPr>
            <w:r>
              <w:rPr>
                <w:rFonts w:cs="Times New Roman"/>
                <w:sz w:val="17"/>
              </w:rPr>
              <w:t>0</w:t>
            </w:r>
          </w:p>
        </w:tc>
      </w:tr>
      <w:tr w:rsidR="006149C3" w14:paraId="0E60F851" w14:textId="77777777">
        <w:trPr>
          <w:jc w:val="center"/>
        </w:trPr>
        <w:tc>
          <w:tcPr>
            <w:tcW w:w="1701" w:type="dxa"/>
          </w:tcPr>
          <w:p w14:paraId="7E18C210" w14:textId="77777777" w:rsidR="006149C3" w:rsidRDefault="00AF0BDC">
            <w:pPr>
              <w:spacing w:after="40" w:line="240" w:lineRule="auto"/>
            </w:pPr>
            <w:r>
              <w:rPr>
                <w:rFonts w:cs="Times New Roman"/>
                <w:sz w:val="17"/>
              </w:rPr>
              <w:lastRenderedPageBreak/>
              <w:t>udf</w:t>
            </w:r>
          </w:p>
        </w:tc>
        <w:tc>
          <w:tcPr>
            <w:tcW w:w="1020" w:type="dxa"/>
          </w:tcPr>
          <w:p w14:paraId="16D9E796" w14:textId="77777777" w:rsidR="006149C3" w:rsidRDefault="00AF0BDC">
            <w:pPr>
              <w:spacing w:after="40" w:line="240" w:lineRule="auto"/>
            </w:pPr>
            <w:r>
              <w:rPr>
                <w:rFonts w:cs="Times New Roman"/>
                <w:sz w:val="17"/>
              </w:rPr>
              <w:t>204</w:t>
            </w:r>
          </w:p>
        </w:tc>
        <w:tc>
          <w:tcPr>
            <w:tcW w:w="1020" w:type="dxa"/>
          </w:tcPr>
          <w:p w14:paraId="40961E10" w14:textId="77777777" w:rsidR="006149C3" w:rsidRDefault="00AF0BDC">
            <w:pPr>
              <w:spacing w:after="40" w:line="240" w:lineRule="auto"/>
            </w:pPr>
            <w:r>
              <w:rPr>
                <w:rFonts w:cs="Times New Roman"/>
                <w:sz w:val="17"/>
              </w:rPr>
              <w:t>17</w:t>
            </w:r>
          </w:p>
        </w:tc>
        <w:tc>
          <w:tcPr>
            <w:tcW w:w="1020" w:type="dxa"/>
          </w:tcPr>
          <w:p w14:paraId="5A0C2AF8" w14:textId="77777777" w:rsidR="006149C3" w:rsidRDefault="00AF0BDC">
            <w:pPr>
              <w:spacing w:after="40" w:line="240" w:lineRule="auto"/>
            </w:pPr>
            <w:r>
              <w:rPr>
                <w:rFonts w:cs="Times New Roman"/>
                <w:sz w:val="17"/>
              </w:rPr>
              <w:t>0</w:t>
            </w:r>
          </w:p>
        </w:tc>
        <w:tc>
          <w:tcPr>
            <w:tcW w:w="1134" w:type="dxa"/>
          </w:tcPr>
          <w:p w14:paraId="1FD96029" w14:textId="77777777" w:rsidR="006149C3" w:rsidRDefault="00AF0BDC">
            <w:pPr>
              <w:spacing w:after="40" w:line="240" w:lineRule="auto"/>
            </w:pPr>
            <w:r>
              <w:rPr>
                <w:rFonts w:cs="Times New Roman"/>
                <w:sz w:val="17"/>
              </w:rPr>
              <w:t>74</w:t>
            </w:r>
          </w:p>
        </w:tc>
        <w:tc>
          <w:tcPr>
            <w:tcW w:w="2268" w:type="dxa"/>
          </w:tcPr>
          <w:p w14:paraId="714AC63B" w14:textId="77777777" w:rsidR="006149C3" w:rsidRDefault="00AF0BDC">
            <w:pPr>
              <w:spacing w:after="40" w:line="240" w:lineRule="auto"/>
            </w:pPr>
            <w:r>
              <w:rPr>
                <w:rFonts w:cs="Times New Roman"/>
                <w:sz w:val="17"/>
              </w:rPr>
              <w:t>—</w:t>
            </w:r>
          </w:p>
        </w:tc>
        <w:tc>
          <w:tcPr>
            <w:tcW w:w="1020" w:type="dxa"/>
          </w:tcPr>
          <w:p w14:paraId="5CA3AE42" w14:textId="77777777" w:rsidR="006149C3" w:rsidRDefault="00AF0BDC">
            <w:pPr>
              <w:spacing w:after="40" w:line="240" w:lineRule="auto"/>
            </w:pPr>
            <w:r>
              <w:rPr>
                <w:rFonts w:cs="Times New Roman"/>
                <w:sz w:val="17"/>
              </w:rPr>
              <w:t>0</w:t>
            </w:r>
          </w:p>
        </w:tc>
      </w:tr>
      <w:tr w:rsidR="006149C3" w14:paraId="0F2B4EBD" w14:textId="77777777">
        <w:trPr>
          <w:jc w:val="center"/>
        </w:trPr>
        <w:tc>
          <w:tcPr>
            <w:tcW w:w="1701" w:type="dxa"/>
          </w:tcPr>
          <w:p w14:paraId="3922E2D7" w14:textId="77777777" w:rsidR="006149C3" w:rsidRDefault="00AF0BDC">
            <w:pPr>
              <w:spacing w:after="40" w:line="240" w:lineRule="auto"/>
            </w:pPr>
            <w:r>
              <w:rPr>
                <w:rFonts w:cs="Times New Roman"/>
                <w:sz w:val="17"/>
              </w:rPr>
              <w:t>ufs</w:t>
            </w:r>
          </w:p>
        </w:tc>
        <w:tc>
          <w:tcPr>
            <w:tcW w:w="1020" w:type="dxa"/>
          </w:tcPr>
          <w:p w14:paraId="0A651A6A" w14:textId="77777777" w:rsidR="006149C3" w:rsidRDefault="00AF0BDC">
            <w:pPr>
              <w:spacing w:after="40" w:line="240" w:lineRule="auto"/>
            </w:pPr>
            <w:r>
              <w:rPr>
                <w:rFonts w:cs="Times New Roman"/>
                <w:sz w:val="17"/>
              </w:rPr>
              <w:t>124</w:t>
            </w:r>
          </w:p>
        </w:tc>
        <w:tc>
          <w:tcPr>
            <w:tcW w:w="1020" w:type="dxa"/>
          </w:tcPr>
          <w:p w14:paraId="63B312D9" w14:textId="77777777" w:rsidR="006149C3" w:rsidRDefault="00AF0BDC">
            <w:pPr>
              <w:spacing w:after="40" w:line="240" w:lineRule="auto"/>
            </w:pPr>
            <w:r>
              <w:rPr>
                <w:rFonts w:cs="Times New Roman"/>
                <w:sz w:val="17"/>
              </w:rPr>
              <w:t>11</w:t>
            </w:r>
          </w:p>
        </w:tc>
        <w:tc>
          <w:tcPr>
            <w:tcW w:w="1020" w:type="dxa"/>
          </w:tcPr>
          <w:p w14:paraId="67E6ED77" w14:textId="77777777" w:rsidR="006149C3" w:rsidRDefault="00AF0BDC">
            <w:pPr>
              <w:spacing w:after="40" w:line="240" w:lineRule="auto"/>
            </w:pPr>
            <w:r>
              <w:rPr>
                <w:rFonts w:cs="Times New Roman"/>
                <w:sz w:val="17"/>
              </w:rPr>
              <w:t>2</w:t>
            </w:r>
          </w:p>
        </w:tc>
        <w:tc>
          <w:tcPr>
            <w:tcW w:w="1134" w:type="dxa"/>
          </w:tcPr>
          <w:p w14:paraId="2130D7E2" w14:textId="77777777" w:rsidR="006149C3" w:rsidRDefault="00AF0BDC">
            <w:pPr>
              <w:spacing w:after="40" w:line="240" w:lineRule="auto"/>
            </w:pPr>
            <w:r>
              <w:rPr>
                <w:rFonts w:cs="Times New Roman"/>
                <w:sz w:val="17"/>
              </w:rPr>
              <w:t>73</w:t>
            </w:r>
          </w:p>
        </w:tc>
        <w:tc>
          <w:tcPr>
            <w:tcW w:w="2268" w:type="dxa"/>
          </w:tcPr>
          <w:p w14:paraId="69D6B0EC" w14:textId="77777777" w:rsidR="006149C3" w:rsidRDefault="00AF0BDC">
            <w:pPr>
              <w:spacing w:after="40" w:line="240" w:lineRule="auto"/>
            </w:pPr>
            <w:r>
              <w:rPr>
                <w:rFonts w:cs="Times New Roman"/>
                <w:sz w:val="17"/>
              </w:rPr>
              <w:t>2 inconclusive</w:t>
            </w:r>
          </w:p>
        </w:tc>
        <w:tc>
          <w:tcPr>
            <w:tcW w:w="1020" w:type="dxa"/>
          </w:tcPr>
          <w:p w14:paraId="6C4E33EF" w14:textId="77777777" w:rsidR="006149C3" w:rsidRDefault="00AF0BDC">
            <w:pPr>
              <w:spacing w:after="40" w:line="240" w:lineRule="auto"/>
            </w:pPr>
            <w:r>
              <w:rPr>
                <w:rFonts w:cs="Times New Roman"/>
                <w:sz w:val="17"/>
              </w:rPr>
              <w:t>0</w:t>
            </w:r>
          </w:p>
        </w:tc>
      </w:tr>
      <w:tr w:rsidR="006149C3" w14:paraId="6A58D0B5" w14:textId="77777777">
        <w:trPr>
          <w:jc w:val="center"/>
        </w:trPr>
        <w:tc>
          <w:tcPr>
            <w:tcW w:w="1701" w:type="dxa"/>
          </w:tcPr>
          <w:p w14:paraId="0B786654" w14:textId="77777777" w:rsidR="006149C3" w:rsidRDefault="00AF0BDC">
            <w:pPr>
              <w:spacing w:after="40" w:line="240" w:lineRule="auto"/>
            </w:pPr>
            <w:r>
              <w:rPr>
                <w:rFonts w:cs="Times New Roman"/>
                <w:sz w:val="17"/>
              </w:rPr>
              <w:t>uinput</w:t>
            </w:r>
          </w:p>
        </w:tc>
        <w:tc>
          <w:tcPr>
            <w:tcW w:w="1020" w:type="dxa"/>
          </w:tcPr>
          <w:p w14:paraId="24FA6ACD" w14:textId="77777777" w:rsidR="006149C3" w:rsidRDefault="00AF0BDC">
            <w:pPr>
              <w:spacing w:after="40" w:line="240" w:lineRule="auto"/>
            </w:pPr>
            <w:r>
              <w:rPr>
                <w:rFonts w:cs="Times New Roman"/>
                <w:sz w:val="17"/>
              </w:rPr>
              <w:t>38</w:t>
            </w:r>
          </w:p>
        </w:tc>
        <w:tc>
          <w:tcPr>
            <w:tcW w:w="1020" w:type="dxa"/>
          </w:tcPr>
          <w:p w14:paraId="35DFFC7C" w14:textId="77777777" w:rsidR="006149C3" w:rsidRDefault="00AF0BDC">
            <w:pPr>
              <w:spacing w:after="40" w:line="240" w:lineRule="auto"/>
            </w:pPr>
            <w:r>
              <w:rPr>
                <w:rFonts w:cs="Times New Roman"/>
                <w:sz w:val="17"/>
              </w:rPr>
              <w:t>5</w:t>
            </w:r>
          </w:p>
        </w:tc>
        <w:tc>
          <w:tcPr>
            <w:tcW w:w="1020" w:type="dxa"/>
          </w:tcPr>
          <w:p w14:paraId="6CE5FBDC" w14:textId="77777777" w:rsidR="006149C3" w:rsidRDefault="00AF0BDC">
            <w:pPr>
              <w:spacing w:after="40" w:line="240" w:lineRule="auto"/>
            </w:pPr>
            <w:r>
              <w:rPr>
                <w:rFonts w:cs="Times New Roman"/>
                <w:sz w:val="17"/>
              </w:rPr>
              <w:t>0</w:t>
            </w:r>
          </w:p>
        </w:tc>
        <w:tc>
          <w:tcPr>
            <w:tcW w:w="1134" w:type="dxa"/>
          </w:tcPr>
          <w:p w14:paraId="4DFC0674" w14:textId="77777777" w:rsidR="006149C3" w:rsidRDefault="00AF0BDC">
            <w:pPr>
              <w:spacing w:after="40" w:line="240" w:lineRule="auto"/>
            </w:pPr>
            <w:r>
              <w:rPr>
                <w:rFonts w:cs="Times New Roman"/>
                <w:sz w:val="17"/>
              </w:rPr>
              <w:t>0</w:t>
            </w:r>
          </w:p>
        </w:tc>
        <w:tc>
          <w:tcPr>
            <w:tcW w:w="2268" w:type="dxa"/>
          </w:tcPr>
          <w:p w14:paraId="589080C2" w14:textId="77777777" w:rsidR="006149C3" w:rsidRDefault="00AF0BDC">
            <w:pPr>
              <w:spacing w:after="40" w:line="240" w:lineRule="auto"/>
            </w:pPr>
            <w:r>
              <w:rPr>
                <w:rFonts w:cs="Times New Roman"/>
                <w:sz w:val="17"/>
              </w:rPr>
              <w:t>—</w:t>
            </w:r>
          </w:p>
        </w:tc>
        <w:tc>
          <w:tcPr>
            <w:tcW w:w="1020" w:type="dxa"/>
          </w:tcPr>
          <w:p w14:paraId="3AA86C8B" w14:textId="77777777" w:rsidR="006149C3" w:rsidRDefault="00AF0BDC">
            <w:pPr>
              <w:spacing w:after="40" w:line="240" w:lineRule="auto"/>
            </w:pPr>
            <w:r>
              <w:rPr>
                <w:rFonts w:cs="Times New Roman"/>
                <w:sz w:val="17"/>
              </w:rPr>
              <w:t>0</w:t>
            </w:r>
          </w:p>
        </w:tc>
      </w:tr>
      <w:tr w:rsidR="006149C3" w14:paraId="73DFF88E" w14:textId="77777777">
        <w:trPr>
          <w:jc w:val="center"/>
        </w:trPr>
        <w:tc>
          <w:tcPr>
            <w:tcW w:w="1701" w:type="dxa"/>
          </w:tcPr>
          <w:p w14:paraId="6C4BA324" w14:textId="77777777" w:rsidR="006149C3" w:rsidRDefault="00AF0BDC">
            <w:pPr>
              <w:spacing w:after="40" w:line="240" w:lineRule="auto"/>
            </w:pPr>
            <w:r>
              <w:rPr>
                <w:rFonts w:cs="Times New Roman"/>
                <w:sz w:val="17"/>
              </w:rPr>
              <w:t>veth</w:t>
            </w:r>
          </w:p>
        </w:tc>
        <w:tc>
          <w:tcPr>
            <w:tcW w:w="1020" w:type="dxa"/>
          </w:tcPr>
          <w:p w14:paraId="2CBE91CB" w14:textId="77777777" w:rsidR="006149C3" w:rsidRDefault="00AF0BDC">
            <w:pPr>
              <w:spacing w:after="40" w:line="240" w:lineRule="auto"/>
            </w:pPr>
            <w:r>
              <w:rPr>
                <w:rFonts w:cs="Times New Roman"/>
                <w:sz w:val="17"/>
              </w:rPr>
              <w:t>76</w:t>
            </w:r>
          </w:p>
        </w:tc>
        <w:tc>
          <w:tcPr>
            <w:tcW w:w="1020" w:type="dxa"/>
          </w:tcPr>
          <w:p w14:paraId="25EBDA03" w14:textId="77777777" w:rsidR="006149C3" w:rsidRDefault="00AF0BDC">
            <w:pPr>
              <w:spacing w:after="40" w:line="240" w:lineRule="auto"/>
            </w:pPr>
            <w:r>
              <w:rPr>
                <w:rFonts w:cs="Times New Roman"/>
                <w:sz w:val="17"/>
              </w:rPr>
              <w:t>1</w:t>
            </w:r>
          </w:p>
        </w:tc>
        <w:tc>
          <w:tcPr>
            <w:tcW w:w="1020" w:type="dxa"/>
          </w:tcPr>
          <w:p w14:paraId="64176095" w14:textId="77777777" w:rsidR="006149C3" w:rsidRDefault="00AF0BDC">
            <w:pPr>
              <w:spacing w:after="40" w:line="240" w:lineRule="auto"/>
            </w:pPr>
            <w:r>
              <w:rPr>
                <w:rFonts w:cs="Times New Roman"/>
                <w:sz w:val="17"/>
              </w:rPr>
              <w:t>0</w:t>
            </w:r>
          </w:p>
        </w:tc>
        <w:tc>
          <w:tcPr>
            <w:tcW w:w="1134" w:type="dxa"/>
          </w:tcPr>
          <w:p w14:paraId="6FE11682" w14:textId="77777777" w:rsidR="006149C3" w:rsidRDefault="00AF0BDC">
            <w:pPr>
              <w:spacing w:after="40" w:line="240" w:lineRule="auto"/>
            </w:pPr>
            <w:r>
              <w:rPr>
                <w:rFonts w:cs="Times New Roman"/>
                <w:sz w:val="17"/>
              </w:rPr>
              <w:t>0</w:t>
            </w:r>
          </w:p>
        </w:tc>
        <w:tc>
          <w:tcPr>
            <w:tcW w:w="2268" w:type="dxa"/>
          </w:tcPr>
          <w:p w14:paraId="29296606" w14:textId="77777777" w:rsidR="006149C3" w:rsidRDefault="00AF0BDC">
            <w:pPr>
              <w:spacing w:after="40" w:line="240" w:lineRule="auto"/>
            </w:pPr>
            <w:r>
              <w:rPr>
                <w:rFonts w:cs="Times New Roman"/>
                <w:sz w:val="17"/>
              </w:rPr>
              <w:t>—</w:t>
            </w:r>
          </w:p>
        </w:tc>
        <w:tc>
          <w:tcPr>
            <w:tcW w:w="1020" w:type="dxa"/>
          </w:tcPr>
          <w:p w14:paraId="343BC421" w14:textId="77777777" w:rsidR="006149C3" w:rsidRDefault="00AF0BDC">
            <w:pPr>
              <w:spacing w:after="40" w:line="240" w:lineRule="auto"/>
            </w:pPr>
            <w:r>
              <w:rPr>
                <w:rFonts w:cs="Times New Roman"/>
                <w:sz w:val="17"/>
              </w:rPr>
              <w:t>0</w:t>
            </w:r>
          </w:p>
        </w:tc>
      </w:tr>
      <w:tr w:rsidR="006149C3" w14:paraId="796250CA" w14:textId="77777777">
        <w:trPr>
          <w:jc w:val="center"/>
        </w:trPr>
        <w:tc>
          <w:tcPr>
            <w:tcW w:w="1701" w:type="dxa"/>
          </w:tcPr>
          <w:p w14:paraId="724F663B" w14:textId="77777777" w:rsidR="006149C3" w:rsidRDefault="00AF0BDC">
            <w:pPr>
              <w:spacing w:after="40" w:line="240" w:lineRule="auto"/>
            </w:pPr>
            <w:r>
              <w:rPr>
                <w:rFonts w:cs="Times New Roman"/>
                <w:sz w:val="17"/>
              </w:rPr>
              <w:t>vxlan</w:t>
            </w:r>
          </w:p>
        </w:tc>
        <w:tc>
          <w:tcPr>
            <w:tcW w:w="1020" w:type="dxa"/>
          </w:tcPr>
          <w:p w14:paraId="6B11CF01" w14:textId="77777777" w:rsidR="006149C3" w:rsidRDefault="00AF0BDC">
            <w:pPr>
              <w:spacing w:after="40" w:line="240" w:lineRule="auto"/>
            </w:pPr>
            <w:r>
              <w:rPr>
                <w:rFonts w:cs="Times New Roman"/>
                <w:sz w:val="17"/>
              </w:rPr>
              <w:t>227</w:t>
            </w:r>
          </w:p>
        </w:tc>
        <w:tc>
          <w:tcPr>
            <w:tcW w:w="1020" w:type="dxa"/>
          </w:tcPr>
          <w:p w14:paraId="253F5705" w14:textId="77777777" w:rsidR="006149C3" w:rsidRDefault="00AF0BDC">
            <w:pPr>
              <w:spacing w:after="40" w:line="240" w:lineRule="auto"/>
            </w:pPr>
            <w:r>
              <w:rPr>
                <w:rFonts w:cs="Times New Roman"/>
                <w:sz w:val="17"/>
              </w:rPr>
              <w:t>12</w:t>
            </w:r>
          </w:p>
        </w:tc>
        <w:tc>
          <w:tcPr>
            <w:tcW w:w="1020" w:type="dxa"/>
          </w:tcPr>
          <w:p w14:paraId="09FA25D3" w14:textId="77777777" w:rsidR="006149C3" w:rsidRDefault="00AF0BDC">
            <w:pPr>
              <w:spacing w:after="40" w:line="240" w:lineRule="auto"/>
            </w:pPr>
            <w:r>
              <w:rPr>
                <w:rFonts w:cs="Times New Roman"/>
                <w:sz w:val="17"/>
              </w:rPr>
              <w:t>0</w:t>
            </w:r>
          </w:p>
        </w:tc>
        <w:tc>
          <w:tcPr>
            <w:tcW w:w="1134" w:type="dxa"/>
          </w:tcPr>
          <w:p w14:paraId="5C89BC4F" w14:textId="77777777" w:rsidR="006149C3" w:rsidRDefault="00AF0BDC">
            <w:pPr>
              <w:spacing w:after="40" w:line="240" w:lineRule="auto"/>
            </w:pPr>
            <w:r>
              <w:rPr>
                <w:rFonts w:cs="Times New Roman"/>
                <w:sz w:val="17"/>
              </w:rPr>
              <w:t>11</w:t>
            </w:r>
          </w:p>
        </w:tc>
        <w:tc>
          <w:tcPr>
            <w:tcW w:w="2268" w:type="dxa"/>
          </w:tcPr>
          <w:p w14:paraId="2B0A066E" w14:textId="77777777" w:rsidR="006149C3" w:rsidRDefault="00AF0BDC">
            <w:pPr>
              <w:spacing w:after="40" w:line="240" w:lineRule="auto"/>
            </w:pPr>
            <w:r>
              <w:rPr>
                <w:rFonts w:cs="Times New Roman"/>
                <w:sz w:val="17"/>
              </w:rPr>
              <w:t>—</w:t>
            </w:r>
          </w:p>
        </w:tc>
        <w:tc>
          <w:tcPr>
            <w:tcW w:w="1020" w:type="dxa"/>
          </w:tcPr>
          <w:p w14:paraId="3AA57ABC" w14:textId="77777777" w:rsidR="006149C3" w:rsidRDefault="00AF0BDC">
            <w:pPr>
              <w:spacing w:after="40" w:line="240" w:lineRule="auto"/>
            </w:pPr>
            <w:r>
              <w:rPr>
                <w:rFonts w:cs="Times New Roman"/>
                <w:sz w:val="17"/>
              </w:rPr>
              <w:t>0</w:t>
            </w:r>
          </w:p>
        </w:tc>
      </w:tr>
      <w:tr w:rsidR="006149C3" w14:paraId="5A1E70FC" w14:textId="77777777">
        <w:trPr>
          <w:jc w:val="center"/>
        </w:trPr>
        <w:tc>
          <w:tcPr>
            <w:tcW w:w="1701" w:type="dxa"/>
          </w:tcPr>
          <w:p w14:paraId="4BC2550F" w14:textId="77777777" w:rsidR="006149C3" w:rsidRDefault="00AF0BDC">
            <w:pPr>
              <w:spacing w:after="40" w:line="240" w:lineRule="auto"/>
            </w:pPr>
            <w:r>
              <w:rPr>
                <w:rFonts w:cs="Times New Roman"/>
                <w:sz w:val="17"/>
              </w:rPr>
              <w:t>zram</w:t>
            </w:r>
          </w:p>
        </w:tc>
        <w:tc>
          <w:tcPr>
            <w:tcW w:w="1020" w:type="dxa"/>
          </w:tcPr>
          <w:p w14:paraId="79460E11" w14:textId="77777777" w:rsidR="006149C3" w:rsidRDefault="00AF0BDC">
            <w:pPr>
              <w:spacing w:after="40" w:line="240" w:lineRule="auto"/>
            </w:pPr>
            <w:r>
              <w:rPr>
                <w:rFonts w:cs="Times New Roman"/>
                <w:sz w:val="17"/>
              </w:rPr>
              <w:t>106</w:t>
            </w:r>
          </w:p>
        </w:tc>
        <w:tc>
          <w:tcPr>
            <w:tcW w:w="1020" w:type="dxa"/>
          </w:tcPr>
          <w:p w14:paraId="0F96986A" w14:textId="77777777" w:rsidR="006149C3" w:rsidRDefault="00AF0BDC">
            <w:pPr>
              <w:spacing w:after="40" w:line="240" w:lineRule="auto"/>
            </w:pPr>
            <w:r>
              <w:rPr>
                <w:rFonts w:cs="Times New Roman"/>
                <w:sz w:val="17"/>
              </w:rPr>
              <w:t>9</w:t>
            </w:r>
          </w:p>
        </w:tc>
        <w:tc>
          <w:tcPr>
            <w:tcW w:w="1020" w:type="dxa"/>
          </w:tcPr>
          <w:p w14:paraId="1F61E643" w14:textId="77777777" w:rsidR="006149C3" w:rsidRDefault="00AF0BDC">
            <w:pPr>
              <w:spacing w:after="40" w:line="240" w:lineRule="auto"/>
            </w:pPr>
            <w:r>
              <w:rPr>
                <w:rFonts w:cs="Times New Roman"/>
                <w:sz w:val="17"/>
              </w:rPr>
              <w:t>0</w:t>
            </w:r>
          </w:p>
        </w:tc>
        <w:tc>
          <w:tcPr>
            <w:tcW w:w="1134" w:type="dxa"/>
          </w:tcPr>
          <w:p w14:paraId="09CB6452" w14:textId="77777777" w:rsidR="006149C3" w:rsidRDefault="00AF0BDC">
            <w:pPr>
              <w:spacing w:after="40" w:line="240" w:lineRule="auto"/>
            </w:pPr>
            <w:r>
              <w:rPr>
                <w:rFonts w:cs="Times New Roman"/>
                <w:sz w:val="17"/>
              </w:rPr>
              <w:t>372</w:t>
            </w:r>
          </w:p>
        </w:tc>
        <w:tc>
          <w:tcPr>
            <w:tcW w:w="2268" w:type="dxa"/>
          </w:tcPr>
          <w:p w14:paraId="5AD4584F" w14:textId="77777777" w:rsidR="006149C3" w:rsidRDefault="00AF0BDC">
            <w:pPr>
              <w:spacing w:after="40" w:line="240" w:lineRule="auto"/>
            </w:pPr>
            <w:r>
              <w:rPr>
                <w:rFonts w:cs="Times New Roman"/>
                <w:sz w:val="17"/>
              </w:rPr>
              <w:t>—</w:t>
            </w:r>
          </w:p>
        </w:tc>
        <w:tc>
          <w:tcPr>
            <w:tcW w:w="1020" w:type="dxa"/>
          </w:tcPr>
          <w:p w14:paraId="1F4CA338" w14:textId="77777777" w:rsidR="006149C3" w:rsidRDefault="00AF0BDC">
            <w:pPr>
              <w:spacing w:after="40" w:line="240" w:lineRule="auto"/>
            </w:pPr>
            <w:r>
              <w:rPr>
                <w:rFonts w:cs="Times New Roman"/>
                <w:sz w:val="17"/>
              </w:rPr>
              <w:t>0</w:t>
            </w:r>
          </w:p>
        </w:tc>
      </w:tr>
    </w:tbl>
    <w:p w14:paraId="5CE164FD" w14:textId="77777777" w:rsidR="006149C3" w:rsidRDefault="006149C3">
      <w:pPr>
        <w:spacing w:after="80"/>
      </w:pPr>
    </w:p>
    <w:p w14:paraId="4DEC17E6" w14:textId="77777777" w:rsidR="006149C3" w:rsidRDefault="00AF0BDC">
      <w:pPr>
        <w:jc w:val="both"/>
      </w:pPr>
      <w:r>
        <w:rPr>
          <w:rFonts w:cs="Times New Roman"/>
          <w:b/>
        </w:rPr>
        <w:t>Manual review.</w:t>
      </w:r>
      <w:r>
        <w:rPr>
          <w:rFonts w:cs="Times New Roman"/>
        </w:rPr>
        <w:t xml:space="preserve"> Of the 11 warning(s) in these modules, 9 are false positives, 2 are real bugs; all 11 were read in the kernel source, and the real bugs are described below. The false positives share causes the analyser does not model: release decisions on values held in memory (in-&gt;index, *raw_super), on pointer identity (free new unless e == new, name != s_name_buf), on the relation between two loop counters, and ownership handed to asynchronous work. Before the refinements above, the same review had found every high-con</w:t>
      </w:r>
      <w:r>
        <w:rPr>
          <w:rFonts w:cs="Times New Roman"/>
        </w:rPr>
        <w:t>fidence warning to be a false positive, which is what motivated them. No warning was confirmed at runtime, so none became a false report; the two real bugs lie in mount-time code that module initialisation does not reach.</w:t>
      </w:r>
    </w:p>
    <w:p w14:paraId="755DB229" w14:textId="77777777" w:rsidR="006149C3" w:rsidRDefault="00AF0BDC">
      <w:pPr>
        <w:jc w:val="both"/>
      </w:pPr>
      <w:r>
        <w:rPr>
          <w:rFonts w:cs="Times New Roman"/>
          <w:b/>
        </w:rPr>
        <w:t>Runtime verdicts.</w:t>
      </w:r>
      <w:r>
        <w:rPr>
          <w:rFonts w:cs="Times New Roman"/>
        </w:rPr>
        <w:t xml:space="preserve"> Of the 11 warnings, 11 were inconclusive. 9 inconclusive verdicts mean that no fault point of module initialisation reaches the warning's failing call: the code runs only on other entry points (file system mount, ioctl, netlink, block I/O), which the runtime stage does not drive yet. Driving those entry points (for example with mount images or syzkaller-style system call programs) is the main extension needed for real code.</w:t>
      </w:r>
    </w:p>
    <w:p w14:paraId="2688C668" w14:textId="77777777" w:rsidR="006149C3" w:rsidRDefault="00AF0BDC">
      <w:pPr>
        <w:jc w:val="both"/>
      </w:pPr>
      <w:r>
        <w:rPr>
          <w:rFonts w:cs="Times New Roman"/>
          <w:b/>
        </w:rPr>
        <w:t>Leaks found by the sweep.</w:t>
      </w:r>
      <w:r>
        <w:rPr>
          <w:rFonts w:cs="Times New Roman"/>
        </w:rPr>
        <w:t xml:space="preserve"> Exercising 9779 fault points of module initialisation left 10 unreferenced allocation site(s): erofs zdata.c:466 (3 objects); f2fs extent_cache.c:1240 (3 objects); f2fs node.c:3519 (3 objects); f2fs segment.c:5866 (3 objects); f2fs super.c:5488 (3 objects); f2fs sysfs.c:1939 (26 objects); f2fs sysfs.c:1944 (4 objects); f2fs xattr.c:836 (3 objects); hfsplus attributes.c:21 (5 objects); nilfs2 super.c:1365 (3 objects).</w:t>
      </w:r>
    </w:p>
    <w:p w14:paraId="683052D4" w14:textId="77777777" w:rsidR="006149C3" w:rsidRDefault="00AF0BDC">
      <w:pPr>
        <w:jc w:val="both"/>
      </w:pPr>
      <w:r>
        <w:rPr>
          <w:rFonts w:cs="Times New Roman"/>
          <w:b/>
        </w:rPr>
        <w:t>Root cause of the erofs report: a leak in the SLUB allocator.</w:t>
      </w:r>
      <w:r>
        <w:rPr>
          <w:rFonts w:cs="Times New Roman"/>
        </w:rPr>
        <w:t xml:space="preserve"> The unreferenced objects are complete slab caches (a struct kmem_cache, its per-node structures and its kstrdup'd name, e.g. "erofs_pcluster-1"). We bisected erofs's initialisation with the fault-probe helper (one kmemleak scan per batch of fault points, then per fault point): 5 of 9 batches leaked, and the trigger is fail-nth 85 of erofs init: kmalloc in create_unique_id(), inlined into sysfs_slab_add(), while creating the erofs_pcluster-1 cache. The mechanism, confirmed with the full kernel log in the gu</w:t>
      </w:r>
      <w:r>
        <w:rPr>
          <w:rFonts w:cs="Times New Roman"/>
        </w:rPr>
        <w:t xml:space="preserve">est, is: sysfs_slab_add() returns before kobject_init_and_add() when create_unique_id() fails, so the cache's kobject is never initialised; do_kmem_cache_create() treats sysfs failure as non-fatal and keeps the cache; kmem_cache_destroy() unlinks the cache and calls kobject_put() on the uninitialised kobject: WARN, refcount underflow, </w:t>
      </w:r>
      <w:r>
        <w:rPr>
          <w:rFonts w:cs="Times New Roman"/>
        </w:rPr>
        <w:lastRenderedPageBreak/>
        <w:t>kmem_cache_release() never runs; the struct kmem_cache, its per-node structures and its name stay allocated and unreferenced. The kernel's own warning at destruction time show</w:t>
      </w:r>
      <w:r>
        <w:rPr>
          <w:rFonts w:cs="Times New Roman"/>
        </w:rPr>
        <w:t>s the path:</w:t>
      </w:r>
    </w:p>
    <w:p w14:paraId="20E6810F" w14:textId="77777777" w:rsidR="006149C3" w:rsidRDefault="00AF0BDC">
      <w:pPr>
        <w:shd w:val="clear" w:color="auto" w:fill="F3F3F1"/>
        <w:spacing w:after="0" w:line="240" w:lineRule="auto"/>
        <w:ind w:left="283"/>
      </w:pPr>
      <w:r>
        <w:rPr>
          <w:rFonts w:ascii="Consolas" w:eastAsia="Consolas" w:hAnsi="Consolas" w:cs="Consolas"/>
          <w:sz w:val="16"/>
        </w:rPr>
        <w:t>kobject: '(null)': is not initialized, yet kobject_put() is being called.</w:t>
      </w:r>
    </w:p>
    <w:p w14:paraId="45F1E175" w14:textId="77777777" w:rsidR="006149C3" w:rsidRDefault="00AF0BDC">
      <w:pPr>
        <w:shd w:val="clear" w:color="auto" w:fill="F3F3F1"/>
        <w:spacing w:after="0" w:line="240" w:lineRule="auto"/>
        <w:ind w:left="283"/>
      </w:pPr>
      <w:r>
        <w:rPr>
          <w:rFonts w:ascii="Consolas" w:eastAsia="Consolas" w:hAnsi="Consolas" w:cs="Consolas"/>
          <w:sz w:val="16"/>
        </w:rPr>
        <w:t xml:space="preserve">  z_erofs_destroy_pcluster_pool+0x16/0xc0 [erofs]</w:t>
      </w:r>
    </w:p>
    <w:p w14:paraId="6B632A81" w14:textId="77777777" w:rsidR="006149C3" w:rsidRDefault="00AF0BDC">
      <w:pPr>
        <w:shd w:val="clear" w:color="auto" w:fill="F3F3F1"/>
        <w:spacing w:after="0" w:line="240" w:lineRule="auto"/>
        <w:ind w:left="283"/>
      </w:pPr>
      <w:r>
        <w:rPr>
          <w:rFonts w:ascii="Consolas" w:eastAsia="Consolas" w:hAnsi="Consolas" w:cs="Consolas"/>
          <w:sz w:val="16"/>
        </w:rPr>
        <w:t xml:space="preserve">  z_erofs_exit_subsystem+0x1a/0x20 [erofs]</w:t>
      </w:r>
    </w:p>
    <w:p w14:paraId="5662915F" w14:textId="77777777" w:rsidR="006149C3" w:rsidRDefault="00AF0BDC">
      <w:pPr>
        <w:shd w:val="clear" w:color="auto" w:fill="F3F3F1"/>
        <w:spacing w:after="0" w:line="240" w:lineRule="auto"/>
        <w:ind w:left="283"/>
      </w:pPr>
      <w:r>
        <w:rPr>
          <w:rFonts w:ascii="Consolas" w:eastAsia="Consolas" w:hAnsi="Consolas" w:cs="Consolas"/>
          <w:sz w:val="16"/>
        </w:rPr>
        <w:t xml:space="preserve">  cleanup_module+0x1f/0x140 [erofs]</w:t>
      </w:r>
    </w:p>
    <w:p w14:paraId="1E6FC2C1" w14:textId="77777777" w:rsidR="006149C3" w:rsidRDefault="00AF0BDC">
      <w:pPr>
        <w:shd w:val="clear" w:color="auto" w:fill="F3F3F1"/>
        <w:spacing w:after="0" w:line="240" w:lineRule="auto"/>
        <w:ind w:left="283"/>
      </w:pPr>
      <w:r>
        <w:rPr>
          <w:rFonts w:ascii="Consolas" w:eastAsia="Consolas" w:hAnsi="Consolas" w:cs="Consolas"/>
          <w:sz w:val="16"/>
        </w:rPr>
        <w:t xml:space="preserve">  __se_sys_delete_module+0x289/0x310</w:t>
      </w:r>
    </w:p>
    <w:p w14:paraId="408F2667" w14:textId="77777777" w:rsidR="006149C3" w:rsidRDefault="00AF0BDC">
      <w:pPr>
        <w:shd w:val="clear" w:color="auto" w:fill="F3F3F1"/>
        <w:spacing w:after="0" w:line="240" w:lineRule="auto"/>
        <w:ind w:left="283"/>
      </w:pPr>
      <w:r>
        <w:rPr>
          <w:rFonts w:ascii="Consolas" w:eastAsia="Consolas" w:hAnsi="Consolas" w:cs="Consolas"/>
          <w:sz w:val="16"/>
        </w:rPr>
        <w:t xml:space="preserve">  do_syscall_64+0xc8/0x260</w:t>
      </w:r>
    </w:p>
    <w:p w14:paraId="4EC11169" w14:textId="77777777" w:rsidR="006149C3" w:rsidRDefault="00AF0BDC">
      <w:pPr>
        <w:shd w:val="clear" w:color="auto" w:fill="F3F3F1"/>
        <w:spacing w:after="0" w:line="240" w:lineRule="auto"/>
        <w:ind w:left="283"/>
      </w:pPr>
      <w:r>
        <w:rPr>
          <w:rFonts w:ascii="Consolas" w:eastAsia="Consolas" w:hAnsi="Consolas" w:cs="Consolas"/>
          <w:sz w:val="16"/>
        </w:rPr>
        <w:t xml:space="preserve">  entry_SYSCALL_64_after_hwframe+0x77/0x7f</w:t>
      </w:r>
    </w:p>
    <w:p w14:paraId="5FC5DABC" w14:textId="77777777" w:rsidR="006149C3" w:rsidRDefault="00AF0BDC">
      <w:pPr>
        <w:shd w:val="clear" w:color="auto" w:fill="F3F3F1"/>
        <w:spacing w:after="0" w:line="240" w:lineRule="auto"/>
        <w:ind w:left="283"/>
      </w:pPr>
      <w:r>
        <w:rPr>
          <w:rFonts w:ascii="Consolas" w:eastAsia="Consolas" w:hAnsi="Consolas" w:cs="Consolas"/>
          <w:sz w:val="16"/>
        </w:rPr>
        <w:t>refcount_t: underflow; use-after-free.</w:t>
      </w:r>
    </w:p>
    <w:p w14:paraId="44654639" w14:textId="77777777" w:rsidR="006149C3" w:rsidRDefault="006149C3">
      <w:pPr>
        <w:spacing w:after="40"/>
      </w:pPr>
    </w:p>
    <w:p w14:paraId="7C43D012" w14:textId="77777777" w:rsidR="006149C3" w:rsidRDefault="00AF0BDC">
      <w:pPr>
        <w:jc w:val="both"/>
      </w:pPr>
      <w:r>
        <w:rPr>
          <w:rFonts w:cs="Times New Roman"/>
        </w:rPr>
        <w:t>erofs is only the messenger: any kernel code that creates a mergeable slab cache can leak it this way under allocation failure, and the sweep of all modules indeed reported the same leak in erofs, f2fs, hfsplus and nilfs2. The code is unchanged in mainline 7.3 and linux-next (next-20261020) as of 2026-10-20. Our fix (patches/0001-mm-slub-release-cache-whose-sysfs-kobject-was-never-initialised.patch) makes sysfs_slab_release() release a cache whose kobject was never initialised directly instead of calling ko</w:t>
      </w:r>
      <w:r>
        <w:rPr>
          <w:rFonts w:cs="Times New Roman"/>
        </w:rPr>
        <w:t>bject_put(). Re-running the same 9 batches on a guest kernel built with the patch exercised the failing sysfs registration 167 times and left 0 unreferenced objects and 0 kobject warnings (stock kernel: 20 objects). The fix is validated in the VM but has not been submitted upstream; the mailing lists should be searched for a pending fix before it is.</w:t>
      </w:r>
    </w:p>
    <w:p w14:paraId="50923ACC" w14:textId="77777777" w:rsidR="006149C3" w:rsidRDefault="00AF0BDC">
      <w:pPr>
        <w:jc w:val="both"/>
      </w:pPr>
      <w:r>
        <w:rPr>
          <w:rFonts w:cs="Times New Roman"/>
          <w:b/>
        </w:rPr>
        <w:t>A regression in f2fs found by the sweep.</w:t>
      </w:r>
      <w:r>
        <w:rPr>
          <w:rFonts w:cs="Times New Roman"/>
        </w:rPr>
        <w:t xml:space="preserve"> The other leak reported by the sweep is in f2fs: kobject_init_and_add() requires kobject_put() even when it fails (the kobject name is already allocated); f2fs_init_sysfs() jumps past kobject_put(&amp;f2fs_feat) when adding "features" fails and past kobject_put(&amp;f2fs_tune) when adding "tuning" fails; initialisation fails, the module is freed, and the kstrdup'd kobject names are left unreferenced. The code was introduced in 2026-04 by commit b635f2ecdb5a ("f2fs: fix uninitialized kobject put in f2fs_init_sysfs(</w:t>
      </w:r>
      <w:r>
        <w:rPr>
          <w:rFonts w:cs="Times New Roman"/>
        </w:rPr>
        <w:t>)"): the rewrite stopped putting an uninitialised f2fs_tune but also stopped putting the kobject whose own kobject_init_and_add() failed; backported to stable (present in 6.18.55); it is unchanged in mainline 7.3 as of 2026-10-20. Our patch (patches/0003-f2fs-put-kobjects-when-kobject_init_and_add-fails-in-f2fs_init_sysfs.patch) puts each kobject from its own failure path and still never puts the uninitialised one. On the fault points 369-429 of f2fs init the stock module leaked 25 "features" names, 4 "tuni</w:t>
      </w:r>
      <w:r>
        <w:rPr>
          <w:rFonts w:cs="Times New Roman"/>
        </w:rPr>
        <w:t>ng" names and the patched module 0. The leaked names are allocated inside the kobject core, outside the module, so only the runtime stage can find this kind of leak.</w:t>
      </w:r>
    </w:p>
    <w:p w14:paraId="14E6927B" w14:textId="77777777" w:rsidR="006149C3" w:rsidRDefault="00AF0BDC">
      <w:pPr>
        <w:jc w:val="both"/>
      </w:pPr>
      <w:r>
        <w:rPr>
          <w:rFonts w:cs="Times New Roman"/>
          <w:b/>
        </w:rPr>
        <w:t>A leak found statically in ntfs3.</w:t>
      </w:r>
      <w:r>
        <w:rPr>
          <w:rFonts w:cs="Times New Roman"/>
        </w:rPr>
        <w:t xml:space="preserve"> Of the remaining static warnings, the high-confidence one in ntfs3's log replay is a genuine leak: for an InitializeFileRecordSegment log record whose MFT </w:t>
      </w:r>
      <w:r>
        <w:rPr>
          <w:rFonts w:cs="Times New Roman"/>
        </w:rPr>
        <w:lastRenderedPageBreak/>
        <w:t>record cannot be read (mi_get() fails), do_action() allocates a struct mft_inode with kzalloc(); mi_format_new() can fail (mi_init()'s buffer allocation, or ntfs_get_bh() after mi-&gt;mrec was allocated) and does not free mi; do_action() then returns the error without mi_put(): the mft_inode (and mi-&gt;mrec) leak; on success the object is released by mi_put()</w:t>
      </w:r>
      <w:r>
        <w:rPr>
          <w:rFonts w:cs="Times New Roman"/>
        </w:rPr>
        <w:t xml:space="preserve"> at the out label. The code is unchanged in mainline 7.3 and linux-next (next-20261020); a web search found no existing report or fix. Our fix (patches/0002-fs-ntfs3-free-mft_inode-when-mi_format_new-fails-in-do_action.patch) calls mi_put(mi) before returning; built against the guest kernel it compiles, and re-analysing the patched module removes exactly this warning (5 warnings before, 4 after, none new). It is not confirmed at runtime, which needs an NTFS image with a dirty log that replays InitializeFile</w:t>
      </w:r>
      <w:r>
        <w:rPr>
          <w:rFonts w:cs="Times New Roman"/>
        </w:rPr>
        <w:t>RecordSegment for an unreadable record, so we report it as a source-confirmed static finding.</w:t>
      </w:r>
    </w:p>
    <w:p w14:paraId="6C8E4183" w14:textId="77777777" w:rsidR="006149C3" w:rsidRDefault="00AF0BDC">
      <w:pPr>
        <w:jc w:val="both"/>
      </w:pPr>
      <w:r>
        <w:rPr>
          <w:rFonts w:cs="Times New Roman"/>
          <w:b/>
        </w:rPr>
        <w:t>A known but unfixed leak in ufs.</w:t>
      </w:r>
      <w:r>
        <w:rPr>
          <w:rFonts w:cs="Times New Roman"/>
        </w:rPr>
        <w:t xml:space="preserve"> The second real bug among the static warnings: free_full_branch() reads an indirect block with ubh_bread(), which kmallocs a struct ufs_buffer_head; it ends with ubh_bforget(ubh), which bforget()s the buffers but, unlike ubh_brelse(), does not kfree() the ufs_buffer_head; one ufs_buffer_head leaks for every indirect block freed when a file is truncated or deleted. The code is unchanged in mainline 7.3; the leak was reported with a fix in 2018 ("ufs: Fix memory leak in the unlink path", Luis Henriques) that</w:t>
      </w:r>
      <w:r>
        <w:rPr>
          <w:rFonts w:cs="Times New Roman"/>
        </w:rPr>
        <w:t xml:space="preserve"> is not in mainline, so KernelLeakGuard independently rediscovered it. Our patch (patches/0004-ufs-free-the-ufs_buffer_head-in-ubh_bforget.patch) adds the kfree(); it compiles and re-analysis removes exactly this warning (2 warnings before, 1 after, none new). It is not confirmed at runtime, which needs a mounted UFS image and a truncate.</w:t>
      </w:r>
    </w:p>
    <w:p w14:paraId="28742DB6" w14:textId="77777777" w:rsidR="006149C3" w:rsidRDefault="00AF0BDC">
      <w:pPr>
        <w:jc w:val="both"/>
      </w:pPr>
      <w:r>
        <w:rPr>
          <w:rFonts w:cs="Times New Roman"/>
          <w:b/>
        </w:rPr>
        <w:t>Kernel crashes and hangs found.</w:t>
      </w:r>
      <w:r>
        <w:rPr>
          <w:rFonts w:cs="Times New Roman"/>
        </w:rPr>
        <w:t xml:space="preserve"> During the sweep the guest had 10 crashes while loading null_blk; 5 hangs while loading snd_dummy. Every null_blk crash is the same page fault in bdev_release() reading freed module memory (below); the crash-recovery mechanism resumed the sweep after each one and stopped the module's sweep after repeated crashes. The snd_dummy hangs (no progress for 15 minutes at certain fault points of its initialisation) were not analysed; to save time under software emulation its sweep was stopped after these hangs inst</w:t>
      </w:r>
      <w:r>
        <w:rPr>
          <w:rFonts w:cs="Times New Roman"/>
        </w:rPr>
        <w:t>ead of the usual ten.</w:t>
      </w:r>
    </w:p>
    <w:p w14:paraId="0C0A60FC" w14:textId="77777777" w:rsidR="006149C3" w:rsidRDefault="00AF0BDC">
      <w:pPr>
        <w:shd w:val="clear" w:color="auto" w:fill="F3F3F1"/>
        <w:spacing w:after="0" w:line="240" w:lineRule="auto"/>
        <w:ind w:left="283"/>
      </w:pPr>
      <w:r>
        <w:rPr>
          <w:rFonts w:ascii="Consolas" w:eastAsia="Consolas" w:hAnsi="Consolas" w:cs="Consolas"/>
          <w:sz w:val="16"/>
        </w:rPr>
        <w:t>BUG: unable to handle page fault for address: ffffffffa0242650</w:t>
      </w:r>
    </w:p>
    <w:p w14:paraId="05374A10" w14:textId="77777777" w:rsidR="006149C3" w:rsidRDefault="00AF0BDC">
      <w:pPr>
        <w:shd w:val="clear" w:color="auto" w:fill="F3F3F1"/>
        <w:spacing w:after="0" w:line="240" w:lineRule="auto"/>
        <w:ind w:left="283"/>
      </w:pPr>
      <w:r>
        <w:rPr>
          <w:rFonts w:ascii="Consolas" w:eastAsia="Consolas" w:hAnsi="Consolas" w:cs="Consolas"/>
          <w:sz w:val="16"/>
        </w:rPr>
        <w:t>Oops: Oops: 0000 [#1] SMP NOPTI</w:t>
      </w:r>
    </w:p>
    <w:p w14:paraId="3521093A" w14:textId="77777777" w:rsidR="006149C3" w:rsidRDefault="00AF0BDC">
      <w:pPr>
        <w:shd w:val="clear" w:color="auto" w:fill="F3F3F1"/>
        <w:spacing w:after="0" w:line="240" w:lineRule="auto"/>
        <w:ind w:left="283"/>
      </w:pPr>
      <w:r>
        <w:rPr>
          <w:rFonts w:ascii="Consolas" w:eastAsia="Consolas" w:hAnsi="Consolas" w:cs="Consolas"/>
          <w:sz w:val="16"/>
        </w:rPr>
        <w:t>RIP: 0010:bdev_release+0x129/0x170</w:t>
      </w:r>
    </w:p>
    <w:p w14:paraId="4F6BBF80" w14:textId="77777777" w:rsidR="006149C3" w:rsidRDefault="00AF0BDC">
      <w:pPr>
        <w:shd w:val="clear" w:color="auto" w:fill="F3F3F1"/>
        <w:spacing w:after="0" w:line="240" w:lineRule="auto"/>
        <w:ind w:left="283"/>
      </w:pPr>
      <w:r>
        <w:rPr>
          <w:rFonts w:ascii="Consolas" w:eastAsia="Consolas" w:hAnsi="Consolas" w:cs="Consolas"/>
          <w:sz w:val="16"/>
        </w:rPr>
        <w:t>blkdev_release+0x11/0x20</w:t>
      </w:r>
    </w:p>
    <w:p w14:paraId="739E6BA3" w14:textId="77777777" w:rsidR="006149C3" w:rsidRDefault="00AF0BDC">
      <w:pPr>
        <w:shd w:val="clear" w:color="auto" w:fill="F3F3F1"/>
        <w:spacing w:after="0" w:line="240" w:lineRule="auto"/>
        <w:ind w:left="283"/>
      </w:pPr>
      <w:r>
        <w:rPr>
          <w:rFonts w:ascii="Consolas" w:eastAsia="Consolas" w:hAnsi="Consolas" w:cs="Consolas"/>
          <w:sz w:val="16"/>
        </w:rPr>
        <w:t>__fput+0xfe/0x280</w:t>
      </w:r>
    </w:p>
    <w:p w14:paraId="1F9439C3" w14:textId="77777777" w:rsidR="006149C3" w:rsidRDefault="00AF0BDC">
      <w:pPr>
        <w:shd w:val="clear" w:color="auto" w:fill="F3F3F1"/>
        <w:spacing w:after="0" w:line="240" w:lineRule="auto"/>
        <w:ind w:left="283"/>
      </w:pPr>
      <w:r>
        <w:rPr>
          <w:rFonts w:ascii="Consolas" w:eastAsia="Consolas" w:hAnsi="Consolas" w:cs="Consolas"/>
          <w:sz w:val="16"/>
        </w:rPr>
        <w:t>task_work_run+0x8b/0xb0</w:t>
      </w:r>
    </w:p>
    <w:p w14:paraId="1478B6E6" w14:textId="77777777" w:rsidR="006149C3" w:rsidRDefault="00AF0BDC">
      <w:pPr>
        <w:shd w:val="clear" w:color="auto" w:fill="F3F3F1"/>
        <w:spacing w:after="0" w:line="240" w:lineRule="auto"/>
        <w:ind w:left="283"/>
      </w:pPr>
      <w:r>
        <w:rPr>
          <w:rFonts w:ascii="Consolas" w:eastAsia="Consolas" w:hAnsi="Consolas" w:cs="Consolas"/>
          <w:sz w:val="16"/>
        </w:rPr>
        <w:t>exit_to_user_mode_loop+0xaa/0xc0</w:t>
      </w:r>
    </w:p>
    <w:p w14:paraId="760D4CD9" w14:textId="77777777" w:rsidR="006149C3" w:rsidRDefault="00AF0BDC">
      <w:pPr>
        <w:shd w:val="clear" w:color="auto" w:fill="F3F3F1"/>
        <w:spacing w:after="0" w:line="240" w:lineRule="auto"/>
        <w:ind w:left="283"/>
      </w:pPr>
      <w:r>
        <w:rPr>
          <w:rFonts w:ascii="Consolas" w:eastAsia="Consolas" w:hAnsi="Consolas" w:cs="Consolas"/>
          <w:sz w:val="16"/>
        </w:rPr>
        <w:t>do_syscall_64+0x1dc/0x260</w:t>
      </w:r>
    </w:p>
    <w:p w14:paraId="774A22FB" w14:textId="77777777" w:rsidR="006149C3" w:rsidRDefault="00AF0BDC">
      <w:pPr>
        <w:shd w:val="clear" w:color="auto" w:fill="F3F3F1"/>
        <w:spacing w:after="0" w:line="240" w:lineRule="auto"/>
        <w:ind w:left="283"/>
      </w:pPr>
      <w:r>
        <w:rPr>
          <w:rFonts w:ascii="Consolas" w:eastAsia="Consolas" w:hAnsi="Consolas" w:cs="Consolas"/>
          <w:sz w:val="16"/>
        </w:rPr>
        <w:t>entry_SYSCALL_64_after_hwframe+0x77/0x7f</w:t>
      </w:r>
    </w:p>
    <w:p w14:paraId="722CE4A7" w14:textId="77777777" w:rsidR="006149C3" w:rsidRDefault="006149C3">
      <w:pPr>
        <w:spacing w:after="40"/>
      </w:pPr>
    </w:p>
    <w:p w14:paraId="3F4CC30B" w14:textId="77777777" w:rsidR="006149C3" w:rsidRDefault="00AF0BDC">
      <w:pPr>
        <w:jc w:val="both"/>
      </w:pPr>
      <w:r>
        <w:rPr>
          <w:rFonts w:cs="Times New Roman"/>
          <w:b/>
        </w:rPr>
        <w:lastRenderedPageBreak/>
        <w:t>Root cause of the null_blk crash.</w:t>
      </w:r>
      <w:r>
        <w:rPr>
          <w:rFonts w:cs="Times New Roman"/>
        </w:rPr>
        <w:t xml:space="preserve"> Probing fault points 739-745 one at a time on a freshly booted guest crashed it at 739, 741, 743, 745, so no earlier state is needed. With a verbose console the trigger is fail-nth 739 of null_blk init: kmalloc in configfs_register_subsystem(), after null_init() has added its disk. The mechanism: add_disk() -&gt; disk_scan_partitions() opens the whole disk (taking a module reference through disk-&gt;fops-&gt;owner) and drops it with fput(); called from a user task (finit_module), the final __fput() is deferred to t</w:t>
      </w:r>
      <w:r>
        <w:rPr>
          <w:rFonts w:cs="Times New Roman"/>
        </w:rPr>
        <w:t>ask_work; configfs_register_subsystem() then fails; null_init() destroys its device and returns the error, and the module loader frees the module; on return to user space the deferred __fput() runs bdev_release(), whose module_put(disk-&gt;fops-&gt;owner) reads the freed module's block_device_operations. The crash stack confirms the deferred release (blkdev_release+0x11/0x20 &lt;- __fput+0xfe/0x280 &lt;- task_work_run+0x8b/0xb0 &lt;- exit_to_user_mode_loop+0xaa/0xc0). Any module that adds a disk and then fails its initial</w:t>
      </w:r>
      <w:r>
        <w:rPr>
          <w:rFonts w:cs="Times New Roman"/>
        </w:rPr>
        <w:t>isation is exposed; the code is unchanged in mainline 7.3 (disk_scan_partitions() still uses fput(); null_init() still registers configfs after creating devices). We did not validate a fix: releasing the scan file synchronously (__fput_sync()) is documented as reserved for kernel threads; the fix belongs to the block / module-loader maintainers.</w:t>
      </w:r>
    </w:p>
    <w:p w14:paraId="7EE357E1" w14:textId="77777777" w:rsidR="006149C3" w:rsidRDefault="00AF0BDC">
      <w:pPr>
        <w:pStyle w:val="Heading2"/>
      </w:pPr>
      <w:bookmarkStart w:id="23" w:name="_Toc243686847"/>
      <w:r>
        <w:t>4.5 Seeded Leaks in Real Kernel Code</w:t>
      </w:r>
      <w:bookmarkEnd w:id="23"/>
    </w:p>
    <w:p w14:paraId="72AF5F9A" w14:textId="77777777" w:rsidR="006149C3" w:rsidRDefault="00AF0BDC">
      <w:pPr>
        <w:jc w:val="both"/>
      </w:pPr>
      <w:r>
        <w:rPr>
          <w:rFonts w:cs="Times New Roman"/>
        </w:rPr>
        <w:t>The current real modules contain few early-exit leaks on code the runtime stage can execute, so to evaluate the complete detect-confirm-fix loop on real kernel code we re-introduce leaks into real kernel sources and build the module out of tree against the guest kernel, unchanged apart from that change. Where possible the leak is a real historical bug: the release added by an upstream leak fix is removed again, so the code is exactly what Linux shipped before that fix and the fix is the upstream patch. Othe</w:t>
      </w:r>
      <w:r>
        <w:rPr>
          <w:rFonts w:cs="Times New Roman"/>
        </w:rPr>
        <w:t>rwise one release statement is removed as a careless patch would; such bugs are ours and clearly marked. A warning counts as detected only if it is new compared with the unmodified module, and the fix (re-inserting the statement) must compile, clear the warning and leave kmemleak clean on a VM re-run.</w:t>
      </w:r>
    </w:p>
    <w:p w14:paraId="4CF3835E" w14:textId="77777777" w:rsidR="006149C3" w:rsidRDefault="00AF0BDC">
      <w:pPr>
        <w:keepNext/>
        <w:jc w:val="center"/>
      </w:pPr>
      <w:r>
        <w:rPr>
          <w:rFonts w:cs="Times New Roman"/>
          <w:b/>
          <w:sz w:val="22"/>
        </w:rPr>
        <w:t>Table 4.11: Early-exit leaks re-introduced into real kernel modules</w:t>
      </w:r>
    </w:p>
    <w:tbl>
      <w:tblPr>
        <w:tblStyle w:val="TableGrid"/>
        <w:tblW w:w="0" w:type="auto"/>
        <w:jc w:val="center"/>
        <w:tblLook w:val="04A0" w:firstRow="1" w:lastRow="0" w:firstColumn="1" w:lastColumn="0" w:noHBand="0" w:noVBand="1"/>
      </w:tblPr>
      <w:tblGrid>
        <w:gridCol w:w="1020"/>
        <w:gridCol w:w="1412"/>
        <w:gridCol w:w="1814"/>
        <w:gridCol w:w="1814"/>
        <w:gridCol w:w="812"/>
        <w:gridCol w:w="964"/>
        <w:gridCol w:w="624"/>
      </w:tblGrid>
      <w:tr w:rsidR="006149C3" w14:paraId="2C3D959F" w14:textId="77777777">
        <w:trPr>
          <w:jc w:val="center"/>
        </w:trPr>
        <w:tc>
          <w:tcPr>
            <w:tcW w:w="1020" w:type="dxa"/>
            <w:shd w:val="clear" w:color="auto" w:fill="E7E6E1"/>
          </w:tcPr>
          <w:p w14:paraId="350380B2" w14:textId="77777777" w:rsidR="006149C3" w:rsidRDefault="00AF0BDC">
            <w:pPr>
              <w:spacing w:after="40" w:line="240" w:lineRule="auto"/>
            </w:pPr>
            <w:r>
              <w:rPr>
                <w:rFonts w:cs="Times New Roman"/>
                <w:b/>
                <w:sz w:val="16"/>
              </w:rPr>
              <w:t>Module</w:t>
            </w:r>
          </w:p>
        </w:tc>
        <w:tc>
          <w:tcPr>
            <w:tcW w:w="1361" w:type="dxa"/>
            <w:shd w:val="clear" w:color="auto" w:fill="E7E6E1"/>
          </w:tcPr>
          <w:p w14:paraId="626CF472" w14:textId="77777777" w:rsidR="006149C3" w:rsidRDefault="00AF0BDC">
            <w:pPr>
              <w:spacing w:after="40" w:line="240" w:lineRule="auto"/>
            </w:pPr>
            <w:r>
              <w:rPr>
                <w:rFonts w:cs="Times New Roman"/>
                <w:b/>
                <w:sz w:val="16"/>
              </w:rPr>
              <w:t>Removed at</w:t>
            </w:r>
          </w:p>
        </w:tc>
        <w:tc>
          <w:tcPr>
            <w:tcW w:w="1814" w:type="dxa"/>
            <w:shd w:val="clear" w:color="auto" w:fill="E7E6E1"/>
          </w:tcPr>
          <w:p w14:paraId="08EA93B5" w14:textId="77777777" w:rsidR="006149C3" w:rsidRDefault="00AF0BDC">
            <w:pPr>
              <w:spacing w:after="40" w:line="240" w:lineRule="auto"/>
            </w:pPr>
            <w:r>
              <w:rPr>
                <w:rFonts w:cs="Times New Roman"/>
                <w:b/>
                <w:sz w:val="16"/>
              </w:rPr>
              <w:t>Removed statement</w:t>
            </w:r>
          </w:p>
        </w:tc>
        <w:tc>
          <w:tcPr>
            <w:tcW w:w="1814" w:type="dxa"/>
            <w:shd w:val="clear" w:color="auto" w:fill="E7E6E1"/>
          </w:tcPr>
          <w:p w14:paraId="2A313583" w14:textId="77777777" w:rsidR="006149C3" w:rsidRDefault="00AF0BDC">
            <w:pPr>
              <w:spacing w:after="40" w:line="240" w:lineRule="auto"/>
            </w:pPr>
            <w:r>
              <w:rPr>
                <w:rFonts w:cs="Times New Roman"/>
                <w:b/>
                <w:sz w:val="16"/>
              </w:rPr>
              <w:t>Origin</w:t>
            </w:r>
          </w:p>
        </w:tc>
        <w:tc>
          <w:tcPr>
            <w:tcW w:w="794" w:type="dxa"/>
            <w:shd w:val="clear" w:color="auto" w:fill="E7E6E1"/>
          </w:tcPr>
          <w:p w14:paraId="3CDEA341" w14:textId="77777777" w:rsidR="006149C3" w:rsidRDefault="00AF0BDC">
            <w:pPr>
              <w:spacing w:after="40" w:line="240" w:lineRule="auto"/>
            </w:pPr>
            <w:r>
              <w:rPr>
                <w:rFonts w:cs="Times New Roman"/>
                <w:b/>
                <w:sz w:val="16"/>
              </w:rPr>
              <w:t>Detected</w:t>
            </w:r>
          </w:p>
        </w:tc>
        <w:tc>
          <w:tcPr>
            <w:tcW w:w="964" w:type="dxa"/>
            <w:shd w:val="clear" w:color="auto" w:fill="E7E6E1"/>
          </w:tcPr>
          <w:p w14:paraId="4429C516" w14:textId="77777777" w:rsidR="006149C3" w:rsidRDefault="00AF0BDC">
            <w:pPr>
              <w:spacing w:after="40" w:line="240" w:lineRule="auto"/>
            </w:pPr>
            <w:r>
              <w:rPr>
                <w:rFonts w:cs="Times New Roman"/>
                <w:b/>
                <w:sz w:val="16"/>
              </w:rPr>
              <w:t>Confirmed (VM)</w:t>
            </w:r>
          </w:p>
        </w:tc>
        <w:tc>
          <w:tcPr>
            <w:tcW w:w="624" w:type="dxa"/>
            <w:shd w:val="clear" w:color="auto" w:fill="E7E6E1"/>
          </w:tcPr>
          <w:p w14:paraId="117AB9FB" w14:textId="77777777" w:rsidR="006149C3" w:rsidRDefault="00AF0BDC">
            <w:pPr>
              <w:spacing w:after="40" w:line="240" w:lineRule="auto"/>
            </w:pPr>
            <w:r>
              <w:rPr>
                <w:rFonts w:cs="Times New Roman"/>
                <w:b/>
                <w:sz w:val="16"/>
              </w:rPr>
              <w:t>Fixed</w:t>
            </w:r>
          </w:p>
        </w:tc>
      </w:tr>
      <w:tr w:rsidR="006149C3" w14:paraId="5D945E76" w14:textId="77777777">
        <w:trPr>
          <w:jc w:val="center"/>
        </w:trPr>
        <w:tc>
          <w:tcPr>
            <w:tcW w:w="1020" w:type="dxa"/>
          </w:tcPr>
          <w:p w14:paraId="51A1BA85" w14:textId="77777777" w:rsidR="006149C3" w:rsidRDefault="00AF0BDC">
            <w:pPr>
              <w:spacing w:after="40" w:line="240" w:lineRule="auto"/>
            </w:pPr>
            <w:r>
              <w:rPr>
                <w:rFonts w:cs="Times New Roman"/>
                <w:sz w:val="16"/>
              </w:rPr>
              <w:t>bonding</w:t>
            </w:r>
          </w:p>
        </w:tc>
        <w:tc>
          <w:tcPr>
            <w:tcW w:w="1361" w:type="dxa"/>
          </w:tcPr>
          <w:p w14:paraId="447D5E47" w14:textId="77777777" w:rsidR="006149C3" w:rsidRDefault="00AF0BDC">
            <w:pPr>
              <w:spacing w:after="40" w:line="240" w:lineRule="auto"/>
            </w:pPr>
            <w:r>
              <w:rPr>
                <w:rFonts w:cs="Times New Roman"/>
                <w:sz w:val="16"/>
              </w:rPr>
              <w:t>bond_main.c:6509</w:t>
            </w:r>
          </w:p>
        </w:tc>
        <w:tc>
          <w:tcPr>
            <w:tcW w:w="1814" w:type="dxa"/>
          </w:tcPr>
          <w:p w14:paraId="18969B18" w14:textId="77777777" w:rsidR="006149C3" w:rsidRDefault="00AF0BDC">
            <w:pPr>
              <w:spacing w:after="40" w:line="240" w:lineRule="auto"/>
            </w:pPr>
            <w:r>
              <w:rPr>
                <w:rFonts w:cs="Times New Roman"/>
                <w:sz w:val="16"/>
              </w:rPr>
              <w:t>free_netdev(bond_dev);</w:t>
            </w:r>
          </w:p>
        </w:tc>
        <w:tc>
          <w:tcPr>
            <w:tcW w:w="1814" w:type="dxa"/>
          </w:tcPr>
          <w:p w14:paraId="64C89E44" w14:textId="77777777" w:rsidR="006149C3" w:rsidRDefault="00AF0BDC">
            <w:pPr>
              <w:spacing w:after="40" w:line="240" w:lineRule="auto"/>
            </w:pPr>
            <w:r>
              <w:rPr>
                <w:rFonts w:cs="Times New Roman"/>
                <w:sz w:val="16"/>
              </w:rPr>
              <w:t>real bug (fixed by 8d6184e4881b, 2010)</w:t>
            </w:r>
          </w:p>
        </w:tc>
        <w:tc>
          <w:tcPr>
            <w:tcW w:w="794" w:type="dxa"/>
          </w:tcPr>
          <w:p w14:paraId="7F6C7988" w14:textId="77777777" w:rsidR="006149C3" w:rsidRDefault="00AF0BDC">
            <w:pPr>
              <w:spacing w:after="40" w:line="240" w:lineRule="auto"/>
            </w:pPr>
            <w:r>
              <w:rPr>
                <w:rFonts w:cs="Times New Roman"/>
                <w:sz w:val="16"/>
              </w:rPr>
              <w:t>yes</w:t>
            </w:r>
          </w:p>
        </w:tc>
        <w:tc>
          <w:tcPr>
            <w:tcW w:w="964" w:type="dxa"/>
          </w:tcPr>
          <w:p w14:paraId="7F7F46A5" w14:textId="77777777" w:rsidR="006149C3" w:rsidRDefault="00AF0BDC">
            <w:pPr>
              <w:spacing w:after="40" w:line="240" w:lineRule="auto"/>
            </w:pPr>
            <w:r>
              <w:rPr>
                <w:rFonts w:cs="Times New Roman"/>
                <w:sz w:val="16"/>
              </w:rPr>
              <w:t>yes</w:t>
            </w:r>
          </w:p>
        </w:tc>
        <w:tc>
          <w:tcPr>
            <w:tcW w:w="624" w:type="dxa"/>
          </w:tcPr>
          <w:p w14:paraId="50C62C0A" w14:textId="77777777" w:rsidR="006149C3" w:rsidRDefault="00AF0BDC">
            <w:pPr>
              <w:spacing w:after="40" w:line="240" w:lineRule="auto"/>
            </w:pPr>
            <w:r>
              <w:rPr>
                <w:rFonts w:cs="Times New Roman"/>
                <w:sz w:val="16"/>
              </w:rPr>
              <w:t>yes</w:t>
            </w:r>
          </w:p>
        </w:tc>
      </w:tr>
      <w:tr w:rsidR="006149C3" w14:paraId="3A0F5543" w14:textId="77777777">
        <w:trPr>
          <w:jc w:val="center"/>
        </w:trPr>
        <w:tc>
          <w:tcPr>
            <w:tcW w:w="1020" w:type="dxa"/>
          </w:tcPr>
          <w:p w14:paraId="1FF8C51D" w14:textId="77777777" w:rsidR="006149C3" w:rsidRDefault="00AF0BDC">
            <w:pPr>
              <w:spacing w:after="40" w:line="240" w:lineRule="auto"/>
            </w:pPr>
            <w:r>
              <w:rPr>
                <w:rFonts w:cs="Times New Roman"/>
                <w:sz w:val="16"/>
              </w:rPr>
              <w:t>null_blk</w:t>
            </w:r>
          </w:p>
        </w:tc>
        <w:tc>
          <w:tcPr>
            <w:tcW w:w="1361" w:type="dxa"/>
          </w:tcPr>
          <w:p w14:paraId="25AEA0C2" w14:textId="77777777" w:rsidR="006149C3" w:rsidRDefault="00AF0BDC">
            <w:pPr>
              <w:spacing w:after="40" w:line="240" w:lineRule="auto"/>
            </w:pPr>
            <w:r>
              <w:rPr>
                <w:rFonts w:cs="Times New Roman"/>
                <w:sz w:val="16"/>
              </w:rPr>
              <w:t>main.c:812</w:t>
            </w:r>
          </w:p>
        </w:tc>
        <w:tc>
          <w:tcPr>
            <w:tcW w:w="1814" w:type="dxa"/>
          </w:tcPr>
          <w:p w14:paraId="375A074C" w14:textId="77777777" w:rsidR="006149C3" w:rsidRDefault="00AF0BDC">
            <w:pPr>
              <w:spacing w:after="40" w:line="240" w:lineRule="auto"/>
            </w:pPr>
            <w:r>
              <w:rPr>
                <w:rFonts w:cs="Times New Roman"/>
                <w:sz w:val="16"/>
              </w:rPr>
              <w:t>kfree(dev);</w:t>
            </w:r>
          </w:p>
        </w:tc>
        <w:tc>
          <w:tcPr>
            <w:tcW w:w="1814" w:type="dxa"/>
          </w:tcPr>
          <w:p w14:paraId="13D6B9C4" w14:textId="77777777" w:rsidR="006149C3" w:rsidRDefault="00AF0BDC">
            <w:pPr>
              <w:spacing w:after="40" w:line="240" w:lineRule="auto"/>
            </w:pPr>
            <w:r>
              <w:rPr>
                <w:rFonts w:cs="Times New Roman"/>
                <w:sz w:val="16"/>
              </w:rPr>
              <w:t>seeded by us</w:t>
            </w:r>
          </w:p>
        </w:tc>
        <w:tc>
          <w:tcPr>
            <w:tcW w:w="794" w:type="dxa"/>
          </w:tcPr>
          <w:p w14:paraId="2FA14ECC" w14:textId="77777777" w:rsidR="006149C3" w:rsidRDefault="00AF0BDC">
            <w:pPr>
              <w:spacing w:after="40" w:line="240" w:lineRule="auto"/>
            </w:pPr>
            <w:r>
              <w:rPr>
                <w:rFonts w:cs="Times New Roman"/>
                <w:sz w:val="16"/>
              </w:rPr>
              <w:t>yes</w:t>
            </w:r>
          </w:p>
        </w:tc>
        <w:tc>
          <w:tcPr>
            <w:tcW w:w="964" w:type="dxa"/>
          </w:tcPr>
          <w:p w14:paraId="5A58C398" w14:textId="77777777" w:rsidR="006149C3" w:rsidRDefault="00AF0BDC">
            <w:pPr>
              <w:spacing w:after="40" w:line="240" w:lineRule="auto"/>
            </w:pPr>
            <w:r>
              <w:rPr>
                <w:rFonts w:cs="Times New Roman"/>
                <w:sz w:val="16"/>
              </w:rPr>
              <w:t>yes</w:t>
            </w:r>
          </w:p>
        </w:tc>
        <w:tc>
          <w:tcPr>
            <w:tcW w:w="624" w:type="dxa"/>
          </w:tcPr>
          <w:p w14:paraId="1A54961B" w14:textId="77777777" w:rsidR="006149C3" w:rsidRDefault="00AF0BDC">
            <w:pPr>
              <w:spacing w:after="40" w:line="240" w:lineRule="auto"/>
            </w:pPr>
            <w:r>
              <w:rPr>
                <w:rFonts w:cs="Times New Roman"/>
                <w:sz w:val="16"/>
              </w:rPr>
              <w:t>yes</w:t>
            </w:r>
          </w:p>
        </w:tc>
      </w:tr>
    </w:tbl>
    <w:p w14:paraId="7946C1CE" w14:textId="77777777" w:rsidR="006149C3" w:rsidRDefault="006149C3">
      <w:pPr>
        <w:spacing w:after="80"/>
      </w:pPr>
    </w:p>
    <w:p w14:paraId="2A85ED34" w14:textId="77777777" w:rsidR="006149C3" w:rsidRDefault="00AF0BDC">
      <w:pPr>
        <w:jc w:val="both"/>
      </w:pPr>
      <w:r>
        <w:rPr>
          <w:rFonts w:cs="Times New Roman"/>
          <w:b/>
        </w:rPr>
        <w:lastRenderedPageBreak/>
        <w:t>bonding, bond_create() — upstream commit 8d6184e4881b "bonding: fix device leak on error in bond_create()" (2010-02-27).</w:t>
      </w:r>
      <w:r>
        <w:rPr>
          <w:rFonts w:cs="Times New Roman"/>
        </w:rPr>
        <w:t xml:space="preserve"> A real bug that shipped in Linux until 2010: when register_netdevice() fails, bond_create() returns without free_netdev(), leaking the net_device allocated by alloc_netdev_mq(). Upstream commit 8d6184e4881b added the release; removing it from Linux 6.18.55 restores the original bug. bonding_init() calls bond_create() for each of max_bonds (default 1) at module load and propagates its error, so failing an allocation inside register_netdevice() with fail-nth makes initialisation fail and leaves the net_devic</w:t>
      </w:r>
      <w:r>
        <w:rPr>
          <w:rFonts w:cs="Times New Roman"/>
        </w:rPr>
        <w:t>e unreferenced.</w:t>
      </w:r>
    </w:p>
    <w:p w14:paraId="6EE9B6FC" w14:textId="77777777" w:rsidR="006149C3" w:rsidRDefault="00AF0BDC">
      <w:pPr>
        <w:jc w:val="both"/>
      </w:pPr>
      <w:r>
        <w:rPr>
          <w:rFonts w:cs="Times New Roman"/>
        </w:rPr>
        <w:t>KernelLeakGuard reported the allocation at line 6497 (alloc_netdev_mqs) leaking at the exit on line 6510 (returning error from register_netdevice, confidence medium); the unmodified module has no such warning.</w:t>
      </w:r>
    </w:p>
    <w:p w14:paraId="171DCC3F" w14:textId="77777777" w:rsidR="006149C3" w:rsidRDefault="00AF0BDC">
      <w:pPr>
        <w:jc w:val="both"/>
      </w:pPr>
      <w:r>
        <w:rPr>
          <w:rFonts w:cs="Times New Roman"/>
        </w:rPr>
        <w:t>In the guest VM the module-filtered sweep mapped the failing call, and the targeted test (leak at bond_main.c:6497 after failing bond_create+0x66/0xa0) made module initialisation fail; kmemleak then reported the object as unreferenced, with the allocation backtrace pointing back into the module's init path (module frames symbolised through klg_modwatch):</w:t>
      </w:r>
    </w:p>
    <w:p w14:paraId="6D315989" w14:textId="77777777" w:rsidR="006149C3" w:rsidRDefault="00AF0BDC">
      <w:pPr>
        <w:shd w:val="clear" w:color="auto" w:fill="F3F3F1"/>
        <w:spacing w:after="0" w:line="240" w:lineRule="auto"/>
        <w:ind w:left="283"/>
      </w:pPr>
      <w:r>
        <w:rPr>
          <w:rFonts w:ascii="Consolas" w:eastAsia="Consolas" w:hAnsi="Consolas" w:cs="Consolas"/>
          <w:sz w:val="16"/>
        </w:rPr>
        <w:t>unreferenced object:</w:t>
      </w:r>
    </w:p>
    <w:p w14:paraId="1944D602" w14:textId="77777777" w:rsidR="006149C3" w:rsidRDefault="00AF0BDC">
      <w:pPr>
        <w:shd w:val="clear" w:color="auto" w:fill="F3F3F1"/>
        <w:spacing w:after="0" w:line="240" w:lineRule="auto"/>
        <w:ind w:left="283"/>
      </w:pPr>
      <w:r>
        <w:rPr>
          <w:rFonts w:ascii="Consolas" w:eastAsia="Consolas" w:hAnsi="Consolas" w:cs="Consolas"/>
          <w:sz w:val="16"/>
        </w:rPr>
        <w:t xml:space="preserve">  __kvmalloc_node_noprof+0x30f/0x5c0</w:t>
      </w:r>
    </w:p>
    <w:p w14:paraId="00D2BA4F" w14:textId="77777777" w:rsidR="006149C3" w:rsidRDefault="00AF0BDC">
      <w:pPr>
        <w:shd w:val="clear" w:color="auto" w:fill="F3F3F1"/>
        <w:spacing w:after="0" w:line="240" w:lineRule="auto"/>
        <w:ind w:left="283"/>
      </w:pPr>
      <w:r>
        <w:rPr>
          <w:rFonts w:ascii="Consolas" w:eastAsia="Consolas" w:hAnsi="Consolas" w:cs="Consolas"/>
          <w:sz w:val="16"/>
        </w:rPr>
        <w:t xml:space="preserve">  alloc_netdev_mqs+0x86/0x580</w:t>
      </w:r>
    </w:p>
    <w:p w14:paraId="2F42294A" w14:textId="77777777" w:rsidR="006149C3" w:rsidRDefault="00AF0BDC">
      <w:pPr>
        <w:shd w:val="clear" w:color="auto" w:fill="F3F3F1"/>
        <w:spacing w:after="0" w:line="240" w:lineRule="auto"/>
        <w:ind w:left="283"/>
      </w:pPr>
      <w:r>
        <w:rPr>
          <w:rFonts w:ascii="Consolas" w:eastAsia="Consolas" w:hAnsi="Consolas" w:cs="Consolas"/>
          <w:sz w:val="16"/>
        </w:rPr>
        <w:t xml:space="preserve">  do_one_initcall+0x119/0x300</w:t>
      </w:r>
    </w:p>
    <w:p w14:paraId="1836C564" w14:textId="77777777" w:rsidR="006149C3" w:rsidRDefault="00AF0BDC">
      <w:pPr>
        <w:shd w:val="clear" w:color="auto" w:fill="F3F3F1"/>
        <w:spacing w:after="0" w:line="240" w:lineRule="auto"/>
        <w:ind w:left="283"/>
      </w:pPr>
      <w:r>
        <w:rPr>
          <w:rFonts w:ascii="Consolas" w:eastAsia="Consolas" w:hAnsi="Consolas" w:cs="Consolas"/>
          <w:sz w:val="16"/>
        </w:rPr>
        <w:t xml:space="preserve">  do_init_module+0x60/0x250</w:t>
      </w:r>
    </w:p>
    <w:p w14:paraId="083F5394" w14:textId="77777777" w:rsidR="006149C3" w:rsidRDefault="00AF0BDC">
      <w:pPr>
        <w:shd w:val="clear" w:color="auto" w:fill="F3F3F1"/>
        <w:spacing w:after="0" w:line="240" w:lineRule="auto"/>
        <w:ind w:left="283"/>
      </w:pPr>
      <w:r>
        <w:rPr>
          <w:rFonts w:ascii="Consolas" w:eastAsia="Consolas" w:hAnsi="Consolas" w:cs="Consolas"/>
          <w:sz w:val="16"/>
        </w:rPr>
        <w:t xml:space="preserve">  __se_sys_finit_module+0x27f/0x370</w:t>
      </w:r>
    </w:p>
    <w:p w14:paraId="0076001E" w14:textId="77777777" w:rsidR="006149C3" w:rsidRDefault="00AF0BDC">
      <w:pPr>
        <w:shd w:val="clear" w:color="auto" w:fill="F3F3F1"/>
        <w:spacing w:after="0" w:line="240" w:lineRule="auto"/>
        <w:ind w:left="283"/>
      </w:pPr>
      <w:r>
        <w:rPr>
          <w:rFonts w:ascii="Consolas" w:eastAsia="Consolas" w:hAnsi="Consolas" w:cs="Consolas"/>
          <w:sz w:val="16"/>
        </w:rPr>
        <w:t xml:space="preserve">  do_syscall_64+0xc8/0x260</w:t>
      </w:r>
    </w:p>
    <w:p w14:paraId="49EF223A" w14:textId="77777777" w:rsidR="006149C3" w:rsidRDefault="00AF0BDC">
      <w:pPr>
        <w:shd w:val="clear" w:color="auto" w:fill="F3F3F1"/>
        <w:spacing w:after="0" w:line="240" w:lineRule="auto"/>
        <w:ind w:left="283"/>
      </w:pPr>
      <w:r>
        <w:rPr>
          <w:rFonts w:ascii="Consolas" w:eastAsia="Consolas" w:hAnsi="Consolas" w:cs="Consolas"/>
          <w:sz w:val="16"/>
        </w:rPr>
        <w:t xml:space="preserve">  entry_SYSCALL_64_after_hwframe+0x77/0x7f</w:t>
      </w:r>
    </w:p>
    <w:p w14:paraId="7600EA6A" w14:textId="77777777" w:rsidR="006149C3" w:rsidRDefault="00AF0BDC">
      <w:pPr>
        <w:shd w:val="clear" w:color="auto" w:fill="F3F3F1"/>
        <w:spacing w:after="0" w:line="240" w:lineRule="auto"/>
        <w:ind w:left="283"/>
      </w:pPr>
      <w:r>
        <w:rPr>
          <w:rFonts w:ascii="Consolas" w:eastAsia="Consolas" w:hAnsi="Consolas" w:cs="Consolas"/>
          <w:sz w:val="16"/>
        </w:rPr>
        <w:t xml:space="preserve">  bond_create+0x44/0x0 [bonding]</w:t>
      </w:r>
    </w:p>
    <w:p w14:paraId="1C2DE251" w14:textId="77777777" w:rsidR="006149C3" w:rsidRDefault="006149C3">
      <w:pPr>
        <w:spacing w:after="40"/>
      </w:pPr>
    </w:p>
    <w:p w14:paraId="274FF001" w14:textId="77777777" w:rsidR="006149C3" w:rsidRDefault="00AF0BDC">
      <w:pPr>
        <w:jc w:val="both"/>
      </w:pPr>
      <w:r>
        <w:rPr>
          <w:rFonts w:cs="Times New Roman"/>
        </w:rPr>
        <w:t>Re-inserting the removed statement (the generated fix) compiles, clears the static warning and leaves kmemleak with nothing to report on the VM re-run; the guest did not crash (0 crashes).</w:t>
      </w:r>
    </w:p>
    <w:p w14:paraId="40B72124" w14:textId="77777777" w:rsidR="006149C3" w:rsidRDefault="00AF0BDC">
      <w:pPr>
        <w:jc w:val="both"/>
      </w:pPr>
      <w:r>
        <w:rPr>
          <w:rFonts w:cs="Times New Roman"/>
          <w:b/>
        </w:rPr>
        <w:t>null_blk, null_alloc_dev().</w:t>
      </w:r>
      <w:r>
        <w:rPr>
          <w:rFonts w:cs="Times New Roman"/>
        </w:rPr>
        <w:t xml:space="preserve"> null_alloc_dev() allocates the struct nullb_device with kzalloc() and frees it with kfree(dev) when badblocks_init() fails. Removing that call leaks the nullb_device: dev is a local variable that has not been published anywhere yet, and NULL is returned. null_init() calls null_alloc_dev() at module load; when it returns NULL, init fails with -ENOMEM and the module is unloaded, so failing the allocation inside badblocks_init() with fail-nth leaves the object unreferenced.</w:t>
      </w:r>
    </w:p>
    <w:p w14:paraId="4C7F468E" w14:textId="77777777" w:rsidR="006149C3" w:rsidRDefault="00AF0BDC">
      <w:pPr>
        <w:jc w:val="both"/>
      </w:pPr>
      <w:r>
        <w:rPr>
          <w:rFonts w:cs="Times New Roman"/>
        </w:rPr>
        <w:t>KernelLeakGuard reported the allocation at line 799 (kzalloc) leaking at the exit on line 813 (returning NULL, confidence medium); the unmodified module has no such warning.</w:t>
      </w:r>
    </w:p>
    <w:p w14:paraId="49C2A5AE" w14:textId="77777777" w:rsidR="006149C3" w:rsidRDefault="00AF0BDC">
      <w:pPr>
        <w:jc w:val="both"/>
      </w:pPr>
      <w:r>
        <w:rPr>
          <w:rFonts w:cs="Times New Roman"/>
        </w:rPr>
        <w:t xml:space="preserve">In the guest VM the module-filtered sweep mapped the failing call, and the targeted test (leak at main.c:799 after failing null_alloc_dev+0x63/0x210) made module initialisation fail; </w:t>
      </w:r>
      <w:r>
        <w:rPr>
          <w:rFonts w:cs="Times New Roman"/>
        </w:rPr>
        <w:lastRenderedPageBreak/>
        <w:t>kmemleak then reported the object as unreferenced, with the allocation backtrace pointing back into the module's init path (module frames symbolised through klg_modwatch):</w:t>
      </w:r>
    </w:p>
    <w:p w14:paraId="4B5AD3DC" w14:textId="77777777" w:rsidR="006149C3" w:rsidRDefault="00AF0BDC">
      <w:pPr>
        <w:shd w:val="clear" w:color="auto" w:fill="F3F3F1"/>
        <w:spacing w:after="0" w:line="240" w:lineRule="auto"/>
        <w:ind w:left="283"/>
      </w:pPr>
      <w:r>
        <w:rPr>
          <w:rFonts w:ascii="Consolas" w:eastAsia="Consolas" w:hAnsi="Consolas" w:cs="Consolas"/>
          <w:sz w:val="16"/>
        </w:rPr>
        <w:t>unreferenced object:</w:t>
      </w:r>
    </w:p>
    <w:p w14:paraId="767E7BFB" w14:textId="77777777" w:rsidR="006149C3" w:rsidRDefault="00AF0BDC">
      <w:pPr>
        <w:shd w:val="clear" w:color="auto" w:fill="F3F3F1"/>
        <w:spacing w:after="0" w:line="240" w:lineRule="auto"/>
        <w:ind w:left="283"/>
      </w:pPr>
      <w:r>
        <w:rPr>
          <w:rFonts w:ascii="Consolas" w:eastAsia="Consolas" w:hAnsi="Consolas" w:cs="Consolas"/>
          <w:sz w:val="16"/>
        </w:rPr>
        <w:t xml:space="preserve">  __kmalloc_cache_noprof+0x1b5/0x420</w:t>
      </w:r>
    </w:p>
    <w:p w14:paraId="6D673CF3" w14:textId="77777777" w:rsidR="006149C3" w:rsidRDefault="00AF0BDC">
      <w:pPr>
        <w:shd w:val="clear" w:color="auto" w:fill="F3F3F1"/>
        <w:spacing w:after="0" w:line="240" w:lineRule="auto"/>
        <w:ind w:left="283"/>
      </w:pPr>
      <w:r>
        <w:rPr>
          <w:rFonts w:ascii="Consolas" w:eastAsia="Consolas" w:hAnsi="Consolas" w:cs="Consolas"/>
          <w:sz w:val="16"/>
        </w:rPr>
        <w:t xml:space="preserve">  do_one_initcall+0x119/0x300</w:t>
      </w:r>
    </w:p>
    <w:p w14:paraId="2C9A1E5B" w14:textId="77777777" w:rsidR="006149C3" w:rsidRDefault="00AF0BDC">
      <w:pPr>
        <w:shd w:val="clear" w:color="auto" w:fill="F3F3F1"/>
        <w:spacing w:after="0" w:line="240" w:lineRule="auto"/>
        <w:ind w:left="283"/>
      </w:pPr>
      <w:r>
        <w:rPr>
          <w:rFonts w:ascii="Consolas" w:eastAsia="Consolas" w:hAnsi="Consolas" w:cs="Consolas"/>
          <w:sz w:val="16"/>
        </w:rPr>
        <w:t xml:space="preserve">  do_init_module+0x60/0x250</w:t>
      </w:r>
    </w:p>
    <w:p w14:paraId="2F8B4813" w14:textId="77777777" w:rsidR="006149C3" w:rsidRDefault="00AF0BDC">
      <w:pPr>
        <w:shd w:val="clear" w:color="auto" w:fill="F3F3F1"/>
        <w:spacing w:after="0" w:line="240" w:lineRule="auto"/>
        <w:ind w:left="283"/>
      </w:pPr>
      <w:r>
        <w:rPr>
          <w:rFonts w:ascii="Consolas" w:eastAsia="Consolas" w:hAnsi="Consolas" w:cs="Consolas"/>
          <w:sz w:val="16"/>
        </w:rPr>
        <w:t xml:space="preserve">  __se_sys_finit_module+0x27f/0x370</w:t>
      </w:r>
    </w:p>
    <w:p w14:paraId="0D58D187" w14:textId="77777777" w:rsidR="006149C3" w:rsidRDefault="00AF0BDC">
      <w:pPr>
        <w:shd w:val="clear" w:color="auto" w:fill="F3F3F1"/>
        <w:spacing w:after="0" w:line="240" w:lineRule="auto"/>
        <w:ind w:left="283"/>
      </w:pPr>
      <w:r>
        <w:rPr>
          <w:rFonts w:ascii="Consolas" w:eastAsia="Consolas" w:hAnsi="Consolas" w:cs="Consolas"/>
          <w:sz w:val="16"/>
        </w:rPr>
        <w:t xml:space="preserve">  do_syscall_64+0xc8/0x260</w:t>
      </w:r>
    </w:p>
    <w:p w14:paraId="236AEC9B" w14:textId="77777777" w:rsidR="006149C3" w:rsidRDefault="00AF0BDC">
      <w:pPr>
        <w:shd w:val="clear" w:color="auto" w:fill="F3F3F1"/>
        <w:spacing w:after="0" w:line="240" w:lineRule="auto"/>
        <w:ind w:left="283"/>
      </w:pPr>
      <w:r>
        <w:rPr>
          <w:rFonts w:ascii="Consolas" w:eastAsia="Consolas" w:hAnsi="Consolas" w:cs="Consolas"/>
          <w:sz w:val="16"/>
        </w:rPr>
        <w:t xml:space="preserve">  entry_SYSCALL_64_after_hwframe+0x77/0x7f</w:t>
      </w:r>
    </w:p>
    <w:p w14:paraId="5803B180" w14:textId="77777777" w:rsidR="006149C3" w:rsidRDefault="00AF0BDC">
      <w:pPr>
        <w:shd w:val="clear" w:color="auto" w:fill="F3F3F1"/>
        <w:spacing w:after="0" w:line="240" w:lineRule="auto"/>
        <w:ind w:left="283"/>
      </w:pPr>
      <w:r>
        <w:rPr>
          <w:rFonts w:ascii="Consolas" w:eastAsia="Consolas" w:hAnsi="Consolas" w:cs="Consolas"/>
          <w:sz w:val="16"/>
        </w:rPr>
        <w:t xml:space="preserve">  null_alloc_dev+0x1c/0x0 [null_blk]</w:t>
      </w:r>
    </w:p>
    <w:p w14:paraId="20BD685F" w14:textId="77777777" w:rsidR="006149C3" w:rsidRDefault="00AF0BDC">
      <w:pPr>
        <w:shd w:val="clear" w:color="auto" w:fill="F3F3F1"/>
        <w:spacing w:after="0" w:line="240" w:lineRule="auto"/>
        <w:ind w:left="283"/>
      </w:pPr>
      <w:r>
        <w:rPr>
          <w:rFonts w:ascii="Consolas" w:eastAsia="Consolas" w:hAnsi="Consolas" w:cs="Consolas"/>
          <w:sz w:val="16"/>
        </w:rPr>
        <w:t xml:space="preserve">  init_module+0xd7/0x0 [null_blk]</w:t>
      </w:r>
    </w:p>
    <w:p w14:paraId="1D59DB6E" w14:textId="77777777" w:rsidR="006149C3" w:rsidRDefault="006149C3">
      <w:pPr>
        <w:spacing w:after="40"/>
      </w:pPr>
    </w:p>
    <w:p w14:paraId="1B43D96A" w14:textId="77777777" w:rsidR="006149C3" w:rsidRDefault="00AF0BDC">
      <w:pPr>
        <w:jc w:val="both"/>
      </w:pPr>
      <w:r>
        <w:rPr>
          <w:rFonts w:cs="Times New Roman"/>
        </w:rPr>
        <w:t>Re-inserting the removed statement (the generated fix) compiles, clears the static warning and leaves kmemleak with nothing to report on the VM re-run; the guest did not crash (0 crashes).</w:t>
      </w:r>
    </w:p>
    <w:p w14:paraId="14F871CE" w14:textId="77777777" w:rsidR="006149C3" w:rsidRDefault="00AF0BDC">
      <w:pPr>
        <w:jc w:val="both"/>
      </w:pPr>
      <w:r>
        <w:rPr>
          <w:rFonts w:cs="Times New Roman"/>
          <w:b/>
        </w:rPr>
        <w:t>Choosing seeds.</w:t>
      </w:r>
      <w:r>
        <w:rPr>
          <w:rFonts w:cs="Times New Roman"/>
        </w:rPr>
        <w:t xml:space="preserve"> A seed is only useful when kmemleak can observe the leak, which rules out most candidates, and we report the rejected ones. In brd, removing brd_free_device() leaves the object linked in the global brd_devices list: it stays reachable, so this is a stale-entry bug, not an unreferenced leak. The analyser initially flagged it, and its ownership rule (Section 4.4) now correctly treats brd_find_or_alloc_device() as a lookup. In zram (zram_add()) and scsi_debug the object is first stored in an IDR or passed to </w:t>
      </w:r>
      <w:r>
        <w:rPr>
          <w:rFonts w:cs="Times New Roman"/>
        </w:rPr>
        <w:t>a registering helper, so the analyser conservatively treats it as escaped and does not warn: these are honest misses of the escape analysis on code where ownership is handed over and then taken back. A historical scsi_debug fix (e6d773f93a49, a device name leaked when device_register() fails) was not used because the leaked name is allocated inside the driver core, outside the module the static stage analyses. The null_blk seed also revealed two analyser gaps, both fixed generally: the phi-return false nega</w:t>
      </w:r>
      <w:r>
        <w:rPr>
          <w:rFonts w:cs="Times New Roman"/>
        </w:rPr>
        <w:t>tive (Section 4.4) and the missing model of badblocks_init(), which only initialises the struct badblocks it is given.</w:t>
      </w:r>
    </w:p>
    <w:p w14:paraId="1A32AB74" w14:textId="77777777" w:rsidR="006149C3" w:rsidRDefault="00AF0BDC">
      <w:pPr>
        <w:pStyle w:val="Heading2"/>
      </w:pPr>
      <w:bookmarkStart w:id="24" w:name="_Toc243686848"/>
      <w:r>
        <w:t>4.6 Analysis</w:t>
      </w:r>
      <w:bookmarkEnd w:id="24"/>
    </w:p>
    <w:p w14:paraId="24E83CC9" w14:textId="77777777" w:rsidR="006149C3" w:rsidRDefault="00AF0BDC">
      <w:pPr>
        <w:jc w:val="both"/>
      </w:pPr>
      <w:r>
        <w:rPr>
          <w:rFonts w:cs="Times New Roman"/>
          <w:b/>
        </w:rPr>
        <w:t>Static versus hybrid.</w:t>
      </w:r>
      <w:r>
        <w:rPr>
          <w:rFonts w:cs="Times New Roman"/>
        </w:rPr>
        <w:t xml:space="preserve"> Runtime verification removed all static false positives (1 in this run) and attached reproduction steps and kmemleak backtraces to every confirmed report. The cost is a modest loss of recall: warnings whose failure cannot be injected stay inconclusive rather than confirmed. In the corpus this happens for klg_l15, where ida_alloc() never allocates for small identifiers (they are stored inline in the XArray), so its failure cannot be provoked; reporting it as inconclusive is the honest outcome, and the warni</w:t>
      </w:r>
      <w:r>
        <w:rPr>
          <w:rFonts w:cs="Times New Roman"/>
        </w:rPr>
        <w:t>ng is still shown to the developer.</w:t>
      </w:r>
    </w:p>
    <w:p w14:paraId="7C70B4F8" w14:textId="77777777" w:rsidR="006149C3" w:rsidRDefault="00AF0BDC">
      <w:pPr>
        <w:jc w:val="both"/>
      </w:pPr>
      <w:r>
        <w:rPr>
          <w:rFonts w:cs="Times New Roman"/>
          <w:b/>
        </w:rPr>
        <w:t>Hybrid versus dynamic-only.</w:t>
      </w:r>
      <w:r>
        <w:rPr>
          <w:rFonts w:cs="Times New Roman"/>
        </w:rPr>
        <w:t xml:space="preserve"> Exhaustive fault injection runs every routine once per fault point (1279 executions, dominated by module loading, which has hundreds of fault points) and </w:t>
      </w:r>
      <w:r>
        <w:rPr>
          <w:rFonts w:cs="Times New Roman"/>
        </w:rPr>
        <w:lastRenderedPageBreak/>
        <w:t>random injection uses a fixed budget. KernelLeakGuard restricts its sweep with the kernel's fault-injection stack-trace filter (require-start/require-end set to the module's code, taken from klg_modwatch's log), so fail-nth counts only fault points reached from the module itself; together with the targeted confirmation it needs 424 executions in total and</w:t>
      </w:r>
      <w:r>
        <w:rPr>
          <w:rFonts w:cs="Times New Roman"/>
        </w:rPr>
        <w:t xml:space="preserve"> finds 16 leaks, against 16 for the exhaustive baseline. Leaks in module initialisation code are reported by kmemleak with raw addresses because the module is unloaded after its failed initialisation; klg_modwatch, a helper module that logs each module's load address and symbols, turns them back into exact source lines. Dynamic tools report only a backtrace, whereas KernelLeakGuard's report names the leaking exit, the returned error, the failing call and a validated fix.</w:t>
      </w:r>
    </w:p>
    <w:p w14:paraId="0ADB9904" w14:textId="77777777" w:rsidR="006149C3" w:rsidRDefault="00AF0BDC">
      <w:pPr>
        <w:jc w:val="both"/>
      </w:pPr>
      <w:r>
        <w:rPr>
          <w:rFonts w:cs="Times New Roman"/>
          <w:b/>
        </w:rPr>
        <w:t>Trustworthy kmemleak results.</w:t>
      </w:r>
      <w:r>
        <w:rPr>
          <w:rFonts w:cs="Times New Roman"/>
        </w:rPr>
        <w:t xml:space="preserve"> kmemleak decides that an object is referenced if any scanned memory contains a value equal to its address, so a stale copy of a pointer hides a real leak. During development the leak in klg_l17 (a pointer kept in a local structure) was confirmed in some runs and missed in others. We traced two sources of stale copies: reused kernel stacks, and reused slab objects that still contained an old SLUB freelist link pointing to the leaked buffer (kmalloc does not clear memory). The guest therefore allocates threa</w:t>
      </w:r>
      <w:r>
        <w:rPr>
          <w:rFonts w:cs="Times New Roman"/>
        </w:rPr>
        <w:t>d stacks from the page allocator, erases kernel stacks on return to user space, disables kmemleak's task-stack scanning (all tested routines have returned before a scan) and boots with init_on_alloc=1 init_on_free=1 so that slab memory is zeroed. This made the klg_l17 verdict stable. vmalloc'd memory remains less stable (see the repeated runs in Section 4.3): such leaks can still be hidden in an individual scan, which is why a missing confirmation is reported as 'not reproduced', never as 'safe'.</w:t>
      </w:r>
    </w:p>
    <w:p w14:paraId="2589D8F0" w14:textId="77777777" w:rsidR="006149C3" w:rsidRDefault="00AF0BDC">
      <w:pPr>
        <w:jc w:val="both"/>
      </w:pPr>
      <w:r>
        <w:rPr>
          <w:rFonts w:cs="Times New Roman"/>
          <w:b/>
        </w:rPr>
        <w:t>Limitations.</w:t>
      </w:r>
      <w:r>
        <w:rPr>
          <w:rFonts w:cs="Times New Roman"/>
        </w:rPr>
        <w:t xml:space="preserve"> The analyser does not track ownership through fields of other heap objects, so the nested-buffer leak in klg_l16 is missed by design; field-sensitive heap ownership (as in K-MELD) is future work. Path-insensitivity on loop counters causes the klg_s09 warning, which the runtime stage then refutes. The benchmark is written by us; results on it demonstrate the mechanism but do not predict performance on the whole kernel.</w:t>
      </w:r>
    </w:p>
    <w:p w14:paraId="345448A7" w14:textId="77777777" w:rsidR="006149C3" w:rsidRDefault="00AF0BDC">
      <w:pPr>
        <w:jc w:val="both"/>
      </w:pPr>
      <w:r>
        <w:rPr>
          <w:rFonts w:cs="Times New Roman"/>
          <w:b/>
        </w:rPr>
        <w:t>Comparison with MLEE.</w:t>
      </w:r>
      <w:r>
        <w:rPr>
          <w:rFonts w:cs="Times New Roman"/>
        </w:rPr>
        <w:t xml:space="preserve"> MLEE analyses the whole kernel and found 120 new leaks; KernelLeakGuard analyses modules with a smaller MLEE-style analysis. Its contribution is the verification loop: MLEE's reports require manual confirmation, while KernelLeakGuard confirms or refutes each warning automatically with kernel evidence.</w:t>
      </w:r>
    </w:p>
    <w:p w14:paraId="207403DD" w14:textId="77777777" w:rsidR="006149C3" w:rsidRDefault="00AF0BDC">
      <w:pPr>
        <w:pStyle w:val="Heading1"/>
        <w:pageBreakBefore/>
        <w:jc w:val="center"/>
      </w:pPr>
      <w:bookmarkStart w:id="25" w:name="_Toc243686849"/>
      <w:r>
        <w:lastRenderedPageBreak/>
        <w:t>CHAPTER 5: CONCLUSION AND FUTURE WORK</w:t>
      </w:r>
      <w:bookmarkEnd w:id="25"/>
    </w:p>
    <w:p w14:paraId="1DC4FCEB" w14:textId="77777777" w:rsidR="006149C3" w:rsidRDefault="00AF0BDC">
      <w:pPr>
        <w:pStyle w:val="Heading2"/>
      </w:pPr>
      <w:bookmarkStart w:id="26" w:name="_Toc243686850"/>
      <w:r>
        <w:t>5.1 Conclusion</w:t>
      </w:r>
      <w:bookmarkEnd w:id="26"/>
    </w:p>
    <w:p w14:paraId="29278FBA" w14:textId="77777777" w:rsidR="006149C3" w:rsidRDefault="00AF0BDC">
      <w:pPr>
        <w:jc w:val="both"/>
      </w:pPr>
      <w:r>
        <w:rPr>
          <w:rFonts w:cs="Times New Roman"/>
        </w:rPr>
        <w:t>KernelLeakGuard detects memory leaks on Linux kernel early-exit paths with an LLVM-based static analyser and verifies every warning by injecting the predicted failure in a QEMU/KVM guest and checking kmemleak. The project applies core operating-system concepts (kernel memory management, error handling, system calls, per-task kernel state, kernel modules and virtualisation) to a practical systems problem. On a benchmark of 32 modules the static analyser achieves F1 0.94 against 0.73 for a naive missing-kfree</w:t>
      </w:r>
      <w:r>
        <w:rPr>
          <w:rFonts w:cs="Times New Roman"/>
        </w:rPr>
        <w:t xml:space="preserve"> analysis, and runtime verification confirms 15 leaks with kernel evidence, refutes the remaining false positive and reaches precision 1.00. The complete tool finds 16 of 17 leaks with no false positive using 424 executions, compared with 16 leaks and 1279 executions for exhaustive fault injection, and generates validated fix patches for 14 of 15 confirmed leaks.</w:t>
      </w:r>
    </w:p>
    <w:p w14:paraId="6DC18991" w14:textId="77777777" w:rsidR="006149C3" w:rsidRDefault="00AF0BDC">
      <w:pPr>
        <w:jc w:val="both"/>
      </w:pPr>
      <w:r>
        <w:rPr>
          <w:rFonts w:cs="Times New Roman"/>
        </w:rPr>
        <w:t>On 39 real Linux modules the static analyser reported 11 warnings after general precision refinements (115 before), and the runtime stage confirmed none of them, so no false report reached the developer. 2 of 2 leaks re-introduced into real module code, including a real historical bug, were detected, confirmed in the VM with kmemleak evidence and fixed end to end. Exercising the initialisation of real modules under fault injection also found three kernel defects that we root-caused and checked against mainl</w:t>
      </w:r>
      <w:r>
        <w:rPr>
          <w:rFonts w:cs="Times New Roman"/>
        </w:rPr>
        <w:t>ine: a slab-cache leak in the SLUB allocator when sysfs registration fails and a kobject-name leak in f2fs introduced by a 2026 fix (both fixes validated in the VM), and a use-after-free of module memory when a module's initialisation fails after it added a disk. The static analyser also found leaks in ntfs3's log replay and in ufs's truncation that are still present in mainline; our fixes remove the warnings. The runtime half is therefore useful beyond confirming static warnings.</w:t>
      </w:r>
    </w:p>
    <w:p w14:paraId="34C765F4" w14:textId="77777777" w:rsidR="006149C3" w:rsidRDefault="00AF0BDC">
      <w:pPr>
        <w:jc w:val="both"/>
      </w:pPr>
      <w:r>
        <w:rPr>
          <w:rFonts w:cs="Times New Roman"/>
        </w:rPr>
        <w:t>Key findings: ownership-transfer analysis is the single most important refinement for precision; predicting the failing call and filtering fault injection to the module's own code make runtime verification cheaper and more precise than blind fault injection; and kmemleak evidence is trustworthy only when stale pointer copies on reused stacks and in reused slab memory are eliminated.</w:t>
      </w:r>
    </w:p>
    <w:p w14:paraId="609F193B" w14:textId="77777777" w:rsidR="006149C3" w:rsidRDefault="00AF0BDC">
      <w:pPr>
        <w:pStyle w:val="Heading2"/>
      </w:pPr>
      <w:bookmarkStart w:id="27" w:name="_Toc243686851"/>
      <w:r>
        <w:t>5.2 Future Work</w:t>
      </w:r>
      <w:bookmarkEnd w:id="27"/>
    </w:p>
    <w:p w14:paraId="5297D33C" w14:textId="77777777" w:rsidR="006149C3" w:rsidRDefault="00AF0BDC">
      <w:pPr>
        <w:spacing w:after="60"/>
        <w:ind w:left="510" w:hanging="340"/>
        <w:jc w:val="both"/>
      </w:pPr>
      <w:r>
        <w:rPr>
          <w:rFonts w:cs="Times New Roman"/>
        </w:rPr>
        <w:t>•  </w:t>
      </w:r>
      <w:r>
        <w:rPr>
          <w:rFonts w:cs="Times New Roman"/>
        </w:rPr>
        <w:t>Field-sensitive heap ownership to detect nested leaks such as klg_l16.</w:t>
      </w:r>
    </w:p>
    <w:p w14:paraId="258F86BB" w14:textId="77777777" w:rsidR="006149C3" w:rsidRDefault="00AF0BDC">
      <w:pPr>
        <w:spacing w:after="60"/>
        <w:ind w:left="510" w:hanging="340"/>
        <w:jc w:val="both"/>
      </w:pPr>
      <w:r>
        <w:rPr>
          <w:rFonts w:cs="Times New Roman"/>
        </w:rPr>
        <w:lastRenderedPageBreak/>
        <w:t>•  </w:t>
      </w:r>
      <w:r>
        <w:rPr>
          <w:rFonts w:cs="Times New Roman"/>
        </w:rPr>
        <w:t>Track error codes stored in variables (value correlation, e.g. err &lt; 0 at a shared cleanup label) and release through list iteration: remaining false-positive causes on real kernel code (Section 4.4).</w:t>
      </w:r>
    </w:p>
    <w:p w14:paraId="0E3076EC" w14:textId="77777777" w:rsidR="006149C3" w:rsidRDefault="00AF0BDC">
      <w:pPr>
        <w:spacing w:after="60"/>
        <w:ind w:left="510" w:hanging="340"/>
        <w:jc w:val="both"/>
      </w:pPr>
      <w:r>
        <w:rPr>
          <w:rFonts w:cs="Times New Roman"/>
        </w:rPr>
        <w:t>•  </w:t>
      </w:r>
      <w:r>
        <w:rPr>
          <w:rFonts w:cs="Times New Roman"/>
        </w:rPr>
        <w:t>Drive non-initialisation entry points (file-system images to mount, ioctl and netlink programs, syzkaller-style system-call sequences) so that warnings outside module initialisation become testable.</w:t>
      </w:r>
    </w:p>
    <w:p w14:paraId="744EFE0B" w14:textId="77777777" w:rsidR="006149C3" w:rsidRDefault="00AF0BDC">
      <w:pPr>
        <w:spacing w:after="60"/>
        <w:ind w:left="510" w:hanging="340"/>
        <w:jc w:val="both"/>
      </w:pPr>
      <w:r>
        <w:rPr>
          <w:rFonts w:cs="Times New Roman"/>
        </w:rPr>
        <w:t>•  </w:t>
      </w:r>
      <w:r>
        <w:rPr>
          <w:rFonts w:cs="Times New Roman"/>
        </w:rPr>
        <w:t>Run the runtime stage with hardware acceleration (KVM) instead of software emulation, which makes the real-module run 10-20x faster and allows repeated runs.</w:t>
      </w:r>
    </w:p>
    <w:p w14:paraId="1574E2AF" w14:textId="77777777" w:rsidR="006149C3" w:rsidRDefault="00AF0BDC">
      <w:pPr>
        <w:spacing w:after="60"/>
        <w:ind w:left="510" w:hanging="340"/>
        <w:jc w:val="both"/>
      </w:pPr>
      <w:r>
        <w:rPr>
          <w:rFonts w:cs="Times New Roman"/>
        </w:rPr>
        <w:t>•  </w:t>
      </w:r>
      <w:r>
        <w:rPr>
          <w:rFonts w:cs="Times New Roman"/>
        </w:rPr>
        <w:t>Report the SLUB slab-cache leak, the f2fs regression, the ntfs3 log-replay leak and the ufs leak upstream with their patches, and the null_blk / block-layer use-after-free to the block maintainers, after checking the mailing lists for pending fixes; confirm the ntfs3 leak at runtime with a crafted image.</w:t>
      </w:r>
    </w:p>
    <w:p w14:paraId="402922A0" w14:textId="77777777" w:rsidR="006149C3" w:rsidRDefault="00AF0BDC">
      <w:pPr>
        <w:spacing w:after="60"/>
        <w:ind w:left="510" w:hanging="340"/>
        <w:jc w:val="both"/>
      </w:pPr>
      <w:r>
        <w:rPr>
          <w:rFonts w:cs="Times New Roman"/>
        </w:rPr>
        <w:t>•  </w:t>
      </w:r>
      <w:r>
        <w:rPr>
          <w:rFonts w:cs="Times New Roman"/>
        </w:rPr>
        <w:t>Reproducing known MLEE-reported leaks on the corresponding historical kernel versions.</w:t>
      </w:r>
    </w:p>
    <w:p w14:paraId="05221FCE" w14:textId="77777777" w:rsidR="006149C3" w:rsidRDefault="00AF0BDC">
      <w:pPr>
        <w:spacing w:after="60"/>
        <w:ind w:left="510" w:hanging="340"/>
        <w:jc w:val="both"/>
      </w:pPr>
      <w:r>
        <w:rPr>
          <w:rFonts w:cs="Times New Roman"/>
        </w:rPr>
        <w:t>•  </w:t>
      </w:r>
      <w:r>
        <w:rPr>
          <w:rFonts w:cs="Times New Roman"/>
        </w:rPr>
        <w:t>Value-range reasoning about loop counters to avoid rollback-loop false positives.</w:t>
      </w:r>
    </w:p>
    <w:p w14:paraId="092AE6D9" w14:textId="77777777" w:rsidR="006149C3" w:rsidRDefault="00AF0BDC">
      <w:pPr>
        <w:spacing w:after="60"/>
        <w:ind w:left="510" w:hanging="340"/>
        <w:jc w:val="both"/>
      </w:pPr>
      <w:r>
        <w:rPr>
          <w:rFonts w:cs="Times New Roman"/>
        </w:rPr>
        <w:t>•  </w:t>
      </w:r>
      <w:r>
        <w:rPr>
          <w:rFonts w:cs="Times New Roman"/>
        </w:rPr>
        <w:t>Patches for shared error labels (goto ladders used by several paths), which are currently left for manual review.</w:t>
      </w:r>
    </w:p>
    <w:p w14:paraId="4DE6D179" w14:textId="77777777" w:rsidR="006149C3" w:rsidRDefault="00AF0BDC">
      <w:pPr>
        <w:spacing w:after="60"/>
        <w:ind w:left="510" w:hanging="340"/>
        <w:jc w:val="both"/>
      </w:pPr>
      <w:r>
        <w:rPr>
          <w:rFonts w:cs="Times New Roman"/>
        </w:rPr>
        <w:t>•  </w:t>
      </w:r>
      <w:r>
        <w:rPr>
          <w:rFonts w:cs="Times New Roman"/>
        </w:rPr>
        <w:t>Integration into kernel continuous-integration systems such as KernelCI.</w:t>
      </w:r>
    </w:p>
    <w:p w14:paraId="2AFEE31A" w14:textId="77777777" w:rsidR="006149C3" w:rsidRDefault="00AF0BDC">
      <w:pPr>
        <w:jc w:val="both"/>
      </w:pPr>
      <w:r>
        <w:rPr>
          <w:rFonts w:cs="Times New Roman"/>
          <w:b/>
        </w:rPr>
        <w:t>Real-world deployment scope.</w:t>
      </w:r>
      <w:r>
        <w:rPr>
          <w:rFonts w:cs="Times New Roman"/>
        </w:rPr>
        <w:t xml:space="preserve"> The command-line tool and dashboard can be run by driver developers before submitting patches, and the verifier's evidence (failing call, fault number, kmemleak backtrace) is directly usable in a bug report.</w:t>
      </w:r>
    </w:p>
    <w:p w14:paraId="0F5B359D" w14:textId="77777777" w:rsidR="006149C3" w:rsidRDefault="00AF0BDC">
      <w:pPr>
        <w:pStyle w:val="Heading1"/>
        <w:pageBreakBefore/>
        <w:jc w:val="center"/>
      </w:pPr>
      <w:bookmarkStart w:id="28" w:name="_Toc243686852"/>
      <w:r>
        <w:lastRenderedPageBreak/>
        <w:t>REFERENCES</w:t>
      </w:r>
      <w:bookmarkEnd w:id="28"/>
    </w:p>
    <w:p w14:paraId="3924815B" w14:textId="77777777" w:rsidR="006149C3" w:rsidRDefault="00AF0BDC">
      <w:pPr>
        <w:ind w:left="720" w:hanging="720"/>
      </w:pPr>
      <w:r>
        <w:rPr>
          <w:rFonts w:cs="Times New Roman"/>
        </w:rPr>
        <w:t>Wang, Wenwen. “MLEE: Effective Detection of Memory Leaks on Early-Exit Paths in OS Kernels.” 2021 USENIX Annual Technical Conference (USENIX ATC 21), USENIX Association, 2021, www.usenix.org/conference/atc21/presentation/wang-wenwen.</w:t>
      </w:r>
    </w:p>
    <w:p w14:paraId="4883582D" w14:textId="77777777" w:rsidR="006149C3" w:rsidRDefault="00AF0BDC">
      <w:pPr>
        <w:ind w:left="720" w:hanging="720"/>
      </w:pPr>
      <w:r>
        <w:rPr>
          <w:rFonts w:cs="Times New Roman"/>
        </w:rPr>
        <w:t>Saha, Suman, et al. “Hector: Detecting Resource-Release Omission Faults in Error-Handling Code for Systems Software.” 2013 43rd Annual IEEE/IFIP International Conference on Dependable Systems and Networks (DSN), IEEE, 2013.</w:t>
      </w:r>
    </w:p>
    <w:p w14:paraId="71DA8133" w14:textId="77777777" w:rsidR="006149C3" w:rsidRDefault="00AF0BDC">
      <w:pPr>
        <w:ind w:left="720" w:hanging="720"/>
      </w:pPr>
      <w:r>
        <w:rPr>
          <w:rFonts w:cs="Times New Roman"/>
        </w:rPr>
        <w:t>Emamdoost, Navid, et al. “Detecting Kernel Memory Leaks in Specialized Modules with Ownership Reasoning.” Proceedings of the Network and Distributed System Security Symposium (NDSS), 2021.</w:t>
      </w:r>
    </w:p>
    <w:p w14:paraId="669B6CF9" w14:textId="77777777" w:rsidR="006149C3" w:rsidRDefault="00AF0BDC">
      <w:pPr>
        <w:ind w:left="720" w:hanging="720"/>
      </w:pPr>
      <w:r>
        <w:rPr>
          <w:rFonts w:cs="Times New Roman"/>
        </w:rPr>
        <w:t>Wu, Qiushi, et al. “Understanding and Detecting Disordered Error Handling with Precise Function Pairing.” 30th USENIX Security Symposium (USENIX Security 21), 2021.</w:t>
      </w:r>
    </w:p>
    <w:p w14:paraId="73B07893" w14:textId="77777777" w:rsidR="006149C3" w:rsidRDefault="00AF0BDC">
      <w:pPr>
        <w:ind w:left="720" w:hanging="720"/>
      </w:pPr>
      <w:r>
        <w:rPr>
          <w:rFonts w:cs="Times New Roman"/>
        </w:rPr>
        <w:t>Jiang, Zu-Ming, et al. “Fuzzing Error Handling Code Using Context-Sensitive Software Fault Injection.” 29th USENIX Security Symposium (USENIX Security 20), 2020.</w:t>
      </w:r>
    </w:p>
    <w:p w14:paraId="540EA3BA" w14:textId="77777777" w:rsidR="006149C3" w:rsidRDefault="00AF0BDC">
      <w:pPr>
        <w:ind w:left="720" w:hanging="720"/>
      </w:pPr>
      <w:r>
        <w:rPr>
          <w:rFonts w:cs="Times New Roman"/>
        </w:rPr>
        <w:t>Lawall, Julia, and Gilles Muller. “Coccinelle: 10 Years of Automated Evolution in the Linux Kernel.” 2018 USENIX Annual Technical Conference (USENIX ATC 18), 2018.</w:t>
      </w:r>
    </w:p>
    <w:p w14:paraId="50ABE804" w14:textId="77777777" w:rsidR="006149C3" w:rsidRDefault="00AF0BDC">
      <w:pPr>
        <w:ind w:left="720" w:hanging="720"/>
      </w:pPr>
      <w:r>
        <w:rPr>
          <w:rFonts w:cs="Times New Roman"/>
        </w:rPr>
        <w:t>Palix, Nicolas, et al. “Faults in Linux 2.6.” ACM Transactions on Computer Systems, vol. 32, no. 2, 2014.</w:t>
      </w:r>
    </w:p>
    <w:p w14:paraId="6DF0CC4C" w14:textId="77777777" w:rsidR="006149C3" w:rsidRDefault="00AF0BDC">
      <w:pPr>
        <w:ind w:left="720" w:hanging="720"/>
      </w:pPr>
      <w:r>
        <w:rPr>
          <w:rFonts w:cs="Times New Roman"/>
        </w:rPr>
        <w:t>Engler, Dawson, et al. “Bugs as Deviant Behavior: A General Approach to Inferring Errors in Systems Code.” Proceedings of the 18th ACM Symposium on Operating Systems Principles (SOSP), 2001.</w:t>
      </w:r>
    </w:p>
    <w:p w14:paraId="49DA8090" w14:textId="77777777" w:rsidR="006149C3" w:rsidRDefault="00AF0BDC">
      <w:pPr>
        <w:ind w:left="720" w:hanging="720"/>
      </w:pPr>
      <w:r>
        <w:rPr>
          <w:rFonts w:cs="Times New Roman"/>
        </w:rPr>
        <w:t>Xie, Yichen, and Alex Aiken. “Context- and Path-Sensitive Memory Leak Detection.” Proceedings of ESEC/FSE 2005, ACM, 2005.</w:t>
      </w:r>
    </w:p>
    <w:p w14:paraId="5E82DF04" w14:textId="77777777" w:rsidR="006149C3" w:rsidRDefault="00AF0BDC">
      <w:pPr>
        <w:ind w:left="720" w:hanging="720"/>
      </w:pPr>
      <w:r>
        <w:rPr>
          <w:rFonts w:cs="Times New Roman"/>
        </w:rPr>
        <w:t>Cherem, Sigmund, Lonnie Princehouse, and Radu Rugina. “Practical Memory Leak Detection Using Guarded Value-Flow Analysis.” Proceedings of the ACM SIGPLAN Conference on Programming Language Design and Implementation (PLDI), 2007.</w:t>
      </w:r>
    </w:p>
    <w:p w14:paraId="5DB279F6" w14:textId="77777777" w:rsidR="006149C3" w:rsidRDefault="00AF0BDC">
      <w:pPr>
        <w:ind w:left="720" w:hanging="720"/>
      </w:pPr>
      <w:r>
        <w:rPr>
          <w:rFonts w:cs="Times New Roman"/>
        </w:rPr>
        <w:t>Sui, Yulei, Ding Ye, and Jingling Xue. “Static Memory Leak Detection Using Full-Sparse Value-Flow Analysis.” Proceedings of the International Symposium on Software Testing and Analysis (ISSTA), ACM, 2012.</w:t>
      </w:r>
    </w:p>
    <w:p w14:paraId="22FDC695" w14:textId="77777777" w:rsidR="006149C3" w:rsidRDefault="00AF0BDC">
      <w:pPr>
        <w:ind w:left="720" w:hanging="720"/>
      </w:pPr>
      <w:r>
        <w:rPr>
          <w:rFonts w:cs="Times New Roman"/>
        </w:rPr>
        <w:lastRenderedPageBreak/>
        <w:t>Rubio-González, Cindy, et al. “Error Propagation Analysis for File Systems.” Proceedings of the ACM SIGPLAN Conference on Programming Language Design and Implementation (PLDI), 2009.</w:t>
      </w:r>
    </w:p>
    <w:p w14:paraId="7CB81166" w14:textId="77777777" w:rsidR="006149C3" w:rsidRDefault="00AF0BDC">
      <w:pPr>
        <w:ind w:left="720" w:hanging="720"/>
      </w:pPr>
      <w:r>
        <w:rPr>
          <w:rFonts w:cs="Times New Roman"/>
        </w:rPr>
        <w:t>Lattner, Chris, and Vikram Adve. “LLVM: A Compilation Framework for Lifelong Program Analysis &amp; Transformation.” International Symposium on Code Generation and Optimization (CGO), IEEE, 2004.</w:t>
      </w:r>
    </w:p>
    <w:p w14:paraId="3C807D00" w14:textId="77777777" w:rsidR="006149C3" w:rsidRDefault="00AF0BDC">
      <w:pPr>
        <w:ind w:left="720" w:hanging="720"/>
      </w:pPr>
      <w:r>
        <w:rPr>
          <w:rFonts w:cs="Times New Roman"/>
        </w:rPr>
        <w:t>Nethercote, Nicholas, and Julian Seward. “Valgrind: A Framework for Heavyweight Dynamic Binary Instrumentation.” Proceedings of the ACM SIGPLAN Conference on Programming Language Design and Implementation (PLDI), 2007.</w:t>
      </w:r>
    </w:p>
    <w:p w14:paraId="28484816" w14:textId="77777777" w:rsidR="006149C3" w:rsidRDefault="00AF0BDC">
      <w:pPr>
        <w:ind w:left="720" w:hanging="720"/>
      </w:pPr>
      <w:r>
        <w:rPr>
          <w:rFonts w:cs="Times New Roman"/>
        </w:rPr>
        <w:t>Serebryany, Konstantin, et al. “AddressSanitizer: A Fast Address Sanity Checker.” 2012 USENIX Annual Technical Conference (USENIX ATC 12), 2012.</w:t>
      </w:r>
    </w:p>
    <w:p w14:paraId="78023AB9" w14:textId="77777777" w:rsidR="006149C3" w:rsidRDefault="00AF0BDC">
      <w:pPr>
        <w:ind w:left="720" w:hanging="720"/>
      </w:pPr>
      <w:r>
        <w:rPr>
          <w:rFonts w:cs="Times New Roman"/>
        </w:rPr>
        <w:t>Bellard, Fabrice. “QEMU, a Fast and Portable Dynamic Translator.” Proceedings of the USENIX Annual Technical Conference, FREENIX Track, 2005.</w:t>
      </w:r>
    </w:p>
    <w:p w14:paraId="0893B708" w14:textId="77777777" w:rsidR="006149C3" w:rsidRDefault="00AF0BDC">
      <w:pPr>
        <w:ind w:left="720" w:hanging="720"/>
      </w:pPr>
      <w:r>
        <w:rPr>
          <w:rFonts w:cs="Times New Roman"/>
        </w:rPr>
        <w:t>Bonwick, Jeff. “The Slab Allocator: An Object-Caching Kernel Memory Allocator.” Proceedings of the USENIX Summer 1994 Technical Conference, 1994.</w:t>
      </w:r>
    </w:p>
    <w:p w14:paraId="25E17012" w14:textId="77777777" w:rsidR="006149C3" w:rsidRDefault="00AF0BDC">
      <w:pPr>
        <w:ind w:left="720" w:hanging="720"/>
      </w:pPr>
      <w:r>
        <w:rPr>
          <w:rFonts w:cs="Times New Roman"/>
        </w:rPr>
        <w:t>Google. “syzkaller: An Unsupervised Coverage-Guided Kernel Fuzzer.” GitHub, github.com/google/syzkaller. Accessed 12 Oct. 2026.</w:t>
      </w:r>
    </w:p>
    <w:p w14:paraId="549524ED" w14:textId="77777777" w:rsidR="006149C3" w:rsidRDefault="00AF0BDC">
      <w:pPr>
        <w:ind w:left="720" w:hanging="720"/>
      </w:pPr>
      <w:r>
        <w:rPr>
          <w:rFonts w:cs="Times New Roman"/>
        </w:rPr>
        <w:t>The Linux Kernel Documentation. “Kernel Memory Leak Detector.” kernel.org, docs.kernel.org/dev-tools/kmemleak.html. Accessed 12 Oct. 2026.</w:t>
      </w:r>
    </w:p>
    <w:p w14:paraId="78B66F63" w14:textId="77777777" w:rsidR="006149C3" w:rsidRDefault="00AF0BDC">
      <w:pPr>
        <w:ind w:left="720" w:hanging="720"/>
      </w:pPr>
      <w:r>
        <w:rPr>
          <w:rFonts w:cs="Times New Roman"/>
        </w:rPr>
        <w:t>The Linux Kernel Documentation. “Fault Injection Capabilities Infrastructure.” kernel.org, docs.kernel.org/fault-injection/fault-injection.html. Accessed 12 Oct. 2026.</w:t>
      </w:r>
    </w:p>
    <w:p w14:paraId="09DC1A43" w14:textId="77777777" w:rsidR="006149C3" w:rsidRDefault="00AF0BDC">
      <w:pPr>
        <w:ind w:left="720" w:hanging="720"/>
      </w:pPr>
      <w:r>
        <w:rPr>
          <w:rFonts w:cs="Times New Roman"/>
        </w:rPr>
        <w:t>Love, Robert. Linux Kernel Development. 3rd ed., Addison-Wesley, 2010.</w:t>
      </w:r>
    </w:p>
    <w:p w14:paraId="5BE82207" w14:textId="77777777" w:rsidR="006149C3" w:rsidRDefault="00AF0BDC">
      <w:pPr>
        <w:ind w:left="720" w:hanging="720"/>
      </w:pPr>
      <w:r>
        <w:rPr>
          <w:rFonts w:cs="Times New Roman"/>
        </w:rPr>
        <w:t>Silberschatz, Abraham, Peter B. Galvin, and Greg Gagne. Operating System Concepts. 10th ed., Wiley, 2018.</w:t>
      </w:r>
    </w:p>
    <w:p w14:paraId="736E4E64" w14:textId="77777777" w:rsidR="006149C3" w:rsidRDefault="00AF0BDC">
      <w:pPr>
        <w:ind w:left="720" w:hanging="720"/>
      </w:pPr>
      <w:r>
        <w:rPr>
          <w:rFonts w:cs="Times New Roman"/>
        </w:rPr>
        <w:t>Marjamäki, Daniel. “Cppcheck: A Tool for Static C/C++ Code Analysis.” cppcheck.sourceforge.io. Accessed 13 Oct. 2026.</w:t>
      </w:r>
    </w:p>
    <w:p w14:paraId="69C24916" w14:textId="77777777" w:rsidR="006149C3" w:rsidRDefault="00AF0BDC">
      <w:pPr>
        <w:pStyle w:val="Heading1"/>
        <w:pageBreakBefore/>
        <w:jc w:val="center"/>
      </w:pPr>
      <w:bookmarkStart w:id="29" w:name="_Toc243686853"/>
      <w:r>
        <w:lastRenderedPageBreak/>
        <w:t>APPENDIX: SOURCE CODE</w:t>
      </w:r>
      <w:bookmarkEnd w:id="29"/>
    </w:p>
    <w:p w14:paraId="5D7ACD72" w14:textId="77777777" w:rsidR="006149C3" w:rsidRDefault="00AF0BDC">
      <w:pPr>
        <w:jc w:val="both"/>
      </w:pPr>
      <w:r>
        <w:rPr>
          <w:rFonts w:cs="Times New Roman"/>
        </w:rPr>
        <w:t>The complete source code is in the project repository (KernelLeakGuard/). Layout:</w:t>
      </w:r>
    </w:p>
    <w:p w14:paraId="4B28834D" w14:textId="77777777" w:rsidR="006149C3" w:rsidRDefault="00AF0BDC">
      <w:pPr>
        <w:keepNext/>
        <w:jc w:val="center"/>
      </w:pPr>
      <w:r>
        <w:rPr>
          <w:rFonts w:cs="Times New Roman"/>
          <w:b/>
          <w:sz w:val="22"/>
        </w:rPr>
        <w:t>Table A.1: Repository structure</w:t>
      </w:r>
    </w:p>
    <w:tbl>
      <w:tblPr>
        <w:tblStyle w:val="TableGrid"/>
        <w:tblW w:w="0" w:type="auto"/>
        <w:jc w:val="center"/>
        <w:tblLook w:val="04A0" w:firstRow="1" w:lastRow="0" w:firstColumn="1" w:lastColumn="0" w:noHBand="0" w:noVBand="1"/>
      </w:tblPr>
      <w:tblGrid>
        <w:gridCol w:w="1976"/>
        <w:gridCol w:w="5630"/>
        <w:gridCol w:w="1410"/>
      </w:tblGrid>
      <w:tr w:rsidR="006149C3" w14:paraId="57B906B6" w14:textId="77777777">
        <w:trPr>
          <w:jc w:val="center"/>
        </w:trPr>
        <w:tc>
          <w:tcPr>
            <w:tcW w:w="1984" w:type="dxa"/>
            <w:shd w:val="clear" w:color="auto" w:fill="E7E6E1"/>
          </w:tcPr>
          <w:p w14:paraId="6C420899" w14:textId="77777777" w:rsidR="006149C3" w:rsidRDefault="00AF0BDC">
            <w:pPr>
              <w:spacing w:after="40" w:line="240" w:lineRule="auto"/>
            </w:pPr>
            <w:r>
              <w:rPr>
                <w:rFonts w:cs="Times New Roman"/>
                <w:b/>
                <w:sz w:val="20"/>
              </w:rPr>
              <w:t>Path</w:t>
            </w:r>
          </w:p>
        </w:tc>
        <w:tc>
          <w:tcPr>
            <w:tcW w:w="5669" w:type="dxa"/>
            <w:shd w:val="clear" w:color="auto" w:fill="E7E6E1"/>
          </w:tcPr>
          <w:p w14:paraId="3C50B770" w14:textId="77777777" w:rsidR="006149C3" w:rsidRDefault="00AF0BDC">
            <w:pPr>
              <w:spacing w:after="40" w:line="240" w:lineRule="auto"/>
            </w:pPr>
            <w:r>
              <w:rPr>
                <w:rFonts w:cs="Times New Roman"/>
                <w:b/>
                <w:sz w:val="20"/>
              </w:rPr>
              <w:t>Contents</w:t>
            </w:r>
          </w:p>
        </w:tc>
        <w:tc>
          <w:tcPr>
            <w:tcW w:w="1417" w:type="dxa"/>
            <w:shd w:val="clear" w:color="auto" w:fill="E7E6E1"/>
          </w:tcPr>
          <w:p w14:paraId="7F9A2637" w14:textId="77777777" w:rsidR="006149C3" w:rsidRDefault="00AF0BDC">
            <w:pPr>
              <w:spacing w:after="40" w:line="240" w:lineRule="auto"/>
            </w:pPr>
            <w:r>
              <w:rPr>
                <w:rFonts w:cs="Times New Roman"/>
                <w:b/>
                <w:sz w:val="20"/>
              </w:rPr>
              <w:t>Lines</w:t>
            </w:r>
          </w:p>
        </w:tc>
      </w:tr>
      <w:tr w:rsidR="006149C3" w14:paraId="5A6F2047" w14:textId="77777777">
        <w:trPr>
          <w:jc w:val="center"/>
        </w:trPr>
        <w:tc>
          <w:tcPr>
            <w:tcW w:w="1984" w:type="dxa"/>
          </w:tcPr>
          <w:p w14:paraId="70436256" w14:textId="77777777" w:rsidR="006149C3" w:rsidRDefault="00AF0BDC">
            <w:pPr>
              <w:spacing w:after="40" w:line="240" w:lineRule="auto"/>
            </w:pPr>
            <w:r>
              <w:rPr>
                <w:rFonts w:cs="Times New Roman"/>
                <w:sz w:val="20"/>
              </w:rPr>
              <w:t>analyzer/src</w:t>
            </w:r>
          </w:p>
        </w:tc>
        <w:tc>
          <w:tcPr>
            <w:tcW w:w="5669" w:type="dxa"/>
          </w:tcPr>
          <w:p w14:paraId="64205E7F" w14:textId="77777777" w:rsidR="006149C3" w:rsidRDefault="00AF0BDC">
            <w:pPr>
              <w:spacing w:after="40" w:line="240" w:lineRule="auto"/>
            </w:pPr>
            <w:r>
              <w:rPr>
                <w:rFonts w:cs="Times New Roman"/>
                <w:sz w:val="20"/>
              </w:rPr>
              <w:t>klg-analyze static analyser (C++)</w:t>
            </w:r>
          </w:p>
        </w:tc>
        <w:tc>
          <w:tcPr>
            <w:tcW w:w="1417" w:type="dxa"/>
          </w:tcPr>
          <w:p w14:paraId="48D625A6" w14:textId="77777777" w:rsidR="006149C3" w:rsidRDefault="00AF0BDC">
            <w:pPr>
              <w:spacing w:after="40" w:line="240" w:lineRule="auto"/>
            </w:pPr>
            <w:r>
              <w:rPr>
                <w:rFonts w:cs="Times New Roman"/>
                <w:sz w:val="20"/>
              </w:rPr>
              <w:t>1740</w:t>
            </w:r>
          </w:p>
        </w:tc>
      </w:tr>
      <w:tr w:rsidR="006149C3" w14:paraId="5D786E66" w14:textId="77777777">
        <w:trPr>
          <w:jc w:val="center"/>
        </w:trPr>
        <w:tc>
          <w:tcPr>
            <w:tcW w:w="1984" w:type="dxa"/>
          </w:tcPr>
          <w:p w14:paraId="74362EDD" w14:textId="77777777" w:rsidR="006149C3" w:rsidRDefault="00AF0BDC">
            <w:pPr>
              <w:spacing w:after="40" w:line="240" w:lineRule="auto"/>
            </w:pPr>
            <w:r>
              <w:rPr>
                <w:rFonts w:cs="Times New Roman"/>
                <w:sz w:val="20"/>
              </w:rPr>
              <w:t>runtime</w:t>
            </w:r>
          </w:p>
        </w:tc>
        <w:tc>
          <w:tcPr>
            <w:tcW w:w="5669" w:type="dxa"/>
          </w:tcPr>
          <w:p w14:paraId="5DB0C3C7" w14:textId="77777777" w:rsidR="006149C3" w:rsidRDefault="00AF0BDC">
            <w:pPr>
              <w:spacing w:after="40" w:line="240" w:lineRule="auto"/>
            </w:pPr>
            <w:r>
              <w:rPr>
                <w:rFonts w:cs="Times New Roman"/>
                <w:sz w:val="20"/>
              </w:rPr>
              <w:t>klg-agent fault-injection driver (C)</w:t>
            </w:r>
          </w:p>
        </w:tc>
        <w:tc>
          <w:tcPr>
            <w:tcW w:w="1417" w:type="dxa"/>
          </w:tcPr>
          <w:p w14:paraId="61538DEC" w14:textId="77777777" w:rsidR="006149C3" w:rsidRDefault="00AF0BDC">
            <w:pPr>
              <w:spacing w:after="40" w:line="240" w:lineRule="auto"/>
            </w:pPr>
            <w:r>
              <w:rPr>
                <w:rFonts w:cs="Times New Roman"/>
                <w:sz w:val="20"/>
              </w:rPr>
              <w:t>701</w:t>
            </w:r>
          </w:p>
        </w:tc>
      </w:tr>
      <w:tr w:rsidR="006149C3" w14:paraId="489AF603" w14:textId="77777777">
        <w:trPr>
          <w:jc w:val="center"/>
        </w:trPr>
        <w:tc>
          <w:tcPr>
            <w:tcW w:w="1984" w:type="dxa"/>
          </w:tcPr>
          <w:p w14:paraId="70302CD2" w14:textId="77777777" w:rsidR="006149C3" w:rsidRDefault="00AF0BDC">
            <w:pPr>
              <w:spacing w:after="40" w:line="240" w:lineRule="auto"/>
            </w:pPr>
            <w:r>
              <w:rPr>
                <w:rFonts w:cs="Times New Roman"/>
                <w:sz w:val="20"/>
              </w:rPr>
              <w:t>vm</w:t>
            </w:r>
          </w:p>
        </w:tc>
        <w:tc>
          <w:tcPr>
            <w:tcW w:w="5669" w:type="dxa"/>
          </w:tcPr>
          <w:p w14:paraId="03347877" w14:textId="77777777" w:rsidR="006149C3" w:rsidRDefault="00AF0BDC">
            <w:pPr>
              <w:spacing w:after="40" w:line="240" w:lineRule="auto"/>
            </w:pPr>
            <w:r>
              <w:rPr>
                <w:rFonts w:cs="Times New Roman"/>
                <w:sz w:val="20"/>
              </w:rPr>
              <w:t>kernel/initramfs build, QEMU launcher, guest init</w:t>
            </w:r>
          </w:p>
        </w:tc>
        <w:tc>
          <w:tcPr>
            <w:tcW w:w="1417" w:type="dxa"/>
          </w:tcPr>
          <w:p w14:paraId="0EFE3098" w14:textId="77777777" w:rsidR="006149C3" w:rsidRDefault="00AF0BDC">
            <w:pPr>
              <w:spacing w:after="40" w:line="240" w:lineRule="auto"/>
            </w:pPr>
            <w:r>
              <w:rPr>
                <w:rFonts w:cs="Times New Roman"/>
                <w:sz w:val="20"/>
              </w:rPr>
              <w:t>131</w:t>
            </w:r>
          </w:p>
        </w:tc>
      </w:tr>
      <w:tr w:rsidR="006149C3" w14:paraId="77E19EDA" w14:textId="77777777">
        <w:trPr>
          <w:jc w:val="center"/>
        </w:trPr>
        <w:tc>
          <w:tcPr>
            <w:tcW w:w="1984" w:type="dxa"/>
          </w:tcPr>
          <w:p w14:paraId="7BDCA3CF" w14:textId="77777777" w:rsidR="006149C3" w:rsidRDefault="00AF0BDC">
            <w:pPr>
              <w:spacing w:after="40" w:line="240" w:lineRule="auto"/>
            </w:pPr>
            <w:r>
              <w:rPr>
                <w:rFonts w:cs="Times New Roman"/>
                <w:sz w:val="20"/>
              </w:rPr>
              <w:t>corpus</w:t>
            </w:r>
          </w:p>
        </w:tc>
        <w:tc>
          <w:tcPr>
            <w:tcW w:w="5669" w:type="dxa"/>
          </w:tcPr>
          <w:p w14:paraId="5A852A6B" w14:textId="77777777" w:rsidR="006149C3" w:rsidRDefault="00AF0BDC">
            <w:pPr>
              <w:spacing w:after="40" w:line="240" w:lineRule="auto"/>
            </w:pPr>
            <w:r>
              <w:rPr>
                <w:rFonts w:cs="Times New Roman"/>
                <w:sz w:val="20"/>
              </w:rPr>
              <w:t>benchmark modules and harness (C)</w:t>
            </w:r>
          </w:p>
        </w:tc>
        <w:tc>
          <w:tcPr>
            <w:tcW w:w="1417" w:type="dxa"/>
          </w:tcPr>
          <w:p w14:paraId="41B92C34" w14:textId="77777777" w:rsidR="006149C3" w:rsidRDefault="00AF0BDC">
            <w:pPr>
              <w:spacing w:after="40" w:line="240" w:lineRule="auto"/>
            </w:pPr>
            <w:r>
              <w:rPr>
                <w:rFonts w:cs="Times New Roman"/>
                <w:sz w:val="20"/>
              </w:rPr>
              <w:t>1589</w:t>
            </w:r>
          </w:p>
        </w:tc>
      </w:tr>
      <w:tr w:rsidR="006149C3" w14:paraId="0CA52609" w14:textId="77777777">
        <w:trPr>
          <w:jc w:val="center"/>
        </w:trPr>
        <w:tc>
          <w:tcPr>
            <w:tcW w:w="1984" w:type="dxa"/>
          </w:tcPr>
          <w:p w14:paraId="25981AD7" w14:textId="77777777" w:rsidR="006149C3" w:rsidRDefault="00AF0BDC">
            <w:pPr>
              <w:spacing w:after="40" w:line="240" w:lineRule="auto"/>
            </w:pPr>
            <w:r>
              <w:rPr>
                <w:rFonts w:cs="Times New Roman"/>
                <w:sz w:val="20"/>
              </w:rPr>
              <w:t>klg</w:t>
            </w:r>
          </w:p>
        </w:tc>
        <w:tc>
          <w:tcPr>
            <w:tcW w:w="5669" w:type="dxa"/>
          </w:tcPr>
          <w:p w14:paraId="574A7781" w14:textId="77777777" w:rsidR="006149C3" w:rsidRDefault="00AF0BDC">
            <w:pPr>
              <w:spacing w:after="40" w:line="240" w:lineRule="auto"/>
            </w:pPr>
            <w:r>
              <w:rPr>
                <w:rFonts w:cs="Times New Roman"/>
                <w:sz w:val="20"/>
              </w:rPr>
              <w:t>orchestrator, verifier, evaluation (Python)</w:t>
            </w:r>
          </w:p>
        </w:tc>
        <w:tc>
          <w:tcPr>
            <w:tcW w:w="1417" w:type="dxa"/>
          </w:tcPr>
          <w:p w14:paraId="5ED7820D" w14:textId="77777777" w:rsidR="006149C3" w:rsidRDefault="00AF0BDC">
            <w:pPr>
              <w:spacing w:after="40" w:line="240" w:lineRule="auto"/>
            </w:pPr>
            <w:r>
              <w:rPr>
                <w:rFonts w:cs="Times New Roman"/>
                <w:sz w:val="20"/>
              </w:rPr>
              <w:t>2479</w:t>
            </w:r>
          </w:p>
        </w:tc>
      </w:tr>
      <w:tr w:rsidR="006149C3" w14:paraId="5293F13D" w14:textId="77777777">
        <w:trPr>
          <w:jc w:val="center"/>
        </w:trPr>
        <w:tc>
          <w:tcPr>
            <w:tcW w:w="1984" w:type="dxa"/>
          </w:tcPr>
          <w:p w14:paraId="36B0DDAB" w14:textId="77777777" w:rsidR="006149C3" w:rsidRDefault="00AF0BDC">
            <w:pPr>
              <w:spacing w:after="40" w:line="240" w:lineRule="auto"/>
            </w:pPr>
            <w:r>
              <w:rPr>
                <w:rFonts w:cs="Times New Roman"/>
                <w:sz w:val="20"/>
              </w:rPr>
              <w:t>dashboard</w:t>
            </w:r>
          </w:p>
        </w:tc>
        <w:tc>
          <w:tcPr>
            <w:tcW w:w="5669" w:type="dxa"/>
          </w:tcPr>
          <w:p w14:paraId="3A34BE04" w14:textId="77777777" w:rsidR="006149C3" w:rsidRDefault="00AF0BDC">
            <w:pPr>
              <w:spacing w:after="40" w:line="240" w:lineRule="auto"/>
            </w:pPr>
            <w:r>
              <w:rPr>
                <w:rFonts w:cs="Times New Roman"/>
                <w:sz w:val="20"/>
              </w:rPr>
              <w:t>Streamlit dashboard (Python)</w:t>
            </w:r>
          </w:p>
        </w:tc>
        <w:tc>
          <w:tcPr>
            <w:tcW w:w="1417" w:type="dxa"/>
          </w:tcPr>
          <w:p w14:paraId="146A7194" w14:textId="77777777" w:rsidR="006149C3" w:rsidRDefault="00AF0BDC">
            <w:pPr>
              <w:spacing w:after="40" w:line="240" w:lineRule="auto"/>
            </w:pPr>
            <w:r>
              <w:rPr>
                <w:rFonts w:cs="Times New Roman"/>
                <w:sz w:val="20"/>
              </w:rPr>
              <w:t>562</w:t>
            </w:r>
          </w:p>
        </w:tc>
      </w:tr>
    </w:tbl>
    <w:p w14:paraId="109A8D07" w14:textId="77777777" w:rsidR="006149C3" w:rsidRDefault="006149C3">
      <w:pPr>
        <w:spacing w:after="80"/>
      </w:pPr>
    </w:p>
    <w:p w14:paraId="1420ED2F" w14:textId="77777777" w:rsidR="006149C3" w:rsidRDefault="00AF0BDC">
      <w:pPr>
        <w:jc w:val="both"/>
      </w:pPr>
      <w:r>
        <w:rPr>
          <w:rFonts w:cs="Times New Roman"/>
        </w:rPr>
        <w:t>Key excerpt: the path search of the static analyser (analyzer/src/Analyzer.cpp).</w:t>
      </w:r>
    </w:p>
    <w:p w14:paraId="4E37DAEC" w14:textId="77777777" w:rsidR="006149C3" w:rsidRDefault="00AF0BDC">
      <w:pPr>
        <w:shd w:val="clear" w:color="auto" w:fill="F3F3F1"/>
        <w:spacing w:after="0" w:line="240" w:lineRule="auto"/>
        <w:ind w:left="283"/>
      </w:pPr>
      <w:r>
        <w:rPr>
          <w:rFonts w:ascii="Consolas" w:eastAsia="Consolas" w:hAnsi="Consolas" w:cs="Consolas"/>
          <w:sz w:val="16"/>
        </w:rPr>
        <w:t xml:space="preserve">  void dfs(BasicBlock *BB, BasicBlock::iterator It) {</w:t>
      </w:r>
    </w:p>
    <w:p w14:paraId="4FD66813" w14:textId="77777777" w:rsidR="006149C3" w:rsidRDefault="00AF0BDC">
      <w:pPr>
        <w:shd w:val="clear" w:color="auto" w:fill="F3F3F1"/>
        <w:spacing w:after="0" w:line="240" w:lineRule="auto"/>
        <w:ind w:left="283"/>
      </w:pPr>
      <w:r>
        <w:rPr>
          <w:rFonts w:ascii="Consolas" w:eastAsia="Consolas" w:hAnsi="Consolas" w:cs="Consolas"/>
          <w:sz w:val="16"/>
        </w:rPr>
        <w:t xml:space="preserve">    size_t NPending = Pending.size();</w:t>
      </w:r>
    </w:p>
    <w:p w14:paraId="6F6380A8" w14:textId="77777777" w:rsidR="006149C3" w:rsidRDefault="00AF0BDC">
      <w:pPr>
        <w:shd w:val="clear" w:color="auto" w:fill="F3F3F1"/>
        <w:spacing w:after="0" w:line="240" w:lineRule="auto"/>
        <w:ind w:left="283"/>
      </w:pPr>
      <w:r>
        <w:rPr>
          <w:rFonts w:ascii="Consolas" w:eastAsia="Consolas" w:hAnsi="Consolas" w:cs="Consolas"/>
          <w:sz w:val="16"/>
        </w:rPr>
        <w:t xml:space="preserve">    dfsBlock(BB, It);</w:t>
      </w:r>
    </w:p>
    <w:p w14:paraId="574BB27A" w14:textId="77777777" w:rsidR="006149C3" w:rsidRDefault="00AF0BDC">
      <w:pPr>
        <w:shd w:val="clear" w:color="auto" w:fill="F3F3F1"/>
        <w:spacing w:after="0" w:line="240" w:lineRule="auto"/>
        <w:ind w:left="283"/>
      </w:pPr>
      <w:r>
        <w:rPr>
          <w:rFonts w:ascii="Consolas" w:eastAsia="Consolas" w:hAnsi="Consolas" w:cs="Consolas"/>
          <w:sz w:val="16"/>
        </w:rPr>
        <w:t xml:space="preserve">    Pending.resize(NPending);</w:t>
      </w:r>
    </w:p>
    <w:p w14:paraId="0E0ADF7F" w14:textId="77777777" w:rsidR="006149C3" w:rsidRDefault="00AF0BDC">
      <w:pPr>
        <w:shd w:val="clear" w:color="auto" w:fill="F3F3F1"/>
        <w:spacing w:after="0" w:line="240" w:lineRule="auto"/>
        <w:ind w:left="283"/>
      </w:pPr>
      <w:r>
        <w:rPr>
          <w:rFonts w:ascii="Consolas" w:eastAsia="Consolas" w:hAnsi="Consolas" w:cs="Consolas"/>
          <w:sz w:val="16"/>
        </w:rPr>
        <w:t xml:space="preserve">  }</w:t>
      </w:r>
    </w:p>
    <w:p w14:paraId="522CB133" w14:textId="77777777" w:rsidR="006149C3" w:rsidRDefault="006149C3">
      <w:pPr>
        <w:spacing w:after="40"/>
      </w:pPr>
    </w:p>
    <w:sectPr w:rsidR="006149C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78A41" w14:textId="77777777" w:rsidR="00AF0BDC" w:rsidRDefault="00AF0BDC">
      <w:pPr>
        <w:spacing w:after="0" w:line="240" w:lineRule="auto"/>
      </w:pPr>
      <w:r>
        <w:separator/>
      </w:r>
    </w:p>
  </w:endnote>
  <w:endnote w:type="continuationSeparator" w:id="0">
    <w:p w14:paraId="0DB14893" w14:textId="77777777" w:rsidR="00AF0BDC" w:rsidRDefault="00AF0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311D" w14:textId="77777777" w:rsidR="006149C3" w:rsidRDefault="00AF0BDC">
    <w:pPr>
      <w:jc w:val="center"/>
    </w:pPr>
    <w:r>
      <w:rPr>
        <w:rFonts w:cs="Times New Roman"/>
        <w:sz w:val="22"/>
      </w:rPr>
      <w:fldChar w:fldCharType="begin"/>
    </w:r>
    <w:r>
      <w:rPr>
        <w:rFonts w:cs="Times New Roman"/>
        <w:sz w:val="22"/>
      </w:rPr>
      <w:instrText>PAGE</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45556" w14:textId="77777777" w:rsidR="00AF0BDC" w:rsidRDefault="00AF0BDC">
      <w:pPr>
        <w:spacing w:after="0" w:line="240" w:lineRule="auto"/>
      </w:pPr>
      <w:r>
        <w:separator/>
      </w:r>
    </w:p>
  </w:footnote>
  <w:footnote w:type="continuationSeparator" w:id="0">
    <w:p w14:paraId="1DC868BE" w14:textId="77777777" w:rsidR="00AF0BDC" w:rsidRDefault="00AF0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24A"/>
    <w:multiLevelType w:val="multilevel"/>
    <w:tmpl w:val="E4F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2C5"/>
    <w:multiLevelType w:val="multilevel"/>
    <w:tmpl w:val="C12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141"/>
    <w:multiLevelType w:val="multilevel"/>
    <w:tmpl w:val="42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490"/>
    <w:multiLevelType w:val="multilevel"/>
    <w:tmpl w:val="B77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30FD"/>
    <w:multiLevelType w:val="multilevel"/>
    <w:tmpl w:val="11B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6C26"/>
    <w:multiLevelType w:val="multilevel"/>
    <w:tmpl w:val="9BC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1C63"/>
    <w:multiLevelType w:val="multilevel"/>
    <w:tmpl w:val="6DF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62C"/>
    <w:multiLevelType w:val="multilevel"/>
    <w:tmpl w:val="25D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1F11"/>
    <w:multiLevelType w:val="multilevel"/>
    <w:tmpl w:val="F66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2AE0"/>
    <w:multiLevelType w:val="multilevel"/>
    <w:tmpl w:val="F75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0DB2"/>
    <w:multiLevelType w:val="multilevel"/>
    <w:tmpl w:val="345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A1C66"/>
    <w:multiLevelType w:val="multilevel"/>
    <w:tmpl w:val="611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6064"/>
    <w:multiLevelType w:val="multilevel"/>
    <w:tmpl w:val="2BF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105D"/>
    <w:multiLevelType w:val="multilevel"/>
    <w:tmpl w:val="F7A8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B0525"/>
    <w:multiLevelType w:val="multilevel"/>
    <w:tmpl w:val="3C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6469E"/>
    <w:multiLevelType w:val="hybridMultilevel"/>
    <w:tmpl w:val="9B0C8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D444F0"/>
    <w:multiLevelType w:val="multilevel"/>
    <w:tmpl w:val="D9C885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AFA49E7"/>
    <w:multiLevelType w:val="multilevel"/>
    <w:tmpl w:val="CEA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01D8"/>
    <w:multiLevelType w:val="multilevel"/>
    <w:tmpl w:val="CF4A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31E3"/>
    <w:multiLevelType w:val="multilevel"/>
    <w:tmpl w:val="123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658D2"/>
    <w:multiLevelType w:val="multilevel"/>
    <w:tmpl w:val="622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393D"/>
    <w:multiLevelType w:val="multilevel"/>
    <w:tmpl w:val="524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2A99"/>
    <w:multiLevelType w:val="multilevel"/>
    <w:tmpl w:val="C74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612BB"/>
    <w:multiLevelType w:val="multilevel"/>
    <w:tmpl w:val="63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52B4"/>
    <w:multiLevelType w:val="multilevel"/>
    <w:tmpl w:val="F9B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B22A2"/>
    <w:multiLevelType w:val="multilevel"/>
    <w:tmpl w:val="CF0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7438F"/>
    <w:multiLevelType w:val="multilevel"/>
    <w:tmpl w:val="09F2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D1BFB"/>
    <w:multiLevelType w:val="multilevel"/>
    <w:tmpl w:val="226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34CE1"/>
    <w:multiLevelType w:val="multilevel"/>
    <w:tmpl w:val="497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543DC"/>
    <w:multiLevelType w:val="multilevel"/>
    <w:tmpl w:val="277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21E52"/>
    <w:multiLevelType w:val="multilevel"/>
    <w:tmpl w:val="E7B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C1DB7"/>
    <w:multiLevelType w:val="multilevel"/>
    <w:tmpl w:val="3BE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34103"/>
    <w:multiLevelType w:val="multilevel"/>
    <w:tmpl w:val="C7C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878"/>
    <w:multiLevelType w:val="multilevel"/>
    <w:tmpl w:val="67C2F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D1619"/>
    <w:multiLevelType w:val="multilevel"/>
    <w:tmpl w:val="E14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17233"/>
    <w:multiLevelType w:val="multilevel"/>
    <w:tmpl w:val="E38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619E5"/>
    <w:multiLevelType w:val="multilevel"/>
    <w:tmpl w:val="4BC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72A06"/>
    <w:multiLevelType w:val="multilevel"/>
    <w:tmpl w:val="E33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9244B"/>
    <w:multiLevelType w:val="multilevel"/>
    <w:tmpl w:val="296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740C5"/>
    <w:multiLevelType w:val="multilevel"/>
    <w:tmpl w:val="29561D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288438718">
    <w:abstractNumId w:val="15"/>
  </w:num>
  <w:num w:numId="2" w16cid:durableId="154345095">
    <w:abstractNumId w:val="27"/>
  </w:num>
  <w:num w:numId="3" w16cid:durableId="511796836">
    <w:abstractNumId w:val="29"/>
  </w:num>
  <w:num w:numId="4" w16cid:durableId="657274253">
    <w:abstractNumId w:val="30"/>
  </w:num>
  <w:num w:numId="5" w16cid:durableId="1187137214">
    <w:abstractNumId w:val="9"/>
  </w:num>
  <w:num w:numId="6" w16cid:durableId="1093822654">
    <w:abstractNumId w:val="17"/>
  </w:num>
  <w:num w:numId="7" w16cid:durableId="2118795341">
    <w:abstractNumId w:val="38"/>
  </w:num>
  <w:num w:numId="8" w16cid:durableId="638845626">
    <w:abstractNumId w:val="39"/>
  </w:num>
  <w:num w:numId="9" w16cid:durableId="349458541">
    <w:abstractNumId w:val="24"/>
  </w:num>
  <w:num w:numId="10" w16cid:durableId="965739972">
    <w:abstractNumId w:val="16"/>
  </w:num>
  <w:num w:numId="11" w16cid:durableId="837111625">
    <w:abstractNumId w:val="26"/>
  </w:num>
  <w:num w:numId="12" w16cid:durableId="726492605">
    <w:abstractNumId w:val="32"/>
  </w:num>
  <w:num w:numId="13" w16cid:durableId="1834712440">
    <w:abstractNumId w:val="33"/>
  </w:num>
  <w:num w:numId="14" w16cid:durableId="1754160937">
    <w:abstractNumId w:val="11"/>
  </w:num>
  <w:num w:numId="15" w16cid:durableId="783811808">
    <w:abstractNumId w:val="34"/>
  </w:num>
  <w:num w:numId="16" w16cid:durableId="664359054">
    <w:abstractNumId w:val="7"/>
  </w:num>
  <w:num w:numId="17" w16cid:durableId="1164468929">
    <w:abstractNumId w:val="19"/>
  </w:num>
  <w:num w:numId="18" w16cid:durableId="1635595664">
    <w:abstractNumId w:val="22"/>
  </w:num>
  <w:num w:numId="19" w16cid:durableId="598027677">
    <w:abstractNumId w:val="3"/>
  </w:num>
  <w:num w:numId="20" w16cid:durableId="1051925611">
    <w:abstractNumId w:val="10"/>
  </w:num>
  <w:num w:numId="21" w16cid:durableId="1054889150">
    <w:abstractNumId w:val="35"/>
  </w:num>
  <w:num w:numId="22" w16cid:durableId="1318417287">
    <w:abstractNumId w:val="25"/>
  </w:num>
  <w:num w:numId="23" w16cid:durableId="1951358601">
    <w:abstractNumId w:val="20"/>
  </w:num>
  <w:num w:numId="24" w16cid:durableId="1053696323">
    <w:abstractNumId w:val="36"/>
  </w:num>
  <w:num w:numId="25" w16cid:durableId="1933319059">
    <w:abstractNumId w:val="8"/>
  </w:num>
  <w:num w:numId="26" w16cid:durableId="1943950112">
    <w:abstractNumId w:val="4"/>
  </w:num>
  <w:num w:numId="27" w16cid:durableId="1493376148">
    <w:abstractNumId w:val="18"/>
  </w:num>
  <w:num w:numId="28" w16cid:durableId="1910647442">
    <w:abstractNumId w:val="0"/>
  </w:num>
  <w:num w:numId="29" w16cid:durableId="1359431661">
    <w:abstractNumId w:val="2"/>
  </w:num>
  <w:num w:numId="30" w16cid:durableId="1347320842">
    <w:abstractNumId w:val="12"/>
  </w:num>
  <w:num w:numId="31" w16cid:durableId="2030134069">
    <w:abstractNumId w:val="31"/>
  </w:num>
  <w:num w:numId="32" w16cid:durableId="1385448479">
    <w:abstractNumId w:val="14"/>
  </w:num>
  <w:num w:numId="33" w16cid:durableId="1059717311">
    <w:abstractNumId w:val="5"/>
  </w:num>
  <w:num w:numId="34" w16cid:durableId="770509989">
    <w:abstractNumId w:val="21"/>
  </w:num>
  <w:num w:numId="35" w16cid:durableId="819417733">
    <w:abstractNumId w:val="23"/>
  </w:num>
  <w:num w:numId="36" w16cid:durableId="920531981">
    <w:abstractNumId w:val="1"/>
  </w:num>
  <w:num w:numId="37" w16cid:durableId="1708942002">
    <w:abstractNumId w:val="6"/>
  </w:num>
  <w:num w:numId="38" w16cid:durableId="1942714750">
    <w:abstractNumId w:val="37"/>
  </w:num>
  <w:num w:numId="39" w16cid:durableId="44530581">
    <w:abstractNumId w:val="13"/>
  </w:num>
  <w:num w:numId="40" w16cid:durableId="2357473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SwNDO3AAJTYxNDCyUdpeDU4uLM/DyQApNaAOYlbbgsAAAA"/>
  </w:docVars>
  <w:rsids>
    <w:rsidRoot w:val="004E39DA"/>
    <w:rsid w:val="000308FE"/>
    <w:rsid w:val="000743BD"/>
    <w:rsid w:val="00145CF6"/>
    <w:rsid w:val="00150C5E"/>
    <w:rsid w:val="00162D1E"/>
    <w:rsid w:val="0019342F"/>
    <w:rsid w:val="001B7AE6"/>
    <w:rsid w:val="001D7F6D"/>
    <w:rsid w:val="00242CED"/>
    <w:rsid w:val="00245BD8"/>
    <w:rsid w:val="00375787"/>
    <w:rsid w:val="004347F4"/>
    <w:rsid w:val="004E39DA"/>
    <w:rsid w:val="00507762"/>
    <w:rsid w:val="005221EC"/>
    <w:rsid w:val="005D1E91"/>
    <w:rsid w:val="00611719"/>
    <w:rsid w:val="006149C3"/>
    <w:rsid w:val="0063400C"/>
    <w:rsid w:val="006C689B"/>
    <w:rsid w:val="00746A8F"/>
    <w:rsid w:val="00777F0F"/>
    <w:rsid w:val="007C74D6"/>
    <w:rsid w:val="00825421"/>
    <w:rsid w:val="00842606"/>
    <w:rsid w:val="00885DC9"/>
    <w:rsid w:val="00A10F7A"/>
    <w:rsid w:val="00AF0BDC"/>
    <w:rsid w:val="00B36789"/>
    <w:rsid w:val="00BF7570"/>
    <w:rsid w:val="00C51296"/>
    <w:rsid w:val="00CD1459"/>
    <w:rsid w:val="00D44334"/>
    <w:rsid w:val="00E43544"/>
    <w:rsid w:val="00E84FDB"/>
    <w:rsid w:val="00FB4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28F58B"/>
  <w15:chartTrackingRefBased/>
  <w15:docId w15:val="{C78A1B47-63CA-4656-A1F7-3FE5D407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4E39DA"/>
    <w:pPr>
      <w:keepNext/>
      <w:keepLines/>
      <w:outlineLvl w:val="0"/>
    </w:pPr>
    <w:rPr>
      <w:rFonts w:cs="Times New Roman"/>
      <w:b/>
      <w:color w:val="000000"/>
      <w:sz w:val="32"/>
      <w:szCs w:val="40"/>
    </w:rPr>
  </w:style>
  <w:style w:type="paragraph" w:styleId="Heading2">
    <w:name w:val="heading 2"/>
    <w:basedOn w:val="Normal"/>
    <w:next w:val="Normal"/>
    <w:link w:val="Heading2Char"/>
    <w:uiPriority w:val="9"/>
    <w:unhideWhenUsed/>
    <w:qFormat/>
    <w:rsid w:val="004E39DA"/>
    <w:pPr>
      <w:keepNext/>
      <w:keepLines/>
      <w:spacing w:before="240"/>
      <w:outlineLvl w:val="1"/>
    </w:pPr>
    <w:rPr>
      <w:rFonts w:cs="Times New Roman"/>
      <w:b/>
      <w:color w:val="000000"/>
      <w:sz w:val="28"/>
      <w:szCs w:val="32"/>
    </w:rPr>
  </w:style>
  <w:style w:type="paragraph" w:styleId="Heading3">
    <w:name w:val="heading 3"/>
    <w:basedOn w:val="Normal"/>
    <w:next w:val="Normal"/>
    <w:link w:val="Heading3Char"/>
    <w:uiPriority w:val="9"/>
    <w:unhideWhenUsed/>
    <w:qFormat/>
    <w:rsid w:val="004E39DA"/>
    <w:pPr>
      <w:keepNext/>
      <w:keepLines/>
      <w:spacing w:before="240"/>
      <w:outlineLvl w:val="2"/>
    </w:pPr>
    <w:rPr>
      <w:rFonts w:cs="Times New Roman"/>
      <w:b/>
      <w:color w:val="000000"/>
      <w:szCs w:val="28"/>
    </w:rPr>
  </w:style>
  <w:style w:type="paragraph" w:styleId="Heading4">
    <w:name w:val="heading 4"/>
    <w:basedOn w:val="Normal"/>
    <w:next w:val="Normal"/>
    <w:link w:val="Heading4Char"/>
    <w:uiPriority w:val="9"/>
    <w:semiHidden/>
    <w:unhideWhenUsed/>
    <w:qFormat/>
    <w:rsid w:val="004E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DA"/>
    <w:rPr>
      <w:rFonts w:eastAsiaTheme="majorEastAsia" w:cstheme="majorBidi"/>
      <w:color w:val="272727" w:themeColor="text1" w:themeTint="D8"/>
    </w:rPr>
  </w:style>
  <w:style w:type="paragraph" w:styleId="Title">
    <w:name w:val="Title"/>
    <w:basedOn w:val="Normal"/>
    <w:next w:val="Normal"/>
    <w:link w:val="TitleChar"/>
    <w:uiPriority w:val="10"/>
    <w:qFormat/>
    <w:rsid w:val="004E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DA"/>
    <w:pPr>
      <w:spacing w:before="160"/>
      <w:jc w:val="center"/>
    </w:pPr>
    <w:rPr>
      <w:i/>
      <w:iCs/>
      <w:color w:val="404040" w:themeColor="text1" w:themeTint="BF"/>
    </w:rPr>
  </w:style>
  <w:style w:type="character" w:customStyle="1" w:styleId="QuoteChar">
    <w:name w:val="Quote Char"/>
    <w:basedOn w:val="DefaultParagraphFont"/>
    <w:link w:val="Quote"/>
    <w:uiPriority w:val="29"/>
    <w:rsid w:val="004E39DA"/>
    <w:rPr>
      <w:i/>
      <w:iCs/>
      <w:color w:val="404040" w:themeColor="text1" w:themeTint="BF"/>
    </w:rPr>
  </w:style>
  <w:style w:type="paragraph" w:styleId="ListParagraph">
    <w:name w:val="List Paragraph"/>
    <w:basedOn w:val="Normal"/>
    <w:uiPriority w:val="34"/>
    <w:qFormat/>
    <w:rsid w:val="004E39DA"/>
    <w:pPr>
      <w:ind w:left="720"/>
      <w:contextualSpacing/>
    </w:pPr>
  </w:style>
  <w:style w:type="character" w:styleId="IntenseEmphasis">
    <w:name w:val="Intense Emphasis"/>
    <w:basedOn w:val="DefaultParagraphFont"/>
    <w:uiPriority w:val="21"/>
    <w:qFormat/>
    <w:rsid w:val="004E39DA"/>
    <w:rPr>
      <w:i/>
      <w:iCs/>
      <w:color w:val="0F4761" w:themeColor="accent1" w:themeShade="BF"/>
    </w:rPr>
  </w:style>
  <w:style w:type="paragraph" w:styleId="IntenseQuote">
    <w:name w:val="Intense Quote"/>
    <w:basedOn w:val="Normal"/>
    <w:next w:val="Normal"/>
    <w:link w:val="IntenseQuoteChar"/>
    <w:uiPriority w:val="30"/>
    <w:qFormat/>
    <w:rsid w:val="004E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DA"/>
    <w:rPr>
      <w:i/>
      <w:iCs/>
      <w:color w:val="0F4761" w:themeColor="accent1" w:themeShade="BF"/>
    </w:rPr>
  </w:style>
  <w:style w:type="character" w:styleId="IntenseReference">
    <w:name w:val="Intense Reference"/>
    <w:basedOn w:val="DefaultParagraphFont"/>
    <w:uiPriority w:val="32"/>
    <w:qFormat/>
    <w:rsid w:val="004E39DA"/>
    <w:rPr>
      <w:b/>
      <w:bCs/>
      <w:smallCaps/>
      <w:color w:val="0F4761" w:themeColor="accent1" w:themeShade="BF"/>
      <w:spacing w:val="5"/>
    </w:rPr>
  </w:style>
  <w:style w:type="character" w:styleId="Hyperlink">
    <w:name w:val="Hyperlink"/>
    <w:basedOn w:val="DefaultParagraphFont"/>
    <w:uiPriority w:val="99"/>
    <w:unhideWhenUsed/>
    <w:rsid w:val="001B7AE6"/>
    <w:rPr>
      <w:color w:val="467886" w:themeColor="hyperlink"/>
      <w:u w:val="single"/>
    </w:rPr>
  </w:style>
  <w:style w:type="character" w:styleId="UnresolvedMention">
    <w:name w:val="Unresolved Mention"/>
    <w:basedOn w:val="DefaultParagraphFont"/>
    <w:uiPriority w:val="99"/>
    <w:semiHidden/>
    <w:unhideWhenUsed/>
    <w:rsid w:val="001B7AE6"/>
    <w:rPr>
      <w:color w:val="605E5C"/>
      <w:shd w:val="clear" w:color="auto" w:fill="E1DFDD"/>
    </w:rPr>
  </w:style>
  <w:style w:type="character" w:styleId="Strong">
    <w:name w:val="Strong"/>
    <w:basedOn w:val="DefaultParagraphFont"/>
    <w:uiPriority w:val="22"/>
    <w:qFormat/>
    <w:rsid w:val="005221EC"/>
    <w:rPr>
      <w:b/>
      <w:bCs/>
    </w:rPr>
  </w:style>
  <w:style w:type="paragraph" w:customStyle="1" w:styleId="isselectedend">
    <w:name w:val="isselectedend"/>
    <w:basedOn w:val="Normal"/>
    <w:rsid w:val="005221EC"/>
    <w:pPr>
      <w:spacing w:before="100" w:beforeAutospacing="1" w:after="100" w:afterAutospacing="1" w:line="240" w:lineRule="auto"/>
    </w:pPr>
    <w:rPr>
      <w:rFonts w:cs="Times New Roman"/>
      <w:kern w:val="0"/>
      <w:szCs w:val="24"/>
      <w:lang w:eastAsia="en-IN"/>
      <w14:ligatures w14:val="none"/>
    </w:rPr>
  </w:style>
  <w:style w:type="character" w:styleId="Emphasis">
    <w:name w:val="Emphasis"/>
    <w:basedOn w:val="DefaultParagraphFont"/>
    <w:uiPriority w:val="20"/>
    <w:qFormat/>
    <w:rsid w:val="005221EC"/>
    <w:rPr>
      <w:i/>
      <w:iCs/>
    </w:rPr>
  </w:style>
  <w:style w:type="table" w:styleId="TableGrid">
    <w:name w:val="Table Grid"/>
    <w:basedOn w:val="TableNormal"/>
    <w:uiPriority w:val="39"/>
    <w:rsid w:val="00522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84FDB"/>
    <w:pPr>
      <w:spacing w:after="100"/>
    </w:pPr>
  </w:style>
  <w:style w:type="paragraph" w:styleId="TOC2">
    <w:name w:val="toc 2"/>
    <w:basedOn w:val="Normal"/>
    <w:next w:val="Normal"/>
    <w:autoRedefine/>
    <w:uiPriority w:val="39"/>
    <w:unhideWhenUsed/>
    <w:rsid w:val="00E84FD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41</Pages>
  <Words>11380</Words>
  <Characters>64152</Characters>
  <Application>Microsoft Office Word</Application>
  <DocSecurity>0</DocSecurity>
  <Lines>2135</Lines>
  <Paragraphs>1446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G N 20137</dc:creator>
  <cp:keywords/>
  <dc:description/>
  <cp:lastModifiedBy>Om Gupta</cp:lastModifiedBy>
  <cp:revision>4</cp:revision>
  <cp:lastPrinted>2026-10-23T16:56:00Z</cp:lastPrinted>
  <dcterms:created xsi:type="dcterms:W3CDTF">2026-08-04T07:13:00Z</dcterms:created>
  <dcterms:modified xsi:type="dcterms:W3CDTF">2026-10-23T16:56:00Z</dcterms:modified>
</cp:coreProperties>
</file>