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E1581" w14:textId="77777777" w:rsidR="00FB4F57" w:rsidRDefault="00FB4F57" w:rsidP="00FB4F57">
      <w:pPr>
        <w:jc w:val="center"/>
        <w:rPr>
          <w:rFonts w:cs="Times New Roman"/>
          <w:b/>
          <w:bCs/>
          <w:color w:val="002060"/>
          <w:sz w:val="44"/>
          <w:szCs w:val="44"/>
        </w:rPr>
      </w:pPr>
      <w:r>
        <w:rPr>
          <w:rFonts w:cs="Times New Roman"/>
          <w:noProof/>
          <w:szCs w:val="24"/>
          <w:lang w:eastAsia="en-IN"/>
        </w:rPr>
        <w:drawing>
          <wp:anchor distT="0" distB="0" distL="114300" distR="114300" simplePos="0" relativeHeight="251659264" behindDoc="1" locked="0" layoutInCell="1" allowOverlap="1" wp14:anchorId="51410134" wp14:editId="4103D40D">
            <wp:simplePos x="0" y="0"/>
            <wp:positionH relativeFrom="column">
              <wp:posOffset>1485900</wp:posOffset>
            </wp:positionH>
            <wp:positionV relativeFrom="paragraph">
              <wp:posOffset>0</wp:posOffset>
            </wp:positionV>
            <wp:extent cx="2857500" cy="876300"/>
            <wp:effectExtent l="0" t="0" r="0" b="0"/>
            <wp:wrapTight wrapText="bothSides">
              <wp:wrapPolygon edited="0">
                <wp:start x="0" y="0"/>
                <wp:lineTo x="0" y="21130"/>
                <wp:lineTo x="21456" y="21130"/>
                <wp:lineTo x="21456"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57500" cy="876300"/>
                    </a:xfrm>
                    <a:prstGeom prst="rect">
                      <a:avLst/>
                    </a:prstGeom>
                  </pic:spPr>
                </pic:pic>
              </a:graphicData>
            </a:graphic>
          </wp:anchor>
        </w:drawing>
      </w:r>
    </w:p>
    <w:p w14:paraId="1E3BD972" w14:textId="77777777" w:rsidR="00FB4F57" w:rsidRDefault="00FB4F57" w:rsidP="00FB4F57">
      <w:pPr>
        <w:jc w:val="center"/>
        <w:rPr>
          <w:rFonts w:cs="Times New Roman"/>
          <w:b/>
          <w:bCs/>
          <w:color w:val="002060"/>
          <w:sz w:val="44"/>
          <w:szCs w:val="44"/>
        </w:rPr>
      </w:pPr>
    </w:p>
    <w:p w14:paraId="7911AD3F" w14:textId="77777777" w:rsidR="004E39DA" w:rsidRPr="00FB4F57" w:rsidRDefault="004E39DA" w:rsidP="00FB4F57">
      <w:pPr>
        <w:jc w:val="center"/>
        <w:rPr>
          <w:rFonts w:cs="Times New Roman"/>
          <w:b/>
          <w:bCs/>
          <w:sz w:val="28"/>
          <w:szCs w:val="28"/>
        </w:rPr>
      </w:pPr>
      <w:r w:rsidRPr="00FB4F57">
        <w:rPr>
          <w:rFonts w:cs="Times New Roman"/>
          <w:b/>
          <w:bCs/>
          <w:sz w:val="28"/>
          <w:szCs w:val="28"/>
        </w:rPr>
        <w:t>School of Computer Science Engineering and Information Systems</w:t>
      </w:r>
    </w:p>
    <w:p w14:paraId="36304AFD" w14:textId="77777777" w:rsidR="004E39DA" w:rsidRPr="00FB4F57" w:rsidRDefault="004E39DA" w:rsidP="00FB4F57">
      <w:pPr>
        <w:jc w:val="center"/>
        <w:rPr>
          <w:rFonts w:cs="Times New Roman"/>
          <w:b/>
          <w:bCs/>
          <w:sz w:val="32"/>
          <w:szCs w:val="32"/>
        </w:rPr>
      </w:pPr>
      <w:r w:rsidRPr="00FB4F57">
        <w:rPr>
          <w:rFonts w:cs="Times New Roman"/>
          <w:b/>
          <w:bCs/>
          <w:sz w:val="32"/>
          <w:szCs w:val="32"/>
        </w:rPr>
        <w:t>Department of Information Technology</w:t>
      </w:r>
    </w:p>
    <w:p w14:paraId="75B9A48C" w14:textId="77777777" w:rsidR="004E39DA" w:rsidRPr="00FB4F57" w:rsidRDefault="00842606" w:rsidP="00FB4F57">
      <w:pPr>
        <w:jc w:val="center"/>
        <w:rPr>
          <w:rFonts w:cs="Times New Roman"/>
          <w:b/>
          <w:bCs/>
          <w:sz w:val="32"/>
          <w:szCs w:val="32"/>
        </w:rPr>
      </w:pPr>
      <w:r>
        <w:rPr>
          <w:rFonts w:cs="Times New Roman"/>
          <w:b/>
          <w:bCs/>
          <w:sz w:val="32"/>
          <w:szCs w:val="32"/>
        </w:rPr>
        <w:t xml:space="preserve">Fall </w:t>
      </w:r>
      <w:r w:rsidR="004E39DA" w:rsidRPr="00FB4F57">
        <w:rPr>
          <w:rFonts w:cs="Times New Roman"/>
          <w:b/>
          <w:bCs/>
          <w:sz w:val="32"/>
          <w:szCs w:val="32"/>
        </w:rPr>
        <w:t>202</w:t>
      </w:r>
      <w:r>
        <w:rPr>
          <w:rFonts w:cs="Times New Roman"/>
          <w:b/>
          <w:bCs/>
          <w:sz w:val="32"/>
          <w:szCs w:val="32"/>
        </w:rPr>
        <w:t>6-27</w:t>
      </w:r>
    </w:p>
    <w:p w14:paraId="6DEA8A7D" w14:textId="77777777" w:rsidR="004E39DA" w:rsidRPr="00FB4F57" w:rsidRDefault="00842606" w:rsidP="00FB4F57">
      <w:pPr>
        <w:jc w:val="center"/>
        <w:rPr>
          <w:rFonts w:cs="Times New Roman"/>
          <w:b/>
          <w:bCs/>
          <w:sz w:val="32"/>
          <w:szCs w:val="32"/>
        </w:rPr>
      </w:pPr>
      <w:r>
        <w:rPr>
          <w:rFonts w:cs="Times New Roman"/>
          <w:b/>
          <w:bCs/>
          <w:sz w:val="32"/>
          <w:szCs w:val="32"/>
        </w:rPr>
        <w:t>Operating Systems Lab</w:t>
      </w:r>
      <w:r w:rsidR="00145CF6">
        <w:rPr>
          <w:rFonts w:cs="Times New Roman"/>
          <w:b/>
          <w:bCs/>
          <w:sz w:val="32"/>
          <w:szCs w:val="32"/>
        </w:rPr>
        <w:tab/>
      </w:r>
      <w:r w:rsidR="00145CF6">
        <w:rPr>
          <w:rFonts w:cs="Times New Roman"/>
          <w:b/>
          <w:bCs/>
          <w:sz w:val="32"/>
          <w:szCs w:val="32"/>
        </w:rPr>
        <w:tab/>
      </w:r>
      <w:r w:rsidRPr="00842606">
        <w:rPr>
          <w:rFonts w:cs="Times New Roman"/>
          <w:b/>
          <w:bCs/>
          <w:sz w:val="32"/>
          <w:szCs w:val="32"/>
        </w:rPr>
        <w:t>BITE303P</w:t>
      </w:r>
    </w:p>
    <w:p w14:paraId="59CFD286" w14:textId="77777777" w:rsidR="001D7F6D" w:rsidRPr="00FB4F57" w:rsidRDefault="005221EC" w:rsidP="00FB4F57">
      <w:pPr>
        <w:jc w:val="center"/>
        <w:rPr>
          <w:rFonts w:cs="Times New Roman"/>
          <w:b/>
          <w:bCs/>
          <w:sz w:val="40"/>
          <w:szCs w:val="40"/>
        </w:rPr>
      </w:pPr>
      <w:r w:rsidRPr="00FB4F57">
        <w:rPr>
          <w:rFonts w:cs="Times New Roman"/>
          <w:b/>
          <w:bCs/>
          <w:sz w:val="40"/>
          <w:szCs w:val="40"/>
        </w:rPr>
        <w:t>PROJECT PROPOSAL</w:t>
      </w:r>
    </w:p>
    <w:p w14:paraId="14CC34ED" w14:textId="77777777" w:rsidR="005221EC" w:rsidRPr="00FB4F57" w:rsidRDefault="005221EC" w:rsidP="00FB4F57">
      <w:pPr>
        <w:jc w:val="center"/>
        <w:rPr>
          <w:rFonts w:cs="Times New Roman"/>
          <w:b/>
          <w:bCs/>
          <w:color w:val="EE0000"/>
          <w:sz w:val="48"/>
          <w:szCs w:val="48"/>
        </w:rPr>
      </w:pPr>
      <w:r w:rsidRPr="00FB4F57">
        <w:rPr>
          <w:rFonts w:cs="Times New Roman"/>
          <w:b/>
          <w:bCs/>
          <w:color w:val="000000"/>
          <w:sz w:val="34"/>
          <w:szCs w:val="48"/>
        </w:rPr>
        <w:t>KernelLeakGuard: Detecting and Verifying Linux Kernel Memory Leaks</w:t>
      </w:r>
    </w:p>
    <w:p w14:paraId="79171E31"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Submitted by</w:t>
      </w:r>
    </w:p>
    <w:p w14:paraId="06EE438D"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Om Gunjan Gupta</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24BIT0316</w:t>
      </w:r>
    </w:p>
    <w:p w14:paraId="7DA23489"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Abhishek Kumar Singh</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24BIT0309</w:t>
      </w:r>
    </w:p>
    <w:p w14:paraId="52C67470"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Aarav Jain</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24BIT0023</w:t>
      </w:r>
    </w:p>
    <w:p w14:paraId="226DD284"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Under the Guidance of</w:t>
      </w:r>
    </w:p>
    <w:p w14:paraId="6A31E605"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Dr. ARIVUSELVAN K</w:t>
      </w:r>
    </w:p>
    <w:p w14:paraId="17524661"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Associate Professor</w:t>
      </w:r>
      <w:r w:rsidR="00FB4F57" w:rsidRPr="00375787">
        <w:rPr>
          <w:rFonts w:cs="Times New Roman"/>
          <w:kern w:val="0"/>
          <w:sz w:val="28"/>
          <w:szCs w:val="28"/>
          <w:lang w:eastAsia="en-IN"/>
          <w14:ligatures w14:val="none"/>
        </w:rPr>
        <w:t>, SCORE</w:t>
      </w:r>
    </w:p>
    <w:p w14:paraId="4A62B4AE" w14:textId="77777777" w:rsidR="00FB4F57" w:rsidRPr="00375787" w:rsidRDefault="00FB4F57"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VIT, Vellore.</w:t>
      </w:r>
    </w:p>
    <w:p w14:paraId="47BA4EF4" w14:textId="77777777" w:rsidR="005221EC" w:rsidRPr="00375787" w:rsidRDefault="00842606" w:rsidP="00FB4F57">
      <w:pPr>
        <w:spacing w:before="100" w:beforeAutospacing="1" w:after="100" w:afterAutospacing="1"/>
        <w:jc w:val="center"/>
        <w:outlineLvl w:val="2"/>
        <w:rPr>
          <w:rFonts w:cs="Times New Roman"/>
          <w:b/>
          <w:bCs/>
          <w:kern w:val="0"/>
          <w:sz w:val="28"/>
          <w:szCs w:val="28"/>
          <w:lang w:eastAsia="en-IN"/>
          <w14:ligatures w14:val="none"/>
        </w:rPr>
      </w:pPr>
      <w:r>
        <w:rPr>
          <w:rFonts w:cs="Times New Roman"/>
          <w:b/>
          <w:bCs/>
          <w:kern w:val="0"/>
          <w:sz w:val="28"/>
          <w:szCs w:val="28"/>
          <w:lang w:eastAsia="en-IN"/>
          <w14:ligatures w14:val="none"/>
        </w:rPr>
        <w:t>Fall</w:t>
      </w:r>
      <w:r w:rsidR="005221EC" w:rsidRPr="00375787">
        <w:rPr>
          <w:rFonts w:cs="Times New Roman"/>
          <w:b/>
          <w:bCs/>
          <w:kern w:val="0"/>
          <w:sz w:val="28"/>
          <w:szCs w:val="28"/>
          <w:lang w:eastAsia="en-IN"/>
          <w14:ligatures w14:val="none"/>
        </w:rPr>
        <w:t xml:space="preserve"> 202</w:t>
      </w:r>
      <w:r>
        <w:rPr>
          <w:rFonts w:cs="Times New Roman"/>
          <w:b/>
          <w:bCs/>
          <w:kern w:val="0"/>
          <w:sz w:val="28"/>
          <w:szCs w:val="28"/>
          <w:lang w:eastAsia="en-IN"/>
          <w14:ligatures w14:val="none"/>
        </w:rPr>
        <w:t>6-27</w:t>
      </w:r>
    </w:p>
    <w:p w14:paraId="5173B504" w14:textId="77777777" w:rsidR="00BE0CBE" w:rsidRDefault="007324F9">
      <w:pPr>
        <w:pStyle w:val="Heading1"/>
        <w:pageBreakBefore/>
        <w:jc w:val="center"/>
      </w:pPr>
      <w:r>
        <w:lastRenderedPageBreak/>
        <w:t>PROJECT PROPOSAL</w:t>
      </w:r>
    </w:p>
    <w:p w14:paraId="5EF43424" w14:textId="77777777" w:rsidR="00BE0CBE" w:rsidRDefault="007324F9">
      <w:pPr>
        <w:pStyle w:val="Heading2"/>
      </w:pPr>
      <w:r>
        <w:t>1. Introduction</w:t>
      </w:r>
    </w:p>
    <w:p w14:paraId="5981332D" w14:textId="77777777" w:rsidR="00BE0CBE" w:rsidRDefault="007324F9">
      <w:pPr>
        <w:jc w:val="both"/>
      </w:pPr>
      <w:r>
        <w:rPr>
          <w:rFonts w:cs="Times New Roman"/>
        </w:rPr>
        <w:t xml:space="preserve">Every program needs memory while it works, and it is supposed to give that memory back when it is done. The Linux kernel — the core of the operating system that runs Android phones, most web servers, cloud machines and many embedded devices — is no different. Kernel code asks for memory with functions such as </w:t>
      </w:r>
      <w:r>
        <w:rPr>
          <w:rFonts w:ascii="Consolas" w:eastAsia="Consolas" w:hAnsi="Consolas" w:cs="Consolas"/>
          <w:sz w:val="22"/>
        </w:rPr>
        <w:t>kmalloc()</w:t>
      </w:r>
      <w:r>
        <w:rPr>
          <w:rFonts w:cs="Times New Roman"/>
        </w:rPr>
        <w:t xml:space="preserve"> and must return it with </w:t>
      </w:r>
      <w:r>
        <w:rPr>
          <w:rFonts w:ascii="Consolas" w:eastAsia="Consolas" w:hAnsi="Consolas" w:cs="Consolas"/>
          <w:sz w:val="22"/>
        </w:rPr>
        <w:t>kfree()</w:t>
      </w:r>
      <w:r>
        <w:rPr>
          <w:rFonts w:cs="Times New Roman"/>
        </w:rPr>
        <w:t xml:space="preserve">. If a piece of kernel code forgets to return memory, that memory is gone until the machine is restarted. This is called a </w:t>
      </w:r>
      <w:r>
        <w:rPr>
          <w:rFonts w:cs="Times New Roman"/>
          <w:b/>
        </w:rPr>
        <w:t>memory leak</w:t>
      </w:r>
      <w:r>
        <w:rPr>
          <w:rFonts w:cs="Times New Roman"/>
        </w:rPr>
        <w:t>.</w:t>
      </w:r>
    </w:p>
    <w:p w14:paraId="4C9526FB" w14:textId="77777777" w:rsidR="00BE0CBE" w:rsidRDefault="007324F9">
      <w:pPr>
        <w:jc w:val="both"/>
      </w:pPr>
      <w:r>
        <w:rPr>
          <w:rFonts w:cs="Times New Roman"/>
        </w:rPr>
        <w:t>Leaks in normal applications are annoying; leaks in the kernel are worse. The kernel has no garbage collector and nobody cleans up after it when a program exits, so every leaked byte stays lost. A machine that is meant to run for months slowly loses memory, gets slower and may finally crash. If an attacker can trigger the leaky code again and again, the leak even becomes a way to bring the machine down (a denial-of-service attack).</w:t>
      </w:r>
    </w:p>
    <w:p w14:paraId="110538AA" w14:textId="77777777" w:rsidR="00BE0CBE" w:rsidRDefault="007324F9">
      <w:pPr>
        <w:jc w:val="both"/>
      </w:pPr>
      <w:r>
        <w:rPr>
          <w:rFonts w:cs="Times New Roman"/>
        </w:rPr>
        <w:t xml:space="preserve">This project builds </w:t>
      </w:r>
      <w:r>
        <w:rPr>
          <w:rFonts w:cs="Times New Roman"/>
          <w:b/>
        </w:rPr>
        <w:t>KernelLeakGuard</w:t>
      </w:r>
      <w:r>
        <w:rPr>
          <w:rFonts w:cs="Times New Roman"/>
        </w:rPr>
        <w:t>, a tool that finds such leaks automatically, proves that each one is real by reproducing it inside a running Linux kernel, and suggests a fix. This proposal explains the problem, what we want to achieve, how we plan to do it, which tools we will use and how the work is shared among the three of us.</w:t>
      </w:r>
    </w:p>
    <w:p w14:paraId="105B7E32" w14:textId="77777777" w:rsidR="00BE0CBE" w:rsidRDefault="007324F9">
      <w:pPr>
        <w:pStyle w:val="Heading2"/>
      </w:pPr>
      <w:r>
        <w:t>2. Problem Statement</w:t>
      </w:r>
    </w:p>
    <w:p w14:paraId="2104ECA1" w14:textId="77777777" w:rsidR="00BE0CBE" w:rsidRDefault="007324F9">
      <w:pPr>
        <w:jc w:val="both"/>
      </w:pPr>
      <w:r>
        <w:rPr>
          <w:rFonts w:cs="Times New Roman"/>
        </w:rPr>
        <w:t xml:space="preserve">Kernel functions often stop early when something goes wrong: memory runs out, a device does not answer, a user passes a bad value. These early stops are called </w:t>
      </w:r>
      <w:r>
        <w:rPr>
          <w:rFonts w:cs="Times New Roman"/>
          <w:b/>
        </w:rPr>
        <w:t>error exits</w:t>
      </w:r>
      <w:r>
        <w:rPr>
          <w:rFonts w:cs="Times New Roman"/>
        </w:rPr>
        <w:t xml:space="preserve"> or </w:t>
      </w:r>
      <w:r>
        <w:rPr>
          <w:rFonts w:cs="Times New Roman"/>
          <w:b/>
        </w:rPr>
        <w:t>early-exit paths</w:t>
      </w:r>
      <w:r>
        <w:rPr>
          <w:rFonts w:cs="Times New Roman"/>
        </w:rPr>
        <w:t>. On every such exit the function must give back everything it took so far. Programmers usually do this with a ladder of clean-up labels at the end of the function. The example below shows how easy it is to get this wrong: when the third step fails, the code jumps to the wrong label and the memory taken in the second step is never returned.</w:t>
      </w:r>
    </w:p>
    <w:p w14:paraId="54F69343" w14:textId="77777777" w:rsidR="00BE0CBE" w:rsidRDefault="007324F9">
      <w:pPr>
        <w:shd w:val="clear" w:color="auto" w:fill="F3F3F1"/>
        <w:spacing w:after="0" w:line="240" w:lineRule="auto"/>
        <w:ind w:left="283"/>
      </w:pPr>
      <w:r>
        <w:rPr>
          <w:rFonts w:ascii="Consolas" w:eastAsia="Consolas" w:hAnsi="Consolas" w:cs="Consolas"/>
          <w:sz w:val="18"/>
        </w:rPr>
        <w:t>static int sensor_setup(void)</w:t>
      </w:r>
    </w:p>
    <w:p w14:paraId="127C42B7" w14:textId="77777777" w:rsidR="00BE0CBE" w:rsidRDefault="007324F9">
      <w:pPr>
        <w:shd w:val="clear" w:color="auto" w:fill="F3F3F1"/>
        <w:spacing w:after="0" w:line="240" w:lineRule="auto"/>
        <w:ind w:left="283"/>
      </w:pPr>
      <w:r>
        <w:rPr>
          <w:rFonts w:ascii="Consolas" w:eastAsia="Consolas" w:hAnsi="Consolas" w:cs="Consolas"/>
          <w:sz w:val="18"/>
        </w:rPr>
        <w:t>{</w:t>
      </w:r>
    </w:p>
    <w:p w14:paraId="441823FF" w14:textId="77777777" w:rsidR="00BE0CBE" w:rsidRDefault="007324F9">
      <w:pPr>
        <w:shd w:val="clear" w:color="auto" w:fill="F3F3F1"/>
        <w:spacing w:after="0" w:line="240" w:lineRule="auto"/>
        <w:ind w:left="283"/>
      </w:pPr>
      <w:r>
        <w:rPr>
          <w:rFonts w:ascii="Consolas" w:eastAsia="Consolas" w:hAnsi="Consolas" w:cs="Consolas"/>
          <w:sz w:val="18"/>
        </w:rPr>
        <w:t xml:space="preserve">        char *rx, *tx, *name;</w:t>
      </w:r>
    </w:p>
    <w:p w14:paraId="6D29CC58" w14:textId="77777777" w:rsidR="00BE0CBE" w:rsidRDefault="007324F9">
      <w:pPr>
        <w:shd w:val="clear" w:color="auto" w:fill="F3F3F1"/>
        <w:spacing w:after="0" w:line="240" w:lineRule="auto"/>
        <w:ind w:left="283"/>
      </w:pPr>
      <w:r>
        <w:rPr>
          <w:rFonts w:ascii="Consolas" w:eastAsia="Consolas" w:hAnsi="Consolas" w:cs="Consolas"/>
          <w:sz w:val="18"/>
        </w:rPr>
        <w:t xml:space="preserve">        int ret;</w:t>
      </w:r>
    </w:p>
    <w:p w14:paraId="77913C95" w14:textId="77777777" w:rsidR="00BE0CBE" w:rsidRDefault="007324F9">
      <w:pPr>
        <w:shd w:val="clear" w:color="auto" w:fill="F3F3F1"/>
        <w:spacing w:after="0" w:line="240" w:lineRule="auto"/>
        <w:ind w:left="283"/>
      </w:pPr>
      <w:r>
        <w:rPr>
          <w:rFonts w:ascii="Consolas" w:eastAsia="Consolas" w:hAnsi="Consolas" w:cs="Consolas"/>
          <w:sz w:val="18"/>
        </w:rPr>
        <w:t xml:space="preserve"> </w:t>
      </w:r>
    </w:p>
    <w:p w14:paraId="19CE20A2" w14:textId="77777777" w:rsidR="00BE0CBE" w:rsidRDefault="007324F9">
      <w:pPr>
        <w:shd w:val="clear" w:color="auto" w:fill="F3F3F1"/>
        <w:spacing w:after="0" w:line="240" w:lineRule="auto"/>
        <w:ind w:left="283"/>
      </w:pPr>
      <w:r>
        <w:rPr>
          <w:rFonts w:ascii="Consolas" w:eastAsia="Consolas" w:hAnsi="Consolas" w:cs="Consolas"/>
          <w:sz w:val="18"/>
        </w:rPr>
        <w:t xml:space="preserve">        rx = kmalloc(RX_SIZE, GFP_KERNEL);       /* take memory #1 */</w:t>
      </w:r>
    </w:p>
    <w:p w14:paraId="13C6AE1D" w14:textId="77777777" w:rsidR="00BE0CBE" w:rsidRDefault="007324F9">
      <w:pPr>
        <w:shd w:val="clear" w:color="auto" w:fill="F3F3F1"/>
        <w:spacing w:after="0" w:line="240" w:lineRule="auto"/>
        <w:ind w:left="283"/>
      </w:pPr>
      <w:r>
        <w:rPr>
          <w:rFonts w:ascii="Consolas" w:eastAsia="Consolas" w:hAnsi="Consolas" w:cs="Consolas"/>
          <w:sz w:val="18"/>
        </w:rPr>
        <w:t xml:space="preserve">        if (!rx)</w:t>
      </w:r>
    </w:p>
    <w:p w14:paraId="4812380C" w14:textId="77777777" w:rsidR="00BE0CBE" w:rsidRDefault="007324F9">
      <w:pPr>
        <w:shd w:val="clear" w:color="auto" w:fill="F3F3F1"/>
        <w:spacing w:after="0" w:line="240" w:lineRule="auto"/>
        <w:ind w:left="283"/>
      </w:pPr>
      <w:r>
        <w:rPr>
          <w:rFonts w:ascii="Consolas" w:eastAsia="Consolas" w:hAnsi="Consolas" w:cs="Consolas"/>
          <w:sz w:val="18"/>
        </w:rPr>
        <w:t xml:space="preserve">                return -ENOMEM;</w:t>
      </w:r>
    </w:p>
    <w:p w14:paraId="7DFCEFF5" w14:textId="77777777" w:rsidR="00BE0CBE" w:rsidRDefault="007324F9">
      <w:pPr>
        <w:shd w:val="clear" w:color="auto" w:fill="F3F3F1"/>
        <w:spacing w:after="0" w:line="240" w:lineRule="auto"/>
        <w:ind w:left="283"/>
      </w:pPr>
      <w:r>
        <w:rPr>
          <w:rFonts w:ascii="Consolas" w:eastAsia="Consolas" w:hAnsi="Consolas" w:cs="Consolas"/>
          <w:sz w:val="18"/>
        </w:rPr>
        <w:t xml:space="preserve">        tx = kmalloc(TX_SIZE, GFP_KERNEL);       /* take memory #2 */</w:t>
      </w:r>
    </w:p>
    <w:p w14:paraId="6B8E94C5" w14:textId="77777777" w:rsidR="00BE0CBE" w:rsidRDefault="007324F9">
      <w:pPr>
        <w:shd w:val="clear" w:color="auto" w:fill="F3F3F1"/>
        <w:spacing w:after="0" w:line="240" w:lineRule="auto"/>
        <w:ind w:left="283"/>
      </w:pPr>
      <w:r>
        <w:rPr>
          <w:rFonts w:ascii="Consolas" w:eastAsia="Consolas" w:hAnsi="Consolas" w:cs="Consolas"/>
          <w:sz w:val="18"/>
        </w:rPr>
        <w:t xml:space="preserve">        if (!tx) {</w:t>
      </w:r>
    </w:p>
    <w:p w14:paraId="57EE32B1" w14:textId="77777777" w:rsidR="00BE0CBE" w:rsidRDefault="007324F9">
      <w:pPr>
        <w:shd w:val="clear" w:color="auto" w:fill="F3F3F1"/>
        <w:spacing w:after="0" w:line="240" w:lineRule="auto"/>
        <w:ind w:left="283"/>
      </w:pPr>
      <w:r>
        <w:rPr>
          <w:rFonts w:ascii="Consolas" w:eastAsia="Consolas" w:hAnsi="Consolas" w:cs="Consolas"/>
          <w:sz w:val="18"/>
        </w:rPr>
        <w:t xml:space="preserve">                ret = -ENOMEM;</w:t>
      </w:r>
    </w:p>
    <w:p w14:paraId="681B8425" w14:textId="77777777" w:rsidR="00BE0CBE" w:rsidRDefault="007324F9">
      <w:pPr>
        <w:shd w:val="clear" w:color="auto" w:fill="F3F3F1"/>
        <w:spacing w:after="0" w:line="240" w:lineRule="auto"/>
        <w:ind w:left="283"/>
      </w:pPr>
      <w:r>
        <w:rPr>
          <w:rFonts w:ascii="Consolas" w:eastAsia="Consolas" w:hAnsi="Consolas" w:cs="Consolas"/>
          <w:sz w:val="18"/>
        </w:rPr>
        <w:t xml:space="preserve">                goto err_rx;</w:t>
      </w:r>
    </w:p>
    <w:p w14:paraId="02A9631A" w14:textId="77777777" w:rsidR="00BE0CBE" w:rsidRDefault="007324F9">
      <w:pPr>
        <w:shd w:val="clear" w:color="auto" w:fill="F3F3F1"/>
        <w:spacing w:after="0" w:line="240" w:lineRule="auto"/>
        <w:ind w:left="283"/>
      </w:pPr>
      <w:r>
        <w:rPr>
          <w:rFonts w:ascii="Consolas" w:eastAsia="Consolas" w:hAnsi="Consolas" w:cs="Consolas"/>
          <w:sz w:val="18"/>
        </w:rPr>
        <w:lastRenderedPageBreak/>
        <w:t xml:space="preserve">        }</w:t>
      </w:r>
    </w:p>
    <w:p w14:paraId="374B7FE3" w14:textId="77777777" w:rsidR="00BE0CBE" w:rsidRDefault="007324F9">
      <w:pPr>
        <w:shd w:val="clear" w:color="auto" w:fill="F3F3F1"/>
        <w:spacing w:after="0" w:line="240" w:lineRule="auto"/>
        <w:ind w:left="283"/>
      </w:pPr>
      <w:r>
        <w:rPr>
          <w:rFonts w:ascii="Consolas" w:eastAsia="Consolas" w:hAnsi="Consolas" w:cs="Consolas"/>
          <w:sz w:val="18"/>
        </w:rPr>
        <w:t xml:space="preserve">        name = kasprintf(GFP_KERNEL, "sensor%d", 0);</w:t>
      </w:r>
    </w:p>
    <w:p w14:paraId="6675FE15" w14:textId="77777777" w:rsidR="00BE0CBE" w:rsidRDefault="007324F9">
      <w:pPr>
        <w:shd w:val="clear" w:color="auto" w:fill="F3F3F1"/>
        <w:spacing w:after="0" w:line="240" w:lineRule="auto"/>
        <w:ind w:left="283"/>
      </w:pPr>
      <w:r>
        <w:rPr>
          <w:rFonts w:ascii="Consolas" w:eastAsia="Consolas" w:hAnsi="Consolas" w:cs="Consolas"/>
          <w:sz w:val="18"/>
        </w:rPr>
        <w:t xml:space="preserve">        if (!name) {                             /* something failed ...      */</w:t>
      </w:r>
    </w:p>
    <w:p w14:paraId="57A15B92" w14:textId="77777777" w:rsidR="00BE0CBE" w:rsidRDefault="007324F9">
      <w:pPr>
        <w:shd w:val="clear" w:color="auto" w:fill="F3F3F1"/>
        <w:spacing w:after="0" w:line="240" w:lineRule="auto"/>
        <w:ind w:left="283"/>
      </w:pPr>
      <w:r>
        <w:rPr>
          <w:rFonts w:ascii="Consolas" w:eastAsia="Consolas" w:hAnsi="Consolas" w:cs="Consolas"/>
          <w:sz w:val="18"/>
        </w:rPr>
        <w:t xml:space="preserve">                ret = -ENOMEM;</w:t>
      </w:r>
    </w:p>
    <w:p w14:paraId="6442D81D" w14:textId="77777777" w:rsidR="00BE0CBE" w:rsidRDefault="007324F9">
      <w:pPr>
        <w:shd w:val="clear" w:color="auto" w:fill="F3F3F1"/>
        <w:spacing w:after="0" w:line="240" w:lineRule="auto"/>
        <w:ind w:left="283"/>
      </w:pPr>
      <w:r>
        <w:rPr>
          <w:rFonts w:ascii="Consolas" w:eastAsia="Consolas" w:hAnsi="Consolas" w:cs="Consolas"/>
          <w:sz w:val="18"/>
        </w:rPr>
        <w:t xml:space="preserve">                goto err_rx;                     /* BUG: should be err_tx     */</w:t>
      </w:r>
    </w:p>
    <w:p w14:paraId="7369B5D6" w14:textId="77777777" w:rsidR="00BE0CBE" w:rsidRDefault="007324F9">
      <w:pPr>
        <w:shd w:val="clear" w:color="auto" w:fill="F3F3F1"/>
        <w:spacing w:after="0" w:line="240" w:lineRule="auto"/>
        <w:ind w:left="283"/>
      </w:pPr>
      <w:r>
        <w:rPr>
          <w:rFonts w:ascii="Consolas" w:eastAsia="Consolas" w:hAnsi="Consolas" w:cs="Consolas"/>
          <w:sz w:val="18"/>
        </w:rPr>
        <w:t xml:space="preserve">        }</w:t>
      </w:r>
    </w:p>
    <w:p w14:paraId="3971C2C3" w14:textId="77777777" w:rsidR="00BE0CBE" w:rsidRDefault="007324F9">
      <w:pPr>
        <w:shd w:val="clear" w:color="auto" w:fill="F3F3F1"/>
        <w:spacing w:after="0" w:line="240" w:lineRule="auto"/>
        <w:ind w:left="283"/>
      </w:pPr>
      <w:r>
        <w:rPr>
          <w:rFonts w:ascii="Consolas" w:eastAsia="Consolas" w:hAnsi="Consolas" w:cs="Consolas"/>
          <w:sz w:val="18"/>
        </w:rPr>
        <w:t xml:space="preserve">        ...</w:t>
      </w:r>
    </w:p>
    <w:p w14:paraId="5C497B98" w14:textId="77777777" w:rsidR="00BE0CBE" w:rsidRDefault="007324F9">
      <w:pPr>
        <w:shd w:val="clear" w:color="auto" w:fill="F3F3F1"/>
        <w:spacing w:after="0" w:line="240" w:lineRule="auto"/>
        <w:ind w:left="283"/>
      </w:pPr>
      <w:r>
        <w:rPr>
          <w:rFonts w:ascii="Consolas" w:eastAsia="Consolas" w:hAnsi="Consolas" w:cs="Consolas"/>
          <w:sz w:val="18"/>
        </w:rPr>
        <w:t>err_tx:</w:t>
      </w:r>
    </w:p>
    <w:p w14:paraId="0A175E5F" w14:textId="77777777" w:rsidR="00BE0CBE" w:rsidRDefault="007324F9">
      <w:pPr>
        <w:shd w:val="clear" w:color="auto" w:fill="F3F3F1"/>
        <w:spacing w:after="0" w:line="240" w:lineRule="auto"/>
        <w:ind w:left="283"/>
      </w:pPr>
      <w:r>
        <w:rPr>
          <w:rFonts w:ascii="Consolas" w:eastAsia="Consolas" w:hAnsi="Consolas" w:cs="Consolas"/>
          <w:sz w:val="18"/>
        </w:rPr>
        <w:t xml:space="preserve">        kfree(tx);                               /* give back memory #2 */</w:t>
      </w:r>
    </w:p>
    <w:p w14:paraId="3D8C286C" w14:textId="77777777" w:rsidR="00BE0CBE" w:rsidRDefault="007324F9">
      <w:pPr>
        <w:shd w:val="clear" w:color="auto" w:fill="F3F3F1"/>
        <w:spacing w:after="0" w:line="240" w:lineRule="auto"/>
        <w:ind w:left="283"/>
      </w:pPr>
      <w:r>
        <w:rPr>
          <w:rFonts w:ascii="Consolas" w:eastAsia="Consolas" w:hAnsi="Consolas" w:cs="Consolas"/>
          <w:sz w:val="18"/>
        </w:rPr>
        <w:t>err_rx:</w:t>
      </w:r>
    </w:p>
    <w:p w14:paraId="44F77CC5" w14:textId="77777777" w:rsidR="00BE0CBE" w:rsidRDefault="007324F9">
      <w:pPr>
        <w:shd w:val="clear" w:color="auto" w:fill="F3F3F1"/>
        <w:spacing w:after="0" w:line="240" w:lineRule="auto"/>
        <w:ind w:left="283"/>
      </w:pPr>
      <w:r>
        <w:rPr>
          <w:rFonts w:ascii="Consolas" w:eastAsia="Consolas" w:hAnsi="Consolas" w:cs="Consolas"/>
          <w:sz w:val="18"/>
        </w:rPr>
        <w:t xml:space="preserve">        kfree(rx);                               /* give back memory #1 */</w:t>
      </w:r>
    </w:p>
    <w:p w14:paraId="657A5A9F" w14:textId="77777777" w:rsidR="00BE0CBE" w:rsidRDefault="007324F9">
      <w:pPr>
        <w:shd w:val="clear" w:color="auto" w:fill="F3F3F1"/>
        <w:spacing w:after="0" w:line="240" w:lineRule="auto"/>
        <w:ind w:left="283"/>
      </w:pPr>
      <w:r>
        <w:rPr>
          <w:rFonts w:ascii="Consolas" w:eastAsia="Consolas" w:hAnsi="Consolas" w:cs="Consolas"/>
          <w:sz w:val="18"/>
        </w:rPr>
        <w:t xml:space="preserve">        return ret;</w:t>
      </w:r>
    </w:p>
    <w:p w14:paraId="21F3636D" w14:textId="77777777" w:rsidR="00BE0CBE" w:rsidRDefault="007324F9">
      <w:pPr>
        <w:shd w:val="clear" w:color="auto" w:fill="F3F3F1"/>
        <w:spacing w:after="0" w:line="240" w:lineRule="auto"/>
        <w:ind w:left="283"/>
      </w:pPr>
      <w:r>
        <w:rPr>
          <w:rFonts w:ascii="Consolas" w:eastAsia="Consolas" w:hAnsi="Consolas" w:cs="Consolas"/>
          <w:sz w:val="18"/>
        </w:rPr>
        <w:t>}</w:t>
      </w:r>
    </w:p>
    <w:p w14:paraId="113A0206" w14:textId="77777777" w:rsidR="00BE0CBE" w:rsidRDefault="00BE0CBE">
      <w:pPr>
        <w:spacing w:after="40"/>
      </w:pPr>
    </w:p>
    <w:p w14:paraId="796C6735" w14:textId="77777777" w:rsidR="00BE0CBE" w:rsidRDefault="007324F9">
      <w:pPr>
        <w:jc w:val="both"/>
      </w:pPr>
      <w:r>
        <w:rPr>
          <w:rFonts w:cs="Times New Roman"/>
        </w:rPr>
        <w:t>Such bugs are hard to find for three reasons. First, error exits run only when something fails, which almost never happens during normal testing, so the bug can sit in the code for years. Second, the kernel is enormous (tens of millions of lines), so reading it by hand is impossible. Third, existing automatic tools either read the code and produce many false alarms that a person must check one by one, or run the code and only find leaks on the paths they happen to reach.</w:t>
      </w:r>
    </w:p>
    <w:p w14:paraId="4EC063F3" w14:textId="77777777" w:rsidR="00BE0CBE" w:rsidRDefault="007324F9">
      <w:pPr>
        <w:jc w:val="both"/>
      </w:pPr>
      <w:r>
        <w:rPr>
          <w:rFonts w:cs="Times New Roman"/>
          <w:b/>
        </w:rPr>
        <w:t>Problem statement:</w:t>
      </w:r>
      <w:r>
        <w:rPr>
          <w:rFonts w:cs="Times New Roman"/>
        </w:rPr>
        <w:t xml:space="preserve"> design and build a tool that automatically finds memory leaks on the error exits of Linux kernel code, confirms each suspected leak with evidence from a real running kernel instead of leaving it to a human, and proposes a checked fix.</w:t>
      </w:r>
    </w:p>
    <w:p w14:paraId="45C73951" w14:textId="77777777" w:rsidR="00BE0CBE" w:rsidRDefault="007324F9">
      <w:pPr>
        <w:pStyle w:val="Heading2"/>
      </w:pPr>
      <w:r>
        <w:t>3. Motivation</w:t>
      </w:r>
    </w:p>
    <w:p w14:paraId="06EEC2AE" w14:textId="77777777" w:rsidR="00BE0CBE" w:rsidRDefault="007324F9">
      <w:pPr>
        <w:jc w:val="both"/>
      </w:pPr>
      <w:r>
        <w:rPr>
          <w:rFonts w:cs="Times New Roman"/>
        </w:rPr>
        <w:t xml:space="preserve">Memory leaks on error exits are one of the most common bug types fixed in the Linux kernel; the research tool MLEE alone reported 120 new ones. Each is small, but together they matter, because the kernel runs on billions of devices that are rarely restarted. We also found the topic a very good fit for an Operating Systems lab: it touches memory management, kernel modules, error handling, virtual machines and the debugging tools built into Linux itself, and it lets us work with real kernel code instead of a </w:t>
      </w:r>
      <w:r>
        <w:rPr>
          <w:rFonts w:cs="Times New Roman"/>
        </w:rPr>
        <w:t>simulation.</w:t>
      </w:r>
    </w:p>
    <w:p w14:paraId="10AF300E" w14:textId="77777777" w:rsidR="00BE0CBE" w:rsidRDefault="007324F9">
      <w:pPr>
        <w:spacing w:after="60"/>
        <w:ind w:left="510" w:hanging="340"/>
        <w:jc w:val="both"/>
      </w:pPr>
      <w:r>
        <w:rPr>
          <w:rFonts w:cs="Times New Roman"/>
        </w:rPr>
        <w:t>•  </w:t>
      </w:r>
      <w:r>
        <w:rPr>
          <w:rFonts w:cs="Times New Roman"/>
          <w:b/>
        </w:rPr>
        <w:t xml:space="preserve">Reliability: </w:t>
      </w:r>
      <w:r>
        <w:rPr>
          <w:rFonts w:cs="Times New Roman"/>
        </w:rPr>
        <w:t>servers and phones run for weeks; a slow leak eventually causes out-of-memory failures.</w:t>
      </w:r>
    </w:p>
    <w:p w14:paraId="2BD34E52" w14:textId="77777777" w:rsidR="00BE0CBE" w:rsidRDefault="007324F9">
      <w:pPr>
        <w:spacing w:after="60"/>
        <w:ind w:left="510" w:hanging="340"/>
        <w:jc w:val="both"/>
      </w:pPr>
      <w:r>
        <w:rPr>
          <w:rFonts w:cs="Times New Roman"/>
        </w:rPr>
        <w:t>•  </w:t>
      </w:r>
      <w:r>
        <w:rPr>
          <w:rFonts w:cs="Times New Roman"/>
          <w:b/>
        </w:rPr>
        <w:t xml:space="preserve">Security: </w:t>
      </w:r>
      <w:r>
        <w:rPr>
          <w:rFonts w:cs="Times New Roman"/>
        </w:rPr>
        <w:t>a leak that a user can trigger repeatedly can exhaust the kernel's memory (denial of service).</w:t>
      </w:r>
    </w:p>
    <w:p w14:paraId="64707355" w14:textId="77777777" w:rsidR="00BE0CBE" w:rsidRDefault="007324F9">
      <w:pPr>
        <w:spacing w:after="60"/>
        <w:ind w:left="510" w:hanging="340"/>
        <w:jc w:val="both"/>
      </w:pPr>
      <w:r>
        <w:rPr>
          <w:rFonts w:cs="Times New Roman"/>
        </w:rPr>
        <w:t>•  </w:t>
      </w:r>
      <w:r>
        <w:rPr>
          <w:rFonts w:cs="Times New Roman"/>
          <w:b/>
        </w:rPr>
        <w:t xml:space="preserve">Developer time: </w:t>
      </w:r>
      <w:r>
        <w:rPr>
          <w:rFonts w:cs="Times New Roman"/>
        </w:rPr>
        <w:t>a tool that only says “maybe a leak here” still leaves hours of manual checking; proof attached to each report saves that time.</w:t>
      </w:r>
    </w:p>
    <w:p w14:paraId="49057206" w14:textId="77777777" w:rsidR="00BE0CBE" w:rsidRDefault="007324F9">
      <w:pPr>
        <w:spacing w:after="60"/>
        <w:ind w:left="510" w:hanging="340"/>
        <w:jc w:val="both"/>
      </w:pPr>
      <w:r>
        <w:rPr>
          <w:rFonts w:cs="Times New Roman"/>
        </w:rPr>
        <w:t>•  </w:t>
      </w:r>
      <w:r>
        <w:rPr>
          <w:rFonts w:cs="Times New Roman"/>
          <w:b/>
        </w:rPr>
        <w:t xml:space="preserve">Learning: </w:t>
      </w:r>
      <w:r>
        <w:rPr>
          <w:rFonts w:cs="Times New Roman"/>
        </w:rPr>
        <w:t>the project makes us work directly with the kernel's memory allocator, module loading and fault injection — core OS topics.</w:t>
      </w:r>
    </w:p>
    <w:p w14:paraId="70F42A77" w14:textId="77777777" w:rsidR="00BE0CBE" w:rsidRDefault="007324F9">
      <w:pPr>
        <w:pStyle w:val="Heading2"/>
      </w:pPr>
      <w:r>
        <w:lastRenderedPageBreak/>
        <w:t>4. Objectives</w:t>
      </w:r>
    </w:p>
    <w:p w14:paraId="620E12B6" w14:textId="77777777" w:rsidR="00BE0CBE" w:rsidRDefault="007324F9">
      <w:pPr>
        <w:spacing w:after="60"/>
        <w:ind w:left="510" w:hanging="340"/>
        <w:jc w:val="both"/>
      </w:pPr>
      <w:r>
        <w:rPr>
          <w:rFonts w:cs="Times New Roman"/>
        </w:rPr>
        <w:t>1. </w:t>
      </w:r>
      <w:r>
        <w:rPr>
          <w:rFonts w:cs="Times New Roman"/>
          <w:b/>
        </w:rPr>
        <w:t xml:space="preserve">Find: </w:t>
      </w:r>
      <w:r>
        <w:rPr>
          <w:rFonts w:cs="Times New Roman"/>
        </w:rPr>
        <w:t>build a static analyser that reads compiled kernel module code (LLVM IR) and points out memory that is not given back on some error exit, together with the failing call that leads there.</w:t>
      </w:r>
    </w:p>
    <w:p w14:paraId="50F0B725" w14:textId="77777777" w:rsidR="00BE0CBE" w:rsidRDefault="007324F9">
      <w:pPr>
        <w:spacing w:after="60"/>
        <w:ind w:left="510" w:hanging="340"/>
        <w:jc w:val="both"/>
      </w:pPr>
      <w:r>
        <w:rPr>
          <w:rFonts w:cs="Times New Roman"/>
        </w:rPr>
        <w:t>2. </w:t>
      </w:r>
      <w:r>
        <w:rPr>
          <w:rFonts w:cs="Times New Roman"/>
          <w:b/>
        </w:rPr>
        <w:t xml:space="preserve">Prove: </w:t>
      </w:r>
      <w:r>
        <w:rPr>
          <w:rFonts w:cs="Times New Roman"/>
        </w:rPr>
        <w:t>build a runtime checker that boots our own Linux kernel in a virtual machine, makes exactly that call fail using the kernel's fault-injection feature, and asks the kernel's own leak detector (kmemleak) whether memory was really lost.</w:t>
      </w:r>
    </w:p>
    <w:p w14:paraId="3DAED6EA" w14:textId="77777777" w:rsidR="00BE0CBE" w:rsidRDefault="007324F9">
      <w:pPr>
        <w:spacing w:after="60"/>
        <w:ind w:left="510" w:hanging="340"/>
        <w:jc w:val="both"/>
      </w:pPr>
      <w:r>
        <w:rPr>
          <w:rFonts w:cs="Times New Roman"/>
        </w:rPr>
        <w:t>3. </w:t>
      </w:r>
      <w:r>
        <w:rPr>
          <w:rFonts w:cs="Times New Roman"/>
          <w:b/>
        </w:rPr>
        <w:t xml:space="preserve">Decide: </w:t>
      </w:r>
      <w:r>
        <w:rPr>
          <w:rFonts w:cs="Times New Roman"/>
        </w:rPr>
        <w:t>label every warning as confirmed, not reproduced, or inconclusive, and keep the evidence (kernel messages, stack traces) with it.</w:t>
      </w:r>
    </w:p>
    <w:p w14:paraId="7777ABFE" w14:textId="77777777" w:rsidR="00BE0CBE" w:rsidRDefault="007324F9">
      <w:pPr>
        <w:spacing w:after="60"/>
        <w:ind w:left="510" w:hanging="340"/>
        <w:jc w:val="both"/>
      </w:pPr>
      <w:r>
        <w:rPr>
          <w:rFonts w:cs="Times New Roman"/>
        </w:rPr>
        <w:t>4. </w:t>
      </w:r>
      <w:r>
        <w:rPr>
          <w:rFonts w:cs="Times New Roman"/>
          <w:b/>
        </w:rPr>
        <w:t xml:space="preserve">Fix: </w:t>
      </w:r>
      <w:r>
        <w:rPr>
          <w:rFonts w:cs="Times New Roman"/>
        </w:rPr>
        <w:t>generate a patch for each confirmed leak and check it: it must compile, the warning must disappear and the leak must be gone when tested again.</w:t>
      </w:r>
    </w:p>
    <w:p w14:paraId="450E1912" w14:textId="77777777" w:rsidR="00BE0CBE" w:rsidRDefault="007324F9">
      <w:pPr>
        <w:spacing w:after="60"/>
        <w:ind w:left="510" w:hanging="340"/>
        <w:jc w:val="both"/>
      </w:pPr>
      <w:r>
        <w:rPr>
          <w:rFonts w:cs="Times New Roman"/>
        </w:rPr>
        <w:t>5. </w:t>
      </w:r>
      <w:r>
        <w:rPr>
          <w:rFonts w:cs="Times New Roman"/>
          <w:b/>
        </w:rPr>
        <w:t xml:space="preserve">Measure: </w:t>
      </w:r>
      <w:r>
        <w:rPr>
          <w:rFonts w:cs="Times New Roman"/>
        </w:rPr>
        <w:t>build a test set of kernel modules with known leaks and known safe code, and compare our tool with simpler approaches and an existing free tool.</w:t>
      </w:r>
    </w:p>
    <w:p w14:paraId="48E4B3A9" w14:textId="77777777" w:rsidR="00BE0CBE" w:rsidRDefault="007324F9">
      <w:pPr>
        <w:spacing w:after="60"/>
        <w:ind w:left="510" w:hanging="340"/>
        <w:jc w:val="both"/>
      </w:pPr>
      <w:r>
        <w:rPr>
          <w:rFonts w:cs="Times New Roman"/>
        </w:rPr>
        <w:t>6. </w:t>
      </w:r>
      <w:r>
        <w:rPr>
          <w:rFonts w:cs="Times New Roman"/>
          <w:b/>
        </w:rPr>
        <w:t xml:space="preserve">Show: </w:t>
      </w:r>
      <w:r>
        <w:rPr>
          <w:rFonts w:cs="Times New Roman"/>
        </w:rPr>
        <w:t>provide a command-line tool, a web dashboard and clear documentation so that others can use and check the results.</w:t>
      </w:r>
    </w:p>
    <w:p w14:paraId="08CD385C" w14:textId="77777777" w:rsidR="00BE0CBE" w:rsidRDefault="007324F9">
      <w:pPr>
        <w:pStyle w:val="Heading2"/>
      </w:pPr>
      <w:r>
        <w:t>5. Scope</w:t>
      </w:r>
    </w:p>
    <w:p w14:paraId="43F7CC5B" w14:textId="77777777" w:rsidR="00BE0CBE" w:rsidRDefault="007324F9">
      <w:pPr>
        <w:jc w:val="both"/>
      </w:pPr>
      <w:r>
        <w:rPr>
          <w:rFonts w:cs="Times New Roman"/>
        </w:rPr>
        <w:t>To keep the project achievable in one semester, we set clear limits.</w:t>
      </w:r>
    </w:p>
    <w:p w14:paraId="14679BF9" w14:textId="77777777" w:rsidR="00BE0CBE" w:rsidRDefault="007324F9">
      <w:pPr>
        <w:keepNext/>
        <w:jc w:val="center"/>
      </w:pPr>
      <w:r>
        <w:rPr>
          <w:rFonts w:cs="Times New Roman"/>
          <w:b/>
          <w:sz w:val="22"/>
        </w:rPr>
        <w:t>Table 5.1: Project scope</w:t>
      </w:r>
    </w:p>
    <w:tbl>
      <w:tblPr>
        <w:tblStyle w:val="TableGrid"/>
        <w:tblW w:w="0" w:type="auto"/>
        <w:jc w:val="center"/>
        <w:tblLook w:val="04A0" w:firstRow="1" w:lastRow="0" w:firstColumn="1" w:lastColumn="0" w:noHBand="0" w:noVBand="1"/>
      </w:tblPr>
      <w:tblGrid>
        <w:gridCol w:w="4509"/>
        <w:gridCol w:w="4507"/>
      </w:tblGrid>
      <w:tr w:rsidR="00BE0CBE" w14:paraId="0071C069" w14:textId="77777777">
        <w:trPr>
          <w:jc w:val="center"/>
        </w:trPr>
        <w:tc>
          <w:tcPr>
            <w:tcW w:w="4535" w:type="dxa"/>
            <w:shd w:val="clear" w:color="auto" w:fill="E7E6E1"/>
          </w:tcPr>
          <w:p w14:paraId="65D75BEC" w14:textId="77777777" w:rsidR="00BE0CBE" w:rsidRDefault="007324F9">
            <w:pPr>
              <w:spacing w:after="40" w:line="240" w:lineRule="auto"/>
            </w:pPr>
            <w:r>
              <w:rPr>
                <w:rFonts w:cs="Times New Roman"/>
                <w:b/>
                <w:sz w:val="20"/>
              </w:rPr>
              <w:t>In scope</w:t>
            </w:r>
          </w:p>
        </w:tc>
        <w:tc>
          <w:tcPr>
            <w:tcW w:w="4535" w:type="dxa"/>
            <w:shd w:val="clear" w:color="auto" w:fill="E7E6E1"/>
          </w:tcPr>
          <w:p w14:paraId="11EE5CFB" w14:textId="77777777" w:rsidR="00BE0CBE" w:rsidRDefault="007324F9">
            <w:pPr>
              <w:spacing w:after="40" w:line="240" w:lineRule="auto"/>
            </w:pPr>
            <w:r>
              <w:rPr>
                <w:rFonts w:cs="Times New Roman"/>
                <w:b/>
                <w:sz w:val="20"/>
              </w:rPr>
              <w:t>Out of scope</w:t>
            </w:r>
          </w:p>
        </w:tc>
      </w:tr>
      <w:tr w:rsidR="00BE0CBE" w14:paraId="43FCA88A" w14:textId="77777777">
        <w:trPr>
          <w:jc w:val="center"/>
        </w:trPr>
        <w:tc>
          <w:tcPr>
            <w:tcW w:w="4535" w:type="dxa"/>
          </w:tcPr>
          <w:p w14:paraId="26EF2A9A" w14:textId="77777777" w:rsidR="00BE0CBE" w:rsidRDefault="007324F9">
            <w:pPr>
              <w:spacing w:after="40" w:line="240" w:lineRule="auto"/>
            </w:pPr>
            <w:r>
              <w:rPr>
                <w:rFonts w:cs="Times New Roman"/>
                <w:sz w:val="20"/>
              </w:rPr>
              <w:t>Memory leaks on error exits of Linux kernel modules (C code)</w:t>
            </w:r>
          </w:p>
        </w:tc>
        <w:tc>
          <w:tcPr>
            <w:tcW w:w="4535" w:type="dxa"/>
          </w:tcPr>
          <w:p w14:paraId="4042211A" w14:textId="77777777" w:rsidR="00BE0CBE" w:rsidRDefault="007324F9">
            <w:pPr>
              <w:spacing w:after="40" w:line="240" w:lineRule="auto"/>
            </w:pPr>
            <w:r>
              <w:rPr>
                <w:rFonts w:cs="Times New Roman"/>
                <w:sz w:val="20"/>
              </w:rPr>
              <w:t>Other bug types (use-after-free, races, deadlocks), except when we happen to find them</w:t>
            </w:r>
          </w:p>
        </w:tc>
      </w:tr>
      <w:tr w:rsidR="00BE0CBE" w14:paraId="5D312EA6" w14:textId="77777777">
        <w:trPr>
          <w:jc w:val="center"/>
        </w:trPr>
        <w:tc>
          <w:tcPr>
            <w:tcW w:w="4535" w:type="dxa"/>
          </w:tcPr>
          <w:p w14:paraId="4EDAA03B" w14:textId="77777777" w:rsidR="00BE0CBE" w:rsidRDefault="007324F9">
            <w:pPr>
              <w:spacing w:after="40" w:line="240" w:lineRule="auto"/>
            </w:pPr>
            <w:r>
              <w:rPr>
                <w:rFonts w:cs="Times New Roman"/>
                <w:sz w:val="20"/>
              </w:rPr>
              <w:t>Kernel memory functions: kmalloc, kzalloc, vmalloc, kmem_cache, kstrdup and similar</w:t>
            </w:r>
          </w:p>
        </w:tc>
        <w:tc>
          <w:tcPr>
            <w:tcW w:w="4535" w:type="dxa"/>
          </w:tcPr>
          <w:p w14:paraId="3441D911" w14:textId="77777777" w:rsidR="00BE0CBE" w:rsidRDefault="007324F9">
            <w:pPr>
              <w:spacing w:after="40" w:line="240" w:lineRule="auto"/>
            </w:pPr>
            <w:r>
              <w:rPr>
                <w:rFonts w:cs="Times New Roman"/>
                <w:sz w:val="20"/>
              </w:rPr>
              <w:t>Leaks of other resources (file handles, locks, reference counts) in general</w:t>
            </w:r>
          </w:p>
        </w:tc>
      </w:tr>
      <w:tr w:rsidR="00BE0CBE" w14:paraId="525AD139" w14:textId="77777777">
        <w:trPr>
          <w:jc w:val="center"/>
        </w:trPr>
        <w:tc>
          <w:tcPr>
            <w:tcW w:w="4535" w:type="dxa"/>
          </w:tcPr>
          <w:p w14:paraId="42D78F77" w14:textId="77777777" w:rsidR="00BE0CBE" w:rsidRDefault="007324F9">
            <w:pPr>
              <w:spacing w:after="40" w:line="240" w:lineRule="auto"/>
            </w:pPr>
            <w:r>
              <w:rPr>
                <w:rFonts w:cs="Times New Roman"/>
                <w:sz w:val="20"/>
              </w:rPr>
              <w:t>Our own test modules and real modules that need no special hardware</w:t>
            </w:r>
          </w:p>
        </w:tc>
        <w:tc>
          <w:tcPr>
            <w:tcW w:w="4535" w:type="dxa"/>
          </w:tcPr>
          <w:p w14:paraId="62A7970E" w14:textId="77777777" w:rsidR="00BE0CBE" w:rsidRDefault="007324F9">
            <w:pPr>
              <w:spacing w:after="40" w:line="240" w:lineRule="auto"/>
            </w:pPr>
            <w:r>
              <w:rPr>
                <w:rFonts w:cs="Times New Roman"/>
                <w:sz w:val="20"/>
              </w:rPr>
              <w:t>Drivers that need real hardware to load</w:t>
            </w:r>
          </w:p>
        </w:tc>
      </w:tr>
      <w:tr w:rsidR="00BE0CBE" w14:paraId="4A493227" w14:textId="77777777">
        <w:trPr>
          <w:jc w:val="center"/>
        </w:trPr>
        <w:tc>
          <w:tcPr>
            <w:tcW w:w="4535" w:type="dxa"/>
          </w:tcPr>
          <w:p w14:paraId="01194915" w14:textId="77777777" w:rsidR="00BE0CBE" w:rsidRDefault="007324F9">
            <w:pPr>
              <w:spacing w:after="40" w:line="240" w:lineRule="auto"/>
            </w:pPr>
            <w:r>
              <w:rPr>
                <w:rFonts w:cs="Times New Roman"/>
                <w:sz w:val="20"/>
              </w:rPr>
              <w:t>Linux 6.18 running in QEMU on a laptop (WSL2 on Windows)</w:t>
            </w:r>
          </w:p>
        </w:tc>
        <w:tc>
          <w:tcPr>
            <w:tcW w:w="4535" w:type="dxa"/>
          </w:tcPr>
          <w:p w14:paraId="42156825" w14:textId="77777777" w:rsidR="00BE0CBE" w:rsidRDefault="007324F9">
            <w:pPr>
              <w:spacing w:after="40" w:line="240" w:lineRule="auto"/>
            </w:pPr>
            <w:r>
              <w:rPr>
                <w:rFonts w:cs="Times New Roman"/>
                <w:sz w:val="20"/>
              </w:rPr>
              <w:t>Running on physical machines or other operating systems</w:t>
            </w:r>
          </w:p>
        </w:tc>
      </w:tr>
      <w:tr w:rsidR="00BE0CBE" w14:paraId="65C90488" w14:textId="77777777">
        <w:trPr>
          <w:jc w:val="center"/>
        </w:trPr>
        <w:tc>
          <w:tcPr>
            <w:tcW w:w="4535" w:type="dxa"/>
          </w:tcPr>
          <w:p w14:paraId="7515D7E2" w14:textId="77777777" w:rsidR="00BE0CBE" w:rsidRDefault="007324F9">
            <w:pPr>
              <w:spacing w:after="40" w:line="240" w:lineRule="auto"/>
            </w:pPr>
            <w:r>
              <w:rPr>
                <w:rFonts w:cs="Times New Roman"/>
                <w:sz w:val="20"/>
              </w:rPr>
              <w:t>Error exits reached while a module loads (and test triggers in our modules)</w:t>
            </w:r>
          </w:p>
        </w:tc>
        <w:tc>
          <w:tcPr>
            <w:tcW w:w="4535" w:type="dxa"/>
          </w:tcPr>
          <w:p w14:paraId="6207F182" w14:textId="77777777" w:rsidR="00BE0CBE" w:rsidRDefault="007324F9">
            <w:pPr>
              <w:spacing w:after="40" w:line="240" w:lineRule="auto"/>
            </w:pPr>
            <w:r>
              <w:rPr>
                <w:rFonts w:cs="Times New Roman"/>
                <w:sz w:val="20"/>
              </w:rPr>
              <w:t>Code reached only by mounting disks or special system calls (future work)</w:t>
            </w:r>
          </w:p>
        </w:tc>
      </w:tr>
    </w:tbl>
    <w:p w14:paraId="6BBFBC5B" w14:textId="77777777" w:rsidR="00BE0CBE" w:rsidRDefault="00BE0CBE">
      <w:pPr>
        <w:spacing w:after="80"/>
      </w:pPr>
    </w:p>
    <w:p w14:paraId="35A9DEED" w14:textId="77777777" w:rsidR="00BE0CBE" w:rsidRDefault="007324F9">
      <w:pPr>
        <w:pStyle w:val="Heading2"/>
      </w:pPr>
      <w:r>
        <w:lastRenderedPageBreak/>
        <w:t>6. Background and Literature Survey</w:t>
      </w:r>
    </w:p>
    <w:p w14:paraId="50DA0B47" w14:textId="77777777" w:rsidR="00BE0CBE" w:rsidRDefault="007324F9">
      <w:pPr>
        <w:pStyle w:val="Heading3"/>
      </w:pPr>
      <w:r>
        <w:t>6.1 Background</w:t>
      </w:r>
    </w:p>
    <w:p w14:paraId="57EF932F" w14:textId="77777777" w:rsidR="00BE0CBE" w:rsidRDefault="007324F9">
      <w:pPr>
        <w:jc w:val="both"/>
      </w:pPr>
      <w:r>
        <w:rPr>
          <w:rFonts w:cs="Times New Roman"/>
          <w:b/>
        </w:rPr>
        <w:t>Kernel memory allocation.</w:t>
      </w:r>
      <w:r>
        <w:rPr>
          <w:rFonts w:cs="Times New Roman"/>
        </w:rPr>
        <w:t xml:space="preserve"> Kernel code gets memory from the slab allocator (</w:t>
      </w:r>
      <w:r>
        <w:rPr>
          <w:rFonts w:ascii="Consolas" w:eastAsia="Consolas" w:hAnsi="Consolas" w:cs="Consolas"/>
          <w:sz w:val="22"/>
        </w:rPr>
        <w:t>kmalloc()</w:t>
      </w:r>
      <w:r>
        <w:rPr>
          <w:rFonts w:cs="Times New Roman"/>
        </w:rPr>
        <w:t xml:space="preserve">, </w:t>
      </w:r>
      <w:r>
        <w:rPr>
          <w:rFonts w:ascii="Consolas" w:eastAsia="Consolas" w:hAnsi="Consolas" w:cs="Consolas"/>
          <w:sz w:val="22"/>
        </w:rPr>
        <w:t>kzalloc()</w:t>
      </w:r>
      <w:r>
        <w:rPr>
          <w:rFonts w:cs="Times New Roman"/>
        </w:rPr>
        <w:t xml:space="preserve">, </w:t>
      </w:r>
      <w:r>
        <w:rPr>
          <w:rFonts w:ascii="Consolas" w:eastAsia="Consolas" w:hAnsi="Consolas" w:cs="Consolas"/>
          <w:sz w:val="22"/>
        </w:rPr>
        <w:t>kmem_cache_alloc()</w:t>
      </w:r>
      <w:r>
        <w:rPr>
          <w:rFonts w:cs="Times New Roman"/>
        </w:rPr>
        <w:t xml:space="preserve">) or from </w:t>
      </w:r>
      <w:r>
        <w:rPr>
          <w:rFonts w:ascii="Consolas" w:eastAsia="Consolas" w:hAnsi="Consolas" w:cs="Consolas"/>
          <w:sz w:val="22"/>
        </w:rPr>
        <w:t>vmalloc()</w:t>
      </w:r>
      <w:r>
        <w:rPr>
          <w:rFonts w:cs="Times New Roman"/>
        </w:rPr>
        <w:t xml:space="preserve"> for large areas, and returns it with </w:t>
      </w:r>
      <w:r>
        <w:rPr>
          <w:rFonts w:ascii="Consolas" w:eastAsia="Consolas" w:hAnsi="Consolas" w:cs="Consolas"/>
          <w:sz w:val="22"/>
        </w:rPr>
        <w:t>kfree()</w:t>
      </w:r>
      <w:r>
        <w:rPr>
          <w:rFonts w:cs="Times New Roman"/>
        </w:rPr>
        <w:t xml:space="preserve">, </w:t>
      </w:r>
      <w:r>
        <w:rPr>
          <w:rFonts w:ascii="Consolas" w:eastAsia="Consolas" w:hAnsi="Consolas" w:cs="Consolas"/>
          <w:sz w:val="22"/>
        </w:rPr>
        <w:t>vfree()</w:t>
      </w:r>
      <w:r>
        <w:rPr>
          <w:rFonts w:cs="Times New Roman"/>
        </w:rPr>
        <w:t xml:space="preserve"> or </w:t>
      </w:r>
      <w:r>
        <w:rPr>
          <w:rFonts w:ascii="Consolas" w:eastAsia="Consolas" w:hAnsi="Consolas" w:cs="Consolas"/>
          <w:sz w:val="22"/>
        </w:rPr>
        <w:t>kmem_cache_free()</w:t>
      </w:r>
      <w:r>
        <w:rPr>
          <w:rFonts w:cs="Times New Roman"/>
        </w:rPr>
        <w:t>. Unlike user programs, there is no automatic clean-up.</w:t>
      </w:r>
    </w:p>
    <w:p w14:paraId="1CEE5D99" w14:textId="77777777" w:rsidR="00BE0CBE" w:rsidRDefault="007324F9">
      <w:pPr>
        <w:jc w:val="both"/>
      </w:pPr>
      <w:r>
        <w:rPr>
          <w:rFonts w:cs="Times New Roman"/>
          <w:b/>
        </w:rPr>
        <w:t>kmemleak.</w:t>
      </w:r>
      <w:r>
        <w:rPr>
          <w:rFonts w:cs="Times New Roman"/>
        </w:rPr>
        <w:t xml:space="preserve"> Linux has a built-in leak detector. It remembers every allocation and, when asked, scans the kernel's memory for pointers to each one. An allocation that nobody points to any more is reported as an “unreferenced object”, together with the call stack that allocated it. This is our source of proof.</w:t>
      </w:r>
    </w:p>
    <w:p w14:paraId="7F898328" w14:textId="77777777" w:rsidR="00BE0CBE" w:rsidRDefault="007324F9">
      <w:pPr>
        <w:jc w:val="both"/>
      </w:pPr>
      <w:r>
        <w:rPr>
          <w:rFonts w:cs="Times New Roman"/>
          <w:b/>
        </w:rPr>
        <w:t>Fault injection.</w:t>
      </w:r>
      <w:r>
        <w:rPr>
          <w:rFonts w:cs="Times New Roman"/>
        </w:rPr>
        <w:t xml:space="preserve"> Linux can deliberately make allocations fail, for testing. The file </w:t>
      </w:r>
      <w:r>
        <w:rPr>
          <w:rFonts w:ascii="Consolas" w:eastAsia="Consolas" w:hAnsi="Consolas" w:cs="Consolas"/>
          <w:sz w:val="22"/>
        </w:rPr>
        <w:t>/proc/self/fail-nth</w:t>
      </w:r>
      <w:r>
        <w:rPr>
          <w:rFonts w:cs="Times New Roman"/>
        </w:rPr>
        <w:t xml:space="preserve"> lets a program say “make the n-th allocation of my next system call fail”. This lets us steer the kernel onto exactly the error exit we want to test.</w:t>
      </w:r>
    </w:p>
    <w:p w14:paraId="597987CC" w14:textId="77777777" w:rsidR="00BE0CBE" w:rsidRDefault="007324F9">
      <w:pPr>
        <w:jc w:val="both"/>
      </w:pPr>
      <w:r>
        <w:rPr>
          <w:rFonts w:cs="Times New Roman"/>
          <w:b/>
        </w:rPr>
        <w:t>LLVM.</w:t>
      </w:r>
      <w:r>
        <w:rPr>
          <w:rFonts w:cs="Times New Roman"/>
        </w:rPr>
        <w:t xml:space="preserve"> The kernel can be compiled with clang into LLVM IR, a simple, well-defined form of the program that is much easier to analyse than C source. Our analyser works on it.</w:t>
      </w:r>
    </w:p>
    <w:p w14:paraId="265B771A" w14:textId="77777777" w:rsidR="00BE0CBE" w:rsidRDefault="007324F9">
      <w:pPr>
        <w:pStyle w:val="Heading3"/>
      </w:pPr>
      <w:r>
        <w:t>6.2 Existing work</w:t>
      </w:r>
    </w:p>
    <w:p w14:paraId="1DF4D9B1" w14:textId="77777777" w:rsidR="00BE0CBE" w:rsidRDefault="007324F9">
      <w:pPr>
        <w:keepNext/>
        <w:jc w:val="center"/>
      </w:pPr>
      <w:r>
        <w:rPr>
          <w:rFonts w:cs="Times New Roman"/>
          <w:b/>
          <w:sz w:val="22"/>
        </w:rPr>
        <w:t>Table 6.1: Existing approaches</w:t>
      </w:r>
    </w:p>
    <w:tbl>
      <w:tblPr>
        <w:tblStyle w:val="TableGrid"/>
        <w:tblW w:w="0" w:type="auto"/>
        <w:jc w:val="center"/>
        <w:tblLook w:val="04A0" w:firstRow="1" w:lastRow="0" w:firstColumn="1" w:lastColumn="0" w:noHBand="0" w:noVBand="1"/>
      </w:tblPr>
      <w:tblGrid>
        <w:gridCol w:w="2030"/>
        <w:gridCol w:w="1805"/>
        <w:gridCol w:w="2479"/>
        <w:gridCol w:w="2702"/>
      </w:tblGrid>
      <w:tr w:rsidR="00BE0CBE" w14:paraId="21D2763C" w14:textId="77777777">
        <w:trPr>
          <w:jc w:val="center"/>
        </w:trPr>
        <w:tc>
          <w:tcPr>
            <w:tcW w:w="2041" w:type="dxa"/>
            <w:shd w:val="clear" w:color="auto" w:fill="E7E6E1"/>
          </w:tcPr>
          <w:p w14:paraId="55502C72" w14:textId="77777777" w:rsidR="00BE0CBE" w:rsidRDefault="007324F9">
            <w:pPr>
              <w:spacing w:after="40" w:line="240" w:lineRule="auto"/>
            </w:pPr>
            <w:r>
              <w:rPr>
                <w:rFonts w:cs="Times New Roman"/>
                <w:b/>
                <w:sz w:val="19"/>
              </w:rPr>
              <w:t>Approach</w:t>
            </w:r>
          </w:p>
        </w:tc>
        <w:tc>
          <w:tcPr>
            <w:tcW w:w="1814" w:type="dxa"/>
            <w:shd w:val="clear" w:color="auto" w:fill="E7E6E1"/>
          </w:tcPr>
          <w:p w14:paraId="7FC606C0" w14:textId="77777777" w:rsidR="00BE0CBE" w:rsidRDefault="007324F9">
            <w:pPr>
              <w:spacing w:after="40" w:line="240" w:lineRule="auto"/>
            </w:pPr>
            <w:r>
              <w:rPr>
                <w:rFonts w:cs="Times New Roman"/>
                <w:b/>
                <w:sz w:val="19"/>
              </w:rPr>
              <w:t>Example</w:t>
            </w:r>
          </w:p>
        </w:tc>
        <w:tc>
          <w:tcPr>
            <w:tcW w:w="2494" w:type="dxa"/>
            <w:shd w:val="clear" w:color="auto" w:fill="E7E6E1"/>
          </w:tcPr>
          <w:p w14:paraId="6AFDDED2" w14:textId="77777777" w:rsidR="00BE0CBE" w:rsidRDefault="007324F9">
            <w:pPr>
              <w:spacing w:after="40" w:line="240" w:lineRule="auto"/>
            </w:pPr>
            <w:r>
              <w:rPr>
                <w:rFonts w:cs="Times New Roman"/>
                <w:b/>
                <w:sz w:val="19"/>
              </w:rPr>
              <w:t>Strength</w:t>
            </w:r>
          </w:p>
        </w:tc>
        <w:tc>
          <w:tcPr>
            <w:tcW w:w="2721" w:type="dxa"/>
            <w:shd w:val="clear" w:color="auto" w:fill="E7E6E1"/>
          </w:tcPr>
          <w:p w14:paraId="285A0DDC" w14:textId="77777777" w:rsidR="00BE0CBE" w:rsidRDefault="007324F9">
            <w:pPr>
              <w:spacing w:after="40" w:line="240" w:lineRule="auto"/>
            </w:pPr>
            <w:r>
              <w:rPr>
                <w:rFonts w:cs="Times New Roman"/>
                <w:b/>
                <w:sz w:val="19"/>
              </w:rPr>
              <w:t>Weakness</w:t>
            </w:r>
          </w:p>
        </w:tc>
      </w:tr>
      <w:tr w:rsidR="00BE0CBE" w14:paraId="2144033F" w14:textId="77777777">
        <w:trPr>
          <w:jc w:val="center"/>
        </w:trPr>
        <w:tc>
          <w:tcPr>
            <w:tcW w:w="2041" w:type="dxa"/>
          </w:tcPr>
          <w:p w14:paraId="220E8FF3" w14:textId="77777777" w:rsidR="00BE0CBE" w:rsidRDefault="007324F9">
            <w:pPr>
              <w:spacing w:after="40" w:line="240" w:lineRule="auto"/>
            </w:pPr>
            <w:r>
              <w:rPr>
                <w:rFonts w:cs="Times New Roman"/>
                <w:sz w:val="19"/>
              </w:rPr>
              <w:t>Read the code (static analysis)</w:t>
            </w:r>
          </w:p>
        </w:tc>
        <w:tc>
          <w:tcPr>
            <w:tcW w:w="1814" w:type="dxa"/>
          </w:tcPr>
          <w:p w14:paraId="23B520F1" w14:textId="77777777" w:rsidR="00BE0CBE" w:rsidRDefault="007324F9">
            <w:pPr>
              <w:spacing w:after="40" w:line="240" w:lineRule="auto"/>
            </w:pPr>
            <w:r>
              <w:rPr>
                <w:rFonts w:cs="Times New Roman"/>
                <w:sz w:val="19"/>
              </w:rPr>
              <w:t>MLEE (2021)</w:t>
            </w:r>
          </w:p>
        </w:tc>
        <w:tc>
          <w:tcPr>
            <w:tcW w:w="2494" w:type="dxa"/>
          </w:tcPr>
          <w:p w14:paraId="76BD71D9" w14:textId="77777777" w:rsidR="00BE0CBE" w:rsidRDefault="007324F9">
            <w:pPr>
              <w:spacing w:after="40" w:line="240" w:lineRule="auto"/>
            </w:pPr>
            <w:r>
              <w:rPr>
                <w:rFonts w:cs="Times New Roman"/>
                <w:sz w:val="19"/>
              </w:rPr>
              <w:t>Finds leaks on paths that never run; found 120 real leaks</w:t>
            </w:r>
          </w:p>
        </w:tc>
        <w:tc>
          <w:tcPr>
            <w:tcW w:w="2721" w:type="dxa"/>
          </w:tcPr>
          <w:p w14:paraId="5CC589CA" w14:textId="77777777" w:rsidR="00BE0CBE" w:rsidRDefault="007324F9">
            <w:pPr>
              <w:spacing w:after="40" w:line="240" w:lineRule="auto"/>
            </w:pPr>
            <w:r>
              <w:rPr>
                <w:rFonts w:cs="Times New Roman"/>
                <w:sz w:val="19"/>
              </w:rPr>
              <w:t>Many false alarms; a person must check each warning</w:t>
            </w:r>
          </w:p>
        </w:tc>
      </w:tr>
      <w:tr w:rsidR="00BE0CBE" w14:paraId="31EE4D0B" w14:textId="77777777">
        <w:trPr>
          <w:jc w:val="center"/>
        </w:trPr>
        <w:tc>
          <w:tcPr>
            <w:tcW w:w="2041" w:type="dxa"/>
          </w:tcPr>
          <w:p w14:paraId="493D3AD6" w14:textId="77777777" w:rsidR="00BE0CBE" w:rsidRDefault="007324F9">
            <w:pPr>
              <w:spacing w:after="40" w:line="240" w:lineRule="auto"/>
            </w:pPr>
            <w:r>
              <w:rPr>
                <w:rFonts w:cs="Times New Roman"/>
                <w:sz w:val="19"/>
              </w:rPr>
              <w:t>Ownership reasoning</w:t>
            </w:r>
          </w:p>
        </w:tc>
        <w:tc>
          <w:tcPr>
            <w:tcW w:w="1814" w:type="dxa"/>
          </w:tcPr>
          <w:p w14:paraId="4D07115D" w14:textId="77777777" w:rsidR="00BE0CBE" w:rsidRDefault="007324F9">
            <w:pPr>
              <w:spacing w:after="40" w:line="240" w:lineRule="auto"/>
            </w:pPr>
            <w:r>
              <w:rPr>
                <w:rFonts w:cs="Times New Roman"/>
                <w:sz w:val="19"/>
              </w:rPr>
              <w:t>K-MELD (2021)</w:t>
            </w:r>
          </w:p>
        </w:tc>
        <w:tc>
          <w:tcPr>
            <w:tcW w:w="2494" w:type="dxa"/>
          </w:tcPr>
          <w:p w14:paraId="2331ECA9" w14:textId="77777777" w:rsidR="00BE0CBE" w:rsidRDefault="007324F9">
            <w:pPr>
              <w:spacing w:after="40" w:line="240" w:lineRule="auto"/>
            </w:pPr>
            <w:r>
              <w:rPr>
                <w:rFonts w:cs="Times New Roman"/>
                <w:sz w:val="19"/>
              </w:rPr>
              <w:t>Understands who owns memory</w:t>
            </w:r>
          </w:p>
        </w:tc>
        <w:tc>
          <w:tcPr>
            <w:tcW w:w="2721" w:type="dxa"/>
          </w:tcPr>
          <w:p w14:paraId="4D50DAFF" w14:textId="77777777" w:rsidR="00BE0CBE" w:rsidRDefault="007324F9">
            <w:pPr>
              <w:spacing w:after="40" w:line="240" w:lineRule="auto"/>
            </w:pPr>
            <w:r>
              <w:rPr>
                <w:rFonts w:cs="Times New Roman"/>
                <w:sz w:val="19"/>
              </w:rPr>
              <w:t>Static only; no proof</w:t>
            </w:r>
          </w:p>
        </w:tc>
      </w:tr>
      <w:tr w:rsidR="00BE0CBE" w14:paraId="18FFF1C3" w14:textId="77777777">
        <w:trPr>
          <w:jc w:val="center"/>
        </w:trPr>
        <w:tc>
          <w:tcPr>
            <w:tcW w:w="2041" w:type="dxa"/>
          </w:tcPr>
          <w:p w14:paraId="1E0E61C2" w14:textId="77777777" w:rsidR="00BE0CBE" w:rsidRDefault="007324F9">
            <w:pPr>
              <w:spacing w:after="40" w:line="240" w:lineRule="auto"/>
            </w:pPr>
            <w:r>
              <w:rPr>
                <w:rFonts w:cs="Times New Roman"/>
                <w:sz w:val="19"/>
              </w:rPr>
              <w:t>Pattern checkers</w:t>
            </w:r>
          </w:p>
        </w:tc>
        <w:tc>
          <w:tcPr>
            <w:tcW w:w="1814" w:type="dxa"/>
          </w:tcPr>
          <w:p w14:paraId="28C92340" w14:textId="77777777" w:rsidR="00BE0CBE" w:rsidRDefault="007324F9">
            <w:pPr>
              <w:spacing w:after="40" w:line="240" w:lineRule="auto"/>
            </w:pPr>
            <w:r>
              <w:rPr>
                <w:rFonts w:cs="Times New Roman"/>
                <w:sz w:val="19"/>
              </w:rPr>
              <w:t>Coccinelle, Smatch, cppcheck</w:t>
            </w:r>
          </w:p>
        </w:tc>
        <w:tc>
          <w:tcPr>
            <w:tcW w:w="2494" w:type="dxa"/>
          </w:tcPr>
          <w:p w14:paraId="475A0493" w14:textId="77777777" w:rsidR="00BE0CBE" w:rsidRDefault="007324F9">
            <w:pPr>
              <w:spacing w:after="40" w:line="240" w:lineRule="auto"/>
            </w:pPr>
            <w:r>
              <w:rPr>
                <w:rFonts w:cs="Times New Roman"/>
                <w:sz w:val="19"/>
              </w:rPr>
              <w:t>Fast, easy to run</w:t>
            </w:r>
          </w:p>
        </w:tc>
        <w:tc>
          <w:tcPr>
            <w:tcW w:w="2721" w:type="dxa"/>
          </w:tcPr>
          <w:p w14:paraId="636E4953" w14:textId="77777777" w:rsidR="00BE0CBE" w:rsidRDefault="007324F9">
            <w:pPr>
              <w:spacing w:after="40" w:line="240" w:lineRule="auto"/>
            </w:pPr>
            <w:r>
              <w:rPr>
                <w:rFonts w:cs="Times New Roman"/>
                <w:sz w:val="19"/>
              </w:rPr>
              <w:t>Only find simple patterns; miss leaks that cross functions or branches</w:t>
            </w:r>
          </w:p>
        </w:tc>
      </w:tr>
      <w:tr w:rsidR="00BE0CBE" w14:paraId="462E62BE" w14:textId="77777777">
        <w:trPr>
          <w:jc w:val="center"/>
        </w:trPr>
        <w:tc>
          <w:tcPr>
            <w:tcW w:w="2041" w:type="dxa"/>
          </w:tcPr>
          <w:p w14:paraId="2DEA7BF1" w14:textId="77777777" w:rsidR="00BE0CBE" w:rsidRDefault="007324F9">
            <w:pPr>
              <w:spacing w:after="40" w:line="240" w:lineRule="auto"/>
            </w:pPr>
            <w:r>
              <w:rPr>
                <w:rFonts w:cs="Times New Roman"/>
                <w:sz w:val="19"/>
              </w:rPr>
              <w:t>Run the code (fuzzing)</w:t>
            </w:r>
          </w:p>
        </w:tc>
        <w:tc>
          <w:tcPr>
            <w:tcW w:w="1814" w:type="dxa"/>
          </w:tcPr>
          <w:p w14:paraId="17A18593" w14:textId="77777777" w:rsidR="00BE0CBE" w:rsidRDefault="007324F9">
            <w:pPr>
              <w:spacing w:after="40" w:line="240" w:lineRule="auto"/>
            </w:pPr>
            <w:r>
              <w:rPr>
                <w:rFonts w:cs="Times New Roman"/>
                <w:sz w:val="19"/>
              </w:rPr>
              <w:t>syzkaller + kmemleak</w:t>
            </w:r>
          </w:p>
        </w:tc>
        <w:tc>
          <w:tcPr>
            <w:tcW w:w="2494" w:type="dxa"/>
          </w:tcPr>
          <w:p w14:paraId="2A8E14A5" w14:textId="77777777" w:rsidR="00BE0CBE" w:rsidRDefault="007324F9">
            <w:pPr>
              <w:spacing w:after="40" w:line="240" w:lineRule="auto"/>
            </w:pPr>
            <w:r>
              <w:rPr>
                <w:rFonts w:cs="Times New Roman"/>
                <w:sz w:val="19"/>
              </w:rPr>
              <w:t>Real evidence</w:t>
            </w:r>
          </w:p>
        </w:tc>
        <w:tc>
          <w:tcPr>
            <w:tcW w:w="2721" w:type="dxa"/>
          </w:tcPr>
          <w:p w14:paraId="27BAD948" w14:textId="77777777" w:rsidR="00BE0CBE" w:rsidRDefault="007324F9">
            <w:pPr>
              <w:spacing w:after="40" w:line="240" w:lineRule="auto"/>
            </w:pPr>
            <w:r>
              <w:rPr>
                <w:rFonts w:cs="Times New Roman"/>
                <w:sz w:val="19"/>
              </w:rPr>
              <w:t>Only finds what it happens to reach; no explanation of the cause</w:t>
            </w:r>
          </w:p>
        </w:tc>
      </w:tr>
      <w:tr w:rsidR="00BE0CBE" w14:paraId="74EB9DDD" w14:textId="77777777">
        <w:trPr>
          <w:jc w:val="center"/>
        </w:trPr>
        <w:tc>
          <w:tcPr>
            <w:tcW w:w="2041" w:type="dxa"/>
          </w:tcPr>
          <w:p w14:paraId="7C8EE6B7" w14:textId="77777777" w:rsidR="00BE0CBE" w:rsidRDefault="007324F9">
            <w:pPr>
              <w:spacing w:after="40" w:line="240" w:lineRule="auto"/>
            </w:pPr>
            <w:r>
              <w:rPr>
                <w:rFonts w:cs="Times New Roman"/>
                <w:sz w:val="19"/>
              </w:rPr>
              <w:t>Fail every allocation</w:t>
            </w:r>
          </w:p>
        </w:tc>
        <w:tc>
          <w:tcPr>
            <w:tcW w:w="1814" w:type="dxa"/>
          </w:tcPr>
          <w:p w14:paraId="1135F691" w14:textId="77777777" w:rsidR="00BE0CBE" w:rsidRDefault="007324F9">
            <w:pPr>
              <w:spacing w:after="40" w:line="240" w:lineRule="auto"/>
            </w:pPr>
            <w:r>
              <w:rPr>
                <w:rFonts w:cs="Times New Roman"/>
                <w:sz w:val="19"/>
              </w:rPr>
              <w:t>fail-nth sweeps</w:t>
            </w:r>
          </w:p>
        </w:tc>
        <w:tc>
          <w:tcPr>
            <w:tcW w:w="2494" w:type="dxa"/>
          </w:tcPr>
          <w:p w14:paraId="5E40C45C" w14:textId="77777777" w:rsidR="00BE0CBE" w:rsidRDefault="007324F9">
            <w:pPr>
              <w:spacing w:after="40" w:line="240" w:lineRule="auto"/>
            </w:pPr>
            <w:r>
              <w:rPr>
                <w:rFonts w:cs="Times New Roman"/>
                <w:sz w:val="19"/>
              </w:rPr>
              <w:t>Systematic</w:t>
            </w:r>
          </w:p>
        </w:tc>
        <w:tc>
          <w:tcPr>
            <w:tcW w:w="2721" w:type="dxa"/>
          </w:tcPr>
          <w:p w14:paraId="75B9D349" w14:textId="77777777" w:rsidR="00BE0CBE" w:rsidRDefault="007324F9">
            <w:pPr>
              <w:spacing w:after="40" w:line="240" w:lineRule="auto"/>
            </w:pPr>
            <w:r>
              <w:rPr>
                <w:rFonts w:cs="Times New Roman"/>
                <w:sz w:val="19"/>
              </w:rPr>
              <w:t>Very many runs; slow</w:t>
            </w:r>
          </w:p>
        </w:tc>
      </w:tr>
    </w:tbl>
    <w:p w14:paraId="0E141B5A" w14:textId="77777777" w:rsidR="00BE0CBE" w:rsidRDefault="00BE0CBE">
      <w:pPr>
        <w:spacing w:after="80"/>
      </w:pPr>
    </w:p>
    <w:p w14:paraId="346A0D1C" w14:textId="77777777" w:rsidR="00BE0CBE" w:rsidRDefault="007324F9">
      <w:pPr>
        <w:pStyle w:val="Heading3"/>
      </w:pPr>
      <w:r>
        <w:t>6.3 Gap we address</w:t>
      </w:r>
    </w:p>
    <w:p w14:paraId="6385B49A" w14:textId="77777777" w:rsidR="00BE0CBE" w:rsidRDefault="007324F9">
      <w:pPr>
        <w:jc w:val="both"/>
      </w:pPr>
      <w:r>
        <w:rPr>
          <w:rFonts w:cs="Times New Roman"/>
        </w:rPr>
        <w:t xml:space="preserve">No existing tool combines the two sides: static tools find candidates but cannot prove them, and dynamic tools prove leaks but cannot aim. Our idea is to let the static analyser </w:t>
      </w:r>
      <w:r>
        <w:rPr>
          <w:rFonts w:cs="Times New Roman"/>
          <w:b/>
        </w:rPr>
        <w:t>aim</w:t>
      </w:r>
      <w:r>
        <w:rPr>
          <w:rFonts w:cs="Times New Roman"/>
        </w:rPr>
        <w:t xml:space="preserve"> and the running kernel </w:t>
      </w:r>
      <w:r>
        <w:rPr>
          <w:rFonts w:cs="Times New Roman"/>
          <w:b/>
        </w:rPr>
        <w:t>prove</w:t>
      </w:r>
      <w:r>
        <w:rPr>
          <w:rFonts w:cs="Times New Roman"/>
        </w:rPr>
        <w:t xml:space="preserve">: the analyser says exactly which allocation leaks, on which exit, and </w:t>
      </w:r>
      <w:r>
        <w:rPr>
          <w:rFonts w:cs="Times New Roman"/>
        </w:rPr>
        <w:lastRenderedPageBreak/>
        <w:t>which failing call leads there; the virtual machine then makes only that call fail and kmemleak gives the verdict.</w:t>
      </w:r>
    </w:p>
    <w:p w14:paraId="1B6E5216" w14:textId="77777777" w:rsidR="00BE0CBE" w:rsidRDefault="007324F9">
      <w:pPr>
        <w:pStyle w:val="Heading2"/>
      </w:pPr>
      <w:r>
        <w:t>7. Proposed Method</w:t>
      </w:r>
    </w:p>
    <w:p w14:paraId="724FDD2C" w14:textId="77777777" w:rsidR="00BE0CBE" w:rsidRDefault="007324F9">
      <w:pPr>
        <w:jc w:val="both"/>
      </w:pPr>
      <w:r>
        <w:rPr>
          <w:rFonts w:cs="Times New Roman"/>
        </w:rPr>
        <w:t>KernelLeakGuard works in three stages, shown in the architecture figure below.</w:t>
      </w:r>
    </w:p>
    <w:p w14:paraId="7CE4D040" w14:textId="77777777" w:rsidR="00BE0CBE" w:rsidRDefault="007324F9">
      <w:pPr>
        <w:keepNext/>
        <w:jc w:val="center"/>
      </w:pPr>
      <w:r>
        <w:rPr>
          <w:noProof/>
        </w:rPr>
        <w:drawing>
          <wp:inline distT="0" distB="0" distL="0" distR="0" wp14:anchorId="3F9BF963" wp14:editId="5DBB2A1F">
            <wp:extent cx="5580000" cy="284072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8"/>
                    <a:stretch>
                      <a:fillRect/>
                    </a:stretch>
                  </pic:blipFill>
                  <pic:spPr>
                    <a:xfrm>
                      <a:off x="0" y="0"/>
                      <a:ext cx="5580000" cy="2840727"/>
                    </a:xfrm>
                    <a:prstGeom prst="rect">
                      <a:avLst/>
                    </a:prstGeom>
                  </pic:spPr>
                </pic:pic>
              </a:graphicData>
            </a:graphic>
          </wp:inline>
        </w:drawing>
      </w:r>
    </w:p>
    <w:p w14:paraId="71161D69" w14:textId="77777777" w:rsidR="00BE0CBE" w:rsidRDefault="007324F9">
      <w:pPr>
        <w:jc w:val="center"/>
      </w:pPr>
      <w:r>
        <w:rPr>
          <w:rFonts w:cs="Times New Roman"/>
          <w:b/>
          <w:sz w:val="22"/>
        </w:rPr>
        <w:t>Figure 7.1: Planned architecture of KernelLeakGuard</w:t>
      </w:r>
    </w:p>
    <w:p w14:paraId="78733037" w14:textId="77777777" w:rsidR="00BE0CBE" w:rsidRDefault="007324F9">
      <w:pPr>
        <w:pStyle w:val="Heading3"/>
      </w:pPr>
      <w:r>
        <w:t>7.1 Stage 1 — Find (static analysis)</w:t>
      </w:r>
    </w:p>
    <w:p w14:paraId="760D9D8C" w14:textId="77777777" w:rsidR="00BE0CBE" w:rsidRDefault="007324F9">
      <w:pPr>
        <w:spacing w:after="60"/>
        <w:ind w:left="510" w:hanging="340"/>
        <w:jc w:val="both"/>
      </w:pPr>
      <w:r>
        <w:rPr>
          <w:rFonts w:cs="Times New Roman"/>
        </w:rPr>
        <w:t>•  </w:t>
      </w:r>
      <w:r>
        <w:rPr>
          <w:rFonts w:cs="Times New Roman"/>
        </w:rPr>
        <w:t>Compile each kernel module with clang into LLVM IR, using the kernel's own build flags.</w:t>
      </w:r>
    </w:p>
    <w:p w14:paraId="0361EF89" w14:textId="77777777" w:rsidR="00BE0CBE" w:rsidRDefault="007324F9">
      <w:pPr>
        <w:spacing w:after="60"/>
        <w:ind w:left="510" w:hanging="340"/>
        <w:jc w:val="both"/>
      </w:pPr>
      <w:r>
        <w:rPr>
          <w:rFonts w:cs="Times New Roman"/>
        </w:rPr>
        <w:t>•  </w:t>
      </w:r>
      <w:r>
        <w:rPr>
          <w:rFonts w:cs="Times New Roman"/>
        </w:rPr>
        <w:t>For every memory allocation, follow the pointer through copies, function calls and local structures.</w:t>
      </w:r>
    </w:p>
    <w:p w14:paraId="5F2F0EFE" w14:textId="77777777" w:rsidR="00BE0CBE" w:rsidRDefault="007324F9">
      <w:pPr>
        <w:spacing w:after="60"/>
        <w:ind w:left="510" w:hanging="340"/>
        <w:jc w:val="both"/>
      </w:pPr>
      <w:r>
        <w:rPr>
          <w:rFonts w:cs="Times New Roman"/>
        </w:rPr>
        <w:t>•  </w:t>
      </w:r>
      <w:r>
        <w:rPr>
          <w:rFonts w:cs="Times New Roman"/>
        </w:rPr>
        <w:t>Search every path from the allocation to each return statement. If a path neither frees the memory nor hands it over to someone else (for example by storing it in a global list), report a possible leak.</w:t>
      </w:r>
    </w:p>
    <w:p w14:paraId="2B5F1744" w14:textId="77777777" w:rsidR="00BE0CBE" w:rsidRDefault="007324F9">
      <w:pPr>
        <w:spacing w:after="60"/>
        <w:ind w:left="510" w:hanging="340"/>
        <w:jc w:val="both"/>
      </w:pPr>
      <w:r>
        <w:rPr>
          <w:rFonts w:cs="Times New Roman"/>
        </w:rPr>
        <w:t>•  </w:t>
      </w:r>
      <w:r>
        <w:rPr>
          <w:rFonts w:cs="Times New Roman"/>
        </w:rPr>
        <w:t>Remember which call failed on that path (the “trigger”) and the error that is returned.</w:t>
      </w:r>
    </w:p>
    <w:p w14:paraId="7A0C623E" w14:textId="77777777" w:rsidR="00BE0CBE" w:rsidRDefault="007324F9">
      <w:pPr>
        <w:pStyle w:val="Heading3"/>
      </w:pPr>
      <w:r>
        <w:t>7.2 Stage 2 — Prove (runtime verification)</w:t>
      </w:r>
    </w:p>
    <w:p w14:paraId="4821DCDC" w14:textId="77777777" w:rsidR="00BE0CBE" w:rsidRDefault="007324F9">
      <w:pPr>
        <w:spacing w:after="60"/>
        <w:ind w:left="510" w:hanging="340"/>
        <w:jc w:val="both"/>
      </w:pPr>
      <w:r>
        <w:rPr>
          <w:rFonts w:cs="Times New Roman"/>
        </w:rPr>
        <w:t>•  </w:t>
      </w:r>
      <w:r>
        <w:rPr>
          <w:rFonts w:cs="Times New Roman"/>
        </w:rPr>
        <w:t>Build our own Linux kernel with kmemleak and fault injection switched on, and boot it in QEMU (a virtual machine), so failures cannot harm the laptop.</w:t>
      </w:r>
    </w:p>
    <w:p w14:paraId="5622B2F8" w14:textId="77777777" w:rsidR="00BE0CBE" w:rsidRDefault="007324F9">
      <w:pPr>
        <w:spacing w:after="60"/>
        <w:ind w:left="510" w:hanging="340"/>
        <w:jc w:val="both"/>
      </w:pPr>
      <w:r>
        <w:rPr>
          <w:rFonts w:cs="Times New Roman"/>
        </w:rPr>
        <w:t>•  </w:t>
      </w:r>
      <w:r>
        <w:rPr>
          <w:rFonts w:cs="Times New Roman"/>
        </w:rPr>
        <w:t>Inside the virtual machine, a small agent program loads the module and fails the allocations one by one (1st, 2nd, 3rd, ...) to learn which failure number belongs to which line of code.</w:t>
      </w:r>
    </w:p>
    <w:p w14:paraId="0C38C623" w14:textId="77777777" w:rsidR="00BE0CBE" w:rsidRDefault="007324F9">
      <w:pPr>
        <w:spacing w:after="60"/>
        <w:ind w:left="510" w:hanging="340"/>
        <w:jc w:val="both"/>
      </w:pPr>
      <w:r>
        <w:rPr>
          <w:rFonts w:cs="Times New Roman"/>
        </w:rPr>
        <w:lastRenderedPageBreak/>
        <w:t>•  </w:t>
      </w:r>
      <w:r>
        <w:rPr>
          <w:rFonts w:cs="Times New Roman"/>
        </w:rPr>
        <w:t>Then it fails exactly the trigger found in stage 1, three times, and asks kmemleak for unreferenced objects.</w:t>
      </w:r>
    </w:p>
    <w:p w14:paraId="7915F1B8" w14:textId="77777777" w:rsidR="00BE0CBE" w:rsidRDefault="007324F9">
      <w:pPr>
        <w:spacing w:after="60"/>
        <w:ind w:left="510" w:hanging="340"/>
        <w:jc w:val="both"/>
      </w:pPr>
      <w:r>
        <w:rPr>
          <w:rFonts w:cs="Times New Roman"/>
        </w:rPr>
        <w:t>•  </w:t>
      </w:r>
      <w:r>
        <w:rPr>
          <w:rFonts w:cs="Times New Roman"/>
        </w:rPr>
        <w:t xml:space="preserve">If an object allocated at the reported line is left behind, the warning is </w:t>
      </w:r>
      <w:r>
        <w:rPr>
          <w:rFonts w:cs="Times New Roman"/>
          <w:b/>
        </w:rPr>
        <w:t>confirmed</w:t>
      </w:r>
      <w:r>
        <w:rPr>
          <w:rFonts w:cs="Times New Roman"/>
        </w:rPr>
        <w:t xml:space="preserve">; if the path ran but nothing leaked, it is </w:t>
      </w:r>
      <w:r>
        <w:rPr>
          <w:rFonts w:cs="Times New Roman"/>
          <w:b/>
        </w:rPr>
        <w:t>not reproduced</w:t>
      </w:r>
      <w:r>
        <w:rPr>
          <w:rFonts w:cs="Times New Roman"/>
        </w:rPr>
        <w:t xml:space="preserve">; if the failure could not be triggered, it is </w:t>
      </w:r>
      <w:r>
        <w:rPr>
          <w:rFonts w:cs="Times New Roman"/>
          <w:b/>
        </w:rPr>
        <w:t>inconclusive</w:t>
      </w:r>
      <w:r>
        <w:rPr>
          <w:rFonts w:cs="Times New Roman"/>
        </w:rPr>
        <w:t>.</w:t>
      </w:r>
    </w:p>
    <w:p w14:paraId="59E72B36" w14:textId="77777777" w:rsidR="00BE0CBE" w:rsidRDefault="007324F9">
      <w:pPr>
        <w:pStyle w:val="Heading3"/>
      </w:pPr>
      <w:r>
        <w:t>7.3 Stage 3 — Fix and report</w:t>
      </w:r>
    </w:p>
    <w:p w14:paraId="14718AC4" w14:textId="77777777" w:rsidR="00BE0CBE" w:rsidRDefault="007324F9">
      <w:pPr>
        <w:spacing w:after="60"/>
        <w:ind w:left="510" w:hanging="340"/>
        <w:jc w:val="both"/>
      </w:pPr>
      <w:r>
        <w:rPr>
          <w:rFonts w:cs="Times New Roman"/>
        </w:rPr>
        <w:t>•  </w:t>
      </w:r>
      <w:r>
        <w:rPr>
          <w:rFonts w:cs="Times New Roman"/>
        </w:rPr>
        <w:t>For a confirmed leak, add the missing free at the right place (usually by re-using an existing clean-up line), compile the module, analyse it again and re-run the test.</w:t>
      </w:r>
    </w:p>
    <w:p w14:paraId="62E53401" w14:textId="77777777" w:rsidR="00BE0CBE" w:rsidRDefault="007324F9">
      <w:pPr>
        <w:spacing w:after="60"/>
        <w:ind w:left="510" w:hanging="340"/>
        <w:jc w:val="both"/>
      </w:pPr>
      <w:r>
        <w:rPr>
          <w:rFonts w:cs="Times New Roman"/>
        </w:rPr>
        <w:t>•  </w:t>
      </w:r>
      <w:r>
        <w:rPr>
          <w:rFonts w:cs="Times New Roman"/>
        </w:rPr>
        <w:t>Show everything in a command-line report and a web dashboard with the source code, the failing call and the kernel's evidence.</w:t>
      </w:r>
    </w:p>
    <w:p w14:paraId="0E08EA0D" w14:textId="77777777" w:rsidR="00BE0CBE" w:rsidRDefault="007324F9">
      <w:pPr>
        <w:keepNext/>
        <w:jc w:val="center"/>
      </w:pPr>
      <w:r>
        <w:rPr>
          <w:noProof/>
        </w:rPr>
        <w:drawing>
          <wp:inline distT="0" distB="0" distL="0" distR="0" wp14:anchorId="704BDB53" wp14:editId="2929E6DB">
            <wp:extent cx="3780000" cy="46694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chart.png"/>
                    <pic:cNvPicPr/>
                  </pic:nvPicPr>
                  <pic:blipFill>
                    <a:blip r:embed="rId9"/>
                    <a:stretch>
                      <a:fillRect/>
                    </a:stretch>
                  </pic:blipFill>
                  <pic:spPr>
                    <a:xfrm>
                      <a:off x="0" y="0"/>
                      <a:ext cx="3780000" cy="4669412"/>
                    </a:xfrm>
                    <a:prstGeom prst="rect">
                      <a:avLst/>
                    </a:prstGeom>
                  </pic:spPr>
                </pic:pic>
              </a:graphicData>
            </a:graphic>
          </wp:inline>
        </w:drawing>
      </w:r>
    </w:p>
    <w:p w14:paraId="0707A67B" w14:textId="77777777" w:rsidR="00BE0CBE" w:rsidRDefault="007324F9">
      <w:pPr>
        <w:jc w:val="center"/>
      </w:pPr>
      <w:r>
        <w:rPr>
          <w:rFonts w:cs="Times New Roman"/>
          <w:b/>
          <w:sz w:val="22"/>
        </w:rPr>
        <w:t>Figure 7.2: Planned flow of the runtime verification</w:t>
      </w:r>
    </w:p>
    <w:p w14:paraId="4B8A612C" w14:textId="77777777" w:rsidR="00BE0CBE" w:rsidRDefault="007324F9">
      <w:pPr>
        <w:pStyle w:val="Heading2"/>
      </w:pPr>
      <w:r>
        <w:lastRenderedPageBreak/>
        <w:t>8. Operating System Concepts Involved</w:t>
      </w:r>
    </w:p>
    <w:p w14:paraId="16BEC06F" w14:textId="77777777" w:rsidR="00BE0CBE" w:rsidRDefault="007324F9">
      <w:pPr>
        <w:keepNext/>
        <w:jc w:val="center"/>
      </w:pPr>
      <w:r>
        <w:rPr>
          <w:rFonts w:cs="Times New Roman"/>
          <w:b/>
          <w:sz w:val="22"/>
        </w:rPr>
        <w:t>Table 8.1: Operating-system concepts</w:t>
      </w:r>
    </w:p>
    <w:tbl>
      <w:tblPr>
        <w:tblStyle w:val="TableGrid"/>
        <w:tblW w:w="0" w:type="auto"/>
        <w:jc w:val="center"/>
        <w:tblLook w:val="04A0" w:firstRow="1" w:lastRow="0" w:firstColumn="1" w:lastColumn="0" w:noHBand="0" w:noVBand="1"/>
      </w:tblPr>
      <w:tblGrid>
        <w:gridCol w:w="2372"/>
        <w:gridCol w:w="6644"/>
      </w:tblGrid>
      <w:tr w:rsidR="00BE0CBE" w14:paraId="43721D5F" w14:textId="77777777">
        <w:trPr>
          <w:jc w:val="center"/>
        </w:trPr>
        <w:tc>
          <w:tcPr>
            <w:tcW w:w="2381" w:type="dxa"/>
            <w:shd w:val="clear" w:color="auto" w:fill="E7E6E1"/>
          </w:tcPr>
          <w:p w14:paraId="2EE927EF" w14:textId="77777777" w:rsidR="00BE0CBE" w:rsidRDefault="007324F9">
            <w:pPr>
              <w:spacing w:after="40" w:line="240" w:lineRule="auto"/>
            </w:pPr>
            <w:r>
              <w:rPr>
                <w:rFonts w:cs="Times New Roman"/>
                <w:b/>
                <w:sz w:val="20"/>
              </w:rPr>
              <w:t>OS concept</w:t>
            </w:r>
          </w:p>
        </w:tc>
        <w:tc>
          <w:tcPr>
            <w:tcW w:w="6690" w:type="dxa"/>
            <w:shd w:val="clear" w:color="auto" w:fill="E7E6E1"/>
          </w:tcPr>
          <w:p w14:paraId="41ADCBD9" w14:textId="77777777" w:rsidR="00BE0CBE" w:rsidRDefault="007324F9">
            <w:pPr>
              <w:spacing w:after="40" w:line="240" w:lineRule="auto"/>
            </w:pPr>
            <w:r>
              <w:rPr>
                <w:rFonts w:cs="Times New Roman"/>
                <w:b/>
                <w:sz w:val="20"/>
              </w:rPr>
              <w:t>How the project uses it</w:t>
            </w:r>
          </w:p>
        </w:tc>
      </w:tr>
      <w:tr w:rsidR="00BE0CBE" w14:paraId="4628EF26" w14:textId="77777777">
        <w:trPr>
          <w:jc w:val="center"/>
        </w:trPr>
        <w:tc>
          <w:tcPr>
            <w:tcW w:w="2381" w:type="dxa"/>
          </w:tcPr>
          <w:p w14:paraId="0BDDA1AD" w14:textId="77777777" w:rsidR="00BE0CBE" w:rsidRDefault="007324F9">
            <w:pPr>
              <w:spacing w:after="40" w:line="240" w:lineRule="auto"/>
            </w:pPr>
            <w:r>
              <w:rPr>
                <w:rFonts w:cs="Times New Roman"/>
                <w:sz w:val="20"/>
              </w:rPr>
              <w:t>Memory management</w:t>
            </w:r>
          </w:p>
        </w:tc>
        <w:tc>
          <w:tcPr>
            <w:tcW w:w="6690" w:type="dxa"/>
          </w:tcPr>
          <w:p w14:paraId="50902D5B" w14:textId="77777777" w:rsidR="00BE0CBE" w:rsidRDefault="007324F9">
            <w:pPr>
              <w:spacing w:after="40" w:line="240" w:lineRule="auto"/>
            </w:pPr>
            <w:r>
              <w:rPr>
                <w:rFonts w:cs="Times New Roman"/>
                <w:sz w:val="20"/>
              </w:rPr>
              <w:t>Kernel allocators (slab, kmalloc, vmalloc, kmem_cache), freeing memory, and how kmemleak scans memory to find lost objects</w:t>
            </w:r>
          </w:p>
        </w:tc>
      </w:tr>
      <w:tr w:rsidR="00BE0CBE" w14:paraId="081CAD6E" w14:textId="77777777">
        <w:trPr>
          <w:jc w:val="center"/>
        </w:trPr>
        <w:tc>
          <w:tcPr>
            <w:tcW w:w="2381" w:type="dxa"/>
          </w:tcPr>
          <w:p w14:paraId="2B6B5EA5" w14:textId="77777777" w:rsidR="00BE0CBE" w:rsidRDefault="007324F9">
            <w:pPr>
              <w:spacing w:after="40" w:line="240" w:lineRule="auto"/>
            </w:pPr>
            <w:r>
              <w:rPr>
                <w:rFonts w:cs="Times New Roman"/>
                <w:sz w:val="20"/>
              </w:rPr>
              <w:t>Kernel modules</w:t>
            </w:r>
          </w:p>
        </w:tc>
        <w:tc>
          <w:tcPr>
            <w:tcW w:w="6690" w:type="dxa"/>
          </w:tcPr>
          <w:p w14:paraId="511AB19D" w14:textId="77777777" w:rsidR="00BE0CBE" w:rsidRDefault="007324F9">
            <w:pPr>
              <w:spacing w:after="40" w:line="240" w:lineRule="auto"/>
            </w:pPr>
            <w:r>
              <w:rPr>
                <w:rFonts w:cs="Times New Roman"/>
                <w:sz w:val="20"/>
              </w:rPr>
              <w:t>Loading and unloading modules (insmod, finit_module), module initialisation and exit code</w:t>
            </w:r>
          </w:p>
        </w:tc>
      </w:tr>
      <w:tr w:rsidR="00BE0CBE" w14:paraId="2269BFC3" w14:textId="77777777">
        <w:trPr>
          <w:jc w:val="center"/>
        </w:trPr>
        <w:tc>
          <w:tcPr>
            <w:tcW w:w="2381" w:type="dxa"/>
          </w:tcPr>
          <w:p w14:paraId="4F35FCD2" w14:textId="77777777" w:rsidR="00BE0CBE" w:rsidRDefault="007324F9">
            <w:pPr>
              <w:spacing w:after="40" w:line="240" w:lineRule="auto"/>
            </w:pPr>
            <w:r>
              <w:rPr>
                <w:rFonts w:cs="Times New Roman"/>
                <w:sz w:val="20"/>
              </w:rPr>
              <w:t>Error handling</w:t>
            </w:r>
          </w:p>
        </w:tc>
        <w:tc>
          <w:tcPr>
            <w:tcW w:w="6690" w:type="dxa"/>
          </w:tcPr>
          <w:p w14:paraId="6530F667" w14:textId="77777777" w:rsidR="00BE0CBE" w:rsidRDefault="007324F9">
            <w:pPr>
              <w:spacing w:after="40" w:line="240" w:lineRule="auto"/>
            </w:pPr>
            <w:r>
              <w:rPr>
                <w:rFonts w:cs="Times New Roman"/>
                <w:sz w:val="20"/>
              </w:rPr>
              <w:t>Error codes such as -ENOMEM, clean-up ladders with goto, error exits</w:t>
            </w:r>
          </w:p>
        </w:tc>
      </w:tr>
      <w:tr w:rsidR="00BE0CBE" w14:paraId="36C98232" w14:textId="77777777">
        <w:trPr>
          <w:jc w:val="center"/>
        </w:trPr>
        <w:tc>
          <w:tcPr>
            <w:tcW w:w="2381" w:type="dxa"/>
          </w:tcPr>
          <w:p w14:paraId="4DEE565C" w14:textId="77777777" w:rsidR="00BE0CBE" w:rsidRDefault="007324F9">
            <w:pPr>
              <w:spacing w:after="40" w:line="240" w:lineRule="auto"/>
            </w:pPr>
            <w:r>
              <w:rPr>
                <w:rFonts w:cs="Times New Roman"/>
                <w:sz w:val="20"/>
              </w:rPr>
              <w:t>Virtualization</w:t>
            </w:r>
          </w:p>
        </w:tc>
        <w:tc>
          <w:tcPr>
            <w:tcW w:w="6690" w:type="dxa"/>
          </w:tcPr>
          <w:p w14:paraId="4B73DBF1" w14:textId="77777777" w:rsidR="00BE0CBE" w:rsidRDefault="007324F9">
            <w:pPr>
              <w:spacing w:after="40" w:line="240" w:lineRule="auto"/>
            </w:pPr>
            <w:r>
              <w:rPr>
                <w:rFonts w:cs="Times New Roman"/>
                <w:sz w:val="20"/>
              </w:rPr>
              <w:t>Running a separate Linux kernel in QEMU, sharing files with the host (9p), serial console</w:t>
            </w:r>
          </w:p>
        </w:tc>
      </w:tr>
      <w:tr w:rsidR="00BE0CBE" w14:paraId="14D57047" w14:textId="77777777">
        <w:trPr>
          <w:jc w:val="center"/>
        </w:trPr>
        <w:tc>
          <w:tcPr>
            <w:tcW w:w="2381" w:type="dxa"/>
          </w:tcPr>
          <w:p w14:paraId="6B94833D" w14:textId="77777777" w:rsidR="00BE0CBE" w:rsidRDefault="007324F9">
            <w:pPr>
              <w:spacing w:after="40" w:line="240" w:lineRule="auto"/>
            </w:pPr>
            <w:r>
              <w:rPr>
                <w:rFonts w:cs="Times New Roman"/>
                <w:sz w:val="20"/>
              </w:rPr>
              <w:t>System calls and /proc, debugfs</w:t>
            </w:r>
          </w:p>
        </w:tc>
        <w:tc>
          <w:tcPr>
            <w:tcW w:w="6690" w:type="dxa"/>
          </w:tcPr>
          <w:p w14:paraId="3B7BBB83" w14:textId="77777777" w:rsidR="00BE0CBE" w:rsidRDefault="007324F9">
            <w:pPr>
              <w:spacing w:after="40" w:line="240" w:lineRule="auto"/>
            </w:pPr>
            <w:r>
              <w:rPr>
                <w:rFonts w:cs="Times New Roman"/>
                <w:sz w:val="20"/>
              </w:rPr>
              <w:t>fail-nth in /proc, kmemleak and fault-injection controls in debugfs</w:t>
            </w:r>
          </w:p>
        </w:tc>
      </w:tr>
      <w:tr w:rsidR="00BE0CBE" w14:paraId="5B68AF90" w14:textId="77777777">
        <w:trPr>
          <w:jc w:val="center"/>
        </w:trPr>
        <w:tc>
          <w:tcPr>
            <w:tcW w:w="2381" w:type="dxa"/>
          </w:tcPr>
          <w:p w14:paraId="5B41058B" w14:textId="77777777" w:rsidR="00BE0CBE" w:rsidRDefault="007324F9">
            <w:pPr>
              <w:spacing w:after="40" w:line="240" w:lineRule="auto"/>
            </w:pPr>
            <w:r>
              <w:rPr>
                <w:rFonts w:cs="Times New Roman"/>
                <w:sz w:val="20"/>
              </w:rPr>
              <w:t>Linux system programming</w:t>
            </w:r>
          </w:p>
        </w:tc>
        <w:tc>
          <w:tcPr>
            <w:tcW w:w="6690" w:type="dxa"/>
          </w:tcPr>
          <w:p w14:paraId="687E96B6" w14:textId="77777777" w:rsidR="00BE0CBE" w:rsidRDefault="007324F9">
            <w:pPr>
              <w:spacing w:after="40" w:line="240" w:lineRule="auto"/>
            </w:pPr>
            <w:r>
              <w:rPr>
                <w:rFonts w:cs="Times New Roman"/>
                <w:sz w:val="20"/>
              </w:rPr>
              <w:t>A C agent that loads modules and drives fault injection; shell scripts for the guest</w:t>
            </w:r>
          </w:p>
        </w:tc>
      </w:tr>
      <w:tr w:rsidR="00BE0CBE" w14:paraId="0E9C590A" w14:textId="77777777">
        <w:trPr>
          <w:jc w:val="center"/>
        </w:trPr>
        <w:tc>
          <w:tcPr>
            <w:tcW w:w="2381" w:type="dxa"/>
          </w:tcPr>
          <w:p w14:paraId="5A241348" w14:textId="77777777" w:rsidR="00BE0CBE" w:rsidRDefault="007324F9">
            <w:pPr>
              <w:spacing w:after="40" w:line="240" w:lineRule="auto"/>
            </w:pPr>
            <w:r>
              <w:rPr>
                <w:rFonts w:cs="Times New Roman"/>
                <w:sz w:val="20"/>
              </w:rPr>
              <w:t>Performance analysis</w:t>
            </w:r>
          </w:p>
        </w:tc>
        <w:tc>
          <w:tcPr>
            <w:tcW w:w="6690" w:type="dxa"/>
          </w:tcPr>
          <w:p w14:paraId="3504A78B" w14:textId="77777777" w:rsidR="00BE0CBE" w:rsidRDefault="007324F9">
            <w:pPr>
              <w:spacing w:after="40" w:line="240" w:lineRule="auto"/>
            </w:pPr>
            <w:r>
              <w:rPr>
                <w:rFonts w:cs="Times New Roman"/>
                <w:sz w:val="20"/>
              </w:rPr>
              <w:t>Counting how many kernel runs each method needs; precision and recall</w:t>
            </w:r>
          </w:p>
        </w:tc>
      </w:tr>
    </w:tbl>
    <w:p w14:paraId="1F108A6F" w14:textId="77777777" w:rsidR="00BE0CBE" w:rsidRDefault="00BE0CBE">
      <w:pPr>
        <w:spacing w:after="80"/>
      </w:pPr>
    </w:p>
    <w:p w14:paraId="589B87D5" w14:textId="77777777" w:rsidR="00BE0CBE" w:rsidRDefault="007324F9">
      <w:pPr>
        <w:pStyle w:val="Heading2"/>
      </w:pPr>
      <w:r>
        <w:t>9. Tools and Software</w:t>
      </w:r>
    </w:p>
    <w:p w14:paraId="61B6E978" w14:textId="77777777" w:rsidR="00BE0CBE" w:rsidRDefault="007324F9">
      <w:pPr>
        <w:keepNext/>
        <w:jc w:val="center"/>
      </w:pPr>
      <w:r>
        <w:rPr>
          <w:rFonts w:cs="Times New Roman"/>
          <w:b/>
          <w:sz w:val="22"/>
        </w:rPr>
        <w:t>Table 9.1: Tools and software</w:t>
      </w:r>
    </w:p>
    <w:tbl>
      <w:tblPr>
        <w:tblStyle w:val="TableGrid"/>
        <w:tblW w:w="0" w:type="auto"/>
        <w:jc w:val="center"/>
        <w:tblLook w:val="04A0" w:firstRow="1" w:lastRow="0" w:firstColumn="1" w:lastColumn="0" w:noHBand="0" w:noVBand="1"/>
      </w:tblPr>
      <w:tblGrid>
        <w:gridCol w:w="2820"/>
        <w:gridCol w:w="6196"/>
      </w:tblGrid>
      <w:tr w:rsidR="00BE0CBE" w14:paraId="2708A107" w14:textId="77777777">
        <w:trPr>
          <w:jc w:val="center"/>
        </w:trPr>
        <w:tc>
          <w:tcPr>
            <w:tcW w:w="2835" w:type="dxa"/>
            <w:shd w:val="clear" w:color="auto" w:fill="E7E6E1"/>
          </w:tcPr>
          <w:p w14:paraId="41277A6F" w14:textId="77777777" w:rsidR="00BE0CBE" w:rsidRDefault="007324F9">
            <w:pPr>
              <w:spacing w:after="40" w:line="240" w:lineRule="auto"/>
            </w:pPr>
            <w:r>
              <w:rPr>
                <w:rFonts w:cs="Times New Roman"/>
                <w:b/>
                <w:sz w:val="20"/>
              </w:rPr>
              <w:t>Tool</w:t>
            </w:r>
          </w:p>
        </w:tc>
        <w:tc>
          <w:tcPr>
            <w:tcW w:w="6236" w:type="dxa"/>
            <w:shd w:val="clear" w:color="auto" w:fill="E7E6E1"/>
          </w:tcPr>
          <w:p w14:paraId="2290C600" w14:textId="77777777" w:rsidR="00BE0CBE" w:rsidRDefault="007324F9">
            <w:pPr>
              <w:spacing w:after="40" w:line="240" w:lineRule="auto"/>
            </w:pPr>
            <w:r>
              <w:rPr>
                <w:rFonts w:cs="Times New Roman"/>
                <w:b/>
                <w:sz w:val="20"/>
              </w:rPr>
              <w:t>Purpose</w:t>
            </w:r>
          </w:p>
        </w:tc>
      </w:tr>
      <w:tr w:rsidR="00BE0CBE" w14:paraId="1343D1C5" w14:textId="77777777">
        <w:trPr>
          <w:jc w:val="center"/>
        </w:trPr>
        <w:tc>
          <w:tcPr>
            <w:tcW w:w="2835" w:type="dxa"/>
          </w:tcPr>
          <w:p w14:paraId="111657C5" w14:textId="77777777" w:rsidR="00BE0CBE" w:rsidRDefault="007324F9">
            <w:pPr>
              <w:spacing w:after="40" w:line="240" w:lineRule="auto"/>
            </w:pPr>
            <w:r>
              <w:rPr>
                <w:rFonts w:cs="Times New Roman"/>
                <w:sz w:val="20"/>
              </w:rPr>
              <w:t>Linux 6.18 (LTS) source</w:t>
            </w:r>
          </w:p>
        </w:tc>
        <w:tc>
          <w:tcPr>
            <w:tcW w:w="6236" w:type="dxa"/>
          </w:tcPr>
          <w:p w14:paraId="2131EC52" w14:textId="77777777" w:rsidR="00BE0CBE" w:rsidRDefault="007324F9">
            <w:pPr>
              <w:spacing w:after="40" w:line="240" w:lineRule="auto"/>
            </w:pPr>
            <w:r>
              <w:rPr>
                <w:rFonts w:cs="Times New Roman"/>
                <w:sz w:val="20"/>
              </w:rPr>
              <w:t>The kernel we build, test and analyse</w:t>
            </w:r>
          </w:p>
        </w:tc>
      </w:tr>
      <w:tr w:rsidR="00BE0CBE" w14:paraId="38C36C3C" w14:textId="77777777">
        <w:trPr>
          <w:jc w:val="center"/>
        </w:trPr>
        <w:tc>
          <w:tcPr>
            <w:tcW w:w="2835" w:type="dxa"/>
          </w:tcPr>
          <w:p w14:paraId="2BD32D16" w14:textId="77777777" w:rsidR="00BE0CBE" w:rsidRDefault="007324F9">
            <w:pPr>
              <w:spacing w:after="40" w:line="240" w:lineRule="auto"/>
            </w:pPr>
            <w:r>
              <w:rPr>
                <w:rFonts w:cs="Times New Roman"/>
                <w:sz w:val="20"/>
              </w:rPr>
              <w:t>Clang / LLVM 21</w:t>
            </w:r>
          </w:p>
        </w:tc>
        <w:tc>
          <w:tcPr>
            <w:tcW w:w="6236" w:type="dxa"/>
          </w:tcPr>
          <w:p w14:paraId="5F757982" w14:textId="77777777" w:rsidR="00BE0CBE" w:rsidRDefault="007324F9">
            <w:pPr>
              <w:spacing w:after="40" w:line="240" w:lineRule="auto"/>
            </w:pPr>
            <w:r>
              <w:rPr>
                <w:rFonts w:cs="Times New Roman"/>
                <w:sz w:val="20"/>
              </w:rPr>
              <w:t>Compile the kernel and produce LLVM IR; library for our analyser</w:t>
            </w:r>
          </w:p>
        </w:tc>
      </w:tr>
      <w:tr w:rsidR="00BE0CBE" w14:paraId="3BCCD265" w14:textId="77777777">
        <w:trPr>
          <w:jc w:val="center"/>
        </w:trPr>
        <w:tc>
          <w:tcPr>
            <w:tcW w:w="2835" w:type="dxa"/>
          </w:tcPr>
          <w:p w14:paraId="3C1C04E0" w14:textId="77777777" w:rsidR="00BE0CBE" w:rsidRDefault="007324F9">
            <w:pPr>
              <w:spacing w:after="40" w:line="240" w:lineRule="auto"/>
            </w:pPr>
            <w:r>
              <w:rPr>
                <w:rFonts w:cs="Times New Roman"/>
                <w:sz w:val="20"/>
              </w:rPr>
              <w:t>C++17</w:t>
            </w:r>
          </w:p>
        </w:tc>
        <w:tc>
          <w:tcPr>
            <w:tcW w:w="6236" w:type="dxa"/>
          </w:tcPr>
          <w:p w14:paraId="19F3DF5E" w14:textId="77777777" w:rsidR="00BE0CBE" w:rsidRDefault="007324F9">
            <w:pPr>
              <w:spacing w:after="40" w:line="240" w:lineRule="auto"/>
            </w:pPr>
            <w:r>
              <w:rPr>
                <w:rFonts w:cs="Times New Roman"/>
                <w:sz w:val="20"/>
              </w:rPr>
              <w:t>The static analyser (klg-analyze)</w:t>
            </w:r>
          </w:p>
        </w:tc>
      </w:tr>
      <w:tr w:rsidR="00BE0CBE" w14:paraId="26DE5A57" w14:textId="77777777">
        <w:trPr>
          <w:jc w:val="center"/>
        </w:trPr>
        <w:tc>
          <w:tcPr>
            <w:tcW w:w="2835" w:type="dxa"/>
          </w:tcPr>
          <w:p w14:paraId="3BB03DD7" w14:textId="77777777" w:rsidR="00BE0CBE" w:rsidRDefault="007324F9">
            <w:pPr>
              <w:spacing w:after="40" w:line="240" w:lineRule="auto"/>
            </w:pPr>
            <w:r>
              <w:rPr>
                <w:rFonts w:cs="Times New Roman"/>
                <w:sz w:val="20"/>
              </w:rPr>
              <w:t>C</w:t>
            </w:r>
          </w:p>
        </w:tc>
        <w:tc>
          <w:tcPr>
            <w:tcW w:w="6236" w:type="dxa"/>
          </w:tcPr>
          <w:p w14:paraId="73413014" w14:textId="77777777" w:rsidR="00BE0CBE" w:rsidRDefault="007324F9">
            <w:pPr>
              <w:spacing w:after="40" w:line="240" w:lineRule="auto"/>
            </w:pPr>
            <w:r>
              <w:rPr>
                <w:rFonts w:cs="Times New Roman"/>
                <w:sz w:val="20"/>
              </w:rPr>
              <w:t>Test modules and the in-guest agent (klg-agent)</w:t>
            </w:r>
          </w:p>
        </w:tc>
      </w:tr>
      <w:tr w:rsidR="00BE0CBE" w14:paraId="2BB939A8" w14:textId="77777777">
        <w:trPr>
          <w:jc w:val="center"/>
        </w:trPr>
        <w:tc>
          <w:tcPr>
            <w:tcW w:w="2835" w:type="dxa"/>
          </w:tcPr>
          <w:p w14:paraId="3B3C84D0" w14:textId="77777777" w:rsidR="00BE0CBE" w:rsidRDefault="007324F9">
            <w:pPr>
              <w:spacing w:after="40" w:line="240" w:lineRule="auto"/>
            </w:pPr>
            <w:r>
              <w:rPr>
                <w:rFonts w:cs="Times New Roman"/>
                <w:sz w:val="20"/>
              </w:rPr>
              <w:t>QEMU 10</w:t>
            </w:r>
          </w:p>
        </w:tc>
        <w:tc>
          <w:tcPr>
            <w:tcW w:w="6236" w:type="dxa"/>
          </w:tcPr>
          <w:p w14:paraId="1BBFE4CC" w14:textId="77777777" w:rsidR="00BE0CBE" w:rsidRDefault="007324F9">
            <w:pPr>
              <w:spacing w:after="40" w:line="240" w:lineRule="auto"/>
            </w:pPr>
            <w:r>
              <w:rPr>
                <w:rFonts w:cs="Times New Roman"/>
                <w:sz w:val="20"/>
              </w:rPr>
              <w:t>Virtual machine that runs our kernel</w:t>
            </w:r>
          </w:p>
        </w:tc>
      </w:tr>
      <w:tr w:rsidR="00BE0CBE" w14:paraId="6F000263" w14:textId="77777777">
        <w:trPr>
          <w:jc w:val="center"/>
        </w:trPr>
        <w:tc>
          <w:tcPr>
            <w:tcW w:w="2835" w:type="dxa"/>
          </w:tcPr>
          <w:p w14:paraId="7BE5A9CF" w14:textId="77777777" w:rsidR="00BE0CBE" w:rsidRDefault="007324F9">
            <w:pPr>
              <w:spacing w:after="40" w:line="240" w:lineRule="auto"/>
            </w:pPr>
            <w:r>
              <w:rPr>
                <w:rFonts w:cs="Times New Roman"/>
                <w:sz w:val="20"/>
              </w:rPr>
              <w:t>Python 3</w:t>
            </w:r>
          </w:p>
        </w:tc>
        <w:tc>
          <w:tcPr>
            <w:tcW w:w="6236" w:type="dxa"/>
          </w:tcPr>
          <w:p w14:paraId="34B06ADA" w14:textId="77777777" w:rsidR="00BE0CBE" w:rsidRDefault="007324F9">
            <w:pPr>
              <w:spacing w:after="40" w:line="240" w:lineRule="auto"/>
            </w:pPr>
            <w:r>
              <w:rPr>
                <w:rFonts w:cs="Times New Roman"/>
                <w:sz w:val="20"/>
              </w:rPr>
              <w:t>Orchestration, verdicts, evaluation, reports</w:t>
            </w:r>
          </w:p>
        </w:tc>
      </w:tr>
      <w:tr w:rsidR="00BE0CBE" w14:paraId="729BFA47" w14:textId="77777777">
        <w:trPr>
          <w:jc w:val="center"/>
        </w:trPr>
        <w:tc>
          <w:tcPr>
            <w:tcW w:w="2835" w:type="dxa"/>
          </w:tcPr>
          <w:p w14:paraId="6E687DF5" w14:textId="77777777" w:rsidR="00BE0CBE" w:rsidRDefault="007324F9">
            <w:pPr>
              <w:spacing w:after="40" w:line="240" w:lineRule="auto"/>
            </w:pPr>
            <w:r>
              <w:rPr>
                <w:rFonts w:cs="Times New Roman"/>
                <w:sz w:val="20"/>
              </w:rPr>
              <w:t>Streamlit, pandas, matplotlib</w:t>
            </w:r>
          </w:p>
        </w:tc>
        <w:tc>
          <w:tcPr>
            <w:tcW w:w="6236" w:type="dxa"/>
          </w:tcPr>
          <w:p w14:paraId="39B512B8" w14:textId="77777777" w:rsidR="00BE0CBE" w:rsidRDefault="007324F9">
            <w:pPr>
              <w:spacing w:after="40" w:line="240" w:lineRule="auto"/>
            </w:pPr>
            <w:r>
              <w:rPr>
                <w:rFonts w:cs="Times New Roman"/>
                <w:sz w:val="20"/>
              </w:rPr>
              <w:t>Web dashboard and charts</w:t>
            </w:r>
          </w:p>
        </w:tc>
      </w:tr>
      <w:tr w:rsidR="00BE0CBE" w14:paraId="10838E7F" w14:textId="77777777">
        <w:trPr>
          <w:jc w:val="center"/>
        </w:trPr>
        <w:tc>
          <w:tcPr>
            <w:tcW w:w="2835" w:type="dxa"/>
          </w:tcPr>
          <w:p w14:paraId="64DD6309" w14:textId="77777777" w:rsidR="00BE0CBE" w:rsidRDefault="007324F9">
            <w:pPr>
              <w:spacing w:after="40" w:line="240" w:lineRule="auto"/>
            </w:pPr>
            <w:r>
              <w:rPr>
                <w:rFonts w:cs="Times New Roman"/>
                <w:sz w:val="20"/>
              </w:rPr>
              <w:t>BusyBox</w:t>
            </w:r>
          </w:p>
        </w:tc>
        <w:tc>
          <w:tcPr>
            <w:tcW w:w="6236" w:type="dxa"/>
          </w:tcPr>
          <w:p w14:paraId="1C2D4A2E" w14:textId="77777777" w:rsidR="00BE0CBE" w:rsidRDefault="007324F9">
            <w:pPr>
              <w:spacing w:after="40" w:line="240" w:lineRule="auto"/>
            </w:pPr>
            <w:r>
              <w:rPr>
                <w:rFonts w:cs="Times New Roman"/>
                <w:sz w:val="20"/>
              </w:rPr>
              <w:t>Tiny root file system inside the virtual machine</w:t>
            </w:r>
          </w:p>
        </w:tc>
      </w:tr>
      <w:tr w:rsidR="00BE0CBE" w14:paraId="538D057D" w14:textId="77777777">
        <w:trPr>
          <w:jc w:val="center"/>
        </w:trPr>
        <w:tc>
          <w:tcPr>
            <w:tcW w:w="2835" w:type="dxa"/>
          </w:tcPr>
          <w:p w14:paraId="21FE5210" w14:textId="77777777" w:rsidR="00BE0CBE" w:rsidRDefault="007324F9">
            <w:pPr>
              <w:spacing w:after="40" w:line="240" w:lineRule="auto"/>
            </w:pPr>
            <w:r>
              <w:rPr>
                <w:rFonts w:cs="Times New Roman"/>
                <w:sz w:val="20"/>
              </w:rPr>
              <w:t>cppcheck</w:t>
            </w:r>
          </w:p>
        </w:tc>
        <w:tc>
          <w:tcPr>
            <w:tcW w:w="6236" w:type="dxa"/>
          </w:tcPr>
          <w:p w14:paraId="349F04EF" w14:textId="77777777" w:rsidR="00BE0CBE" w:rsidRDefault="007324F9">
            <w:pPr>
              <w:spacing w:after="40" w:line="240" w:lineRule="auto"/>
            </w:pPr>
            <w:r>
              <w:rPr>
                <w:rFonts w:cs="Times New Roman"/>
                <w:sz w:val="20"/>
              </w:rPr>
              <w:t>Existing tool we compare against</w:t>
            </w:r>
          </w:p>
        </w:tc>
      </w:tr>
      <w:tr w:rsidR="00BE0CBE" w14:paraId="21D860CB" w14:textId="77777777">
        <w:trPr>
          <w:jc w:val="center"/>
        </w:trPr>
        <w:tc>
          <w:tcPr>
            <w:tcW w:w="2835" w:type="dxa"/>
          </w:tcPr>
          <w:p w14:paraId="64185CE2" w14:textId="77777777" w:rsidR="00BE0CBE" w:rsidRDefault="007324F9">
            <w:pPr>
              <w:spacing w:after="40" w:line="240" w:lineRule="auto"/>
            </w:pPr>
            <w:r>
              <w:rPr>
                <w:rFonts w:cs="Times New Roman"/>
                <w:sz w:val="20"/>
              </w:rPr>
              <w:t>Git</w:t>
            </w:r>
          </w:p>
        </w:tc>
        <w:tc>
          <w:tcPr>
            <w:tcW w:w="6236" w:type="dxa"/>
          </w:tcPr>
          <w:p w14:paraId="15B02717" w14:textId="77777777" w:rsidR="00BE0CBE" w:rsidRDefault="007324F9">
            <w:pPr>
              <w:spacing w:after="40" w:line="240" w:lineRule="auto"/>
            </w:pPr>
            <w:r>
              <w:rPr>
                <w:rFonts w:cs="Times New Roman"/>
                <w:sz w:val="20"/>
              </w:rPr>
              <w:t>Version history and backup</w:t>
            </w:r>
          </w:p>
        </w:tc>
      </w:tr>
      <w:tr w:rsidR="00BE0CBE" w14:paraId="589AF2F3" w14:textId="77777777">
        <w:trPr>
          <w:jc w:val="center"/>
        </w:trPr>
        <w:tc>
          <w:tcPr>
            <w:tcW w:w="2835" w:type="dxa"/>
          </w:tcPr>
          <w:p w14:paraId="05061182" w14:textId="77777777" w:rsidR="00BE0CBE" w:rsidRDefault="007324F9">
            <w:pPr>
              <w:spacing w:after="40" w:line="240" w:lineRule="auto"/>
            </w:pPr>
            <w:r>
              <w:rPr>
                <w:rFonts w:cs="Times New Roman"/>
                <w:sz w:val="20"/>
              </w:rPr>
              <w:t>Ubuntu on WSL2 (Windows 11)</w:t>
            </w:r>
          </w:p>
        </w:tc>
        <w:tc>
          <w:tcPr>
            <w:tcW w:w="6236" w:type="dxa"/>
          </w:tcPr>
          <w:p w14:paraId="54DA5FD3" w14:textId="77777777" w:rsidR="00BE0CBE" w:rsidRDefault="007324F9">
            <w:pPr>
              <w:spacing w:after="40" w:line="240" w:lineRule="auto"/>
            </w:pPr>
            <w:r>
              <w:rPr>
                <w:rFonts w:cs="Times New Roman"/>
                <w:sz w:val="20"/>
              </w:rPr>
              <w:t>Development machine</w:t>
            </w:r>
          </w:p>
        </w:tc>
      </w:tr>
    </w:tbl>
    <w:p w14:paraId="4B673130" w14:textId="77777777" w:rsidR="00BE0CBE" w:rsidRDefault="00BE0CBE">
      <w:pPr>
        <w:spacing w:after="80"/>
      </w:pPr>
    </w:p>
    <w:p w14:paraId="50D6E144" w14:textId="77777777" w:rsidR="00BE0CBE" w:rsidRDefault="007324F9">
      <w:pPr>
        <w:jc w:val="both"/>
      </w:pPr>
      <w:r>
        <w:rPr>
          <w:rFonts w:cs="Times New Roman"/>
          <w:b/>
        </w:rPr>
        <w:t>Hardware:</w:t>
      </w:r>
      <w:r>
        <w:rPr>
          <w:rFonts w:cs="Times New Roman"/>
        </w:rPr>
        <w:t xml:space="preserve"> one laptop (8 or more CPU cores, 16 GB RAM, about 10 GB free disk). No special devices are needed.</w:t>
      </w:r>
    </w:p>
    <w:p w14:paraId="5E8CDDF2" w14:textId="77777777" w:rsidR="00BE0CBE" w:rsidRDefault="007324F9">
      <w:pPr>
        <w:pStyle w:val="Heading2"/>
      </w:pPr>
      <w:r>
        <w:t>10. Evaluation Plan</w:t>
      </w:r>
    </w:p>
    <w:p w14:paraId="5D2B6A7F" w14:textId="77777777" w:rsidR="00BE0CBE" w:rsidRDefault="007324F9">
      <w:pPr>
        <w:jc w:val="both"/>
      </w:pPr>
      <w:r>
        <w:rPr>
          <w:rFonts w:cs="Times New Roman"/>
        </w:rPr>
        <w:t>To know whether the tool really works, we will write our own set of small kernel modules where we know the right answer: some contain leaks (marked as such in the source) and some contain tricky but correct code that a naive tool would flag. We will then count:</w:t>
      </w:r>
    </w:p>
    <w:p w14:paraId="65A18551" w14:textId="77777777" w:rsidR="00BE0CBE" w:rsidRDefault="007324F9">
      <w:pPr>
        <w:spacing w:after="60"/>
        <w:ind w:left="510" w:hanging="340"/>
        <w:jc w:val="both"/>
      </w:pPr>
      <w:r>
        <w:rPr>
          <w:rFonts w:cs="Times New Roman"/>
        </w:rPr>
        <w:t>•  </w:t>
      </w:r>
      <w:r>
        <w:rPr>
          <w:rFonts w:cs="Times New Roman"/>
          <w:b/>
        </w:rPr>
        <w:t xml:space="preserve">True positives: </w:t>
      </w:r>
      <w:r>
        <w:rPr>
          <w:rFonts w:cs="Times New Roman"/>
        </w:rPr>
        <w:t>real leaks the tool reports.</w:t>
      </w:r>
    </w:p>
    <w:p w14:paraId="008465F2" w14:textId="77777777" w:rsidR="00BE0CBE" w:rsidRDefault="007324F9">
      <w:pPr>
        <w:spacing w:after="60"/>
        <w:ind w:left="510" w:hanging="340"/>
        <w:jc w:val="both"/>
      </w:pPr>
      <w:r>
        <w:rPr>
          <w:rFonts w:cs="Times New Roman"/>
        </w:rPr>
        <w:t>•  </w:t>
      </w:r>
      <w:r>
        <w:rPr>
          <w:rFonts w:cs="Times New Roman"/>
          <w:b/>
        </w:rPr>
        <w:t xml:space="preserve">False positives: </w:t>
      </w:r>
      <w:r>
        <w:rPr>
          <w:rFonts w:cs="Times New Roman"/>
        </w:rPr>
        <w:t>safe code the tool wrongly reports.</w:t>
      </w:r>
    </w:p>
    <w:p w14:paraId="7247AF81" w14:textId="77777777" w:rsidR="00BE0CBE" w:rsidRDefault="007324F9">
      <w:pPr>
        <w:spacing w:after="60"/>
        <w:ind w:left="510" w:hanging="340"/>
        <w:jc w:val="both"/>
      </w:pPr>
      <w:r>
        <w:rPr>
          <w:rFonts w:cs="Times New Roman"/>
        </w:rPr>
        <w:lastRenderedPageBreak/>
        <w:t>•  </w:t>
      </w:r>
      <w:r>
        <w:rPr>
          <w:rFonts w:cs="Times New Roman"/>
          <w:b/>
        </w:rPr>
        <w:t xml:space="preserve">False negatives: </w:t>
      </w:r>
      <w:r>
        <w:rPr>
          <w:rFonts w:cs="Times New Roman"/>
        </w:rPr>
        <w:t>real leaks the tool misses.</w:t>
      </w:r>
    </w:p>
    <w:p w14:paraId="4324E9B7" w14:textId="77777777" w:rsidR="00BE0CBE" w:rsidRDefault="007324F9">
      <w:pPr>
        <w:spacing w:after="60"/>
        <w:ind w:left="510" w:hanging="340"/>
        <w:jc w:val="both"/>
      </w:pPr>
      <w:r>
        <w:rPr>
          <w:rFonts w:cs="Times New Roman"/>
        </w:rPr>
        <w:t>•  </w:t>
      </w:r>
      <w:r>
        <w:rPr>
          <w:rFonts w:cs="Times New Roman"/>
          <w:b/>
        </w:rPr>
        <w:t xml:space="preserve">Precision and recall: </w:t>
      </w:r>
      <w:r>
        <w:rPr>
          <w:rFonts w:cs="Times New Roman"/>
        </w:rPr>
        <w:t>the share of reports that are correct, and the share of leaks that are found.</w:t>
      </w:r>
    </w:p>
    <w:p w14:paraId="7A26EE9D" w14:textId="77777777" w:rsidR="00BE0CBE" w:rsidRDefault="007324F9">
      <w:pPr>
        <w:spacing w:after="60"/>
        <w:ind w:left="510" w:hanging="340"/>
        <w:jc w:val="both"/>
      </w:pPr>
      <w:r>
        <w:rPr>
          <w:rFonts w:cs="Times New Roman"/>
        </w:rPr>
        <w:t>•  </w:t>
      </w:r>
      <w:r>
        <w:rPr>
          <w:rFonts w:cs="Times New Roman"/>
          <w:b/>
        </w:rPr>
        <w:t xml:space="preserve">Cost: </w:t>
      </w:r>
      <w:r>
        <w:rPr>
          <w:rFonts w:cs="Times New Roman"/>
        </w:rPr>
        <w:t>how many times the kernel code had to be run.</w:t>
      </w:r>
    </w:p>
    <w:p w14:paraId="429CF4C5" w14:textId="77777777" w:rsidR="00BE0CBE" w:rsidRDefault="007324F9">
      <w:pPr>
        <w:jc w:val="both"/>
      </w:pPr>
      <w:r>
        <w:rPr>
          <w:rFonts w:cs="Times New Roman"/>
        </w:rPr>
        <w:t>We will compare: our static analysis alone, the complete tool, a naive “missing-kfree” check, failing every allocation blindly, random fault injection, and cppcheck. If time allows we will also run the tool on real Linux modules.</w:t>
      </w:r>
    </w:p>
    <w:p w14:paraId="1A670D99" w14:textId="77777777" w:rsidR="00BE0CBE" w:rsidRDefault="007324F9">
      <w:pPr>
        <w:pStyle w:val="Heading2"/>
      </w:pPr>
      <w:r>
        <w:t>11. Expected Outcomes</w:t>
      </w:r>
    </w:p>
    <w:p w14:paraId="7E816CDC" w14:textId="77777777" w:rsidR="00BE0CBE" w:rsidRDefault="007324F9">
      <w:pPr>
        <w:spacing w:after="60"/>
        <w:ind w:left="510" w:hanging="340"/>
        <w:jc w:val="both"/>
      </w:pPr>
      <w:r>
        <w:rPr>
          <w:rFonts w:cs="Times New Roman"/>
        </w:rPr>
        <w:t>•  </w:t>
      </w:r>
      <w:r>
        <w:rPr>
          <w:rFonts w:cs="Times New Roman"/>
        </w:rPr>
        <w:t>A working tool that finds error-exit leaks and proves or refutes each warning.</w:t>
      </w:r>
    </w:p>
    <w:p w14:paraId="463A42A9" w14:textId="77777777" w:rsidR="00BE0CBE" w:rsidRDefault="007324F9">
      <w:pPr>
        <w:spacing w:after="60"/>
        <w:ind w:left="510" w:hanging="340"/>
        <w:jc w:val="both"/>
      </w:pPr>
      <w:r>
        <w:rPr>
          <w:rFonts w:cs="Times New Roman"/>
        </w:rPr>
        <w:t>•  </w:t>
      </w:r>
      <w:r>
        <w:rPr>
          <w:rFonts w:cs="Times New Roman"/>
        </w:rPr>
        <w:t>A benchmark of kernel modules with known answers and a comparison with other methods.</w:t>
      </w:r>
    </w:p>
    <w:p w14:paraId="441C2848" w14:textId="77777777" w:rsidR="00BE0CBE" w:rsidRDefault="007324F9">
      <w:pPr>
        <w:spacing w:after="60"/>
        <w:ind w:left="510" w:hanging="340"/>
        <w:jc w:val="both"/>
      </w:pPr>
      <w:r>
        <w:rPr>
          <w:rFonts w:cs="Times New Roman"/>
        </w:rPr>
        <w:t>•  </w:t>
      </w:r>
      <w:r>
        <w:rPr>
          <w:rFonts w:cs="Times New Roman"/>
        </w:rPr>
        <w:t>Generated and checked fix patches.</w:t>
      </w:r>
    </w:p>
    <w:p w14:paraId="074238A9" w14:textId="77777777" w:rsidR="00BE0CBE" w:rsidRDefault="007324F9">
      <w:pPr>
        <w:spacing w:after="60"/>
        <w:ind w:left="510" w:hanging="340"/>
        <w:jc w:val="both"/>
      </w:pPr>
      <w:r>
        <w:rPr>
          <w:rFonts w:cs="Times New Roman"/>
        </w:rPr>
        <w:t>•  </w:t>
      </w:r>
      <w:r>
        <w:rPr>
          <w:rFonts w:cs="Times New Roman"/>
        </w:rPr>
        <w:t>A dashboard, a user manual, a final report and a presentation.</w:t>
      </w:r>
    </w:p>
    <w:p w14:paraId="12847175" w14:textId="77777777" w:rsidR="00BE0CBE" w:rsidRDefault="007324F9">
      <w:pPr>
        <w:pStyle w:val="Heading2"/>
      </w:pPr>
      <w:r>
        <w:t>12. Work Plan</w:t>
      </w:r>
    </w:p>
    <w:p w14:paraId="7E01429B" w14:textId="77777777" w:rsidR="00BE0CBE" w:rsidRDefault="007324F9">
      <w:pPr>
        <w:keepNext/>
        <w:jc w:val="center"/>
      </w:pPr>
      <w:r>
        <w:rPr>
          <w:rFonts w:cs="Times New Roman"/>
          <w:b/>
          <w:sz w:val="22"/>
        </w:rPr>
        <w:t>Table 12.1: Work plan</w:t>
      </w:r>
    </w:p>
    <w:tbl>
      <w:tblPr>
        <w:tblStyle w:val="TableGrid"/>
        <w:tblW w:w="0" w:type="auto"/>
        <w:jc w:val="center"/>
        <w:tblLook w:val="04A0" w:firstRow="1" w:lastRow="0" w:firstColumn="1" w:lastColumn="0" w:noHBand="0" w:noVBand="1"/>
      </w:tblPr>
      <w:tblGrid>
        <w:gridCol w:w="848"/>
        <w:gridCol w:w="5349"/>
        <w:gridCol w:w="2819"/>
      </w:tblGrid>
      <w:tr w:rsidR="00BE0CBE" w14:paraId="637CC824" w14:textId="77777777">
        <w:trPr>
          <w:jc w:val="center"/>
        </w:trPr>
        <w:tc>
          <w:tcPr>
            <w:tcW w:w="850" w:type="dxa"/>
            <w:shd w:val="clear" w:color="auto" w:fill="E7E6E1"/>
          </w:tcPr>
          <w:p w14:paraId="116541DA" w14:textId="77777777" w:rsidR="00BE0CBE" w:rsidRDefault="007324F9">
            <w:pPr>
              <w:spacing w:after="40" w:line="240" w:lineRule="auto"/>
            </w:pPr>
            <w:r>
              <w:rPr>
                <w:rFonts w:cs="Times New Roman"/>
                <w:b/>
                <w:sz w:val="20"/>
              </w:rPr>
              <w:t>Week</w:t>
            </w:r>
          </w:p>
        </w:tc>
        <w:tc>
          <w:tcPr>
            <w:tcW w:w="5386" w:type="dxa"/>
            <w:shd w:val="clear" w:color="auto" w:fill="E7E6E1"/>
          </w:tcPr>
          <w:p w14:paraId="749C0050" w14:textId="77777777" w:rsidR="00BE0CBE" w:rsidRDefault="007324F9">
            <w:pPr>
              <w:spacing w:after="40" w:line="240" w:lineRule="auto"/>
            </w:pPr>
            <w:r>
              <w:rPr>
                <w:rFonts w:cs="Times New Roman"/>
                <w:b/>
                <w:sz w:val="20"/>
              </w:rPr>
              <w:t>Work</w:t>
            </w:r>
          </w:p>
        </w:tc>
        <w:tc>
          <w:tcPr>
            <w:tcW w:w="2835" w:type="dxa"/>
            <w:shd w:val="clear" w:color="auto" w:fill="E7E6E1"/>
          </w:tcPr>
          <w:p w14:paraId="1FC4FF24" w14:textId="77777777" w:rsidR="00BE0CBE" w:rsidRDefault="007324F9">
            <w:pPr>
              <w:spacing w:after="40" w:line="240" w:lineRule="auto"/>
            </w:pPr>
            <w:r>
              <w:rPr>
                <w:rFonts w:cs="Times New Roman"/>
                <w:b/>
                <w:sz w:val="20"/>
              </w:rPr>
              <w:t>Result</w:t>
            </w:r>
          </w:p>
        </w:tc>
      </w:tr>
      <w:tr w:rsidR="00BE0CBE" w14:paraId="6AECE59E" w14:textId="77777777">
        <w:trPr>
          <w:jc w:val="center"/>
        </w:trPr>
        <w:tc>
          <w:tcPr>
            <w:tcW w:w="850" w:type="dxa"/>
          </w:tcPr>
          <w:p w14:paraId="4516F288" w14:textId="77777777" w:rsidR="00BE0CBE" w:rsidRDefault="007324F9">
            <w:pPr>
              <w:spacing w:after="40" w:line="240" w:lineRule="auto"/>
            </w:pPr>
            <w:r>
              <w:rPr>
                <w:rFonts w:cs="Times New Roman"/>
                <w:sz w:val="20"/>
              </w:rPr>
              <w:t>1</w:t>
            </w:r>
          </w:p>
        </w:tc>
        <w:tc>
          <w:tcPr>
            <w:tcW w:w="5386" w:type="dxa"/>
          </w:tcPr>
          <w:p w14:paraId="1C632300" w14:textId="77777777" w:rsidR="00BE0CBE" w:rsidRDefault="007324F9">
            <w:pPr>
              <w:spacing w:after="40" w:line="240" w:lineRule="auto"/>
            </w:pPr>
            <w:r>
              <w:rPr>
                <w:rFonts w:cs="Times New Roman"/>
                <w:sz w:val="20"/>
              </w:rPr>
              <w:t>Study kmemleak, fault injection, MLEE; set up WSL2, clang, QEMU</w:t>
            </w:r>
          </w:p>
        </w:tc>
        <w:tc>
          <w:tcPr>
            <w:tcW w:w="2835" w:type="dxa"/>
          </w:tcPr>
          <w:p w14:paraId="22427771" w14:textId="77777777" w:rsidR="00BE0CBE" w:rsidRDefault="007324F9">
            <w:pPr>
              <w:spacing w:after="40" w:line="240" w:lineRule="auto"/>
            </w:pPr>
            <w:r>
              <w:rPr>
                <w:rFonts w:cs="Times New Roman"/>
                <w:sz w:val="20"/>
              </w:rPr>
              <w:t>Environment ready</w:t>
            </w:r>
          </w:p>
        </w:tc>
      </w:tr>
      <w:tr w:rsidR="00BE0CBE" w14:paraId="7D9E2A8B" w14:textId="77777777">
        <w:trPr>
          <w:jc w:val="center"/>
        </w:trPr>
        <w:tc>
          <w:tcPr>
            <w:tcW w:w="850" w:type="dxa"/>
          </w:tcPr>
          <w:p w14:paraId="1D31C7C0" w14:textId="77777777" w:rsidR="00BE0CBE" w:rsidRDefault="007324F9">
            <w:pPr>
              <w:spacing w:after="40" w:line="240" w:lineRule="auto"/>
            </w:pPr>
            <w:r>
              <w:rPr>
                <w:rFonts w:cs="Times New Roman"/>
                <w:sz w:val="20"/>
              </w:rPr>
              <w:t>2</w:t>
            </w:r>
          </w:p>
        </w:tc>
        <w:tc>
          <w:tcPr>
            <w:tcW w:w="5386" w:type="dxa"/>
          </w:tcPr>
          <w:p w14:paraId="19C8D337" w14:textId="77777777" w:rsidR="00BE0CBE" w:rsidRDefault="007324F9">
            <w:pPr>
              <w:spacing w:after="40" w:line="240" w:lineRule="auto"/>
            </w:pPr>
            <w:r>
              <w:rPr>
                <w:rFonts w:cs="Times New Roman"/>
                <w:sz w:val="20"/>
              </w:rPr>
              <w:t>Build Linux 6.18 with debugging features; boot it in QEMU</w:t>
            </w:r>
          </w:p>
        </w:tc>
        <w:tc>
          <w:tcPr>
            <w:tcW w:w="2835" w:type="dxa"/>
          </w:tcPr>
          <w:p w14:paraId="485B9CE0" w14:textId="77777777" w:rsidR="00BE0CBE" w:rsidRDefault="007324F9">
            <w:pPr>
              <w:spacing w:after="40" w:line="240" w:lineRule="auto"/>
            </w:pPr>
            <w:r>
              <w:rPr>
                <w:rFonts w:cs="Times New Roman"/>
                <w:sz w:val="20"/>
              </w:rPr>
              <w:t>Kernel boots in the VM</w:t>
            </w:r>
          </w:p>
        </w:tc>
      </w:tr>
      <w:tr w:rsidR="00BE0CBE" w14:paraId="223570CE" w14:textId="77777777">
        <w:trPr>
          <w:jc w:val="center"/>
        </w:trPr>
        <w:tc>
          <w:tcPr>
            <w:tcW w:w="850" w:type="dxa"/>
          </w:tcPr>
          <w:p w14:paraId="37D30949" w14:textId="77777777" w:rsidR="00BE0CBE" w:rsidRDefault="007324F9">
            <w:pPr>
              <w:spacing w:after="40" w:line="240" w:lineRule="auto"/>
            </w:pPr>
            <w:r>
              <w:rPr>
                <w:rFonts w:cs="Times New Roman"/>
                <w:sz w:val="20"/>
              </w:rPr>
              <w:t>3</w:t>
            </w:r>
          </w:p>
        </w:tc>
        <w:tc>
          <w:tcPr>
            <w:tcW w:w="5386" w:type="dxa"/>
          </w:tcPr>
          <w:p w14:paraId="361819D9" w14:textId="77777777" w:rsidR="00BE0CBE" w:rsidRDefault="007324F9">
            <w:pPr>
              <w:spacing w:after="40" w:line="240" w:lineRule="auto"/>
            </w:pPr>
            <w:r>
              <w:rPr>
                <w:rFonts w:cs="Times New Roman"/>
                <w:sz w:val="20"/>
              </w:rPr>
              <w:t>Write the benchmark modules and the guest agent</w:t>
            </w:r>
          </w:p>
        </w:tc>
        <w:tc>
          <w:tcPr>
            <w:tcW w:w="2835" w:type="dxa"/>
          </w:tcPr>
          <w:p w14:paraId="55A47BFD" w14:textId="77777777" w:rsidR="00BE0CBE" w:rsidRDefault="007324F9">
            <w:pPr>
              <w:spacing w:after="40" w:line="240" w:lineRule="auto"/>
            </w:pPr>
            <w:r>
              <w:rPr>
                <w:rFonts w:cs="Times New Roman"/>
                <w:sz w:val="20"/>
              </w:rPr>
              <w:t>Modules load in the VM</w:t>
            </w:r>
          </w:p>
        </w:tc>
      </w:tr>
      <w:tr w:rsidR="00BE0CBE" w14:paraId="1ACF3DBA" w14:textId="77777777">
        <w:trPr>
          <w:jc w:val="center"/>
        </w:trPr>
        <w:tc>
          <w:tcPr>
            <w:tcW w:w="850" w:type="dxa"/>
          </w:tcPr>
          <w:p w14:paraId="773544C8" w14:textId="77777777" w:rsidR="00BE0CBE" w:rsidRDefault="007324F9">
            <w:pPr>
              <w:spacing w:after="40" w:line="240" w:lineRule="auto"/>
            </w:pPr>
            <w:r>
              <w:rPr>
                <w:rFonts w:cs="Times New Roman"/>
                <w:sz w:val="20"/>
              </w:rPr>
              <w:t>4</w:t>
            </w:r>
          </w:p>
        </w:tc>
        <w:tc>
          <w:tcPr>
            <w:tcW w:w="5386" w:type="dxa"/>
          </w:tcPr>
          <w:p w14:paraId="519CA477" w14:textId="77777777" w:rsidR="00BE0CBE" w:rsidRDefault="007324F9">
            <w:pPr>
              <w:spacing w:after="40" w:line="240" w:lineRule="auto"/>
            </w:pPr>
            <w:r>
              <w:rPr>
                <w:rFonts w:cs="Times New Roman"/>
                <w:sz w:val="20"/>
              </w:rPr>
              <w:t>Static analyser: allocations, paths, frees</w:t>
            </w:r>
          </w:p>
        </w:tc>
        <w:tc>
          <w:tcPr>
            <w:tcW w:w="2835" w:type="dxa"/>
          </w:tcPr>
          <w:p w14:paraId="015E5428" w14:textId="77777777" w:rsidR="00BE0CBE" w:rsidRDefault="007324F9">
            <w:pPr>
              <w:spacing w:after="40" w:line="240" w:lineRule="auto"/>
            </w:pPr>
            <w:r>
              <w:rPr>
                <w:rFonts w:cs="Times New Roman"/>
                <w:sz w:val="20"/>
              </w:rPr>
              <w:t>First warnings</w:t>
            </w:r>
          </w:p>
        </w:tc>
      </w:tr>
      <w:tr w:rsidR="00BE0CBE" w14:paraId="1D69598E" w14:textId="77777777">
        <w:trPr>
          <w:jc w:val="center"/>
        </w:trPr>
        <w:tc>
          <w:tcPr>
            <w:tcW w:w="850" w:type="dxa"/>
          </w:tcPr>
          <w:p w14:paraId="1B7FCF15" w14:textId="77777777" w:rsidR="00BE0CBE" w:rsidRDefault="007324F9">
            <w:pPr>
              <w:spacing w:after="40" w:line="240" w:lineRule="auto"/>
            </w:pPr>
            <w:r>
              <w:rPr>
                <w:rFonts w:cs="Times New Roman"/>
                <w:sz w:val="20"/>
              </w:rPr>
              <w:t>5</w:t>
            </w:r>
          </w:p>
        </w:tc>
        <w:tc>
          <w:tcPr>
            <w:tcW w:w="5386" w:type="dxa"/>
          </w:tcPr>
          <w:p w14:paraId="113814B0" w14:textId="77777777" w:rsidR="00BE0CBE" w:rsidRDefault="007324F9">
            <w:pPr>
              <w:spacing w:after="40" w:line="240" w:lineRule="auto"/>
            </w:pPr>
            <w:r>
              <w:rPr>
                <w:rFonts w:cs="Times New Roman"/>
                <w:sz w:val="20"/>
              </w:rPr>
              <w:t>Ownership/escape handling, function summaries</w:t>
            </w:r>
          </w:p>
        </w:tc>
        <w:tc>
          <w:tcPr>
            <w:tcW w:w="2835" w:type="dxa"/>
          </w:tcPr>
          <w:p w14:paraId="2F7E5AAD" w14:textId="77777777" w:rsidR="00BE0CBE" w:rsidRDefault="007324F9">
            <w:pPr>
              <w:spacing w:after="40" w:line="240" w:lineRule="auto"/>
            </w:pPr>
            <w:r>
              <w:rPr>
                <w:rFonts w:cs="Times New Roman"/>
                <w:sz w:val="20"/>
              </w:rPr>
              <w:t>Fewer false alarms</w:t>
            </w:r>
          </w:p>
        </w:tc>
      </w:tr>
      <w:tr w:rsidR="00BE0CBE" w14:paraId="3EF28881" w14:textId="77777777">
        <w:trPr>
          <w:jc w:val="center"/>
        </w:trPr>
        <w:tc>
          <w:tcPr>
            <w:tcW w:w="850" w:type="dxa"/>
          </w:tcPr>
          <w:p w14:paraId="6D9D6F57" w14:textId="77777777" w:rsidR="00BE0CBE" w:rsidRDefault="007324F9">
            <w:pPr>
              <w:spacing w:after="40" w:line="240" w:lineRule="auto"/>
            </w:pPr>
            <w:r>
              <w:rPr>
                <w:rFonts w:cs="Times New Roman"/>
                <w:sz w:val="20"/>
              </w:rPr>
              <w:t>6</w:t>
            </w:r>
          </w:p>
        </w:tc>
        <w:tc>
          <w:tcPr>
            <w:tcW w:w="5386" w:type="dxa"/>
          </w:tcPr>
          <w:p w14:paraId="4BC5617E" w14:textId="77777777" w:rsidR="00BE0CBE" w:rsidRDefault="007324F9">
            <w:pPr>
              <w:spacing w:after="40" w:line="240" w:lineRule="auto"/>
            </w:pPr>
            <w:r>
              <w:rPr>
                <w:rFonts w:cs="Times New Roman"/>
                <w:sz w:val="20"/>
              </w:rPr>
              <w:t>Fault-point mapping and targeted confirmation</w:t>
            </w:r>
          </w:p>
        </w:tc>
        <w:tc>
          <w:tcPr>
            <w:tcW w:w="2835" w:type="dxa"/>
          </w:tcPr>
          <w:p w14:paraId="6E39EAD3" w14:textId="77777777" w:rsidR="00BE0CBE" w:rsidRDefault="007324F9">
            <w:pPr>
              <w:spacing w:after="40" w:line="240" w:lineRule="auto"/>
            </w:pPr>
            <w:r>
              <w:rPr>
                <w:rFonts w:cs="Times New Roman"/>
                <w:sz w:val="20"/>
              </w:rPr>
              <w:t>First confirmed leak</w:t>
            </w:r>
          </w:p>
        </w:tc>
      </w:tr>
      <w:tr w:rsidR="00BE0CBE" w14:paraId="506EB3B7" w14:textId="77777777">
        <w:trPr>
          <w:jc w:val="center"/>
        </w:trPr>
        <w:tc>
          <w:tcPr>
            <w:tcW w:w="850" w:type="dxa"/>
          </w:tcPr>
          <w:p w14:paraId="796B8D68" w14:textId="77777777" w:rsidR="00BE0CBE" w:rsidRDefault="007324F9">
            <w:pPr>
              <w:spacing w:after="40" w:line="240" w:lineRule="auto"/>
            </w:pPr>
            <w:r>
              <w:rPr>
                <w:rFonts w:cs="Times New Roman"/>
                <w:sz w:val="20"/>
              </w:rPr>
              <w:t>7</w:t>
            </w:r>
          </w:p>
        </w:tc>
        <w:tc>
          <w:tcPr>
            <w:tcW w:w="5386" w:type="dxa"/>
          </w:tcPr>
          <w:p w14:paraId="2E1CD91A" w14:textId="77777777" w:rsidR="00BE0CBE" w:rsidRDefault="007324F9">
            <w:pPr>
              <w:spacing w:after="40" w:line="240" w:lineRule="auto"/>
            </w:pPr>
            <w:r>
              <w:rPr>
                <w:rFonts w:cs="Times New Roman"/>
                <w:sz w:val="20"/>
              </w:rPr>
              <w:t>Verdicts, evidence, symbolising stack traces</w:t>
            </w:r>
          </w:p>
        </w:tc>
        <w:tc>
          <w:tcPr>
            <w:tcW w:w="2835" w:type="dxa"/>
          </w:tcPr>
          <w:p w14:paraId="23C179E9" w14:textId="77777777" w:rsidR="00BE0CBE" w:rsidRDefault="007324F9">
            <w:pPr>
              <w:spacing w:after="40" w:line="240" w:lineRule="auto"/>
            </w:pPr>
            <w:r>
              <w:rPr>
                <w:rFonts w:cs="Times New Roman"/>
                <w:sz w:val="20"/>
              </w:rPr>
              <w:t>Review-I prototype</w:t>
            </w:r>
          </w:p>
        </w:tc>
      </w:tr>
      <w:tr w:rsidR="00BE0CBE" w14:paraId="6679D984" w14:textId="77777777">
        <w:trPr>
          <w:jc w:val="center"/>
        </w:trPr>
        <w:tc>
          <w:tcPr>
            <w:tcW w:w="850" w:type="dxa"/>
          </w:tcPr>
          <w:p w14:paraId="41F145AD" w14:textId="77777777" w:rsidR="00BE0CBE" w:rsidRDefault="007324F9">
            <w:pPr>
              <w:spacing w:after="40" w:line="240" w:lineRule="auto"/>
            </w:pPr>
            <w:r>
              <w:rPr>
                <w:rFonts w:cs="Times New Roman"/>
                <w:sz w:val="20"/>
              </w:rPr>
              <w:t>8</w:t>
            </w:r>
          </w:p>
        </w:tc>
        <w:tc>
          <w:tcPr>
            <w:tcW w:w="5386" w:type="dxa"/>
          </w:tcPr>
          <w:p w14:paraId="600AE1A7" w14:textId="77777777" w:rsidR="00BE0CBE" w:rsidRDefault="007324F9">
            <w:pPr>
              <w:spacing w:after="40" w:line="240" w:lineRule="auto"/>
            </w:pPr>
            <w:r>
              <w:rPr>
                <w:rFonts w:cs="Times New Roman"/>
                <w:sz w:val="20"/>
              </w:rPr>
              <w:t>Baselines (exhaustive, random, cppcheck), metrics</w:t>
            </w:r>
          </w:p>
        </w:tc>
        <w:tc>
          <w:tcPr>
            <w:tcW w:w="2835" w:type="dxa"/>
          </w:tcPr>
          <w:p w14:paraId="1C7F9B69" w14:textId="77777777" w:rsidR="00BE0CBE" w:rsidRDefault="007324F9">
            <w:pPr>
              <w:spacing w:after="40" w:line="240" w:lineRule="auto"/>
            </w:pPr>
            <w:r>
              <w:rPr>
                <w:rFonts w:cs="Times New Roman"/>
                <w:sz w:val="20"/>
              </w:rPr>
              <w:t>Comparison tables</w:t>
            </w:r>
          </w:p>
        </w:tc>
      </w:tr>
      <w:tr w:rsidR="00BE0CBE" w14:paraId="1C58ECFA" w14:textId="77777777">
        <w:trPr>
          <w:jc w:val="center"/>
        </w:trPr>
        <w:tc>
          <w:tcPr>
            <w:tcW w:w="850" w:type="dxa"/>
          </w:tcPr>
          <w:p w14:paraId="6B9A9D01" w14:textId="77777777" w:rsidR="00BE0CBE" w:rsidRDefault="007324F9">
            <w:pPr>
              <w:spacing w:after="40" w:line="240" w:lineRule="auto"/>
            </w:pPr>
            <w:r>
              <w:rPr>
                <w:rFonts w:cs="Times New Roman"/>
                <w:sz w:val="20"/>
              </w:rPr>
              <w:t>9</w:t>
            </w:r>
          </w:p>
        </w:tc>
        <w:tc>
          <w:tcPr>
            <w:tcW w:w="5386" w:type="dxa"/>
          </w:tcPr>
          <w:p w14:paraId="25861977" w14:textId="77777777" w:rsidR="00BE0CBE" w:rsidRDefault="007324F9">
            <w:pPr>
              <w:spacing w:after="40" w:line="240" w:lineRule="auto"/>
            </w:pPr>
            <w:r>
              <w:rPr>
                <w:rFonts w:cs="Times New Roman"/>
                <w:sz w:val="20"/>
              </w:rPr>
              <w:t>Fix patch generation and validation; dashboard</w:t>
            </w:r>
          </w:p>
        </w:tc>
        <w:tc>
          <w:tcPr>
            <w:tcW w:w="2835" w:type="dxa"/>
          </w:tcPr>
          <w:p w14:paraId="248BA580" w14:textId="77777777" w:rsidR="00BE0CBE" w:rsidRDefault="007324F9">
            <w:pPr>
              <w:spacing w:after="40" w:line="240" w:lineRule="auto"/>
            </w:pPr>
            <w:r>
              <w:rPr>
                <w:rFonts w:cs="Times New Roman"/>
                <w:sz w:val="20"/>
              </w:rPr>
              <w:t>Patches and dashboard</w:t>
            </w:r>
          </w:p>
        </w:tc>
      </w:tr>
      <w:tr w:rsidR="00BE0CBE" w14:paraId="49FF0FEA" w14:textId="77777777">
        <w:trPr>
          <w:jc w:val="center"/>
        </w:trPr>
        <w:tc>
          <w:tcPr>
            <w:tcW w:w="850" w:type="dxa"/>
          </w:tcPr>
          <w:p w14:paraId="1A88059E" w14:textId="77777777" w:rsidR="00BE0CBE" w:rsidRDefault="007324F9">
            <w:pPr>
              <w:spacing w:after="40" w:line="240" w:lineRule="auto"/>
            </w:pPr>
            <w:r>
              <w:rPr>
                <w:rFonts w:cs="Times New Roman"/>
                <w:sz w:val="20"/>
              </w:rPr>
              <w:t>10</w:t>
            </w:r>
          </w:p>
        </w:tc>
        <w:tc>
          <w:tcPr>
            <w:tcW w:w="5386" w:type="dxa"/>
          </w:tcPr>
          <w:p w14:paraId="6F4C4D38" w14:textId="77777777" w:rsidR="00BE0CBE" w:rsidRDefault="007324F9">
            <w:pPr>
              <w:spacing w:after="40" w:line="240" w:lineRule="auto"/>
            </w:pPr>
            <w:r>
              <w:rPr>
                <w:rFonts w:cs="Times New Roman"/>
                <w:sz w:val="20"/>
              </w:rPr>
              <w:t>Real kernel modules; testing; documentation</w:t>
            </w:r>
          </w:p>
        </w:tc>
        <w:tc>
          <w:tcPr>
            <w:tcW w:w="2835" w:type="dxa"/>
          </w:tcPr>
          <w:p w14:paraId="5D3B60D7" w14:textId="77777777" w:rsidR="00BE0CBE" w:rsidRDefault="007324F9">
            <w:pPr>
              <w:spacing w:after="40" w:line="240" w:lineRule="auto"/>
            </w:pPr>
            <w:r>
              <w:rPr>
                <w:rFonts w:cs="Times New Roman"/>
                <w:sz w:val="20"/>
              </w:rPr>
              <w:t>Final report, manual, slides</w:t>
            </w:r>
          </w:p>
        </w:tc>
      </w:tr>
    </w:tbl>
    <w:p w14:paraId="59126EDB" w14:textId="77777777" w:rsidR="00BE0CBE" w:rsidRDefault="00BE0CBE">
      <w:pPr>
        <w:spacing w:after="80"/>
      </w:pPr>
    </w:p>
    <w:p w14:paraId="3333A226" w14:textId="77777777" w:rsidR="00BE0CBE" w:rsidRDefault="007324F9">
      <w:pPr>
        <w:jc w:val="both"/>
      </w:pPr>
      <w:r>
        <w:rPr>
          <w:rFonts w:cs="Times New Roman"/>
        </w:rPr>
        <w:t xml:space="preserve">Milestones: </w:t>
      </w:r>
      <w:r>
        <w:rPr>
          <w:rFonts w:cs="Times New Roman"/>
          <w:b/>
        </w:rPr>
        <w:t>Review-I</w:t>
      </w:r>
      <w:r>
        <w:rPr>
          <w:rFonts w:cs="Times New Roman"/>
        </w:rPr>
        <w:t xml:space="preserve"> — the core pipeline runs end to end on the benchmark (about 60–70% complete). </w:t>
      </w:r>
      <w:r>
        <w:rPr>
          <w:rFonts w:cs="Times New Roman"/>
          <w:b/>
        </w:rPr>
        <w:t>Review-II</w:t>
      </w:r>
      <w:r>
        <w:rPr>
          <w:rFonts w:cs="Times New Roman"/>
        </w:rPr>
        <w:t xml:space="preserve"> — complete tool, evaluation, dashboard and documentation.</w:t>
      </w:r>
    </w:p>
    <w:p w14:paraId="5EE0566F" w14:textId="77777777" w:rsidR="00BE0CBE" w:rsidRDefault="007324F9">
      <w:pPr>
        <w:pStyle w:val="Heading2"/>
      </w:pPr>
      <w:r>
        <w:t>13. Team Members and Responsibilities</w:t>
      </w:r>
    </w:p>
    <w:p w14:paraId="5F60B6DD" w14:textId="77777777" w:rsidR="00BE0CBE" w:rsidRDefault="007324F9">
      <w:pPr>
        <w:keepNext/>
        <w:jc w:val="center"/>
      </w:pPr>
      <w:r>
        <w:rPr>
          <w:rFonts w:cs="Times New Roman"/>
          <w:b/>
          <w:sz w:val="22"/>
        </w:rPr>
        <w:t>Table 13.1: Team responsibilities</w:t>
      </w:r>
    </w:p>
    <w:tbl>
      <w:tblPr>
        <w:tblStyle w:val="TableGrid"/>
        <w:tblW w:w="0" w:type="auto"/>
        <w:jc w:val="center"/>
        <w:tblLook w:val="04A0" w:firstRow="1" w:lastRow="0" w:firstColumn="1" w:lastColumn="0" w:noHBand="0" w:noVBand="1"/>
      </w:tblPr>
      <w:tblGrid>
        <w:gridCol w:w="2255"/>
        <w:gridCol w:w="1582"/>
        <w:gridCol w:w="5179"/>
      </w:tblGrid>
      <w:tr w:rsidR="00BE0CBE" w14:paraId="0FCE2CC1" w14:textId="77777777">
        <w:trPr>
          <w:jc w:val="center"/>
        </w:trPr>
        <w:tc>
          <w:tcPr>
            <w:tcW w:w="2268" w:type="dxa"/>
            <w:shd w:val="clear" w:color="auto" w:fill="E7E6E1"/>
          </w:tcPr>
          <w:p w14:paraId="1C54349F" w14:textId="77777777" w:rsidR="00BE0CBE" w:rsidRDefault="007324F9">
            <w:pPr>
              <w:spacing w:after="40" w:line="240" w:lineRule="auto"/>
            </w:pPr>
            <w:r>
              <w:rPr>
                <w:rFonts w:cs="Times New Roman"/>
                <w:b/>
                <w:sz w:val="20"/>
              </w:rPr>
              <w:t>Member</w:t>
            </w:r>
          </w:p>
        </w:tc>
        <w:tc>
          <w:tcPr>
            <w:tcW w:w="1587" w:type="dxa"/>
            <w:shd w:val="clear" w:color="auto" w:fill="E7E6E1"/>
          </w:tcPr>
          <w:p w14:paraId="657386A9" w14:textId="77777777" w:rsidR="00BE0CBE" w:rsidRDefault="007324F9">
            <w:pPr>
              <w:spacing w:after="40" w:line="240" w:lineRule="auto"/>
            </w:pPr>
            <w:r>
              <w:rPr>
                <w:rFonts w:cs="Times New Roman"/>
                <w:b/>
                <w:sz w:val="20"/>
              </w:rPr>
              <w:t>Register no.</w:t>
            </w:r>
          </w:p>
        </w:tc>
        <w:tc>
          <w:tcPr>
            <w:tcW w:w="5216" w:type="dxa"/>
            <w:shd w:val="clear" w:color="auto" w:fill="E7E6E1"/>
          </w:tcPr>
          <w:p w14:paraId="1C01E580" w14:textId="77777777" w:rsidR="00BE0CBE" w:rsidRDefault="007324F9">
            <w:pPr>
              <w:spacing w:after="40" w:line="240" w:lineRule="auto"/>
            </w:pPr>
            <w:r>
              <w:rPr>
                <w:rFonts w:cs="Times New Roman"/>
                <w:b/>
                <w:sz w:val="20"/>
              </w:rPr>
              <w:t>Responsibilities</w:t>
            </w:r>
          </w:p>
        </w:tc>
      </w:tr>
      <w:tr w:rsidR="00BE0CBE" w14:paraId="2598A99B" w14:textId="77777777">
        <w:trPr>
          <w:jc w:val="center"/>
        </w:trPr>
        <w:tc>
          <w:tcPr>
            <w:tcW w:w="2268" w:type="dxa"/>
          </w:tcPr>
          <w:p w14:paraId="7397A600" w14:textId="77777777" w:rsidR="00BE0CBE" w:rsidRDefault="007324F9">
            <w:pPr>
              <w:spacing w:after="40" w:line="240" w:lineRule="auto"/>
            </w:pPr>
            <w:r>
              <w:rPr>
                <w:rFonts w:cs="Times New Roman"/>
                <w:sz w:val="20"/>
              </w:rPr>
              <w:t>Om Gunjan Gupta</w:t>
            </w:r>
          </w:p>
        </w:tc>
        <w:tc>
          <w:tcPr>
            <w:tcW w:w="1587" w:type="dxa"/>
          </w:tcPr>
          <w:p w14:paraId="1BC84F8E" w14:textId="77777777" w:rsidR="00BE0CBE" w:rsidRDefault="007324F9">
            <w:pPr>
              <w:spacing w:after="40" w:line="240" w:lineRule="auto"/>
            </w:pPr>
            <w:r>
              <w:rPr>
                <w:rFonts w:cs="Times New Roman"/>
                <w:sz w:val="20"/>
              </w:rPr>
              <w:t>24BIT0316</w:t>
            </w:r>
          </w:p>
        </w:tc>
        <w:tc>
          <w:tcPr>
            <w:tcW w:w="5216" w:type="dxa"/>
          </w:tcPr>
          <w:p w14:paraId="6EA0B04F" w14:textId="77777777" w:rsidR="00BE0CBE" w:rsidRDefault="007324F9">
            <w:pPr>
              <w:spacing w:after="40" w:line="240" w:lineRule="auto"/>
            </w:pPr>
            <w:r>
              <w:rPr>
                <w:rFonts w:cs="Times New Roman"/>
                <w:sz w:val="20"/>
              </w:rPr>
              <w:t>Static analyser in C++/LLVM: allocation tracking, ownership, path search, triggers, fix locations</w:t>
            </w:r>
          </w:p>
        </w:tc>
      </w:tr>
      <w:tr w:rsidR="00BE0CBE" w14:paraId="22D270C1" w14:textId="77777777">
        <w:trPr>
          <w:jc w:val="center"/>
        </w:trPr>
        <w:tc>
          <w:tcPr>
            <w:tcW w:w="2268" w:type="dxa"/>
          </w:tcPr>
          <w:p w14:paraId="6CAF7027" w14:textId="77777777" w:rsidR="00BE0CBE" w:rsidRDefault="007324F9">
            <w:pPr>
              <w:spacing w:after="40" w:line="240" w:lineRule="auto"/>
            </w:pPr>
            <w:r>
              <w:rPr>
                <w:rFonts w:cs="Times New Roman"/>
                <w:sz w:val="20"/>
              </w:rPr>
              <w:lastRenderedPageBreak/>
              <w:t>Abhishek Kumar Singh</w:t>
            </w:r>
          </w:p>
        </w:tc>
        <w:tc>
          <w:tcPr>
            <w:tcW w:w="1587" w:type="dxa"/>
          </w:tcPr>
          <w:p w14:paraId="216E87FF" w14:textId="77777777" w:rsidR="00BE0CBE" w:rsidRDefault="007324F9">
            <w:pPr>
              <w:spacing w:after="40" w:line="240" w:lineRule="auto"/>
            </w:pPr>
            <w:r>
              <w:rPr>
                <w:rFonts w:cs="Times New Roman"/>
                <w:sz w:val="20"/>
              </w:rPr>
              <w:t>24BIT0309</w:t>
            </w:r>
          </w:p>
        </w:tc>
        <w:tc>
          <w:tcPr>
            <w:tcW w:w="5216" w:type="dxa"/>
          </w:tcPr>
          <w:p w14:paraId="286416FB" w14:textId="77777777" w:rsidR="00BE0CBE" w:rsidRDefault="007324F9">
            <w:pPr>
              <w:spacing w:after="40" w:line="240" w:lineRule="auto"/>
            </w:pPr>
            <w:r>
              <w:rPr>
                <w:rFonts w:cs="Times New Roman"/>
                <w:sz w:val="20"/>
              </w:rPr>
              <w:t>Kernel build, virtual machine, guest init, fault-injection agent, module loading and symbol logging</w:t>
            </w:r>
          </w:p>
        </w:tc>
      </w:tr>
      <w:tr w:rsidR="00BE0CBE" w14:paraId="752B4EA3" w14:textId="77777777">
        <w:trPr>
          <w:jc w:val="center"/>
        </w:trPr>
        <w:tc>
          <w:tcPr>
            <w:tcW w:w="2268" w:type="dxa"/>
          </w:tcPr>
          <w:p w14:paraId="7E3C6038" w14:textId="77777777" w:rsidR="00BE0CBE" w:rsidRDefault="007324F9">
            <w:pPr>
              <w:spacing w:after="40" w:line="240" w:lineRule="auto"/>
            </w:pPr>
            <w:r>
              <w:rPr>
                <w:rFonts w:cs="Times New Roman"/>
                <w:sz w:val="20"/>
              </w:rPr>
              <w:t>Aarav Jain</w:t>
            </w:r>
          </w:p>
        </w:tc>
        <w:tc>
          <w:tcPr>
            <w:tcW w:w="1587" w:type="dxa"/>
          </w:tcPr>
          <w:p w14:paraId="6D4448D1" w14:textId="77777777" w:rsidR="00BE0CBE" w:rsidRDefault="007324F9">
            <w:pPr>
              <w:spacing w:after="40" w:line="240" w:lineRule="auto"/>
            </w:pPr>
            <w:r>
              <w:rPr>
                <w:rFonts w:cs="Times New Roman"/>
                <w:sz w:val="20"/>
              </w:rPr>
              <w:t>24BIT0023</w:t>
            </w:r>
          </w:p>
        </w:tc>
        <w:tc>
          <w:tcPr>
            <w:tcW w:w="5216" w:type="dxa"/>
          </w:tcPr>
          <w:p w14:paraId="6FAA5928" w14:textId="77777777" w:rsidR="00BE0CBE" w:rsidRDefault="007324F9">
            <w:pPr>
              <w:spacing w:after="40" w:line="240" w:lineRule="auto"/>
            </w:pPr>
            <w:r>
              <w:rPr>
                <w:rFonts w:cs="Times New Roman"/>
                <w:sz w:val="20"/>
              </w:rPr>
              <w:t>Benchmark modules and ground truth, Python verifier and verdicts, evaluation and baselines, dashboard</w:t>
            </w:r>
          </w:p>
        </w:tc>
      </w:tr>
    </w:tbl>
    <w:p w14:paraId="1974ADD7" w14:textId="77777777" w:rsidR="00BE0CBE" w:rsidRDefault="00BE0CBE">
      <w:pPr>
        <w:spacing w:after="80"/>
      </w:pPr>
    </w:p>
    <w:p w14:paraId="2C3DD6DE" w14:textId="77777777" w:rsidR="00BE0CBE" w:rsidRDefault="007324F9">
      <w:pPr>
        <w:jc w:val="both"/>
      </w:pPr>
      <w:r>
        <w:rPr>
          <w:rFonts w:cs="Times New Roman"/>
        </w:rPr>
        <w:t xml:space="preserve">All three of us will test, write documentation and prepare the presentation together, and each will be able to explain every part during the reviews. Guide: </w:t>
      </w:r>
      <w:r>
        <w:rPr>
          <w:rFonts w:cs="Times New Roman"/>
          <w:b/>
        </w:rPr>
        <w:t>Dr. Arivuselvan K, Associate Professor, SCORE</w:t>
      </w:r>
      <w:r>
        <w:rPr>
          <w:rFonts w:cs="Times New Roman"/>
        </w:rPr>
        <w:t>.</w:t>
      </w:r>
    </w:p>
    <w:p w14:paraId="5B68BA3E" w14:textId="77777777" w:rsidR="00BE0CBE" w:rsidRDefault="007324F9">
      <w:pPr>
        <w:pStyle w:val="Heading2"/>
      </w:pPr>
      <w:r>
        <w:t>14. Risks and How We Will Handle Them</w:t>
      </w:r>
    </w:p>
    <w:p w14:paraId="5BBDD42F" w14:textId="77777777" w:rsidR="00BE0CBE" w:rsidRDefault="007324F9">
      <w:pPr>
        <w:keepNext/>
        <w:jc w:val="center"/>
      </w:pPr>
      <w:r>
        <w:rPr>
          <w:rFonts w:cs="Times New Roman"/>
          <w:b/>
          <w:sz w:val="22"/>
        </w:rPr>
        <w:t>Table 14.1: Risks</w:t>
      </w:r>
    </w:p>
    <w:tbl>
      <w:tblPr>
        <w:tblStyle w:val="TableGrid"/>
        <w:tblW w:w="0" w:type="auto"/>
        <w:jc w:val="center"/>
        <w:tblLook w:val="04A0" w:firstRow="1" w:lastRow="0" w:firstColumn="1" w:lastColumn="0" w:noHBand="0" w:noVBand="1"/>
      </w:tblPr>
      <w:tblGrid>
        <w:gridCol w:w="3383"/>
        <w:gridCol w:w="5633"/>
      </w:tblGrid>
      <w:tr w:rsidR="00BE0CBE" w14:paraId="22A6241F" w14:textId="77777777">
        <w:trPr>
          <w:jc w:val="center"/>
        </w:trPr>
        <w:tc>
          <w:tcPr>
            <w:tcW w:w="3402" w:type="dxa"/>
            <w:shd w:val="clear" w:color="auto" w:fill="E7E6E1"/>
          </w:tcPr>
          <w:p w14:paraId="1C81EBFD" w14:textId="77777777" w:rsidR="00BE0CBE" w:rsidRDefault="007324F9">
            <w:pPr>
              <w:spacing w:after="40" w:line="240" w:lineRule="auto"/>
            </w:pPr>
            <w:r>
              <w:rPr>
                <w:rFonts w:cs="Times New Roman"/>
                <w:b/>
                <w:sz w:val="20"/>
              </w:rPr>
              <w:t>Risk</w:t>
            </w:r>
          </w:p>
        </w:tc>
        <w:tc>
          <w:tcPr>
            <w:tcW w:w="5669" w:type="dxa"/>
            <w:shd w:val="clear" w:color="auto" w:fill="E7E6E1"/>
          </w:tcPr>
          <w:p w14:paraId="3F470561" w14:textId="77777777" w:rsidR="00BE0CBE" w:rsidRDefault="007324F9">
            <w:pPr>
              <w:spacing w:after="40" w:line="240" w:lineRule="auto"/>
            </w:pPr>
            <w:r>
              <w:rPr>
                <w:rFonts w:cs="Times New Roman"/>
                <w:b/>
                <w:sz w:val="20"/>
              </w:rPr>
              <w:t>What we will do</w:t>
            </w:r>
          </w:p>
        </w:tc>
      </w:tr>
      <w:tr w:rsidR="00BE0CBE" w14:paraId="7A1924CC" w14:textId="77777777">
        <w:trPr>
          <w:jc w:val="center"/>
        </w:trPr>
        <w:tc>
          <w:tcPr>
            <w:tcW w:w="3402" w:type="dxa"/>
          </w:tcPr>
          <w:p w14:paraId="5AC4707C" w14:textId="77777777" w:rsidR="00BE0CBE" w:rsidRDefault="007324F9">
            <w:pPr>
              <w:spacing w:after="40" w:line="240" w:lineRule="auto"/>
            </w:pPr>
            <w:r>
              <w:rPr>
                <w:rFonts w:cs="Times New Roman"/>
                <w:sz w:val="20"/>
              </w:rPr>
              <w:t>Kernel crashes while we inject failures</w:t>
            </w:r>
          </w:p>
        </w:tc>
        <w:tc>
          <w:tcPr>
            <w:tcW w:w="5669" w:type="dxa"/>
          </w:tcPr>
          <w:p w14:paraId="3D1C19DE" w14:textId="77777777" w:rsidR="00BE0CBE" w:rsidRDefault="007324F9">
            <w:pPr>
              <w:spacing w:after="40" w:line="240" w:lineRule="auto"/>
            </w:pPr>
            <w:r>
              <w:rPr>
                <w:rFonts w:cs="Times New Roman"/>
                <w:sz w:val="20"/>
              </w:rPr>
              <w:t>Run everything in a virtual machine; detect crashes and restart automatically</w:t>
            </w:r>
          </w:p>
        </w:tc>
      </w:tr>
      <w:tr w:rsidR="00BE0CBE" w14:paraId="2E843D0B" w14:textId="77777777">
        <w:trPr>
          <w:jc w:val="center"/>
        </w:trPr>
        <w:tc>
          <w:tcPr>
            <w:tcW w:w="3402" w:type="dxa"/>
          </w:tcPr>
          <w:p w14:paraId="31A5AD6E" w14:textId="77777777" w:rsidR="00BE0CBE" w:rsidRDefault="007324F9">
            <w:pPr>
              <w:spacing w:after="40" w:line="240" w:lineRule="auto"/>
            </w:pPr>
            <w:r>
              <w:rPr>
                <w:rFonts w:cs="Times New Roman"/>
                <w:sz w:val="20"/>
              </w:rPr>
              <w:t>Too many false alarms from the analyser</w:t>
            </w:r>
          </w:p>
        </w:tc>
        <w:tc>
          <w:tcPr>
            <w:tcW w:w="5669" w:type="dxa"/>
          </w:tcPr>
          <w:p w14:paraId="3BFB3099" w14:textId="77777777" w:rsidR="00BE0CBE" w:rsidRDefault="007324F9">
            <w:pPr>
              <w:spacing w:after="40" w:line="240" w:lineRule="auto"/>
            </w:pPr>
            <w:r>
              <w:rPr>
                <w:rFonts w:cs="Times New Roman"/>
                <w:sz w:val="20"/>
              </w:rPr>
              <w:t>Model ownership hand-over and error codes; let the runtime stage refute the rest</w:t>
            </w:r>
          </w:p>
        </w:tc>
      </w:tr>
      <w:tr w:rsidR="00BE0CBE" w14:paraId="3F6E2FEB" w14:textId="77777777">
        <w:trPr>
          <w:jc w:val="center"/>
        </w:trPr>
        <w:tc>
          <w:tcPr>
            <w:tcW w:w="3402" w:type="dxa"/>
          </w:tcPr>
          <w:p w14:paraId="22269235" w14:textId="77777777" w:rsidR="00BE0CBE" w:rsidRDefault="007324F9">
            <w:pPr>
              <w:spacing w:after="40" w:line="240" w:lineRule="auto"/>
            </w:pPr>
            <w:r>
              <w:rPr>
                <w:rFonts w:cs="Times New Roman"/>
                <w:sz w:val="20"/>
              </w:rPr>
              <w:t>kmemleak misses a leak</w:t>
            </w:r>
          </w:p>
        </w:tc>
        <w:tc>
          <w:tcPr>
            <w:tcW w:w="5669" w:type="dxa"/>
          </w:tcPr>
          <w:p w14:paraId="3CC3D279" w14:textId="77777777" w:rsidR="00BE0CBE" w:rsidRDefault="007324F9">
            <w:pPr>
              <w:spacing w:after="40" w:line="240" w:lineRule="auto"/>
            </w:pPr>
            <w:r>
              <w:rPr>
                <w:rFonts w:cs="Times New Roman"/>
                <w:sz w:val="20"/>
              </w:rPr>
              <w:t>Repeat each test and clear stale memory (zeroing, stack erasing) so leaks are not hidden</w:t>
            </w:r>
          </w:p>
        </w:tc>
      </w:tr>
      <w:tr w:rsidR="00BE0CBE" w14:paraId="0DF47D62" w14:textId="77777777">
        <w:trPr>
          <w:jc w:val="center"/>
        </w:trPr>
        <w:tc>
          <w:tcPr>
            <w:tcW w:w="3402" w:type="dxa"/>
          </w:tcPr>
          <w:p w14:paraId="01311A8C" w14:textId="77777777" w:rsidR="00BE0CBE" w:rsidRDefault="007324F9">
            <w:pPr>
              <w:spacing w:after="40" w:line="240" w:lineRule="auto"/>
            </w:pPr>
            <w:r>
              <w:rPr>
                <w:rFonts w:cs="Times New Roman"/>
                <w:sz w:val="20"/>
              </w:rPr>
              <w:t>The virtual machine is slow</w:t>
            </w:r>
          </w:p>
        </w:tc>
        <w:tc>
          <w:tcPr>
            <w:tcW w:w="5669" w:type="dxa"/>
          </w:tcPr>
          <w:p w14:paraId="53D42DF9" w14:textId="77777777" w:rsidR="00BE0CBE" w:rsidRDefault="007324F9">
            <w:pPr>
              <w:spacing w:after="40" w:line="240" w:lineRule="auto"/>
            </w:pPr>
            <w:r>
              <w:rPr>
                <w:rFonts w:cs="Times New Roman"/>
                <w:sz w:val="20"/>
              </w:rPr>
              <w:t>Use KVM acceleration when available; only fail the calls the analyser points at</w:t>
            </w:r>
          </w:p>
        </w:tc>
      </w:tr>
      <w:tr w:rsidR="00BE0CBE" w14:paraId="4DB3B569" w14:textId="77777777">
        <w:trPr>
          <w:jc w:val="center"/>
        </w:trPr>
        <w:tc>
          <w:tcPr>
            <w:tcW w:w="3402" w:type="dxa"/>
          </w:tcPr>
          <w:p w14:paraId="777AC1F5" w14:textId="77777777" w:rsidR="00BE0CBE" w:rsidRDefault="007324F9">
            <w:pPr>
              <w:spacing w:after="40" w:line="240" w:lineRule="auto"/>
            </w:pPr>
            <w:r>
              <w:rPr>
                <w:rFonts w:cs="Times New Roman"/>
                <w:sz w:val="20"/>
              </w:rPr>
              <w:t>Real modules need hardware</w:t>
            </w:r>
          </w:p>
        </w:tc>
        <w:tc>
          <w:tcPr>
            <w:tcW w:w="5669" w:type="dxa"/>
          </w:tcPr>
          <w:p w14:paraId="3B6FDE66" w14:textId="77777777" w:rsidR="00BE0CBE" w:rsidRDefault="007324F9">
            <w:pPr>
              <w:spacing w:after="40" w:line="240" w:lineRule="auto"/>
            </w:pPr>
            <w:r>
              <w:rPr>
                <w:rFonts w:cs="Times New Roman"/>
                <w:sz w:val="20"/>
              </w:rPr>
              <w:t>Choose modules that run without hardware (virtual network devices, file systems, block simulators)</w:t>
            </w:r>
          </w:p>
        </w:tc>
      </w:tr>
    </w:tbl>
    <w:p w14:paraId="02436C7E" w14:textId="77777777" w:rsidR="00BE0CBE" w:rsidRDefault="00BE0CBE">
      <w:pPr>
        <w:spacing w:after="80"/>
      </w:pPr>
    </w:p>
    <w:p w14:paraId="6FA5CE19" w14:textId="77777777" w:rsidR="00BE0CBE" w:rsidRDefault="007324F9">
      <w:pPr>
        <w:pStyle w:val="Heading2"/>
      </w:pPr>
      <w:r>
        <w:t>15. References</w:t>
      </w:r>
    </w:p>
    <w:p w14:paraId="46E09B5B" w14:textId="77777777" w:rsidR="00BE0CBE" w:rsidRDefault="007324F9">
      <w:pPr>
        <w:ind w:left="510" w:hanging="510"/>
      </w:pPr>
      <w:r>
        <w:rPr>
          <w:rFonts w:cs="Times New Roman"/>
        </w:rPr>
        <w:t>[1] Wang, W. “MLEE: Effective Detection of Memory Leaks on Early-Exit Paths in OS Kernels.” USENIX Annual Technical Conference (ATC), 2021, pp. 31–45.</w:t>
      </w:r>
    </w:p>
    <w:p w14:paraId="31B4CFCC" w14:textId="77777777" w:rsidR="00BE0CBE" w:rsidRDefault="007324F9">
      <w:pPr>
        <w:ind w:left="510" w:hanging="510"/>
      </w:pPr>
      <w:r>
        <w:rPr>
          <w:rFonts w:cs="Times New Roman"/>
        </w:rPr>
        <w:t>[2] Linux kernel documentation: “Kernel Memory Leak Detector (kmemleak).” https://docs.kernel.org/dev-tools/kmemleak.html</w:t>
      </w:r>
    </w:p>
    <w:p w14:paraId="00948181" w14:textId="77777777" w:rsidR="00BE0CBE" w:rsidRDefault="007324F9">
      <w:pPr>
        <w:ind w:left="510" w:hanging="510"/>
      </w:pPr>
      <w:r>
        <w:rPr>
          <w:rFonts w:cs="Times New Roman"/>
        </w:rPr>
        <w:t>[3] Linux kernel documentation: “Fault injection capabilities infrastructure.” https://docs.kernel.org/fault-injection/fault-injection.html</w:t>
      </w:r>
    </w:p>
    <w:p w14:paraId="5C38F4C6" w14:textId="77777777" w:rsidR="00BE0CBE" w:rsidRDefault="007324F9">
      <w:pPr>
        <w:ind w:left="510" w:hanging="510"/>
      </w:pPr>
      <w:r>
        <w:rPr>
          <w:rFonts w:cs="Times New Roman"/>
        </w:rPr>
        <w:t>[4] Google. “syzkaller: an unsupervised coverage-guided kernel fuzzer.” https://github.com/google/syzkaller</w:t>
      </w:r>
    </w:p>
    <w:p w14:paraId="101331A4" w14:textId="77777777" w:rsidR="00BE0CBE" w:rsidRDefault="007324F9">
      <w:pPr>
        <w:ind w:left="510" w:hanging="510"/>
      </w:pPr>
      <w:r>
        <w:rPr>
          <w:rFonts w:cs="Times New Roman"/>
        </w:rPr>
        <w:t>[5] Emamdoost, N., Wu, Q., Lu, K., McCamant, S. “Detecting Kernel Memory Leaks in Specialized Modules with Ownership Reasoning (K-MELD).” NDSS, 2021.</w:t>
      </w:r>
    </w:p>
    <w:p w14:paraId="4B641A1F" w14:textId="77777777" w:rsidR="00BE0CBE" w:rsidRDefault="007324F9">
      <w:pPr>
        <w:ind w:left="510" w:hanging="510"/>
      </w:pPr>
      <w:r>
        <w:rPr>
          <w:rFonts w:cs="Times New Roman"/>
        </w:rPr>
        <w:t>[6] Lattner, C., Adve, V. “LLVM: A Compilation Framework for Lifelong Program Analysis and Transformation.” CGO, 2004.</w:t>
      </w:r>
    </w:p>
    <w:p w14:paraId="5A4B0448" w14:textId="77777777" w:rsidR="00BE0CBE" w:rsidRDefault="007324F9">
      <w:pPr>
        <w:ind w:left="510" w:hanging="510"/>
      </w:pPr>
      <w:r>
        <w:rPr>
          <w:rFonts w:cs="Times New Roman"/>
        </w:rPr>
        <w:lastRenderedPageBreak/>
        <w:t>[7] Bellard, F. “QEMU, a Fast and Portable Dynamic Translator.” USENIX ATC, 2005.</w:t>
      </w:r>
    </w:p>
    <w:p w14:paraId="0AF02303" w14:textId="77777777" w:rsidR="00BE0CBE" w:rsidRDefault="007324F9">
      <w:pPr>
        <w:ind w:left="510" w:hanging="510"/>
      </w:pPr>
      <w:r>
        <w:rPr>
          <w:rFonts w:cs="Times New Roman"/>
        </w:rPr>
        <w:t>[8] Cppcheck: a tool for static C/C++ code analysis. https://cppcheck.sourceforge.io/</w:t>
      </w:r>
    </w:p>
    <w:p w14:paraId="397BF04C" w14:textId="77777777" w:rsidR="00BE0CBE" w:rsidRDefault="007324F9">
      <w:pPr>
        <w:ind w:left="510" w:hanging="510"/>
      </w:pPr>
      <w:r>
        <w:rPr>
          <w:rFonts w:cs="Times New Roman"/>
        </w:rPr>
        <w:t>[9] Silberschatz, A., Galvin, P. B., Gagne, G. Operating System Concepts, 10th ed. Wiley, 2018.</w:t>
      </w:r>
    </w:p>
    <w:p w14:paraId="62BE7504" w14:textId="77777777" w:rsidR="00BE0CBE" w:rsidRDefault="007324F9">
      <w:pPr>
        <w:ind w:left="510" w:hanging="510"/>
      </w:pPr>
      <w:r>
        <w:rPr>
          <w:rFonts w:cs="Times New Roman"/>
        </w:rPr>
        <w:t>[10] Corbet, J., Rubini, A., Kroah-Hartman, G. Linux Device Drivers, 3rd ed. O’Reilly, 2005.</w:t>
      </w:r>
    </w:p>
    <w:sectPr w:rsidR="00BE0CBE">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E8E9A" w14:textId="77777777" w:rsidR="007324F9" w:rsidRDefault="007324F9">
      <w:pPr>
        <w:spacing w:after="0" w:line="240" w:lineRule="auto"/>
      </w:pPr>
      <w:r>
        <w:separator/>
      </w:r>
    </w:p>
  </w:endnote>
  <w:endnote w:type="continuationSeparator" w:id="0">
    <w:p w14:paraId="0A8E9525" w14:textId="77777777" w:rsidR="007324F9" w:rsidRDefault="007324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7006D" w14:textId="77777777" w:rsidR="00BE0CBE" w:rsidRDefault="007324F9">
    <w:pPr>
      <w:jc w:val="center"/>
    </w:pPr>
    <w:r>
      <w:rPr>
        <w:rFonts w:cs="Times New Roman"/>
        <w:sz w:val="22"/>
      </w:rPr>
      <w:fldChar w:fldCharType="begin"/>
    </w:r>
    <w:r>
      <w:rPr>
        <w:rFonts w:cs="Times New Roman"/>
        <w:sz w:val="22"/>
      </w:rPr>
      <w:instrText>PAGE</w:instrText>
    </w:r>
    <w:r>
      <w:rPr>
        <w:rFonts w:cs="Times New Roman"/>
        <w:sz w:val="22"/>
      </w:rPr>
      <w:fldChar w:fldCharType="separate"/>
    </w:r>
    <w:r>
      <w:rPr>
        <w:rFonts w:cs="Times New Roman"/>
        <w:sz w:val="22"/>
      </w:rPr>
      <w:t>1</w:t>
    </w:r>
    <w:r>
      <w:rPr>
        <w:rFonts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BD6E7" w14:textId="77777777" w:rsidR="007324F9" w:rsidRDefault="007324F9">
      <w:pPr>
        <w:spacing w:after="0" w:line="240" w:lineRule="auto"/>
      </w:pPr>
      <w:r>
        <w:separator/>
      </w:r>
    </w:p>
  </w:footnote>
  <w:footnote w:type="continuationSeparator" w:id="0">
    <w:p w14:paraId="1B67EA02" w14:textId="77777777" w:rsidR="007324F9" w:rsidRDefault="007324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024A"/>
    <w:multiLevelType w:val="multilevel"/>
    <w:tmpl w:val="E4FE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A32C5"/>
    <w:multiLevelType w:val="multilevel"/>
    <w:tmpl w:val="C12C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D4141"/>
    <w:multiLevelType w:val="multilevel"/>
    <w:tmpl w:val="4260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B5490"/>
    <w:multiLevelType w:val="multilevel"/>
    <w:tmpl w:val="B774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430FD"/>
    <w:multiLevelType w:val="multilevel"/>
    <w:tmpl w:val="11B4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D6C26"/>
    <w:multiLevelType w:val="multilevel"/>
    <w:tmpl w:val="9BCC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C1C63"/>
    <w:multiLevelType w:val="multilevel"/>
    <w:tmpl w:val="6DF4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C562C"/>
    <w:multiLevelType w:val="multilevel"/>
    <w:tmpl w:val="25D0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81F11"/>
    <w:multiLevelType w:val="multilevel"/>
    <w:tmpl w:val="F666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0B2AE0"/>
    <w:multiLevelType w:val="multilevel"/>
    <w:tmpl w:val="F75AC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E0DB2"/>
    <w:multiLevelType w:val="multilevel"/>
    <w:tmpl w:val="3456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A1C66"/>
    <w:multiLevelType w:val="multilevel"/>
    <w:tmpl w:val="6110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736064"/>
    <w:multiLevelType w:val="multilevel"/>
    <w:tmpl w:val="2BF6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2C105D"/>
    <w:multiLevelType w:val="multilevel"/>
    <w:tmpl w:val="F7A8A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4B0525"/>
    <w:multiLevelType w:val="multilevel"/>
    <w:tmpl w:val="3C1C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6469E"/>
    <w:multiLevelType w:val="hybridMultilevel"/>
    <w:tmpl w:val="9B0C85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1D444F0"/>
    <w:multiLevelType w:val="multilevel"/>
    <w:tmpl w:val="D9C8858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3AFA49E7"/>
    <w:multiLevelType w:val="multilevel"/>
    <w:tmpl w:val="CEA2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4D01D8"/>
    <w:multiLevelType w:val="multilevel"/>
    <w:tmpl w:val="CF4AC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D931E3"/>
    <w:multiLevelType w:val="multilevel"/>
    <w:tmpl w:val="1238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B658D2"/>
    <w:multiLevelType w:val="multilevel"/>
    <w:tmpl w:val="622A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4D393D"/>
    <w:multiLevelType w:val="multilevel"/>
    <w:tmpl w:val="5246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542A99"/>
    <w:multiLevelType w:val="multilevel"/>
    <w:tmpl w:val="C742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612BB"/>
    <w:multiLevelType w:val="multilevel"/>
    <w:tmpl w:val="63D07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4C52B4"/>
    <w:multiLevelType w:val="multilevel"/>
    <w:tmpl w:val="F9B4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AB22A2"/>
    <w:multiLevelType w:val="multilevel"/>
    <w:tmpl w:val="CF0A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87438F"/>
    <w:multiLevelType w:val="multilevel"/>
    <w:tmpl w:val="09F20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DD1BFB"/>
    <w:multiLevelType w:val="multilevel"/>
    <w:tmpl w:val="226E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534CE1"/>
    <w:multiLevelType w:val="multilevel"/>
    <w:tmpl w:val="497EF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2543DC"/>
    <w:multiLevelType w:val="multilevel"/>
    <w:tmpl w:val="277A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221E52"/>
    <w:multiLevelType w:val="multilevel"/>
    <w:tmpl w:val="E7B6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CC1DB7"/>
    <w:multiLevelType w:val="multilevel"/>
    <w:tmpl w:val="3BEA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934103"/>
    <w:multiLevelType w:val="multilevel"/>
    <w:tmpl w:val="C7C4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1A1878"/>
    <w:multiLevelType w:val="multilevel"/>
    <w:tmpl w:val="67C2F5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CD1619"/>
    <w:multiLevelType w:val="multilevel"/>
    <w:tmpl w:val="E140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C17233"/>
    <w:multiLevelType w:val="multilevel"/>
    <w:tmpl w:val="E38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E619E5"/>
    <w:multiLevelType w:val="multilevel"/>
    <w:tmpl w:val="4BC6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372A06"/>
    <w:multiLevelType w:val="multilevel"/>
    <w:tmpl w:val="E33A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49244B"/>
    <w:multiLevelType w:val="multilevel"/>
    <w:tmpl w:val="296A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4740C5"/>
    <w:multiLevelType w:val="multilevel"/>
    <w:tmpl w:val="29561D3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288438718">
    <w:abstractNumId w:val="15"/>
  </w:num>
  <w:num w:numId="2" w16cid:durableId="154345095">
    <w:abstractNumId w:val="27"/>
  </w:num>
  <w:num w:numId="3" w16cid:durableId="511796836">
    <w:abstractNumId w:val="29"/>
  </w:num>
  <w:num w:numId="4" w16cid:durableId="657274253">
    <w:abstractNumId w:val="30"/>
  </w:num>
  <w:num w:numId="5" w16cid:durableId="1187137214">
    <w:abstractNumId w:val="9"/>
  </w:num>
  <w:num w:numId="6" w16cid:durableId="1093822654">
    <w:abstractNumId w:val="17"/>
  </w:num>
  <w:num w:numId="7" w16cid:durableId="2118795341">
    <w:abstractNumId w:val="38"/>
  </w:num>
  <w:num w:numId="8" w16cid:durableId="638845626">
    <w:abstractNumId w:val="39"/>
  </w:num>
  <w:num w:numId="9" w16cid:durableId="349458541">
    <w:abstractNumId w:val="24"/>
  </w:num>
  <w:num w:numId="10" w16cid:durableId="965739972">
    <w:abstractNumId w:val="16"/>
  </w:num>
  <w:num w:numId="11" w16cid:durableId="837111625">
    <w:abstractNumId w:val="26"/>
  </w:num>
  <w:num w:numId="12" w16cid:durableId="726492605">
    <w:abstractNumId w:val="32"/>
  </w:num>
  <w:num w:numId="13" w16cid:durableId="1834712440">
    <w:abstractNumId w:val="33"/>
  </w:num>
  <w:num w:numId="14" w16cid:durableId="1754160937">
    <w:abstractNumId w:val="11"/>
  </w:num>
  <w:num w:numId="15" w16cid:durableId="783811808">
    <w:abstractNumId w:val="34"/>
  </w:num>
  <w:num w:numId="16" w16cid:durableId="664359054">
    <w:abstractNumId w:val="7"/>
  </w:num>
  <w:num w:numId="17" w16cid:durableId="1164468929">
    <w:abstractNumId w:val="19"/>
  </w:num>
  <w:num w:numId="18" w16cid:durableId="1635595664">
    <w:abstractNumId w:val="22"/>
  </w:num>
  <w:num w:numId="19" w16cid:durableId="598027677">
    <w:abstractNumId w:val="3"/>
  </w:num>
  <w:num w:numId="20" w16cid:durableId="1051925611">
    <w:abstractNumId w:val="10"/>
  </w:num>
  <w:num w:numId="21" w16cid:durableId="1054889150">
    <w:abstractNumId w:val="35"/>
  </w:num>
  <w:num w:numId="22" w16cid:durableId="1318417287">
    <w:abstractNumId w:val="25"/>
  </w:num>
  <w:num w:numId="23" w16cid:durableId="1951358601">
    <w:abstractNumId w:val="20"/>
  </w:num>
  <w:num w:numId="24" w16cid:durableId="1053696323">
    <w:abstractNumId w:val="36"/>
  </w:num>
  <w:num w:numId="25" w16cid:durableId="1933319059">
    <w:abstractNumId w:val="8"/>
  </w:num>
  <w:num w:numId="26" w16cid:durableId="1943950112">
    <w:abstractNumId w:val="4"/>
  </w:num>
  <w:num w:numId="27" w16cid:durableId="1493376148">
    <w:abstractNumId w:val="18"/>
  </w:num>
  <w:num w:numId="28" w16cid:durableId="1910647442">
    <w:abstractNumId w:val="0"/>
  </w:num>
  <w:num w:numId="29" w16cid:durableId="1359431661">
    <w:abstractNumId w:val="2"/>
  </w:num>
  <w:num w:numId="30" w16cid:durableId="1347320842">
    <w:abstractNumId w:val="12"/>
  </w:num>
  <w:num w:numId="31" w16cid:durableId="2030134069">
    <w:abstractNumId w:val="31"/>
  </w:num>
  <w:num w:numId="32" w16cid:durableId="1385448479">
    <w:abstractNumId w:val="14"/>
  </w:num>
  <w:num w:numId="33" w16cid:durableId="1059717311">
    <w:abstractNumId w:val="5"/>
  </w:num>
  <w:num w:numId="34" w16cid:durableId="770509989">
    <w:abstractNumId w:val="21"/>
  </w:num>
  <w:num w:numId="35" w16cid:durableId="819417733">
    <w:abstractNumId w:val="23"/>
  </w:num>
  <w:num w:numId="36" w16cid:durableId="920531981">
    <w:abstractNumId w:val="1"/>
  </w:num>
  <w:num w:numId="37" w16cid:durableId="1708942002">
    <w:abstractNumId w:val="6"/>
  </w:num>
  <w:num w:numId="38" w16cid:durableId="1942714750">
    <w:abstractNumId w:val="37"/>
  </w:num>
  <w:num w:numId="39" w16cid:durableId="44530581">
    <w:abstractNumId w:val="13"/>
  </w:num>
  <w:num w:numId="40" w16cid:durableId="23574739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LSwNDO3AAJTYxNDCyUdpeDU4uLM/DyQApNaAOYlbbgsAAAA"/>
  </w:docVars>
  <w:rsids>
    <w:rsidRoot w:val="004E39DA"/>
    <w:rsid w:val="000308FE"/>
    <w:rsid w:val="000743BD"/>
    <w:rsid w:val="00145CF6"/>
    <w:rsid w:val="00150C5E"/>
    <w:rsid w:val="00153848"/>
    <w:rsid w:val="00162D1E"/>
    <w:rsid w:val="0019342F"/>
    <w:rsid w:val="001B7AE6"/>
    <w:rsid w:val="001D7F6D"/>
    <w:rsid w:val="00242CED"/>
    <w:rsid w:val="003313B7"/>
    <w:rsid w:val="00375787"/>
    <w:rsid w:val="004347F4"/>
    <w:rsid w:val="004E39DA"/>
    <w:rsid w:val="00507762"/>
    <w:rsid w:val="005221EC"/>
    <w:rsid w:val="005D1E91"/>
    <w:rsid w:val="00611719"/>
    <w:rsid w:val="0063400C"/>
    <w:rsid w:val="006C689B"/>
    <w:rsid w:val="007324F9"/>
    <w:rsid w:val="00746A8F"/>
    <w:rsid w:val="00777F0F"/>
    <w:rsid w:val="007C74D6"/>
    <w:rsid w:val="00825421"/>
    <w:rsid w:val="00842606"/>
    <w:rsid w:val="00885DC9"/>
    <w:rsid w:val="00A10F7A"/>
    <w:rsid w:val="00B36789"/>
    <w:rsid w:val="00B43D21"/>
    <w:rsid w:val="00BE0CBE"/>
    <w:rsid w:val="00BF7570"/>
    <w:rsid w:val="00C51296"/>
    <w:rsid w:val="00CD1459"/>
    <w:rsid w:val="00D44334"/>
    <w:rsid w:val="00E43544"/>
    <w:rsid w:val="00FB4F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4F0BFD"/>
  <w15:chartTrackingRefBased/>
  <w15:docId w15:val="{C78A1B47-63CA-4656-A1F7-3FE5D407F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4E39DA"/>
    <w:pPr>
      <w:keepNext/>
      <w:keepLines/>
      <w:outlineLvl w:val="0"/>
    </w:pPr>
    <w:rPr>
      <w:rFonts w:cs="Times New Roman"/>
      <w:b/>
      <w:color w:val="000000"/>
      <w:sz w:val="32"/>
      <w:szCs w:val="40"/>
    </w:rPr>
  </w:style>
  <w:style w:type="paragraph" w:styleId="Heading2">
    <w:name w:val="heading 2"/>
    <w:basedOn w:val="Normal"/>
    <w:next w:val="Normal"/>
    <w:link w:val="Heading2Char"/>
    <w:uiPriority w:val="9"/>
    <w:unhideWhenUsed/>
    <w:qFormat/>
    <w:rsid w:val="004E39DA"/>
    <w:pPr>
      <w:keepNext/>
      <w:keepLines/>
      <w:spacing w:before="240"/>
      <w:outlineLvl w:val="1"/>
    </w:pPr>
    <w:rPr>
      <w:rFonts w:cs="Times New Roman"/>
      <w:b/>
      <w:color w:val="000000"/>
      <w:sz w:val="28"/>
      <w:szCs w:val="32"/>
    </w:rPr>
  </w:style>
  <w:style w:type="paragraph" w:styleId="Heading3">
    <w:name w:val="heading 3"/>
    <w:basedOn w:val="Normal"/>
    <w:next w:val="Normal"/>
    <w:link w:val="Heading3Char"/>
    <w:uiPriority w:val="9"/>
    <w:unhideWhenUsed/>
    <w:qFormat/>
    <w:rsid w:val="004E39DA"/>
    <w:pPr>
      <w:keepNext/>
      <w:keepLines/>
      <w:spacing w:before="240"/>
      <w:outlineLvl w:val="2"/>
    </w:pPr>
    <w:rPr>
      <w:rFonts w:cs="Times New Roman"/>
      <w:b/>
      <w:color w:val="000000"/>
      <w:szCs w:val="28"/>
    </w:rPr>
  </w:style>
  <w:style w:type="paragraph" w:styleId="Heading4">
    <w:name w:val="heading 4"/>
    <w:basedOn w:val="Normal"/>
    <w:next w:val="Normal"/>
    <w:link w:val="Heading4Char"/>
    <w:uiPriority w:val="9"/>
    <w:semiHidden/>
    <w:unhideWhenUsed/>
    <w:qFormat/>
    <w:rsid w:val="004E39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39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39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DA"/>
    <w:rPr>
      <w:rFonts w:eastAsiaTheme="majorEastAsia" w:cstheme="majorBidi"/>
      <w:color w:val="272727" w:themeColor="text1" w:themeTint="D8"/>
    </w:rPr>
  </w:style>
  <w:style w:type="paragraph" w:styleId="Title">
    <w:name w:val="Title"/>
    <w:basedOn w:val="Normal"/>
    <w:next w:val="Normal"/>
    <w:link w:val="TitleChar"/>
    <w:uiPriority w:val="10"/>
    <w:qFormat/>
    <w:rsid w:val="004E3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DA"/>
    <w:pPr>
      <w:spacing w:before="160"/>
      <w:jc w:val="center"/>
    </w:pPr>
    <w:rPr>
      <w:i/>
      <w:iCs/>
      <w:color w:val="404040" w:themeColor="text1" w:themeTint="BF"/>
    </w:rPr>
  </w:style>
  <w:style w:type="character" w:customStyle="1" w:styleId="QuoteChar">
    <w:name w:val="Quote Char"/>
    <w:basedOn w:val="DefaultParagraphFont"/>
    <w:link w:val="Quote"/>
    <w:uiPriority w:val="29"/>
    <w:rsid w:val="004E39DA"/>
    <w:rPr>
      <w:i/>
      <w:iCs/>
      <w:color w:val="404040" w:themeColor="text1" w:themeTint="BF"/>
    </w:rPr>
  </w:style>
  <w:style w:type="paragraph" w:styleId="ListParagraph">
    <w:name w:val="List Paragraph"/>
    <w:basedOn w:val="Normal"/>
    <w:uiPriority w:val="34"/>
    <w:qFormat/>
    <w:rsid w:val="004E39DA"/>
    <w:pPr>
      <w:ind w:left="720"/>
      <w:contextualSpacing/>
    </w:pPr>
  </w:style>
  <w:style w:type="character" w:styleId="IntenseEmphasis">
    <w:name w:val="Intense Emphasis"/>
    <w:basedOn w:val="DefaultParagraphFont"/>
    <w:uiPriority w:val="21"/>
    <w:qFormat/>
    <w:rsid w:val="004E39DA"/>
    <w:rPr>
      <w:i/>
      <w:iCs/>
      <w:color w:val="0F4761" w:themeColor="accent1" w:themeShade="BF"/>
    </w:rPr>
  </w:style>
  <w:style w:type="paragraph" w:styleId="IntenseQuote">
    <w:name w:val="Intense Quote"/>
    <w:basedOn w:val="Normal"/>
    <w:next w:val="Normal"/>
    <w:link w:val="IntenseQuoteChar"/>
    <w:uiPriority w:val="30"/>
    <w:qFormat/>
    <w:rsid w:val="004E3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DA"/>
    <w:rPr>
      <w:i/>
      <w:iCs/>
      <w:color w:val="0F4761" w:themeColor="accent1" w:themeShade="BF"/>
    </w:rPr>
  </w:style>
  <w:style w:type="character" w:styleId="IntenseReference">
    <w:name w:val="Intense Reference"/>
    <w:basedOn w:val="DefaultParagraphFont"/>
    <w:uiPriority w:val="32"/>
    <w:qFormat/>
    <w:rsid w:val="004E39DA"/>
    <w:rPr>
      <w:b/>
      <w:bCs/>
      <w:smallCaps/>
      <w:color w:val="0F4761" w:themeColor="accent1" w:themeShade="BF"/>
      <w:spacing w:val="5"/>
    </w:rPr>
  </w:style>
  <w:style w:type="character" w:styleId="Hyperlink">
    <w:name w:val="Hyperlink"/>
    <w:basedOn w:val="DefaultParagraphFont"/>
    <w:uiPriority w:val="99"/>
    <w:unhideWhenUsed/>
    <w:rsid w:val="001B7AE6"/>
    <w:rPr>
      <w:color w:val="467886" w:themeColor="hyperlink"/>
      <w:u w:val="single"/>
    </w:rPr>
  </w:style>
  <w:style w:type="character" w:styleId="UnresolvedMention">
    <w:name w:val="Unresolved Mention"/>
    <w:basedOn w:val="DefaultParagraphFont"/>
    <w:uiPriority w:val="99"/>
    <w:semiHidden/>
    <w:unhideWhenUsed/>
    <w:rsid w:val="001B7AE6"/>
    <w:rPr>
      <w:color w:val="605E5C"/>
      <w:shd w:val="clear" w:color="auto" w:fill="E1DFDD"/>
    </w:rPr>
  </w:style>
  <w:style w:type="character" w:styleId="Strong">
    <w:name w:val="Strong"/>
    <w:basedOn w:val="DefaultParagraphFont"/>
    <w:uiPriority w:val="22"/>
    <w:qFormat/>
    <w:rsid w:val="005221EC"/>
    <w:rPr>
      <w:b/>
      <w:bCs/>
    </w:rPr>
  </w:style>
  <w:style w:type="paragraph" w:customStyle="1" w:styleId="isselectedend">
    <w:name w:val="isselectedend"/>
    <w:basedOn w:val="Normal"/>
    <w:rsid w:val="005221EC"/>
    <w:pPr>
      <w:spacing w:before="100" w:beforeAutospacing="1" w:after="100" w:afterAutospacing="1" w:line="240" w:lineRule="auto"/>
    </w:pPr>
    <w:rPr>
      <w:rFonts w:cs="Times New Roman"/>
      <w:kern w:val="0"/>
      <w:szCs w:val="24"/>
      <w:lang w:eastAsia="en-IN"/>
      <w14:ligatures w14:val="none"/>
    </w:rPr>
  </w:style>
  <w:style w:type="character" w:styleId="Emphasis">
    <w:name w:val="Emphasis"/>
    <w:basedOn w:val="DefaultParagraphFont"/>
    <w:uiPriority w:val="20"/>
    <w:qFormat/>
    <w:rsid w:val="005221EC"/>
    <w:rPr>
      <w:i/>
      <w:iCs/>
    </w:rPr>
  </w:style>
  <w:style w:type="table" w:styleId="TableGrid">
    <w:name w:val="Table Grid"/>
    <w:basedOn w:val="TableNormal"/>
    <w:uiPriority w:val="39"/>
    <w:rsid w:val="005221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11</Pages>
  <Words>2686</Words>
  <Characters>14106</Characters>
  <Application>Microsoft Office Word</Application>
  <DocSecurity>0</DocSecurity>
  <Lines>403</Lines>
  <Paragraphs>316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Vivekananda G N 20137</dc:creator>
  <cp:keywords/>
  <dc:description/>
  <cp:lastModifiedBy>Om Gupta</cp:lastModifiedBy>
  <cp:revision>4</cp:revision>
  <cp:lastPrinted>2026-10-24T14:12:00Z</cp:lastPrinted>
  <dcterms:created xsi:type="dcterms:W3CDTF">2026-08-04T07:13:00Z</dcterms:created>
  <dcterms:modified xsi:type="dcterms:W3CDTF">2026-10-24T14:12:00Z</dcterms:modified>
</cp:coreProperties>
</file>