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Pr="00D25B92" w:rsidRDefault="00D158FB">
      <w:pPr>
        <w:rPr>
          <w:rFonts w:ascii="Palatino Linotype" w:hAnsi="Palatino Linotype"/>
          <w:sz w:val="20"/>
          <w:szCs w:val="20"/>
        </w:rPr>
      </w:pPr>
      <w:r w:rsidRPr="00D25B92">
        <w:rPr>
          <w:rFonts w:ascii="Palatino Linotype" w:hAnsi="Palatino Linotype"/>
          <w:sz w:val="20"/>
          <w:szCs w:val="20"/>
        </w:rPr>
        <w:t>Git is source code management</w:t>
      </w:r>
    </w:p>
    <w:p w:rsidR="00D158FB" w:rsidRPr="00D25B92" w:rsidRDefault="00D158FB">
      <w:pPr>
        <w:rPr>
          <w:rFonts w:ascii="Palatino Linotype" w:hAnsi="Palatino Linotype"/>
          <w:sz w:val="20"/>
          <w:szCs w:val="20"/>
        </w:rPr>
      </w:pPr>
      <w:r w:rsidRPr="00D25B92">
        <w:rPr>
          <w:rFonts w:ascii="Palatino Linotype" w:hAnsi="Palatino Linotype"/>
          <w:sz w:val="20"/>
          <w:szCs w:val="20"/>
        </w:rPr>
        <w:t>There are two SCM system</w:t>
      </w:r>
    </w:p>
    <w:p w:rsidR="00D158FB" w:rsidRPr="00D25B92" w:rsidRDefault="00D158FB">
      <w:pPr>
        <w:rPr>
          <w:rFonts w:ascii="Palatino Linotype" w:hAnsi="Palatino Linotype"/>
          <w:sz w:val="20"/>
          <w:szCs w:val="20"/>
        </w:rPr>
      </w:pPr>
      <w:r w:rsidRPr="00D25B92">
        <w:rPr>
          <w:rFonts w:ascii="Palatino Linotype" w:hAnsi="Palatino Linotype"/>
          <w:sz w:val="20"/>
          <w:szCs w:val="20"/>
        </w:rPr>
        <w:t xml:space="preserve">1 CVCS centralized </w:t>
      </w:r>
    </w:p>
    <w:p w:rsidR="00D158FB" w:rsidRPr="00D25B92" w:rsidRDefault="00D158FB">
      <w:pPr>
        <w:rPr>
          <w:rFonts w:ascii="Palatino Linotype" w:hAnsi="Palatino Linotype"/>
          <w:sz w:val="20"/>
          <w:szCs w:val="20"/>
        </w:rPr>
      </w:pPr>
      <w:r w:rsidRPr="00D25B92">
        <w:rPr>
          <w:rFonts w:ascii="Palatino Linotype" w:hAnsi="Palatino Linotype"/>
          <w:sz w:val="20"/>
          <w:szCs w:val="20"/>
        </w:rPr>
        <w:t>2. DVCS distributed version control system</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Github is a service,</w:t>
      </w:r>
    </w:p>
    <w:p w:rsidR="00E04EB9" w:rsidRPr="00D25B92" w:rsidRDefault="00E04EB9">
      <w:pPr>
        <w:rPr>
          <w:rFonts w:ascii="Palatino Linotype" w:hAnsi="Palatino Linotype"/>
          <w:sz w:val="20"/>
          <w:szCs w:val="20"/>
        </w:rPr>
      </w:pPr>
      <w:r w:rsidRPr="00D25B92">
        <w:rPr>
          <w:rFonts w:ascii="Palatino Linotype" w:hAnsi="Palatino Linotype"/>
          <w:sz w:val="20"/>
          <w:szCs w:val="20"/>
        </w:rPr>
        <w:t>Git is a software which is use on local</w:t>
      </w:r>
    </w:p>
    <w:p w:rsidR="00CB26DF" w:rsidRPr="00D25B92" w:rsidRDefault="00042450">
      <w:pPr>
        <w:rPr>
          <w:rFonts w:ascii="Palatino Linotype" w:hAnsi="Palatino Linotype"/>
          <w:sz w:val="20"/>
          <w:szCs w:val="20"/>
        </w:rPr>
      </w:pPr>
      <w:r w:rsidRPr="00D25B92">
        <w:rPr>
          <w:rFonts w:ascii="Palatino Linotype" w:hAnsi="Palatino Linotype"/>
          <w:b/>
          <w:sz w:val="20"/>
          <w:szCs w:val="20"/>
        </w:rPr>
        <w:t>Git Process</w:t>
      </w:r>
      <w:r w:rsidRPr="00D25B92">
        <w:rPr>
          <w:rFonts w:ascii="Palatino Linotype" w:hAnsi="Palatino Linotype"/>
          <w:sz w:val="20"/>
          <w:szCs w:val="20"/>
        </w:rPr>
        <w:t>: There</w:t>
      </w:r>
      <w:r w:rsidR="00CB26DF" w:rsidRPr="00D25B92">
        <w:rPr>
          <w:rFonts w:ascii="Palatino Linotype" w:hAnsi="Palatino Linotype"/>
          <w:sz w:val="20"/>
          <w:szCs w:val="20"/>
        </w:rPr>
        <w:t xml:space="preserve"> are three logical area are created in GIT directory. </w:t>
      </w:r>
      <w:r w:rsidRPr="00D25B92">
        <w:rPr>
          <w:rFonts w:ascii="Palatino Linotype" w:hAnsi="Palatino Linotype"/>
          <w:sz w:val="20"/>
          <w:szCs w:val="20"/>
        </w:rPr>
        <w:t>Working</w:t>
      </w:r>
      <w:r w:rsidR="00CB26DF" w:rsidRPr="00D25B92">
        <w:rPr>
          <w:rFonts w:ascii="Palatino Linotype" w:hAnsi="Palatino Linotype"/>
          <w:sz w:val="20"/>
          <w:szCs w:val="20"/>
        </w:rPr>
        <w:t xml:space="preserve"> space, staging area</w:t>
      </w:r>
      <w:r w:rsidRPr="00D25B92">
        <w:rPr>
          <w:rFonts w:ascii="Palatino Linotype" w:hAnsi="Palatino Linotype"/>
          <w:sz w:val="20"/>
          <w:szCs w:val="20"/>
        </w:rPr>
        <w:t>, local</w:t>
      </w:r>
      <w:r w:rsidR="00CB26DF" w:rsidRPr="00D25B92">
        <w:rPr>
          <w:rFonts w:ascii="Palatino Linotype" w:hAnsi="Palatino Linotype"/>
          <w:sz w:val="20"/>
          <w:szCs w:val="20"/>
        </w:rPr>
        <w:t xml:space="preserve"> repository first code will be sent</w:t>
      </w:r>
      <w:r w:rsidRPr="00D25B92">
        <w:rPr>
          <w:rFonts w:ascii="Palatino Linotype" w:hAnsi="Palatino Linotype"/>
          <w:sz w:val="20"/>
          <w:szCs w:val="20"/>
        </w:rPr>
        <w:t>(commit)</w:t>
      </w:r>
      <w:r w:rsidR="00CB26DF" w:rsidRPr="00D25B92">
        <w:rPr>
          <w:rFonts w:ascii="Palatino Linotype" w:hAnsi="Palatino Linotype"/>
          <w:sz w:val="20"/>
          <w:szCs w:val="20"/>
        </w:rPr>
        <w:t xml:space="preserve"> to the Staging area then code will be finalized and snapshot will be created in local repository</w:t>
      </w:r>
      <w:r w:rsidR="000E4DE6" w:rsidRPr="00D25B92">
        <w:rPr>
          <w:rFonts w:ascii="Palatino Linotype" w:hAnsi="Palatino Linotype"/>
          <w:sz w:val="20"/>
          <w:szCs w:val="20"/>
        </w:rPr>
        <w:t xml:space="preserve"> git uses HSA1 function for security purpose</w:t>
      </w:r>
    </w:p>
    <w:p w:rsidR="00F428F7" w:rsidRPr="00D25B92" w:rsidRDefault="00F428F7">
      <w:pPr>
        <w:rPr>
          <w:rFonts w:ascii="Palatino Linotype" w:hAnsi="Palatino Linotype"/>
          <w:sz w:val="20"/>
          <w:szCs w:val="20"/>
        </w:rPr>
      </w:pPr>
      <w:r w:rsidRPr="00D25B92">
        <w:rPr>
          <w:rFonts w:ascii="Palatino Linotype" w:hAnsi="Palatino Linotype"/>
          <w:b/>
          <w:sz w:val="20"/>
          <w:szCs w:val="20"/>
        </w:rPr>
        <w:t>Stages</w:t>
      </w:r>
      <w:r w:rsidRPr="00D25B92">
        <w:rPr>
          <w:rFonts w:ascii="Palatino Linotype" w:hAnsi="Palatino Linotype"/>
          <w:sz w:val="20"/>
          <w:szCs w:val="20"/>
        </w:rPr>
        <w:t>:</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Workspace</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Staging</w:t>
      </w:r>
    </w:p>
    <w:p w:rsidR="00F470BC" w:rsidRPr="00D25B92" w:rsidRDefault="00F470BC" w:rsidP="00F470BC">
      <w:pPr>
        <w:pStyle w:val="ListParagraph"/>
        <w:numPr>
          <w:ilvl w:val="0"/>
          <w:numId w:val="1"/>
        </w:numPr>
        <w:rPr>
          <w:rFonts w:ascii="Palatino Linotype" w:hAnsi="Palatino Linotype"/>
          <w:sz w:val="20"/>
          <w:szCs w:val="20"/>
        </w:rPr>
      </w:pPr>
      <w:r w:rsidRPr="00D25B92">
        <w:rPr>
          <w:rFonts w:ascii="Palatino Linotype" w:hAnsi="Palatino Linotype"/>
          <w:sz w:val="20"/>
          <w:szCs w:val="20"/>
        </w:rPr>
        <w:t xml:space="preserve">Local </w:t>
      </w:r>
    </w:p>
    <w:p w:rsidR="007F621D" w:rsidRPr="00D25B92" w:rsidRDefault="007F621D" w:rsidP="007F621D">
      <w:pPr>
        <w:rPr>
          <w:rFonts w:ascii="Palatino Linotype" w:hAnsi="Palatino Linotype"/>
          <w:b/>
          <w:sz w:val="20"/>
          <w:szCs w:val="20"/>
        </w:rPr>
      </w:pPr>
      <w:r w:rsidRPr="00D25B92">
        <w:rPr>
          <w:rFonts w:ascii="Palatino Linotype" w:hAnsi="Palatino Linotype"/>
          <w:b/>
          <w:sz w:val="20"/>
          <w:szCs w:val="20"/>
        </w:rPr>
        <w:t>Data Flow:</w:t>
      </w:r>
    </w:p>
    <w:p w:rsidR="00D26EF2" w:rsidRPr="00D25B92" w:rsidRDefault="007F621D" w:rsidP="00D26EF2">
      <w:pPr>
        <w:tabs>
          <w:tab w:val="left" w:pos="2520"/>
          <w:tab w:val="center" w:pos="4680"/>
          <w:tab w:val="left" w:pos="6910"/>
        </w:tabs>
        <w:rPr>
          <w:rFonts w:ascii="Palatino Linotype" w:hAnsi="Palatino Linotype"/>
          <w:sz w:val="20"/>
          <w:szCs w:val="20"/>
        </w:rPr>
      </w:pPr>
      <w:r w:rsidRPr="00D25B92">
        <w:rPr>
          <w:rFonts w:ascii="Palatino Linotype" w:hAnsi="Palatino Linotype"/>
          <w:noProof/>
          <w:sz w:val="20"/>
          <w:szCs w:val="20"/>
        </w:rPr>
        <mc:AlternateContent>
          <mc:Choice Requires="wps">
            <w:drawing>
              <wp:anchor distT="0" distB="0" distL="114300" distR="114300" simplePos="0" relativeHeight="251669504" behindDoc="0" locked="0" layoutInCell="1" allowOverlap="1" wp14:anchorId="45DDA33C" wp14:editId="62CC068B">
                <wp:simplePos x="0" y="0"/>
                <wp:positionH relativeFrom="column">
                  <wp:posOffset>2984500</wp:posOffset>
                </wp:positionH>
                <wp:positionV relativeFrom="paragraph">
                  <wp:posOffset>26670</wp:posOffset>
                </wp:positionV>
                <wp:extent cx="444500" cy="114300"/>
                <wp:effectExtent l="0" t="19050" r="31750" b="38100"/>
                <wp:wrapNone/>
                <wp:docPr id="7" name="Right Arrow 7"/>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DA3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35pt;margin-top:2.1pt;width: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7456" behindDoc="0" locked="0" layoutInCell="1" allowOverlap="1" wp14:anchorId="6AEE69FB" wp14:editId="5764BC3E">
                <wp:simplePos x="0" y="0"/>
                <wp:positionH relativeFrom="column">
                  <wp:posOffset>1917700</wp:posOffset>
                </wp:positionH>
                <wp:positionV relativeFrom="paragraph">
                  <wp:posOffset>26670</wp:posOffset>
                </wp:positionV>
                <wp:extent cx="444500" cy="114300"/>
                <wp:effectExtent l="0" t="19050" r="31750" b="38100"/>
                <wp:wrapNone/>
                <wp:docPr id="6" name="Right Arrow 6"/>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69FB" id="Right Arrow 6" o:spid="_x0000_s1027" type="#_x0000_t13" style="position:absolute;margin-left:151pt;margin-top:2.1pt;width: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Pr="00D25B92">
        <w:rPr>
          <w:rFonts w:ascii="Palatino Linotype" w:hAnsi="Palatino Linotype"/>
          <w:noProof/>
          <w:sz w:val="20"/>
          <w:szCs w:val="20"/>
        </w:rPr>
        <mc:AlternateContent>
          <mc:Choice Requires="wps">
            <w:drawing>
              <wp:anchor distT="0" distB="0" distL="114300" distR="114300" simplePos="0" relativeHeight="251665408" behindDoc="0" locked="0" layoutInCell="1" allowOverlap="1" wp14:anchorId="6367B8B4" wp14:editId="1D25CF33">
                <wp:simplePos x="0" y="0"/>
                <wp:positionH relativeFrom="column">
                  <wp:posOffset>806450</wp:posOffset>
                </wp:positionH>
                <wp:positionV relativeFrom="paragraph">
                  <wp:posOffset>26670</wp:posOffset>
                </wp:positionV>
                <wp:extent cx="444500" cy="114300"/>
                <wp:effectExtent l="0" t="19050" r="31750" b="38100"/>
                <wp:wrapNone/>
                <wp:docPr id="5" name="Right Arrow 5"/>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1D" w:rsidRDefault="007F621D" w:rsidP="007F621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B8B4" id="Right Arrow 5" o:spid="_x0000_s1028" type="#_x0000_t13" style="position:absolute;margin-left:63.5pt;margin-top:2.1pt;width: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" adj="18823" fillcolor="#5b9bd5 [3204]" strokecolor="#1f4d78 [1604]" strokeweight="1pt">
                <v:textbox>
                  <w:txbxContent>
                    <w:p w:rsidR="007F621D" w:rsidRDefault="007F621D" w:rsidP="007F621D">
                      <w:pPr>
                        <w:jc w:val="center"/>
                      </w:pPr>
                      <w:r>
                        <w:t xml:space="preserve"> </w:t>
                      </w:r>
                    </w:p>
                  </w:txbxContent>
                </v:textbox>
              </v:shape>
            </w:pict>
          </mc:Fallback>
        </mc:AlternateContent>
      </w:r>
      <w:r w:rsidR="00D26EF2" w:rsidRPr="00D25B92">
        <w:rPr>
          <w:rFonts w:ascii="Palatino Linotype" w:hAnsi="Palatino Linotype"/>
          <w:sz w:val="20"/>
          <w:szCs w:val="20"/>
        </w:rPr>
        <w:t>Workspace</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w:t>
      </w:r>
      <w:r w:rsidRPr="00D25B92">
        <w:rPr>
          <w:rFonts w:ascii="Palatino Linotype" w:hAnsi="Palatino Linotype"/>
          <w:sz w:val="20"/>
          <w:szCs w:val="20"/>
        </w:rPr>
        <w:t xml:space="preserve">      </w:t>
      </w:r>
      <w:r w:rsidR="00D26EF2" w:rsidRPr="00D25B92">
        <w:rPr>
          <w:rFonts w:ascii="Palatino Linotype" w:hAnsi="Palatino Linotype"/>
          <w:sz w:val="20"/>
          <w:szCs w:val="20"/>
        </w:rPr>
        <w:t xml:space="preserve"> Staging                    Local                            Remote Location</w:t>
      </w:r>
    </w:p>
    <w:p w:rsidR="0090730F" w:rsidRPr="00D25B92" w:rsidRDefault="00CF6366" w:rsidP="00F470BC">
      <w:pPr>
        <w:rPr>
          <w:rFonts w:ascii="Palatino Linotype" w:hAnsi="Palatino Linotype"/>
          <w:sz w:val="20"/>
          <w:szCs w:val="20"/>
        </w:rPr>
      </w:pPr>
      <w:r w:rsidRPr="00D25B92">
        <w:rPr>
          <w:rFonts w:ascii="Palatino Linotype" w:hAnsi="Palatino Linotype"/>
          <w:b/>
          <w:sz w:val="20"/>
          <w:szCs w:val="20"/>
        </w:rPr>
        <w:t>Commands</w:t>
      </w:r>
      <w:r w:rsidRPr="00D25B92">
        <w:rPr>
          <w:rFonts w:ascii="Palatino Linotype" w:hAnsi="Palatino Linotype"/>
          <w:sz w:val="20"/>
          <w:szCs w:val="20"/>
        </w:rPr>
        <w: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w:t>
      </w:r>
      <w:r w:rsidRPr="00D25B92">
        <w:rPr>
          <w:rFonts w:ascii="Palatino Linotype" w:hAnsi="Palatino Linotype"/>
          <w:sz w:val="20"/>
          <w:szCs w:val="20"/>
        </w:rPr>
        <w:t xml:space="preserve"> </w:t>
      </w:r>
      <w:r w:rsidRPr="00D25B92">
        <w:rPr>
          <w:rFonts w:ascii="Palatino Linotype" w:hAnsi="Palatino Linotype"/>
          <w:b/>
          <w:sz w:val="20"/>
          <w:szCs w:val="20"/>
        </w:rPr>
        <w:t>init</w:t>
      </w:r>
      <w:r w:rsidRPr="00D25B92">
        <w:rPr>
          <w:rFonts w:ascii="Palatino Linotype" w:hAnsi="Palatino Linotype"/>
          <w:sz w:val="20"/>
          <w:szCs w:val="20"/>
        </w:rPr>
        <w:t>: to initialize git</w:t>
      </w:r>
    </w:p>
    <w:p w:rsidR="00CF6366" w:rsidRPr="00D25B92" w:rsidRDefault="00CF6366" w:rsidP="00F470BC">
      <w:pPr>
        <w:rPr>
          <w:rFonts w:ascii="Palatino Linotype" w:hAnsi="Palatino Linotype"/>
          <w:sz w:val="20"/>
          <w:szCs w:val="20"/>
        </w:rPr>
      </w:pPr>
      <w:r w:rsidRPr="00D25B92">
        <w:rPr>
          <w:rFonts w:ascii="Palatino Linotype" w:hAnsi="Palatino Linotype"/>
          <w:b/>
          <w:sz w:val="20"/>
          <w:szCs w:val="20"/>
        </w:rPr>
        <w:t>Git add –a</w:t>
      </w:r>
      <w:r w:rsidRPr="00D25B92">
        <w:rPr>
          <w:rFonts w:ascii="Palatino Linotype" w:hAnsi="Palatino Linotype"/>
          <w:sz w:val="20"/>
          <w:szCs w:val="20"/>
        </w:rPr>
        <w:t xml:space="preserve">: to add changes </w:t>
      </w:r>
      <w:r w:rsidR="00D26EF2" w:rsidRPr="00D25B92">
        <w:rPr>
          <w:rFonts w:ascii="Palatino Linotype" w:hAnsi="Palatino Linotype"/>
          <w:sz w:val="20"/>
          <w:szCs w:val="20"/>
        </w:rPr>
        <w:t xml:space="preserve">into </w:t>
      </w:r>
      <w:r w:rsidRPr="00D25B92">
        <w:rPr>
          <w:rFonts w:ascii="Palatino Linotype" w:hAnsi="Palatino Linotype"/>
          <w:sz w:val="20"/>
          <w:szCs w:val="20"/>
        </w:rPr>
        <w:t xml:space="preserve">staging area </w:t>
      </w:r>
      <w:proofErr w:type="gramStart"/>
      <w:r w:rsidRPr="00D25B92">
        <w:rPr>
          <w:rFonts w:ascii="Palatino Linotype" w:hAnsi="Palatino Linotype"/>
          <w:sz w:val="20"/>
          <w:szCs w:val="20"/>
        </w:rPr>
        <w:t>( --</w:t>
      </w:r>
      <w:proofErr w:type="gramEnd"/>
      <w:r w:rsidRPr="00D25B92">
        <w:rPr>
          <w:rFonts w:ascii="Palatino Linotype" w:hAnsi="Palatino Linotype"/>
          <w:sz w:val="20"/>
          <w:szCs w:val="20"/>
        </w:rPr>
        <w:t>a indicates to all data we can also use dot(.)</w:t>
      </w:r>
      <w:proofErr w:type="gramStart"/>
      <w:r w:rsidRPr="00D25B92">
        <w:rPr>
          <w:rFonts w:ascii="Palatino Linotype" w:hAnsi="Palatino Linotype"/>
          <w:sz w:val="20"/>
          <w:szCs w:val="20"/>
        </w:rPr>
        <w:t>instead</w:t>
      </w:r>
      <w:proofErr w:type="gramEnd"/>
      <w:r w:rsidRPr="00D25B92">
        <w:rPr>
          <w:rFonts w:ascii="Palatino Linotype" w:hAnsi="Palatino Linotype"/>
          <w:sz w:val="20"/>
          <w:szCs w:val="20"/>
        </w:rPr>
        <w:t xml:space="preserve"> of  --a</w:t>
      </w:r>
    </w:p>
    <w:p w:rsidR="00CF6366" w:rsidRPr="00D25B92" w:rsidRDefault="00CF6366" w:rsidP="00CF6366">
      <w:pPr>
        <w:rPr>
          <w:rFonts w:ascii="Palatino Linotype" w:hAnsi="Palatino Linotype"/>
          <w:sz w:val="20"/>
          <w:szCs w:val="20"/>
        </w:rPr>
      </w:pPr>
      <w:r w:rsidRPr="00D25B92">
        <w:rPr>
          <w:rFonts w:ascii="Palatino Linotype" w:hAnsi="Palatino Linotype"/>
          <w:b/>
          <w:sz w:val="20"/>
          <w:szCs w:val="20"/>
        </w:rPr>
        <w:t>Commit</w:t>
      </w:r>
      <w:r w:rsidRPr="00D25B92">
        <w:rPr>
          <w:rFonts w:ascii="Palatino Linotype" w:hAnsi="Palatino Linotype"/>
          <w:sz w:val="20"/>
          <w:szCs w:val="20"/>
        </w:rPr>
        <w:t>: send data from working space to local repo. Commit id is unique 40 alphanumeric long</w:t>
      </w:r>
    </w:p>
    <w:p w:rsidR="00F43160" w:rsidRDefault="00F43160" w:rsidP="00F43160">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Push</w:t>
      </w:r>
      <w:r>
        <w:rPr>
          <w:rFonts w:ascii="Palatino Linotype" w:hAnsi="Palatino Linotype"/>
          <w:b/>
          <w:sz w:val="20"/>
          <w:szCs w:val="20"/>
        </w:rPr>
        <w:t xml:space="preserve"> origin master</w:t>
      </w:r>
      <w:r w:rsidRPr="00D25B92">
        <w:rPr>
          <w:rFonts w:ascii="Palatino Linotype" w:hAnsi="Palatino Linotype"/>
          <w:sz w:val="20"/>
          <w:szCs w:val="20"/>
        </w:rPr>
        <w:t>: send data from local repo to remote location</w:t>
      </w:r>
    </w:p>
    <w:p w:rsidR="00506052" w:rsidRDefault="00506052" w:rsidP="00F43160">
      <w:pPr>
        <w:rPr>
          <w:rFonts w:ascii="Palatino Linotype" w:hAnsi="Palatino Linotype"/>
          <w:sz w:val="20"/>
          <w:szCs w:val="20"/>
        </w:rPr>
      </w:pPr>
      <w:r>
        <w:rPr>
          <w:rFonts w:ascii="Palatino Linotype" w:hAnsi="Palatino Linotype"/>
          <w:sz w:val="20"/>
          <w:szCs w:val="20"/>
        </w:rPr>
        <w:t>Git checkout –f</w:t>
      </w:r>
      <w:r w:rsidR="000301D9">
        <w:rPr>
          <w:rFonts w:ascii="Palatino Linotype" w:hAnsi="Palatino Linotype"/>
          <w:sz w:val="20"/>
          <w:szCs w:val="20"/>
        </w:rPr>
        <w:t xml:space="preserve">: use to restore all files till last commit </w:t>
      </w:r>
      <w:r>
        <w:rPr>
          <w:rFonts w:ascii="Palatino Linotype" w:hAnsi="Palatino Linotype"/>
          <w:sz w:val="20"/>
          <w:szCs w:val="20"/>
        </w:rPr>
        <w:t xml:space="preserve"> </w:t>
      </w:r>
    </w:p>
    <w:p w:rsidR="00EC0801" w:rsidRDefault="00EC0801" w:rsidP="00EC0801">
      <w:pPr>
        <w:rPr>
          <w:rFonts w:ascii="Palatino Linotype" w:hAnsi="Palatino Linotype"/>
          <w:sz w:val="20"/>
          <w:szCs w:val="20"/>
        </w:rPr>
      </w:pPr>
      <w:r>
        <w:rPr>
          <w:rFonts w:ascii="Palatino Linotype" w:hAnsi="Palatino Linotype"/>
          <w:b/>
          <w:sz w:val="20"/>
          <w:szCs w:val="20"/>
        </w:rPr>
        <w:t xml:space="preserve">Git </w:t>
      </w:r>
      <w:r w:rsidRPr="00D25B92">
        <w:rPr>
          <w:rFonts w:ascii="Palatino Linotype" w:hAnsi="Palatino Linotype"/>
          <w:b/>
          <w:sz w:val="20"/>
          <w:szCs w:val="20"/>
        </w:rPr>
        <w:t>P</w:t>
      </w:r>
      <w:r>
        <w:rPr>
          <w:rFonts w:ascii="Palatino Linotype" w:hAnsi="Palatino Linotype"/>
          <w:b/>
          <w:sz w:val="20"/>
          <w:szCs w:val="20"/>
        </w:rPr>
        <w:t>ull origin {branch name}</w:t>
      </w:r>
      <w:r w:rsidRPr="00D25B92">
        <w:rPr>
          <w:rFonts w:ascii="Palatino Linotype" w:hAnsi="Palatino Linotype"/>
          <w:sz w:val="20"/>
          <w:szCs w:val="20"/>
        </w:rPr>
        <w:t>:</w:t>
      </w:r>
      <w:r>
        <w:rPr>
          <w:rFonts w:ascii="Palatino Linotype" w:hAnsi="Palatino Linotype"/>
          <w:sz w:val="20"/>
          <w:szCs w:val="20"/>
        </w:rPr>
        <w:t xml:space="preserve"> get</w:t>
      </w:r>
      <w:r w:rsidRPr="00D25B92">
        <w:rPr>
          <w:rFonts w:ascii="Palatino Linotype" w:hAnsi="Palatino Linotype"/>
          <w:sz w:val="20"/>
          <w:szCs w:val="20"/>
        </w:rPr>
        <w:t xml:space="preserve"> data </w:t>
      </w:r>
      <w:r w:rsidR="009C1DFB" w:rsidRPr="00D25B92">
        <w:rPr>
          <w:rFonts w:ascii="Palatino Linotype" w:hAnsi="Palatino Linotype"/>
          <w:sz w:val="20"/>
          <w:szCs w:val="20"/>
        </w:rPr>
        <w:t>from remote</w:t>
      </w:r>
      <w:r w:rsidRPr="00D25B92">
        <w:rPr>
          <w:rFonts w:ascii="Palatino Linotype" w:hAnsi="Palatino Linotype"/>
          <w:sz w:val="20"/>
          <w:szCs w:val="20"/>
        </w:rPr>
        <w:t xml:space="preserve"> location</w:t>
      </w:r>
      <w:r>
        <w:rPr>
          <w:rFonts w:ascii="Palatino Linotype" w:hAnsi="Palatino Linotype"/>
          <w:sz w:val="20"/>
          <w:szCs w:val="20"/>
        </w:rPr>
        <w:t xml:space="preserve"> to local repo</w:t>
      </w:r>
    </w:p>
    <w:p w:rsidR="00B8624A" w:rsidRPr="00D25B92" w:rsidRDefault="00B8624A" w:rsidP="00CF6366">
      <w:pPr>
        <w:rPr>
          <w:rFonts w:ascii="Palatino Linotype" w:hAnsi="Palatino Linotype" w:cs="Lucida Console"/>
          <w:sz w:val="20"/>
          <w:szCs w:val="20"/>
        </w:rPr>
      </w:pPr>
      <w:r w:rsidRPr="00D25B92">
        <w:rPr>
          <w:rFonts w:ascii="Palatino Linotype" w:hAnsi="Palatino Linotype" w:cs="Lucida Console"/>
          <w:b/>
          <w:sz w:val="20"/>
          <w:szCs w:val="20"/>
        </w:rPr>
        <w:t>Git</w:t>
      </w:r>
      <w:r w:rsidR="00CF6366" w:rsidRPr="00D25B92">
        <w:rPr>
          <w:rFonts w:ascii="Palatino Linotype" w:hAnsi="Palatino Linotype" w:cs="Lucida Console"/>
          <w:b/>
          <w:sz w:val="20"/>
          <w:szCs w:val="20"/>
        </w:rPr>
        <w:t xml:space="preserve"> remote add origin</w:t>
      </w:r>
      <w:r w:rsidRPr="00D25B92">
        <w:rPr>
          <w:rFonts w:ascii="Palatino Linotype" w:hAnsi="Palatino Linotype" w:cs="Lucida Console"/>
          <w:b/>
          <w:sz w:val="20"/>
          <w:szCs w:val="20"/>
        </w:rPr>
        <w:t xml:space="preserve"> {Remote Path}</w:t>
      </w:r>
      <w:r w:rsidR="00CF6366" w:rsidRPr="00D25B92">
        <w:rPr>
          <w:rFonts w:ascii="Palatino Linotype" w:hAnsi="Palatino Linotype" w:cs="Lucida Console"/>
          <w:sz w:val="20"/>
          <w:szCs w:val="20"/>
        </w:rPr>
        <w:t>: to add remote location</w:t>
      </w:r>
      <w:r w:rsidRPr="00D25B92">
        <w:rPr>
          <w:rFonts w:ascii="Palatino Linotype" w:hAnsi="Palatino Linotype" w:cs="Lucida Console"/>
          <w:sz w:val="20"/>
          <w:szCs w:val="20"/>
        </w:rPr>
        <w:t xml:space="preserve"> Ex: Github, Gitlab</w:t>
      </w:r>
    </w:p>
    <w:p w:rsidR="00CF6366" w:rsidRPr="00D25B92" w:rsidRDefault="00D26EF2" w:rsidP="00CF6366">
      <w:pPr>
        <w:rPr>
          <w:rFonts w:ascii="Palatino Linotype" w:hAnsi="Palatino Linotype"/>
          <w:sz w:val="20"/>
          <w:szCs w:val="20"/>
        </w:rPr>
      </w:pPr>
      <w:r w:rsidRPr="00D25B92">
        <w:rPr>
          <w:rFonts w:ascii="Palatino Linotype" w:hAnsi="Palatino Linotype" w:cs="Lucida Console"/>
          <w:b/>
          <w:sz w:val="20"/>
          <w:szCs w:val="20"/>
        </w:rPr>
        <w:t>Authentication Note</w:t>
      </w:r>
      <w:r w:rsidRPr="00D25B92">
        <w:rPr>
          <w:rFonts w:ascii="Palatino Linotype" w:hAnsi="Palatino Linotype" w:cs="Lucida Console"/>
          <w:sz w:val="20"/>
          <w:szCs w:val="20"/>
        </w:rPr>
        <w:t xml:space="preserve">: </w:t>
      </w:r>
      <w:r w:rsidR="00B8624A" w:rsidRPr="00D25B92">
        <w:rPr>
          <w:rFonts w:ascii="Palatino Linotype" w:hAnsi="Palatino Linotype" w:cs="Lucida Console"/>
          <w:sz w:val="20"/>
          <w:szCs w:val="20"/>
        </w:rPr>
        <w:t xml:space="preserve">to push data from local to remote Repository we have to make an authentication for that we have to generate an authentication(SSH key) by gitbash and save that key into our remote account(Github, Gitlab) </w:t>
      </w:r>
    </w:p>
    <w:p w:rsidR="00214457" w:rsidRPr="00D25B92" w:rsidRDefault="00214457" w:rsidP="00CF6366">
      <w:pPr>
        <w:rPr>
          <w:rFonts w:ascii="Palatino Linotype" w:hAnsi="Palatino Linotype"/>
          <w:b/>
          <w:sz w:val="20"/>
          <w:szCs w:val="20"/>
        </w:rPr>
      </w:pPr>
      <w:r w:rsidRPr="00D25B92">
        <w:rPr>
          <w:rFonts w:ascii="Palatino Linotype" w:hAnsi="Palatino Linotype"/>
          <w:b/>
          <w:sz w:val="20"/>
          <w:szCs w:val="20"/>
        </w:rPr>
        <w:t xml:space="preserve">Git restore {path}: </w:t>
      </w:r>
      <w:r w:rsidRPr="00D25B92">
        <w:rPr>
          <w:rFonts w:ascii="Palatino Linotype" w:hAnsi="Palatino Linotype"/>
          <w:sz w:val="20"/>
          <w:szCs w:val="20"/>
        </w:rPr>
        <w:t>to discard changes all changes will be discard on specific path</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w:t>
      </w:r>
      <w:r w:rsidRPr="00D25B92">
        <w:rPr>
          <w:rFonts w:ascii="Palatino Linotype" w:hAnsi="Palatino Linotype"/>
          <w:sz w:val="20"/>
          <w:szCs w:val="20"/>
        </w:rPr>
        <w:t>: compare staging area with working directory</w:t>
      </w:r>
    </w:p>
    <w:p w:rsidR="007502C7" w:rsidRPr="00D25B92" w:rsidRDefault="007502C7" w:rsidP="00CF6366">
      <w:pPr>
        <w:rPr>
          <w:rFonts w:ascii="Palatino Linotype" w:hAnsi="Palatino Linotype"/>
          <w:sz w:val="20"/>
          <w:szCs w:val="20"/>
        </w:rPr>
      </w:pPr>
      <w:r w:rsidRPr="00D25B92">
        <w:rPr>
          <w:rFonts w:ascii="Palatino Linotype" w:hAnsi="Palatino Linotype"/>
          <w:b/>
          <w:sz w:val="20"/>
          <w:szCs w:val="20"/>
        </w:rPr>
        <w:t>Git diff –staged</w:t>
      </w:r>
      <w:r w:rsidRPr="00D25B92">
        <w:rPr>
          <w:rFonts w:ascii="Palatino Linotype" w:hAnsi="Palatino Linotype"/>
          <w:sz w:val="20"/>
          <w:szCs w:val="20"/>
        </w:rPr>
        <w:t>: compare last commit with staging area</w:t>
      </w:r>
    </w:p>
    <w:p w:rsidR="00345CD5" w:rsidRDefault="00345CD5" w:rsidP="00CF6366">
      <w:pPr>
        <w:rPr>
          <w:rFonts w:ascii="Palatino Linotype" w:hAnsi="Palatino Linotype"/>
          <w:sz w:val="20"/>
          <w:szCs w:val="20"/>
        </w:rPr>
      </w:pPr>
      <w:r w:rsidRPr="0040584F">
        <w:rPr>
          <w:rFonts w:ascii="Palatino Linotype" w:hAnsi="Palatino Linotype"/>
          <w:b/>
          <w:sz w:val="20"/>
          <w:szCs w:val="20"/>
        </w:rPr>
        <w:t>Git checkout –</w:t>
      </w:r>
      <w:r w:rsidR="0040584F">
        <w:rPr>
          <w:rFonts w:ascii="Palatino Linotype" w:hAnsi="Palatino Linotype"/>
          <w:b/>
          <w:sz w:val="20"/>
          <w:szCs w:val="20"/>
        </w:rPr>
        <w:t>b</w:t>
      </w:r>
      <w:r w:rsidRPr="0040584F">
        <w:rPr>
          <w:rFonts w:ascii="Palatino Linotype" w:hAnsi="Palatino Linotype"/>
          <w:b/>
          <w:sz w:val="20"/>
          <w:szCs w:val="20"/>
        </w:rPr>
        <w:t xml:space="preserve"> {branch name}:</w:t>
      </w:r>
      <w:r w:rsidRPr="00D25B92">
        <w:rPr>
          <w:rFonts w:ascii="Palatino Linotype" w:hAnsi="Palatino Linotype"/>
          <w:sz w:val="20"/>
          <w:szCs w:val="20"/>
        </w:rPr>
        <w:t xml:space="preserve"> create new branch</w:t>
      </w:r>
    </w:p>
    <w:p w:rsidR="0040584F" w:rsidRDefault="0040584F" w:rsidP="00CF6366">
      <w:pPr>
        <w:rPr>
          <w:rFonts w:ascii="Palatino Linotype" w:hAnsi="Palatino Linotype"/>
          <w:sz w:val="20"/>
          <w:szCs w:val="20"/>
        </w:rPr>
      </w:pPr>
      <w:r w:rsidRPr="0040584F">
        <w:rPr>
          <w:rFonts w:ascii="Palatino Linotype" w:hAnsi="Palatino Linotype"/>
          <w:b/>
          <w:sz w:val="20"/>
          <w:szCs w:val="20"/>
        </w:rPr>
        <w:t>Git checkout {branch name}</w:t>
      </w:r>
      <w:r>
        <w:rPr>
          <w:rFonts w:ascii="Palatino Linotype" w:hAnsi="Palatino Linotype"/>
          <w:sz w:val="20"/>
          <w:szCs w:val="20"/>
        </w:rPr>
        <w:t>: switch branch</w:t>
      </w:r>
    </w:p>
    <w:p w:rsidR="00D15593" w:rsidRPr="00D25B92" w:rsidRDefault="00D15593" w:rsidP="00CF6366">
      <w:pPr>
        <w:rPr>
          <w:rFonts w:ascii="Palatino Linotype" w:hAnsi="Palatino Linotype"/>
          <w:sz w:val="20"/>
          <w:szCs w:val="20"/>
        </w:rPr>
      </w:pPr>
      <w:r w:rsidRPr="00D15593">
        <w:rPr>
          <w:rFonts w:ascii="Palatino Linotype" w:hAnsi="Palatino Linotype"/>
          <w:b/>
          <w:sz w:val="20"/>
          <w:szCs w:val="20"/>
        </w:rPr>
        <w:lastRenderedPageBreak/>
        <w:t>Git push origin {branch name}:</w:t>
      </w:r>
      <w:r>
        <w:rPr>
          <w:rFonts w:ascii="Palatino Linotype" w:hAnsi="Palatino Linotype"/>
          <w:sz w:val="20"/>
          <w:szCs w:val="20"/>
        </w:rPr>
        <w:t xml:space="preserve"> to push branch to server</w:t>
      </w:r>
    </w:p>
    <w:p w:rsidR="009F7CB1"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F7CB1" w:rsidRPr="0040584F">
        <w:rPr>
          <w:rFonts w:ascii="Palatino Linotype" w:hAnsi="Palatino Linotype" w:cs="Lucida Console"/>
          <w:b/>
          <w:sz w:val="20"/>
          <w:szCs w:val="20"/>
        </w:rPr>
        <w:t xml:space="preserve"> merge {branch name}: </w:t>
      </w:r>
      <w:r w:rsidR="009F7CB1" w:rsidRPr="00D25B92">
        <w:rPr>
          <w:rFonts w:ascii="Palatino Linotype" w:hAnsi="Palatino Linotype" w:cs="Lucida Console"/>
          <w:sz w:val="20"/>
          <w:szCs w:val="20"/>
        </w:rPr>
        <w:t>to merge branch</w:t>
      </w:r>
    </w:p>
    <w:p w:rsidR="0095678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956782" w:rsidRPr="0040584F">
        <w:rPr>
          <w:rFonts w:ascii="Palatino Linotype" w:hAnsi="Palatino Linotype" w:cs="Lucida Console"/>
          <w:b/>
          <w:sz w:val="20"/>
          <w:szCs w:val="20"/>
        </w:rPr>
        <w:t xml:space="preserve"> branch –merged</w:t>
      </w:r>
      <w:r w:rsidR="00956782">
        <w:rPr>
          <w:rFonts w:ascii="Palatino Linotype" w:hAnsi="Palatino Linotype" w:cs="Lucida Console"/>
          <w:sz w:val="20"/>
          <w:szCs w:val="20"/>
        </w:rPr>
        <w:t>: to check which branch has been merged</w:t>
      </w:r>
    </w:p>
    <w:p w:rsidR="0075167B"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75167B" w:rsidRPr="0040584F">
        <w:rPr>
          <w:rFonts w:ascii="Palatino Linotype" w:hAnsi="Palatino Linotype" w:cs="Lucida Console"/>
          <w:b/>
          <w:sz w:val="20"/>
          <w:szCs w:val="20"/>
        </w:rPr>
        <w:t xml:space="preserve"> branch –no—merged</w:t>
      </w:r>
      <w:r w:rsidR="0075167B">
        <w:rPr>
          <w:rFonts w:ascii="Palatino Linotype" w:hAnsi="Palatino Linotype" w:cs="Lucida Console"/>
          <w:sz w:val="20"/>
          <w:szCs w:val="20"/>
        </w:rPr>
        <w:t>: which branch has not been merged</w:t>
      </w:r>
    </w:p>
    <w:p w:rsidR="006712AA" w:rsidRPr="00D25B92" w:rsidRDefault="0040584F" w:rsidP="009F7CB1">
      <w:pPr>
        <w:autoSpaceDE w:val="0"/>
        <w:autoSpaceDN w:val="0"/>
        <w:adjustRightInd w:val="0"/>
        <w:spacing w:after="0" w:line="240" w:lineRule="auto"/>
        <w:rPr>
          <w:rFonts w:ascii="Palatino Linotype" w:hAnsi="Palatino Linotype" w:cs="Lucida Console"/>
          <w:sz w:val="20"/>
          <w:szCs w:val="20"/>
        </w:rPr>
      </w:pPr>
      <w:r w:rsidRPr="0040584F">
        <w:rPr>
          <w:rFonts w:ascii="Palatino Linotype" w:hAnsi="Palatino Linotype" w:cs="Lucida Console"/>
          <w:b/>
          <w:sz w:val="20"/>
          <w:szCs w:val="20"/>
        </w:rPr>
        <w:t>Git</w:t>
      </w:r>
      <w:r w:rsidR="006712AA" w:rsidRPr="0040584F">
        <w:rPr>
          <w:rFonts w:ascii="Palatino Linotype" w:hAnsi="Palatino Linotype" w:cs="Lucida Console"/>
          <w:b/>
          <w:sz w:val="20"/>
          <w:szCs w:val="20"/>
        </w:rPr>
        <w:t xml:space="preserve"> branch –d {branch name}:</w:t>
      </w:r>
      <w:r w:rsidR="006712AA">
        <w:rPr>
          <w:rFonts w:ascii="Palatino Linotype" w:hAnsi="Palatino Linotype" w:cs="Lucida Console"/>
          <w:sz w:val="20"/>
          <w:szCs w:val="20"/>
        </w:rPr>
        <w:t xml:space="preserve"> delete branch </w:t>
      </w:r>
    </w:p>
    <w:p w:rsidR="00D25B92" w:rsidRPr="00D25B92" w:rsidRDefault="00D25B92" w:rsidP="00CF6366">
      <w:pPr>
        <w:rPr>
          <w:rFonts w:ascii="Palatino Linotype" w:hAnsi="Palatino Linotype"/>
          <w:b/>
          <w:sz w:val="20"/>
          <w:szCs w:val="20"/>
        </w:rPr>
      </w:pP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w:t>
      </w:r>
      <w:r w:rsidRPr="00D25B92">
        <w:rPr>
          <w:rFonts w:ascii="Palatino Linotype" w:hAnsi="Palatino Linotype"/>
          <w:sz w:val="20"/>
          <w:szCs w:val="20"/>
        </w:rPr>
        <w:t>: to check log only</w:t>
      </w:r>
    </w:p>
    <w:p w:rsidR="00D76EEF" w:rsidRPr="00D25B92" w:rsidRDefault="00D76EEF" w:rsidP="00CF6366">
      <w:pPr>
        <w:rPr>
          <w:rFonts w:ascii="Palatino Linotype" w:hAnsi="Palatino Linotype"/>
          <w:sz w:val="20"/>
          <w:szCs w:val="20"/>
        </w:rPr>
      </w:pPr>
      <w:r w:rsidRPr="00D25B92">
        <w:rPr>
          <w:rFonts w:ascii="Palatino Linotype" w:hAnsi="Palatino Linotype"/>
          <w:b/>
          <w:sz w:val="20"/>
          <w:szCs w:val="20"/>
        </w:rPr>
        <w:t>Git log –p</w:t>
      </w:r>
      <w:r w:rsidRPr="00D25B92">
        <w:rPr>
          <w:rFonts w:ascii="Palatino Linotype" w:hAnsi="Palatino Linotype"/>
          <w:sz w:val="20"/>
          <w:szCs w:val="20"/>
        </w:rPr>
        <w:t>: to check log with changes</w:t>
      </w:r>
    </w:p>
    <w:p w:rsidR="00DC68AC" w:rsidRPr="00D25B92" w:rsidRDefault="00DC68AC" w:rsidP="00CF6366">
      <w:pPr>
        <w:rPr>
          <w:rFonts w:ascii="Palatino Linotype" w:hAnsi="Palatino Linotype"/>
          <w:sz w:val="20"/>
          <w:szCs w:val="20"/>
        </w:rPr>
      </w:pPr>
      <w:r w:rsidRPr="00D25B92">
        <w:rPr>
          <w:rFonts w:ascii="Palatino Linotype" w:hAnsi="Palatino Linotype"/>
          <w:b/>
          <w:sz w:val="20"/>
          <w:szCs w:val="20"/>
        </w:rPr>
        <w:t>Git log –stat</w:t>
      </w:r>
      <w:r w:rsidRPr="00D25B92">
        <w:rPr>
          <w:rFonts w:ascii="Palatino Linotype" w:hAnsi="Palatino Linotype"/>
          <w:sz w:val="20"/>
          <w:szCs w:val="20"/>
        </w:rPr>
        <w:t>: to check count changes</w:t>
      </w:r>
    </w:p>
    <w:p w:rsidR="0090730F" w:rsidRPr="00D25B92" w:rsidRDefault="0090730F" w:rsidP="00F470BC">
      <w:pPr>
        <w:rPr>
          <w:rFonts w:ascii="Palatino Linotype" w:hAnsi="Palatino Linotype"/>
          <w:sz w:val="20"/>
          <w:szCs w:val="20"/>
        </w:rPr>
      </w:pPr>
      <w:r w:rsidRPr="00D25B92">
        <w:rPr>
          <w:rFonts w:ascii="Palatino Linotype" w:hAnsi="Palatino Linotype"/>
          <w:b/>
          <w:sz w:val="20"/>
          <w:szCs w:val="20"/>
        </w:rPr>
        <w:t>Add</w:t>
      </w:r>
      <w:r w:rsidRPr="00D25B92">
        <w:rPr>
          <w:rFonts w:ascii="Palatino Linotype" w:hAnsi="Palatino Linotype"/>
          <w:sz w:val="20"/>
          <w:szCs w:val="20"/>
        </w:rPr>
        <w:t xml:space="preserve">: </w:t>
      </w:r>
      <w:r w:rsidR="00CB26DF" w:rsidRPr="00D25B92">
        <w:rPr>
          <w:rFonts w:ascii="Palatino Linotype" w:hAnsi="Palatino Linotype"/>
          <w:sz w:val="20"/>
          <w:szCs w:val="20"/>
        </w:rPr>
        <w:t>When</w:t>
      </w:r>
      <w:r w:rsidR="00F470BC" w:rsidRPr="00D25B92">
        <w:rPr>
          <w:rFonts w:ascii="Palatino Linotype" w:hAnsi="Palatino Linotype"/>
          <w:sz w:val="20"/>
          <w:szCs w:val="20"/>
        </w:rPr>
        <w:t xml:space="preserve"> we send </w:t>
      </w:r>
      <w:r w:rsidR="00D76EEF" w:rsidRPr="00D25B92">
        <w:rPr>
          <w:rFonts w:ascii="Palatino Linotype" w:hAnsi="Palatino Linotype"/>
          <w:sz w:val="20"/>
          <w:szCs w:val="20"/>
        </w:rPr>
        <w:t>data (</w:t>
      </w:r>
      <w:r w:rsidRPr="00D25B92">
        <w:rPr>
          <w:rFonts w:ascii="Palatino Linotype" w:hAnsi="Palatino Linotype"/>
          <w:sz w:val="20"/>
          <w:szCs w:val="20"/>
        </w:rPr>
        <w:t>commit)</w:t>
      </w:r>
      <w:r w:rsidR="00F470BC" w:rsidRPr="00D25B92">
        <w:rPr>
          <w:rFonts w:ascii="Palatino Linotype" w:hAnsi="Palatino Linotype"/>
          <w:sz w:val="20"/>
          <w:szCs w:val="20"/>
        </w:rPr>
        <w:t xml:space="preserve"> from working space to Staging stage </w:t>
      </w:r>
      <w:r w:rsidR="00CB26DF" w:rsidRPr="00D25B92">
        <w:rPr>
          <w:rFonts w:ascii="Palatino Linotype" w:hAnsi="Palatino Linotype"/>
          <w:sz w:val="20"/>
          <w:szCs w:val="20"/>
        </w:rPr>
        <w:t xml:space="preserve">this process called </w:t>
      </w:r>
      <w:r w:rsidRPr="00D25B92">
        <w:rPr>
          <w:rFonts w:ascii="Palatino Linotype" w:hAnsi="Palatino Linotype"/>
          <w:sz w:val="20"/>
          <w:szCs w:val="20"/>
        </w:rPr>
        <w:t>add</w:t>
      </w:r>
    </w:p>
    <w:p w:rsidR="00CB26DF" w:rsidRPr="00D25B92" w:rsidRDefault="00CB26DF" w:rsidP="00F470BC">
      <w:pPr>
        <w:rPr>
          <w:rFonts w:ascii="Palatino Linotype" w:hAnsi="Palatino Linotype"/>
          <w:sz w:val="20"/>
          <w:szCs w:val="20"/>
        </w:rPr>
      </w:pPr>
      <w:r w:rsidRPr="00D25B92">
        <w:rPr>
          <w:rFonts w:ascii="Palatino Linotype" w:hAnsi="Palatino Linotype"/>
          <w:b/>
          <w:sz w:val="20"/>
          <w:szCs w:val="20"/>
        </w:rPr>
        <w:t xml:space="preserve">Staging: </w:t>
      </w:r>
      <w:r w:rsidRPr="00D25B92">
        <w:rPr>
          <w:rFonts w:ascii="Palatino Linotype" w:hAnsi="Palatino Linotype"/>
          <w:sz w:val="20"/>
          <w:szCs w:val="20"/>
        </w:rPr>
        <w:t>finalize data or</w:t>
      </w:r>
      <w:r w:rsidRPr="00D25B92">
        <w:rPr>
          <w:rFonts w:ascii="Palatino Linotype" w:hAnsi="Palatino Linotype"/>
          <w:b/>
          <w:sz w:val="20"/>
          <w:szCs w:val="20"/>
        </w:rPr>
        <w:t xml:space="preserve"> </w:t>
      </w:r>
      <w:r w:rsidRPr="00D25B92">
        <w:rPr>
          <w:rFonts w:ascii="Palatino Linotype" w:hAnsi="Palatino Linotype"/>
          <w:sz w:val="20"/>
          <w:szCs w:val="20"/>
        </w:rPr>
        <w:t>finally which data has to commit is decide on staging process.</w:t>
      </w:r>
    </w:p>
    <w:p w:rsidR="000E4DE6" w:rsidRPr="00D25B92" w:rsidRDefault="000E4DE6" w:rsidP="00F470BC">
      <w:pPr>
        <w:rPr>
          <w:rFonts w:ascii="Palatino Linotype" w:hAnsi="Palatino Linotype"/>
          <w:sz w:val="20"/>
          <w:szCs w:val="20"/>
        </w:rPr>
      </w:pPr>
      <w:r w:rsidRPr="00D25B92">
        <w:rPr>
          <w:rFonts w:ascii="Palatino Linotype" w:hAnsi="Palatino Linotype"/>
          <w:b/>
          <w:sz w:val="20"/>
          <w:szCs w:val="20"/>
        </w:rPr>
        <w:t>Branch</w:t>
      </w:r>
      <w:r w:rsidRPr="00D25B92">
        <w:rPr>
          <w:rFonts w:ascii="Palatino Linotype" w:hAnsi="Palatino Linotype"/>
          <w:sz w:val="20"/>
          <w:szCs w:val="20"/>
        </w:rPr>
        <w:t>: create a separate copy of existing branch</w:t>
      </w:r>
    </w:p>
    <w:p w:rsidR="000E4DE6" w:rsidRDefault="000E4DE6" w:rsidP="00F470BC">
      <w:pPr>
        <w:rPr>
          <w:rFonts w:ascii="Palatino Linotype" w:hAnsi="Palatino Linotype"/>
          <w:sz w:val="20"/>
          <w:szCs w:val="20"/>
        </w:rPr>
      </w:pPr>
      <w:r w:rsidRPr="00D25B92">
        <w:rPr>
          <w:rFonts w:ascii="Palatino Linotype" w:hAnsi="Palatino Linotype"/>
          <w:b/>
          <w:sz w:val="20"/>
          <w:szCs w:val="20"/>
        </w:rPr>
        <w:t>Merge</w:t>
      </w:r>
      <w:r w:rsidRPr="00D25B92">
        <w:rPr>
          <w:rFonts w:ascii="Palatino Linotype" w:hAnsi="Palatino Linotype"/>
          <w:sz w:val="20"/>
          <w:szCs w:val="20"/>
        </w:rPr>
        <w:t>: combine two branches data into one</w:t>
      </w:r>
    </w:p>
    <w:p w:rsidR="00295990" w:rsidRDefault="00295990" w:rsidP="00F470BC">
      <w:pPr>
        <w:rPr>
          <w:rFonts w:ascii="Palatino Linotype" w:hAnsi="Palatino Linotype"/>
          <w:sz w:val="20"/>
          <w:szCs w:val="20"/>
        </w:rPr>
      </w:pPr>
      <w:r w:rsidRPr="004E6167">
        <w:rPr>
          <w:rFonts w:ascii="Palatino Linotype" w:hAnsi="Palatino Linotype"/>
          <w:b/>
          <w:sz w:val="20"/>
          <w:szCs w:val="20"/>
        </w:rPr>
        <w:t>Git Revert</w:t>
      </w:r>
      <w:r>
        <w:rPr>
          <w:rFonts w:ascii="Palatino Linotype" w:hAnsi="Palatino Linotype"/>
          <w:sz w:val="20"/>
          <w:szCs w:val="20"/>
        </w:rPr>
        <w:t>: this works on publicly (Github)</w:t>
      </w:r>
    </w:p>
    <w:p w:rsidR="00295990" w:rsidRPr="00D25B92" w:rsidRDefault="00295990" w:rsidP="00F470BC">
      <w:pPr>
        <w:rPr>
          <w:rFonts w:ascii="Palatino Linotype" w:hAnsi="Palatino Linotype"/>
          <w:sz w:val="20"/>
          <w:szCs w:val="20"/>
        </w:rPr>
      </w:pPr>
      <w:r w:rsidRPr="004E6167">
        <w:rPr>
          <w:rFonts w:ascii="Palatino Linotype" w:hAnsi="Palatino Linotype"/>
          <w:b/>
          <w:sz w:val="20"/>
          <w:szCs w:val="20"/>
        </w:rPr>
        <w:t>Git Reset</w:t>
      </w:r>
      <w:r>
        <w:rPr>
          <w:rFonts w:ascii="Palatino Linotype" w:hAnsi="Palatino Linotype"/>
          <w:sz w:val="20"/>
          <w:szCs w:val="20"/>
        </w:rPr>
        <w:t>: works on private files (local Repo)</w:t>
      </w:r>
    </w:p>
    <w:p w:rsidR="00292E75" w:rsidRDefault="007502C7" w:rsidP="00F470BC">
      <w:r>
        <w:t xml:space="preserve">                                        </w:t>
      </w:r>
      <w:r>
        <w:rPr>
          <w:noProof/>
        </w:rPr>
        <w:drawing>
          <wp:inline distT="0" distB="0" distL="0" distR="0" wp14:anchorId="33954975" wp14:editId="41773EE2">
            <wp:extent cx="3786295" cy="21297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926" cy="2135207"/>
                    </a:xfrm>
                    <a:prstGeom prst="rect">
                      <a:avLst/>
                    </a:prstGeom>
                  </pic:spPr>
                </pic:pic>
              </a:graphicData>
            </a:graphic>
          </wp:inline>
        </w:drawing>
      </w:r>
    </w:p>
    <w:p w:rsidR="00292E75" w:rsidRPr="00292E75" w:rsidRDefault="00292E75" w:rsidP="00292E75"/>
    <w:p w:rsidR="00292E75" w:rsidRPr="00292E75" w:rsidRDefault="00292E75" w:rsidP="00292E75"/>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G</w:t>
      </w:r>
      <w:r w:rsidRPr="00292E75">
        <w:rPr>
          <w:rFonts w:ascii="raleway" w:eastAsia="Times New Roman" w:hAnsi="raleway" w:cs="Times New Roman"/>
          <w:i/>
          <w:iCs/>
          <w:color w:val="000000"/>
          <w:sz w:val="27"/>
          <w:szCs w:val="27"/>
        </w:rPr>
        <w:t>roupId</w:t>
      </w:r>
      <w:r w:rsidRPr="00292E75">
        <w:rPr>
          <w:rFonts w:ascii="raleway" w:eastAsia="Times New Roman" w:hAnsi="raleway" w:cs="Times New Roman"/>
          <w:color w:val="000000"/>
          <w:sz w:val="27"/>
          <w:szCs w:val="27"/>
        </w:rPr>
        <w:t> – a unique base name of the company or group that created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A</w:t>
      </w:r>
      <w:r w:rsidRPr="00292E75">
        <w:rPr>
          <w:rFonts w:ascii="raleway" w:eastAsia="Times New Roman" w:hAnsi="raleway" w:cs="Times New Roman"/>
          <w:i/>
          <w:iCs/>
          <w:color w:val="000000"/>
          <w:sz w:val="27"/>
          <w:szCs w:val="27"/>
        </w:rPr>
        <w:t>rtifactId</w:t>
      </w:r>
      <w:bookmarkStart w:id="0" w:name="_GoBack"/>
      <w:bookmarkEnd w:id="0"/>
      <w:r w:rsidRPr="00292E75">
        <w:rPr>
          <w:rFonts w:ascii="raleway" w:eastAsia="Times New Roman" w:hAnsi="raleway" w:cs="Times New Roman"/>
          <w:color w:val="000000"/>
          <w:sz w:val="27"/>
          <w:szCs w:val="27"/>
        </w:rPr>
        <w:t> – a unique name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V</w:t>
      </w:r>
      <w:r w:rsidRPr="00292E75">
        <w:rPr>
          <w:rFonts w:ascii="raleway" w:eastAsia="Times New Roman" w:hAnsi="raleway" w:cs="Times New Roman"/>
          <w:i/>
          <w:iCs/>
          <w:color w:val="000000"/>
          <w:sz w:val="27"/>
          <w:szCs w:val="27"/>
        </w:rPr>
        <w:t>ersion</w:t>
      </w:r>
      <w:r w:rsidRPr="00292E75">
        <w:rPr>
          <w:rFonts w:ascii="raleway" w:eastAsia="Times New Roman" w:hAnsi="raleway" w:cs="Times New Roman"/>
          <w:color w:val="000000"/>
          <w:sz w:val="27"/>
          <w:szCs w:val="27"/>
        </w:rPr>
        <w:t> – a version of the project</w:t>
      </w:r>
    </w:p>
    <w:p w:rsidR="00292E75" w:rsidRPr="00292E75" w:rsidRDefault="00292E75" w:rsidP="00292E7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i/>
          <w:iCs/>
          <w:color w:val="000000"/>
          <w:sz w:val="27"/>
          <w:szCs w:val="27"/>
        </w:rPr>
        <w:t>P</w:t>
      </w:r>
      <w:r w:rsidRPr="00292E75">
        <w:rPr>
          <w:rFonts w:ascii="raleway" w:eastAsia="Times New Roman" w:hAnsi="raleway" w:cs="Times New Roman"/>
          <w:i/>
          <w:iCs/>
          <w:color w:val="000000"/>
          <w:sz w:val="27"/>
          <w:szCs w:val="27"/>
        </w:rPr>
        <w:t>ackaging</w:t>
      </w:r>
      <w:r w:rsidRPr="00292E75">
        <w:rPr>
          <w:rFonts w:ascii="raleway" w:eastAsia="Times New Roman" w:hAnsi="raleway" w:cs="Times New Roman"/>
          <w:color w:val="000000"/>
          <w:sz w:val="27"/>
          <w:szCs w:val="27"/>
        </w:rPr>
        <w:t> – a packaging method (e.g. </w:t>
      </w:r>
      <w:r w:rsidRPr="00292E75">
        <w:rPr>
          <w:rFonts w:ascii="raleway" w:eastAsia="Times New Roman" w:hAnsi="raleway" w:cs="Times New Roman"/>
          <w:i/>
          <w:iCs/>
          <w:color w:val="000000"/>
          <w:sz w:val="27"/>
          <w:szCs w:val="27"/>
        </w:rPr>
        <w:t>WAR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JAR</w:t>
      </w:r>
      <w:r w:rsidRPr="00292E75">
        <w:rPr>
          <w:rFonts w:ascii="raleway" w:eastAsia="Times New Roman" w:hAnsi="raleway" w:cs="Times New Roman"/>
          <w:color w:val="000000"/>
          <w:sz w:val="27"/>
          <w:szCs w:val="27"/>
        </w:rPr>
        <w:t>/</w:t>
      </w:r>
      <w:r w:rsidRPr="00292E75">
        <w:rPr>
          <w:rFonts w:ascii="raleway" w:eastAsia="Times New Roman" w:hAnsi="raleway" w:cs="Times New Roman"/>
          <w:i/>
          <w:iCs/>
          <w:color w:val="000000"/>
          <w:sz w:val="27"/>
          <w:szCs w:val="27"/>
        </w:rPr>
        <w:t>ZIP</w:t>
      </w:r>
      <w:r w:rsidRPr="00292E75">
        <w:rPr>
          <w:rFonts w:ascii="raleway" w:eastAsia="Times New Roman" w:hAnsi="raleway" w:cs="Times New Roman"/>
          <w:color w:val="000000"/>
          <w:sz w:val="27"/>
          <w:szCs w:val="27"/>
        </w:rPr>
        <w:t>)</w:t>
      </w:r>
    </w:p>
    <w:p w:rsidR="00292E75" w:rsidRDefault="00292E75" w:rsidP="00292E75"/>
    <w:p w:rsidR="007502C7" w:rsidRPr="00292E75" w:rsidRDefault="00292E75" w:rsidP="00292E75">
      <w:pPr>
        <w:tabs>
          <w:tab w:val="left" w:pos="1510"/>
        </w:tabs>
      </w:pPr>
      <w:r>
        <w:tab/>
      </w:r>
    </w:p>
    <w:sectPr w:rsidR="007502C7" w:rsidRPr="00292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32E6"/>
    <w:multiLevelType w:val="hybridMultilevel"/>
    <w:tmpl w:val="15C6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10A"/>
    <w:multiLevelType w:val="multilevel"/>
    <w:tmpl w:val="E24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90"/>
    <w:rsid w:val="000301D9"/>
    <w:rsid w:val="00042450"/>
    <w:rsid w:val="000E4DE6"/>
    <w:rsid w:val="00214457"/>
    <w:rsid w:val="00292E75"/>
    <w:rsid w:val="00295990"/>
    <w:rsid w:val="00345CD5"/>
    <w:rsid w:val="0040584F"/>
    <w:rsid w:val="004E6167"/>
    <w:rsid w:val="00506052"/>
    <w:rsid w:val="006712AA"/>
    <w:rsid w:val="007502C7"/>
    <w:rsid w:val="0075167B"/>
    <w:rsid w:val="007F621D"/>
    <w:rsid w:val="0090730F"/>
    <w:rsid w:val="00956782"/>
    <w:rsid w:val="009C1DFB"/>
    <w:rsid w:val="009F7CB1"/>
    <w:rsid w:val="00B8624A"/>
    <w:rsid w:val="00BA542D"/>
    <w:rsid w:val="00CB26DF"/>
    <w:rsid w:val="00CF6366"/>
    <w:rsid w:val="00D114D6"/>
    <w:rsid w:val="00D15593"/>
    <w:rsid w:val="00D158FB"/>
    <w:rsid w:val="00D25B92"/>
    <w:rsid w:val="00D26EF2"/>
    <w:rsid w:val="00D76EEF"/>
    <w:rsid w:val="00DC68AC"/>
    <w:rsid w:val="00DD3390"/>
    <w:rsid w:val="00E04EB9"/>
    <w:rsid w:val="00EC0801"/>
    <w:rsid w:val="00F428F7"/>
    <w:rsid w:val="00F43160"/>
    <w:rsid w:val="00F470BC"/>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FD14B-9C78-442C-AC54-7C1AD92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BC"/>
    <w:pPr>
      <w:ind w:left="720"/>
      <w:contextualSpacing/>
    </w:pPr>
  </w:style>
  <w:style w:type="character" w:styleId="Emphasis">
    <w:name w:val="Emphasis"/>
    <w:basedOn w:val="DefaultParagraphFont"/>
    <w:uiPriority w:val="20"/>
    <w:qFormat/>
    <w:rsid w:val="00292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22</cp:revision>
  <dcterms:created xsi:type="dcterms:W3CDTF">2021-01-28T17:07:00Z</dcterms:created>
  <dcterms:modified xsi:type="dcterms:W3CDTF">2021-02-06T11:06:00Z</dcterms:modified>
</cp:coreProperties>
</file>