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508"/>
        <w:gridCol w:w="4985"/>
      </w:tblGrid>
      <w:tr w:rsidR="002A0468" w:rsidTr="00C823A5">
        <w:tc>
          <w:tcPr>
            <w:tcW w:w="4508" w:type="dxa"/>
          </w:tcPr>
          <w:p w:rsidR="002A0468" w:rsidRDefault="002A0468">
            <w:r w:rsidRPr="0000314C">
              <w:rPr>
                <w:b/>
                <w:sz w:val="24"/>
                <w:szCs w:val="24"/>
              </w:rPr>
              <w:t>Object:</w:t>
            </w:r>
            <w:r w:rsidR="001820FB">
              <w:t xml:space="preserve"> </w:t>
            </w:r>
            <w:r w:rsidR="001820FB" w:rsidRPr="008D519A">
              <w:rPr>
                <w:b/>
              </w:rPr>
              <w:t>Project</w:t>
            </w:r>
          </w:p>
        </w:tc>
        <w:tc>
          <w:tcPr>
            <w:tcW w:w="4985" w:type="dxa"/>
          </w:tcPr>
          <w:p w:rsidR="002A0468" w:rsidRDefault="008D519A" w:rsidP="008D519A">
            <w:proofErr w:type="spellStart"/>
            <w:r>
              <w:rPr>
                <w:b/>
                <w:sz w:val="24"/>
                <w:szCs w:val="24"/>
              </w:rPr>
              <w:t>TC</w:t>
            </w:r>
            <w:r w:rsidR="002A0468" w:rsidRPr="0000314C">
              <w:rPr>
                <w:b/>
                <w:sz w:val="24"/>
                <w:szCs w:val="24"/>
              </w:rPr>
              <w:t>ode</w:t>
            </w:r>
            <w:proofErr w:type="spellEnd"/>
            <w:r w:rsidR="002A0468" w:rsidRPr="0000314C">
              <w:rPr>
                <w:b/>
                <w:sz w:val="24"/>
                <w:szCs w:val="24"/>
              </w:rPr>
              <w:t>:</w:t>
            </w:r>
            <w:r w:rsidR="001D7F64">
              <w:t xml:space="preserve"> </w:t>
            </w:r>
            <w:r>
              <w:t>ZSTKTRK_1307</w:t>
            </w:r>
          </w:p>
        </w:tc>
      </w:tr>
      <w:tr w:rsidR="002A0468" w:rsidTr="00C823A5">
        <w:tc>
          <w:tcPr>
            <w:tcW w:w="4508" w:type="dxa"/>
          </w:tcPr>
          <w:p w:rsidR="002A0468" w:rsidRDefault="002A0468" w:rsidP="001820FB">
            <w:r w:rsidRPr="0000314C">
              <w:rPr>
                <w:b/>
                <w:sz w:val="24"/>
                <w:szCs w:val="24"/>
              </w:rPr>
              <w:t>Program:</w:t>
            </w:r>
            <w:r w:rsidR="00B8195A">
              <w:t xml:space="preserve"> </w:t>
            </w:r>
          </w:p>
        </w:tc>
        <w:tc>
          <w:tcPr>
            <w:tcW w:w="4985" w:type="dxa"/>
          </w:tcPr>
          <w:p w:rsidR="002A0468" w:rsidRPr="0000314C" w:rsidRDefault="002A0468">
            <w:r w:rsidRPr="0000314C">
              <w:rPr>
                <w:b/>
                <w:sz w:val="24"/>
                <w:szCs w:val="24"/>
              </w:rPr>
              <w:t>Plant:</w:t>
            </w:r>
            <w:r w:rsidR="0000314C">
              <w:rPr>
                <w:b/>
              </w:rPr>
              <w:t xml:space="preserve"> </w:t>
            </w:r>
            <w:r w:rsidR="008D519A">
              <w:t>1307</w:t>
            </w:r>
          </w:p>
        </w:tc>
      </w:tr>
      <w:tr w:rsidR="002A0468" w:rsidTr="00C823A5">
        <w:tc>
          <w:tcPr>
            <w:tcW w:w="4508" w:type="dxa"/>
          </w:tcPr>
          <w:p w:rsidR="002A0468" w:rsidRPr="0000314C" w:rsidRDefault="002A0468">
            <w:r w:rsidRPr="0000314C">
              <w:rPr>
                <w:b/>
                <w:sz w:val="24"/>
                <w:szCs w:val="24"/>
              </w:rPr>
              <w:t>Document Version:</w:t>
            </w:r>
            <w:r w:rsidR="0000314C">
              <w:rPr>
                <w:b/>
              </w:rPr>
              <w:t xml:space="preserve"> </w:t>
            </w:r>
            <w:r w:rsidR="0000314C">
              <w:t>0</w:t>
            </w:r>
          </w:p>
        </w:tc>
        <w:tc>
          <w:tcPr>
            <w:tcW w:w="4985" w:type="dxa"/>
          </w:tcPr>
          <w:p w:rsidR="002A0468" w:rsidRPr="0000314C" w:rsidRDefault="002A0468" w:rsidP="008D519A">
            <w:pPr>
              <w:rPr>
                <w:b/>
              </w:rPr>
            </w:pPr>
            <w:r w:rsidRPr="0000314C">
              <w:rPr>
                <w:b/>
                <w:sz w:val="24"/>
                <w:szCs w:val="24"/>
              </w:rPr>
              <w:t>Created By:</w:t>
            </w:r>
            <w:r w:rsidR="0000314C">
              <w:rPr>
                <w:b/>
              </w:rPr>
              <w:t xml:space="preserve"> </w:t>
            </w:r>
            <w:r w:rsidR="008D519A">
              <w:t>Md Azharuddin</w:t>
            </w:r>
          </w:p>
        </w:tc>
      </w:tr>
      <w:tr w:rsidR="002A0468" w:rsidTr="00C823A5">
        <w:tc>
          <w:tcPr>
            <w:tcW w:w="4508" w:type="dxa"/>
          </w:tcPr>
          <w:p w:rsidR="002A0468" w:rsidRPr="0000314C" w:rsidRDefault="002A0468" w:rsidP="008D519A">
            <w:pPr>
              <w:rPr>
                <w:b/>
              </w:rPr>
            </w:pPr>
            <w:r w:rsidRPr="0000314C">
              <w:rPr>
                <w:b/>
                <w:sz w:val="24"/>
                <w:szCs w:val="24"/>
              </w:rPr>
              <w:t>Date:</w:t>
            </w:r>
            <w:r w:rsidR="0000314C">
              <w:rPr>
                <w:b/>
              </w:rPr>
              <w:t xml:space="preserve"> </w:t>
            </w:r>
            <w:r w:rsidR="008D519A">
              <w:t>06.06.2025</w:t>
            </w:r>
          </w:p>
        </w:tc>
        <w:tc>
          <w:tcPr>
            <w:tcW w:w="4985" w:type="dxa"/>
          </w:tcPr>
          <w:p w:rsidR="002A0468" w:rsidRPr="0000314C" w:rsidRDefault="002A0468">
            <w:pPr>
              <w:rPr>
                <w:b/>
                <w:sz w:val="24"/>
                <w:szCs w:val="24"/>
              </w:rPr>
            </w:pPr>
            <w:r w:rsidRPr="0000314C">
              <w:rPr>
                <w:b/>
                <w:sz w:val="24"/>
                <w:szCs w:val="24"/>
              </w:rPr>
              <w:t>IT Support Portal:</w:t>
            </w:r>
            <w:r w:rsidR="00C823A5">
              <w:rPr>
                <w:b/>
                <w:sz w:val="24"/>
                <w:szCs w:val="24"/>
              </w:rPr>
              <w:t xml:space="preserve"> </w:t>
            </w:r>
            <w:hyperlink r:id="rId8" w:history="1">
              <w:r w:rsidR="00C823A5">
                <w:rPr>
                  <w:rStyle w:val="Hyperlink"/>
                  <w:rFonts w:ascii="Arial" w:hAnsi="Arial" w:cs="Arial"/>
                  <w:color w:val="039BE5"/>
                  <w:sz w:val="18"/>
                  <w:szCs w:val="18"/>
                  <w:shd w:val="clear" w:color="auto" w:fill="F9F9F9"/>
                </w:rPr>
                <w:t>JINDAL/2025/SAP/614542</w:t>
              </w:r>
            </w:hyperlink>
          </w:p>
        </w:tc>
      </w:tr>
      <w:tr w:rsidR="00AE3398" w:rsidTr="00C823A5">
        <w:tc>
          <w:tcPr>
            <w:tcW w:w="4508" w:type="dxa"/>
          </w:tcPr>
          <w:p w:rsidR="00AE3398" w:rsidRPr="0000314C" w:rsidRDefault="00AE3398">
            <w:pPr>
              <w:rPr>
                <w:b/>
                <w:sz w:val="24"/>
                <w:szCs w:val="24"/>
              </w:rPr>
            </w:pPr>
            <w:proofErr w:type="spellStart"/>
            <w:r w:rsidRPr="0000314C">
              <w:rPr>
                <w:b/>
                <w:sz w:val="24"/>
                <w:szCs w:val="24"/>
              </w:rPr>
              <w:t>ABAP</w:t>
            </w:r>
            <w:r w:rsidR="0000314C" w:rsidRPr="0000314C">
              <w:rPr>
                <w:b/>
                <w:sz w:val="24"/>
                <w:szCs w:val="24"/>
              </w:rPr>
              <w:t>er</w:t>
            </w:r>
            <w:proofErr w:type="spellEnd"/>
            <w:r w:rsidR="008D519A">
              <w:rPr>
                <w:b/>
                <w:sz w:val="24"/>
                <w:szCs w:val="24"/>
              </w:rPr>
              <w:t xml:space="preserve"> Assigned</w:t>
            </w:r>
            <w:r w:rsidRPr="0000314C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4985" w:type="dxa"/>
          </w:tcPr>
          <w:p w:rsidR="00AE3398" w:rsidRDefault="00AE3398"/>
        </w:tc>
      </w:tr>
    </w:tbl>
    <w:p w:rsidR="00077A9D" w:rsidRDefault="00077A9D"/>
    <w:p w:rsidR="00AE3398" w:rsidRDefault="00AE3398">
      <w:r w:rsidRPr="00B20CEB">
        <w:rPr>
          <w:b/>
          <w:sz w:val="24"/>
          <w:szCs w:val="24"/>
          <w:highlight w:val="yellow"/>
        </w:rPr>
        <w:t>Objective:</w:t>
      </w:r>
      <w:r w:rsidR="00B8195A">
        <w:t xml:space="preserve"> </w:t>
      </w:r>
      <w:r w:rsidR="008D519A">
        <w:t>To Extract the Change History of the Status Field</w:t>
      </w:r>
      <w:r w:rsidR="00B61AA8">
        <w:t xml:space="preserve"> of Materials in batches</w:t>
      </w:r>
      <w:r w:rsidR="008D519A">
        <w:t>.</w:t>
      </w:r>
      <w:r w:rsidR="00B61AA8">
        <w:t xml:space="preserve"> This report will help to track all </w:t>
      </w:r>
      <w:r w:rsidR="003003A3">
        <w:t>status</w:t>
      </w:r>
      <w:r w:rsidR="00B61AA8">
        <w:t xml:space="preserve"> changes made </w:t>
      </w:r>
      <w:r w:rsidR="002B42BD">
        <w:t xml:space="preserve">for </w:t>
      </w:r>
      <w:r w:rsidR="00B61AA8">
        <w:t>the batches</w:t>
      </w:r>
      <w:r w:rsidR="003003A3">
        <w:t xml:space="preserve"> of the materials</w:t>
      </w:r>
      <w:r w:rsidR="00B61AA8">
        <w:t>.</w:t>
      </w:r>
      <w:r w:rsidR="008D519A">
        <w:t xml:space="preserve"> </w:t>
      </w:r>
    </w:p>
    <w:p w:rsidR="00AE3398" w:rsidRDefault="00AE3398">
      <w:r w:rsidRPr="00B20CEB">
        <w:rPr>
          <w:b/>
          <w:sz w:val="24"/>
          <w:szCs w:val="24"/>
          <w:highlight w:val="yellow"/>
        </w:rPr>
        <w:t>Detailed Description:</w:t>
      </w:r>
      <w:r w:rsidR="00DD5EA4" w:rsidRPr="00DD5EA4">
        <w:rPr>
          <w:b/>
          <w:sz w:val="24"/>
          <w:szCs w:val="24"/>
        </w:rPr>
        <w:t xml:space="preserve"> </w:t>
      </w:r>
      <w:r w:rsidR="008D519A">
        <w:t xml:space="preserve">The report should display </w:t>
      </w:r>
      <w:r w:rsidR="001A1476">
        <w:t xml:space="preserve">all </w:t>
      </w:r>
      <w:r w:rsidR="008D519A">
        <w:t>the relevant records</w:t>
      </w:r>
      <w:r w:rsidR="001A1476">
        <w:t xml:space="preserve"> where the batch status has changed</w:t>
      </w:r>
      <w:r w:rsidR="008D519A">
        <w:t>. This will be used to track</w:t>
      </w:r>
      <w:r w:rsidR="00786E79">
        <w:t xml:space="preserve"> all changes in the </w:t>
      </w:r>
      <w:r w:rsidR="008D519A">
        <w:t xml:space="preserve">status </w:t>
      </w:r>
      <w:r w:rsidR="00786E79">
        <w:t xml:space="preserve">of batches </w:t>
      </w:r>
      <w:r w:rsidR="008D519A">
        <w:t xml:space="preserve">of </w:t>
      </w:r>
      <w:r w:rsidR="00786E79">
        <w:t xml:space="preserve">the </w:t>
      </w:r>
      <w:r w:rsidR="008D519A">
        <w:t xml:space="preserve">material.  </w:t>
      </w:r>
    </w:p>
    <w:p w:rsidR="008D519A" w:rsidRDefault="00621D9B" w:rsidP="00621D9B">
      <w:pPr>
        <w:tabs>
          <w:tab w:val="left" w:pos="2730"/>
        </w:tabs>
        <w:rPr>
          <w:b/>
        </w:rPr>
      </w:pPr>
      <w:r w:rsidRPr="00B20CEB">
        <w:rPr>
          <w:b/>
          <w:highlight w:val="yellow"/>
        </w:rPr>
        <w:t>Input Screen: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332"/>
        <w:gridCol w:w="3481"/>
        <w:gridCol w:w="4680"/>
      </w:tblGrid>
      <w:tr w:rsidR="00786E79" w:rsidTr="00C823A5">
        <w:trPr>
          <w:trHeight w:val="273"/>
        </w:trPr>
        <w:tc>
          <w:tcPr>
            <w:tcW w:w="1332" w:type="dxa"/>
            <w:vMerge w:val="restart"/>
          </w:tcPr>
          <w:p w:rsidR="00786E79" w:rsidRDefault="00786E79" w:rsidP="00621D9B">
            <w:pPr>
              <w:tabs>
                <w:tab w:val="left" w:pos="2730"/>
              </w:tabs>
              <w:rPr>
                <w:b/>
              </w:rPr>
            </w:pPr>
            <w:r>
              <w:rPr>
                <w:b/>
              </w:rPr>
              <w:t>Input Parameters:</w:t>
            </w:r>
          </w:p>
        </w:tc>
        <w:tc>
          <w:tcPr>
            <w:tcW w:w="3481" w:type="dxa"/>
            <w:shd w:val="clear" w:color="auto" w:fill="D9E2F3" w:themeFill="accent5" w:themeFillTint="33"/>
          </w:tcPr>
          <w:p w:rsidR="00786E79" w:rsidRDefault="00786E79" w:rsidP="00621D9B">
            <w:pPr>
              <w:tabs>
                <w:tab w:val="left" w:pos="2730"/>
              </w:tabs>
              <w:rPr>
                <w:b/>
              </w:rPr>
            </w:pPr>
            <w:r>
              <w:rPr>
                <w:b/>
              </w:rPr>
              <w:t>Fields</w:t>
            </w:r>
          </w:p>
        </w:tc>
        <w:tc>
          <w:tcPr>
            <w:tcW w:w="4680" w:type="dxa"/>
            <w:shd w:val="clear" w:color="auto" w:fill="D9E2F3" w:themeFill="accent5" w:themeFillTint="33"/>
          </w:tcPr>
          <w:p w:rsidR="00786E79" w:rsidRDefault="00786E79" w:rsidP="002C4088">
            <w:pPr>
              <w:tabs>
                <w:tab w:val="left" w:pos="2730"/>
              </w:tabs>
              <w:rPr>
                <w:b/>
              </w:rPr>
            </w:pPr>
            <w:r>
              <w:rPr>
                <w:b/>
              </w:rPr>
              <w:t>Range (Single/Multiple)</w:t>
            </w:r>
          </w:p>
        </w:tc>
      </w:tr>
      <w:tr w:rsidR="00786E79" w:rsidTr="00C823A5">
        <w:trPr>
          <w:trHeight w:val="284"/>
        </w:trPr>
        <w:tc>
          <w:tcPr>
            <w:tcW w:w="1332" w:type="dxa"/>
            <w:vMerge/>
          </w:tcPr>
          <w:p w:rsidR="00786E79" w:rsidRDefault="00786E79" w:rsidP="00621D9B">
            <w:pPr>
              <w:tabs>
                <w:tab w:val="left" w:pos="2730"/>
              </w:tabs>
              <w:rPr>
                <w:b/>
              </w:rPr>
            </w:pPr>
          </w:p>
        </w:tc>
        <w:tc>
          <w:tcPr>
            <w:tcW w:w="3481" w:type="dxa"/>
          </w:tcPr>
          <w:p w:rsidR="00786E79" w:rsidRDefault="00786E79" w:rsidP="00621D9B">
            <w:pPr>
              <w:tabs>
                <w:tab w:val="left" w:pos="2730"/>
              </w:tabs>
              <w:rPr>
                <w:b/>
              </w:rPr>
            </w:pPr>
            <w:r>
              <w:rPr>
                <w:b/>
              </w:rPr>
              <w:t>Material Number</w:t>
            </w:r>
          </w:p>
        </w:tc>
        <w:tc>
          <w:tcPr>
            <w:tcW w:w="4680" w:type="dxa"/>
          </w:tcPr>
          <w:p w:rsidR="00786E79" w:rsidRDefault="00786E79" w:rsidP="002C4088">
            <w:pPr>
              <w:tabs>
                <w:tab w:val="left" w:pos="2730"/>
              </w:tabs>
              <w:rPr>
                <w:b/>
              </w:rPr>
            </w:pPr>
            <w:r>
              <w:rPr>
                <w:b/>
              </w:rPr>
              <w:t xml:space="preserve">Multiple </w:t>
            </w:r>
          </w:p>
        </w:tc>
      </w:tr>
      <w:tr w:rsidR="00786E79" w:rsidTr="00C823A5">
        <w:trPr>
          <w:trHeight w:val="284"/>
        </w:trPr>
        <w:tc>
          <w:tcPr>
            <w:tcW w:w="1332" w:type="dxa"/>
            <w:vMerge/>
          </w:tcPr>
          <w:p w:rsidR="00786E79" w:rsidRDefault="00786E79" w:rsidP="00621D9B">
            <w:pPr>
              <w:tabs>
                <w:tab w:val="left" w:pos="2730"/>
              </w:tabs>
              <w:rPr>
                <w:b/>
              </w:rPr>
            </w:pPr>
          </w:p>
        </w:tc>
        <w:tc>
          <w:tcPr>
            <w:tcW w:w="3481" w:type="dxa"/>
          </w:tcPr>
          <w:p w:rsidR="00786E79" w:rsidRDefault="00786E79" w:rsidP="00621D9B">
            <w:pPr>
              <w:tabs>
                <w:tab w:val="left" w:pos="2730"/>
              </w:tabs>
              <w:rPr>
                <w:b/>
              </w:rPr>
            </w:pPr>
            <w:r>
              <w:rPr>
                <w:b/>
              </w:rPr>
              <w:t>Plant</w:t>
            </w:r>
          </w:p>
        </w:tc>
        <w:tc>
          <w:tcPr>
            <w:tcW w:w="4680" w:type="dxa"/>
          </w:tcPr>
          <w:p w:rsidR="00786E79" w:rsidRDefault="00786E79" w:rsidP="00621D9B">
            <w:pPr>
              <w:tabs>
                <w:tab w:val="left" w:pos="2730"/>
              </w:tabs>
              <w:rPr>
                <w:b/>
              </w:rPr>
            </w:pPr>
            <w:r>
              <w:rPr>
                <w:b/>
              </w:rPr>
              <w:t>Single - Fixed (1307)</w:t>
            </w:r>
          </w:p>
        </w:tc>
      </w:tr>
      <w:tr w:rsidR="00786E79" w:rsidTr="00C823A5">
        <w:trPr>
          <w:trHeight w:val="273"/>
        </w:trPr>
        <w:tc>
          <w:tcPr>
            <w:tcW w:w="1332" w:type="dxa"/>
            <w:vMerge/>
          </w:tcPr>
          <w:p w:rsidR="00786E79" w:rsidRDefault="00786E79" w:rsidP="00621D9B">
            <w:pPr>
              <w:tabs>
                <w:tab w:val="left" w:pos="2730"/>
              </w:tabs>
              <w:rPr>
                <w:b/>
              </w:rPr>
            </w:pPr>
          </w:p>
        </w:tc>
        <w:tc>
          <w:tcPr>
            <w:tcW w:w="3481" w:type="dxa"/>
          </w:tcPr>
          <w:p w:rsidR="00786E79" w:rsidRDefault="00786E79" w:rsidP="00621D9B">
            <w:pPr>
              <w:tabs>
                <w:tab w:val="left" w:pos="2730"/>
              </w:tabs>
              <w:rPr>
                <w:b/>
              </w:rPr>
            </w:pPr>
            <w:r>
              <w:rPr>
                <w:b/>
              </w:rPr>
              <w:t>Batch</w:t>
            </w:r>
          </w:p>
        </w:tc>
        <w:tc>
          <w:tcPr>
            <w:tcW w:w="4680" w:type="dxa"/>
          </w:tcPr>
          <w:p w:rsidR="00786E79" w:rsidRDefault="00786E79" w:rsidP="00621D9B">
            <w:pPr>
              <w:tabs>
                <w:tab w:val="left" w:pos="2730"/>
              </w:tabs>
              <w:rPr>
                <w:b/>
              </w:rPr>
            </w:pPr>
            <w:r>
              <w:rPr>
                <w:b/>
              </w:rPr>
              <w:t>Multiple</w:t>
            </w:r>
          </w:p>
        </w:tc>
      </w:tr>
      <w:tr w:rsidR="00786E79" w:rsidTr="00C823A5">
        <w:trPr>
          <w:trHeight w:val="273"/>
        </w:trPr>
        <w:tc>
          <w:tcPr>
            <w:tcW w:w="1332" w:type="dxa"/>
            <w:vMerge/>
          </w:tcPr>
          <w:p w:rsidR="00786E79" w:rsidRDefault="00786E79" w:rsidP="00621D9B">
            <w:pPr>
              <w:tabs>
                <w:tab w:val="left" w:pos="2730"/>
              </w:tabs>
              <w:rPr>
                <w:b/>
              </w:rPr>
            </w:pPr>
          </w:p>
        </w:tc>
        <w:tc>
          <w:tcPr>
            <w:tcW w:w="3481" w:type="dxa"/>
          </w:tcPr>
          <w:p w:rsidR="00786E79" w:rsidRDefault="00786E79" w:rsidP="00621D9B">
            <w:pPr>
              <w:tabs>
                <w:tab w:val="left" w:pos="2730"/>
              </w:tabs>
              <w:rPr>
                <w:b/>
              </w:rPr>
            </w:pPr>
            <w:r>
              <w:rPr>
                <w:b/>
              </w:rPr>
              <w:t>Production Order</w:t>
            </w:r>
          </w:p>
        </w:tc>
        <w:tc>
          <w:tcPr>
            <w:tcW w:w="4680" w:type="dxa"/>
          </w:tcPr>
          <w:p w:rsidR="00786E79" w:rsidRDefault="00786E79" w:rsidP="00621D9B">
            <w:pPr>
              <w:tabs>
                <w:tab w:val="left" w:pos="2730"/>
              </w:tabs>
              <w:rPr>
                <w:b/>
              </w:rPr>
            </w:pPr>
            <w:r>
              <w:rPr>
                <w:b/>
              </w:rPr>
              <w:t>Multiple</w:t>
            </w:r>
          </w:p>
        </w:tc>
      </w:tr>
      <w:tr w:rsidR="002C4088" w:rsidTr="00C823A5">
        <w:trPr>
          <w:trHeight w:val="2906"/>
        </w:trPr>
        <w:tc>
          <w:tcPr>
            <w:tcW w:w="1332" w:type="dxa"/>
          </w:tcPr>
          <w:p w:rsidR="002C4088" w:rsidRDefault="00B15DA2" w:rsidP="00621D9B">
            <w:pPr>
              <w:tabs>
                <w:tab w:val="left" w:pos="2730"/>
              </w:tabs>
              <w:rPr>
                <w:b/>
              </w:rPr>
            </w:pPr>
            <w:r>
              <w:rPr>
                <w:b/>
              </w:rPr>
              <w:t xml:space="preserve">Selection </w:t>
            </w:r>
            <w:r w:rsidR="00B20CEB">
              <w:rPr>
                <w:b/>
              </w:rPr>
              <w:t>Screen</w:t>
            </w:r>
            <w:r w:rsidR="002C4088">
              <w:rPr>
                <w:b/>
              </w:rPr>
              <w:t xml:space="preserve"> Layout: </w:t>
            </w:r>
          </w:p>
        </w:tc>
        <w:tc>
          <w:tcPr>
            <w:tcW w:w="8161" w:type="dxa"/>
            <w:gridSpan w:val="2"/>
          </w:tcPr>
          <w:p w:rsidR="002C4088" w:rsidRDefault="00E64283" w:rsidP="00621D9B">
            <w:pPr>
              <w:tabs>
                <w:tab w:val="left" w:pos="2730"/>
              </w:tabs>
              <w:rPr>
                <w:b/>
              </w:rPr>
            </w:pPr>
            <w:r w:rsidRPr="00E64283">
              <w:rPr>
                <w:b/>
                <w:noProof/>
                <w:lang w:eastAsia="en-IN"/>
              </w:rPr>
              <w:drawing>
                <wp:inline distT="0" distB="0" distL="0" distR="0" wp14:anchorId="2ACBE821" wp14:editId="4C17F1F2">
                  <wp:extent cx="4815069" cy="2602746"/>
                  <wp:effectExtent l="133350" t="133350" r="138430" b="1600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134" cy="262386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06738" w:rsidRDefault="00706738" w:rsidP="00621D9B">
      <w:pPr>
        <w:tabs>
          <w:tab w:val="left" w:pos="2730"/>
        </w:tabs>
        <w:rPr>
          <w:b/>
        </w:rPr>
      </w:pPr>
    </w:p>
    <w:p w:rsidR="00B20CEB" w:rsidRDefault="00B20CEB" w:rsidP="00621D9B">
      <w:pPr>
        <w:tabs>
          <w:tab w:val="left" w:pos="2730"/>
        </w:tabs>
        <w:rPr>
          <w:b/>
        </w:rPr>
      </w:pPr>
      <w:r w:rsidRPr="00B20CEB">
        <w:rPr>
          <w:b/>
          <w:highlight w:val="yellow"/>
        </w:rPr>
        <w:t>Table to Use:</w:t>
      </w:r>
      <w:r>
        <w:rPr>
          <w:b/>
        </w:rPr>
        <w:t xml:space="preserve"> </w:t>
      </w:r>
    </w:p>
    <w:p w:rsidR="00E64283" w:rsidRPr="00E64283" w:rsidRDefault="00E64283" w:rsidP="00E64283">
      <w:pPr>
        <w:rPr>
          <w:rFonts w:ascii="Calibri" w:eastAsia="Times New Roman" w:hAnsi="Calibri" w:cs="Calibri"/>
          <w:color w:val="000000"/>
          <w:lang w:eastAsia="en-IN"/>
        </w:rPr>
      </w:pPr>
      <w:r w:rsidRPr="00E64283">
        <w:rPr>
          <w:rFonts w:ascii="Calibri" w:eastAsia="Times New Roman" w:hAnsi="Calibri" w:cs="Calibri"/>
          <w:color w:val="000000"/>
          <w:lang w:eastAsia="en-IN"/>
        </w:rPr>
        <w:t>MSEG</w:t>
      </w:r>
      <w:r>
        <w:rPr>
          <w:rFonts w:ascii="Calibri" w:eastAsia="Times New Roman" w:hAnsi="Calibri" w:cs="Calibri"/>
          <w:color w:val="000000"/>
          <w:lang w:eastAsia="en-IN"/>
        </w:rPr>
        <w:t xml:space="preserve">, </w:t>
      </w:r>
      <w:r w:rsidRPr="00E64283">
        <w:rPr>
          <w:rFonts w:ascii="Calibri" w:eastAsia="Times New Roman" w:hAnsi="Calibri" w:cs="Calibri"/>
          <w:color w:val="000000"/>
          <w:lang w:eastAsia="en-IN"/>
        </w:rPr>
        <w:t>MCH1</w:t>
      </w:r>
      <w:r>
        <w:rPr>
          <w:rFonts w:ascii="Calibri" w:eastAsia="Times New Roman" w:hAnsi="Calibri" w:cs="Calibri"/>
          <w:color w:val="000000"/>
          <w:lang w:eastAsia="en-IN"/>
        </w:rPr>
        <w:t>, INOB, AUSP, KSML, CABN, KSSK, KLAH, CDHDR, CDPOS, QPCT</w:t>
      </w:r>
    </w:p>
    <w:p w:rsidR="008D519A" w:rsidRDefault="008D519A" w:rsidP="00621D9B">
      <w:pPr>
        <w:tabs>
          <w:tab w:val="left" w:pos="2730"/>
        </w:tabs>
        <w:rPr>
          <w:b/>
        </w:rPr>
      </w:pPr>
      <w:r w:rsidRPr="00B20CEB">
        <w:rPr>
          <w:b/>
          <w:highlight w:val="yellow"/>
        </w:rPr>
        <w:t>Logic:</w:t>
      </w:r>
      <w:r>
        <w:rPr>
          <w:b/>
        </w:rPr>
        <w:t xml:space="preserve"> </w:t>
      </w:r>
    </w:p>
    <w:p w:rsidR="00786E79" w:rsidRDefault="00786E79" w:rsidP="00B61AA8">
      <w:pPr>
        <w:pStyle w:val="ListParagraph"/>
        <w:numPr>
          <w:ilvl w:val="0"/>
          <w:numId w:val="2"/>
        </w:numPr>
        <w:tabs>
          <w:tab w:val="left" w:pos="2730"/>
        </w:tabs>
      </w:pPr>
      <w:r w:rsidRPr="00786E79">
        <w:t xml:space="preserve">Fetch </w:t>
      </w:r>
      <w:r w:rsidR="00B61AA8">
        <w:t>records from</w:t>
      </w:r>
      <w:r w:rsidRPr="00786E79">
        <w:t xml:space="preserve"> </w:t>
      </w:r>
      <w:r w:rsidRPr="00B61AA8">
        <w:rPr>
          <w:b/>
        </w:rPr>
        <w:t>MSEG</w:t>
      </w:r>
      <w:r w:rsidRPr="00786E79">
        <w:t xml:space="preserve"> </w:t>
      </w:r>
      <w:r>
        <w:t>using</w:t>
      </w:r>
      <w:r w:rsidR="001A1476">
        <w:t xml:space="preserve"> the following</w:t>
      </w:r>
      <w:r>
        <w:t xml:space="preserve"> </w:t>
      </w:r>
      <w:r w:rsidR="003003A3">
        <w:t>filters</w:t>
      </w:r>
      <w:r w:rsidR="00B61AA8">
        <w:t>:</w:t>
      </w:r>
      <w:r w:rsidR="00B20CEB" w:rsidRPr="00786E79">
        <w:tab/>
      </w:r>
    </w:p>
    <w:p w:rsidR="00786E79" w:rsidRDefault="00786E79" w:rsidP="00B61AA8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lang w:eastAsia="en-IN"/>
        </w:rPr>
      </w:pPr>
      <w:r>
        <w:t xml:space="preserve">Pass </w:t>
      </w:r>
      <w:r>
        <w:tab/>
        <w:t xml:space="preserve">MSEG – </w:t>
      </w:r>
      <w:r w:rsidRPr="00786E79">
        <w:rPr>
          <w:rFonts w:ascii="Calibri" w:eastAsia="Times New Roman" w:hAnsi="Calibri" w:cs="Calibri"/>
          <w:color w:val="000000"/>
          <w:lang w:eastAsia="en-IN"/>
        </w:rPr>
        <w:t>MATNR</w:t>
      </w:r>
      <w:r w:rsidR="00B61AA8">
        <w:rPr>
          <w:rFonts w:ascii="Calibri" w:eastAsia="Times New Roman" w:hAnsi="Calibri" w:cs="Calibri"/>
          <w:color w:val="000000"/>
          <w:lang w:eastAsia="en-IN"/>
        </w:rPr>
        <w:t xml:space="preserve"> (Material Code)</w:t>
      </w:r>
    </w:p>
    <w:p w:rsidR="00786E79" w:rsidRDefault="00786E79" w:rsidP="00786E79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</w:r>
      <w:r w:rsidR="00B61AA8">
        <w:rPr>
          <w:rFonts w:ascii="Calibri" w:eastAsia="Times New Roman" w:hAnsi="Calibri" w:cs="Calibri"/>
          <w:color w:val="000000"/>
          <w:lang w:eastAsia="en-IN"/>
        </w:rPr>
        <w:tab/>
      </w:r>
      <w:r>
        <w:rPr>
          <w:rFonts w:ascii="Calibri" w:eastAsia="Times New Roman" w:hAnsi="Calibri" w:cs="Calibri"/>
          <w:color w:val="000000"/>
          <w:lang w:eastAsia="en-IN"/>
        </w:rPr>
        <w:t>MSEG – WERKS</w:t>
      </w:r>
      <w:r w:rsidR="00B61AA8">
        <w:rPr>
          <w:rFonts w:ascii="Calibri" w:eastAsia="Times New Roman" w:hAnsi="Calibri" w:cs="Calibri"/>
          <w:color w:val="000000"/>
          <w:lang w:eastAsia="en-IN"/>
        </w:rPr>
        <w:t xml:space="preserve"> (Plant = ‘1307’)</w:t>
      </w:r>
    </w:p>
    <w:p w:rsidR="00786E79" w:rsidRDefault="00786E79" w:rsidP="00786E79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  <w:t xml:space="preserve"> </w:t>
      </w:r>
      <w:r w:rsidR="00B61AA8">
        <w:rPr>
          <w:rFonts w:ascii="Calibri" w:eastAsia="Times New Roman" w:hAnsi="Calibri" w:cs="Calibri"/>
          <w:color w:val="000000"/>
          <w:lang w:eastAsia="en-IN"/>
        </w:rPr>
        <w:tab/>
      </w:r>
      <w:r>
        <w:rPr>
          <w:rFonts w:ascii="Calibri" w:eastAsia="Times New Roman" w:hAnsi="Calibri" w:cs="Calibri"/>
          <w:color w:val="000000"/>
          <w:lang w:eastAsia="en-IN"/>
        </w:rPr>
        <w:t>MSEG – CHARG</w:t>
      </w:r>
      <w:r w:rsidR="00B61AA8">
        <w:rPr>
          <w:rFonts w:ascii="Calibri" w:eastAsia="Times New Roman" w:hAnsi="Calibri" w:cs="Calibri"/>
          <w:color w:val="000000"/>
          <w:lang w:eastAsia="en-IN"/>
        </w:rPr>
        <w:t xml:space="preserve"> (Batch)</w:t>
      </w:r>
    </w:p>
    <w:p w:rsidR="00786E79" w:rsidRDefault="00786E79" w:rsidP="00786E79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  <w:t xml:space="preserve"> </w:t>
      </w:r>
      <w:r w:rsidR="00B61AA8">
        <w:rPr>
          <w:rFonts w:ascii="Calibri" w:eastAsia="Times New Roman" w:hAnsi="Calibri" w:cs="Calibri"/>
          <w:color w:val="000000"/>
          <w:lang w:eastAsia="en-IN"/>
        </w:rPr>
        <w:tab/>
      </w:r>
      <w:r>
        <w:rPr>
          <w:rFonts w:ascii="Calibri" w:eastAsia="Times New Roman" w:hAnsi="Calibri" w:cs="Calibri"/>
          <w:color w:val="000000"/>
          <w:lang w:eastAsia="en-IN"/>
        </w:rPr>
        <w:t xml:space="preserve">MSEG – AUFNR </w:t>
      </w:r>
      <w:r w:rsidR="00B61AA8">
        <w:rPr>
          <w:rFonts w:ascii="Calibri" w:eastAsia="Times New Roman" w:hAnsi="Calibri" w:cs="Calibri"/>
          <w:color w:val="000000"/>
          <w:lang w:eastAsia="en-IN"/>
        </w:rPr>
        <w:t>(Production Order)</w:t>
      </w:r>
      <w:r w:rsidR="00F46044">
        <w:rPr>
          <w:rFonts w:ascii="Calibri" w:eastAsia="Times New Roman" w:hAnsi="Calibri" w:cs="Calibri"/>
          <w:color w:val="000000"/>
          <w:lang w:eastAsia="en-IN"/>
        </w:rPr>
        <w:t xml:space="preserve"> if Blank</w:t>
      </w:r>
      <w:r w:rsidR="003003A3">
        <w:rPr>
          <w:rFonts w:ascii="Calibri" w:eastAsia="Times New Roman" w:hAnsi="Calibri" w:cs="Calibri"/>
          <w:color w:val="000000"/>
          <w:lang w:eastAsia="en-IN"/>
        </w:rPr>
        <w:t>,</w:t>
      </w:r>
      <w:r w:rsidR="00F46044">
        <w:rPr>
          <w:rFonts w:ascii="Calibri" w:eastAsia="Times New Roman" w:hAnsi="Calibri" w:cs="Calibri"/>
          <w:color w:val="000000"/>
          <w:lang w:eastAsia="en-IN"/>
        </w:rPr>
        <w:t xml:space="preserve"> then </w:t>
      </w:r>
      <w:r w:rsidR="003003A3">
        <w:rPr>
          <w:rFonts w:ascii="Calibri" w:eastAsia="Times New Roman" w:hAnsi="Calibri" w:cs="Calibri"/>
          <w:color w:val="000000"/>
          <w:lang w:eastAsia="en-IN"/>
        </w:rPr>
        <w:t xml:space="preserve">should </w:t>
      </w:r>
      <w:r w:rsidR="00F46044">
        <w:rPr>
          <w:rFonts w:ascii="Calibri" w:eastAsia="Times New Roman" w:hAnsi="Calibri" w:cs="Calibri"/>
          <w:color w:val="000000"/>
          <w:lang w:eastAsia="en-IN"/>
        </w:rPr>
        <w:t xml:space="preserve">not </w:t>
      </w:r>
      <w:r w:rsidR="003003A3">
        <w:rPr>
          <w:rFonts w:ascii="Calibri" w:eastAsia="Times New Roman" w:hAnsi="Calibri" w:cs="Calibri"/>
          <w:color w:val="000000"/>
          <w:lang w:eastAsia="en-IN"/>
        </w:rPr>
        <w:t>be</w:t>
      </w:r>
      <w:r w:rsidR="00CF3D2A">
        <w:rPr>
          <w:rFonts w:ascii="Calibri" w:eastAsia="Times New Roman" w:hAnsi="Calibri" w:cs="Calibri"/>
          <w:color w:val="000000"/>
          <w:lang w:eastAsia="en-IN"/>
        </w:rPr>
        <w:t xml:space="preserve"> NULL</w:t>
      </w:r>
    </w:p>
    <w:p w:rsidR="00786E79" w:rsidRDefault="00786E79" w:rsidP="00786E79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  <w:t xml:space="preserve"> </w:t>
      </w:r>
      <w:r w:rsidR="00B61AA8">
        <w:rPr>
          <w:rFonts w:ascii="Calibri" w:eastAsia="Times New Roman" w:hAnsi="Calibri" w:cs="Calibri"/>
          <w:color w:val="000000"/>
          <w:lang w:eastAsia="en-IN"/>
        </w:rPr>
        <w:tab/>
      </w:r>
      <w:r>
        <w:rPr>
          <w:rFonts w:ascii="Calibri" w:eastAsia="Times New Roman" w:hAnsi="Calibri" w:cs="Calibri"/>
          <w:color w:val="000000"/>
          <w:lang w:eastAsia="en-IN"/>
        </w:rPr>
        <w:t>MSEG – BWART (</w:t>
      </w:r>
      <w:r w:rsidR="00B61AA8">
        <w:rPr>
          <w:rFonts w:ascii="Calibri" w:eastAsia="Times New Roman" w:hAnsi="Calibri" w:cs="Calibri"/>
          <w:color w:val="000000"/>
          <w:lang w:eastAsia="en-IN"/>
        </w:rPr>
        <w:t>Movement Type = ‘</w:t>
      </w:r>
      <w:r>
        <w:rPr>
          <w:rFonts w:ascii="Calibri" w:eastAsia="Times New Roman" w:hAnsi="Calibri" w:cs="Calibri"/>
          <w:color w:val="000000"/>
          <w:lang w:eastAsia="en-IN"/>
        </w:rPr>
        <w:t>101</w:t>
      </w:r>
      <w:r w:rsidR="00B61AA8">
        <w:rPr>
          <w:rFonts w:ascii="Calibri" w:eastAsia="Times New Roman" w:hAnsi="Calibri" w:cs="Calibri"/>
          <w:color w:val="000000"/>
          <w:lang w:eastAsia="en-IN"/>
        </w:rPr>
        <w:t>’</w:t>
      </w:r>
      <w:r>
        <w:rPr>
          <w:rFonts w:ascii="Calibri" w:eastAsia="Times New Roman" w:hAnsi="Calibri" w:cs="Calibri"/>
          <w:color w:val="000000"/>
          <w:lang w:eastAsia="en-IN"/>
        </w:rPr>
        <w:t>)</w:t>
      </w:r>
    </w:p>
    <w:p w:rsidR="0072291E" w:rsidRDefault="0072291E" w:rsidP="00786E79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786E79" w:rsidRDefault="0072291E" w:rsidP="00786E79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lastRenderedPageBreak/>
        <w:tab/>
      </w:r>
      <w:r w:rsidR="005C4024">
        <w:rPr>
          <w:rFonts w:ascii="Calibri" w:eastAsia="Times New Roman" w:hAnsi="Calibri" w:cs="Calibri"/>
          <w:color w:val="000000"/>
          <w:lang w:eastAsia="en-IN"/>
        </w:rPr>
        <w:t>Get</w:t>
      </w:r>
      <w:r>
        <w:rPr>
          <w:rFonts w:ascii="Calibri" w:eastAsia="Times New Roman" w:hAnsi="Calibri" w:cs="Calibri"/>
          <w:color w:val="000000"/>
          <w:lang w:eastAsia="en-IN"/>
        </w:rPr>
        <w:t xml:space="preserve">  </w:t>
      </w:r>
      <w:r>
        <w:rPr>
          <w:rFonts w:ascii="Calibri" w:eastAsia="Times New Roman" w:hAnsi="Calibri" w:cs="Calibri"/>
          <w:color w:val="000000"/>
          <w:lang w:eastAsia="en-IN"/>
        </w:rPr>
        <w:tab/>
      </w:r>
      <w:r>
        <w:t xml:space="preserve">MSEG – </w:t>
      </w:r>
      <w:r w:rsidRPr="00786E79">
        <w:rPr>
          <w:rFonts w:ascii="Calibri" w:eastAsia="Times New Roman" w:hAnsi="Calibri" w:cs="Calibri"/>
          <w:color w:val="000000"/>
          <w:lang w:eastAsia="en-IN"/>
        </w:rPr>
        <w:t>MATNR</w:t>
      </w:r>
      <w:r>
        <w:rPr>
          <w:rFonts w:ascii="Calibri" w:eastAsia="Times New Roman" w:hAnsi="Calibri" w:cs="Calibri"/>
          <w:color w:val="000000"/>
          <w:lang w:eastAsia="en-IN"/>
        </w:rPr>
        <w:t xml:space="preserve"> (Material Code)</w:t>
      </w:r>
    </w:p>
    <w:p w:rsidR="0072291E" w:rsidRDefault="0072291E" w:rsidP="00786E79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</w:r>
      <w:r>
        <w:rPr>
          <w:rFonts w:ascii="Calibri" w:eastAsia="Times New Roman" w:hAnsi="Calibri" w:cs="Calibri"/>
          <w:color w:val="000000"/>
          <w:lang w:eastAsia="en-IN"/>
        </w:rPr>
        <w:tab/>
        <w:t>MSEG – CHARG (Batch)</w:t>
      </w:r>
    </w:p>
    <w:p w:rsidR="00CF3D2A" w:rsidRDefault="00CF3D2A" w:rsidP="00786E79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</w:r>
      <w:r>
        <w:rPr>
          <w:rFonts w:ascii="Calibri" w:eastAsia="Times New Roman" w:hAnsi="Calibri" w:cs="Calibri"/>
          <w:color w:val="000000"/>
          <w:lang w:eastAsia="en-IN"/>
        </w:rPr>
        <w:tab/>
        <w:t>MSEG - AUFNR (Production Order)</w:t>
      </w:r>
    </w:p>
    <w:p w:rsidR="00CF3D2A" w:rsidRDefault="00CF3D2A" w:rsidP="00786E79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</w:r>
      <w:r>
        <w:rPr>
          <w:rFonts w:ascii="Calibri" w:eastAsia="Times New Roman" w:hAnsi="Calibri" w:cs="Calibri"/>
          <w:color w:val="000000"/>
          <w:lang w:eastAsia="en-IN"/>
        </w:rPr>
        <w:tab/>
        <w:t>MSEG – BUDAT (Posting Date)</w:t>
      </w:r>
    </w:p>
    <w:p w:rsidR="00CF3D2A" w:rsidRDefault="00CF3D2A" w:rsidP="00786E79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</w:r>
      <w:r>
        <w:rPr>
          <w:rFonts w:ascii="Calibri" w:eastAsia="Times New Roman" w:hAnsi="Calibri" w:cs="Calibri"/>
          <w:color w:val="000000"/>
          <w:lang w:eastAsia="en-IN"/>
        </w:rPr>
        <w:tab/>
        <w:t>MSEG – MENGE (Quantity)</w:t>
      </w:r>
    </w:p>
    <w:p w:rsidR="0072291E" w:rsidRDefault="0072291E" w:rsidP="00786E79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5C4024" w:rsidRDefault="005C4024" w:rsidP="00CF3D2A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Link to MCH1 Using</w:t>
      </w:r>
    </w:p>
    <w:p w:rsidR="005C4024" w:rsidRPr="005C4024" w:rsidRDefault="005C4024" w:rsidP="005C4024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CF3D2A" w:rsidRDefault="001E6802" w:rsidP="005C4024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t xml:space="preserve">Pass  </w:t>
      </w:r>
      <w:r w:rsidR="00CF3D2A">
        <w:t xml:space="preserve">   </w:t>
      </w:r>
      <w:r w:rsidR="00CF3D2A">
        <w:rPr>
          <w:rFonts w:ascii="Calibri" w:eastAsia="Times New Roman" w:hAnsi="Calibri" w:cs="Calibri"/>
          <w:color w:val="000000"/>
          <w:lang w:eastAsia="en-IN"/>
        </w:rPr>
        <w:tab/>
      </w:r>
      <w:r w:rsidR="00CF3D2A" w:rsidRPr="00CF3D2A">
        <w:rPr>
          <w:rFonts w:ascii="Calibri" w:eastAsia="Times New Roman" w:hAnsi="Calibri" w:cs="Calibri"/>
          <w:color w:val="000000"/>
          <w:lang w:eastAsia="en-IN"/>
        </w:rPr>
        <w:t>MCH1</w:t>
      </w:r>
      <w:r w:rsidR="00CF3D2A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="00CF3D2A" w:rsidRPr="00CF3D2A">
        <w:rPr>
          <w:rFonts w:ascii="Calibri" w:eastAsia="Times New Roman" w:hAnsi="Calibri" w:cs="Calibri"/>
          <w:color w:val="000000"/>
          <w:lang w:eastAsia="en-IN"/>
        </w:rPr>
        <w:t xml:space="preserve">- MATNR = </w:t>
      </w:r>
      <w:r w:rsidR="00CF3D2A">
        <w:t xml:space="preserve">MSEG – </w:t>
      </w:r>
      <w:r w:rsidR="00CF3D2A" w:rsidRPr="00786E79">
        <w:rPr>
          <w:rFonts w:ascii="Calibri" w:eastAsia="Times New Roman" w:hAnsi="Calibri" w:cs="Calibri"/>
          <w:color w:val="000000"/>
          <w:lang w:eastAsia="en-IN"/>
        </w:rPr>
        <w:t>MATNR</w:t>
      </w:r>
    </w:p>
    <w:p w:rsidR="00CF3D2A" w:rsidRDefault="00CF3D2A" w:rsidP="00CF3D2A">
      <w:pPr>
        <w:pStyle w:val="ListParagraph"/>
        <w:spacing w:after="0" w:line="240" w:lineRule="auto"/>
        <w:ind w:left="1440"/>
        <w:rPr>
          <w:rFonts w:ascii="Calibri" w:eastAsia="Times New Roman" w:hAnsi="Calibri" w:cs="Calibri"/>
          <w:color w:val="000000"/>
          <w:lang w:eastAsia="en-IN"/>
        </w:rPr>
      </w:pPr>
      <w:r>
        <w:t>MCH1 –</w:t>
      </w:r>
      <w:r>
        <w:rPr>
          <w:rFonts w:ascii="Calibri" w:eastAsia="Times New Roman" w:hAnsi="Calibri" w:cs="Calibri"/>
          <w:color w:val="000000"/>
          <w:lang w:eastAsia="en-IN"/>
        </w:rPr>
        <w:t xml:space="preserve"> CHARG = MSEG – CHARG</w:t>
      </w:r>
    </w:p>
    <w:p w:rsidR="00CF3D2A" w:rsidRDefault="00CF3D2A" w:rsidP="00CF3D2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</w:r>
    </w:p>
    <w:p w:rsidR="00CF3D2A" w:rsidRDefault="00CF3D2A" w:rsidP="00CF3D2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</w:r>
      <w:r w:rsidR="001E6802">
        <w:rPr>
          <w:rFonts w:ascii="Calibri" w:eastAsia="Times New Roman" w:hAnsi="Calibri" w:cs="Calibri"/>
          <w:color w:val="000000"/>
          <w:lang w:eastAsia="en-IN"/>
        </w:rPr>
        <w:t xml:space="preserve">Get  </w:t>
      </w:r>
      <w:r>
        <w:rPr>
          <w:rFonts w:ascii="Calibri" w:eastAsia="Times New Roman" w:hAnsi="Calibri" w:cs="Calibri"/>
          <w:color w:val="000000"/>
          <w:lang w:eastAsia="en-IN"/>
        </w:rPr>
        <w:t xml:space="preserve">      MCH1 - </w:t>
      </w:r>
      <w:r w:rsidRPr="00CF3D2A">
        <w:rPr>
          <w:rFonts w:ascii="Calibri" w:eastAsia="Times New Roman" w:hAnsi="Calibri" w:cs="Calibri"/>
          <w:color w:val="000000"/>
          <w:lang w:eastAsia="en-IN"/>
        </w:rPr>
        <w:t>CUOBJ_BM</w:t>
      </w:r>
      <w:r>
        <w:rPr>
          <w:rFonts w:ascii="Calibri" w:eastAsia="Times New Roman" w:hAnsi="Calibri" w:cs="Calibri"/>
          <w:color w:val="000000"/>
          <w:lang w:eastAsia="en-IN"/>
        </w:rPr>
        <w:t xml:space="preserve"> (Internal Object No.)</w:t>
      </w:r>
    </w:p>
    <w:p w:rsidR="00CF3D2A" w:rsidRDefault="00CF3D2A" w:rsidP="00CF3D2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</w:r>
      <w:r>
        <w:rPr>
          <w:rFonts w:ascii="Calibri" w:eastAsia="Times New Roman" w:hAnsi="Calibri" w:cs="Calibri"/>
          <w:color w:val="000000"/>
          <w:lang w:eastAsia="en-IN"/>
        </w:rPr>
        <w:tab/>
        <w:t xml:space="preserve">MCH1- </w:t>
      </w:r>
      <w:r w:rsidRPr="00CF3D2A">
        <w:rPr>
          <w:rFonts w:ascii="Calibri" w:eastAsia="Times New Roman" w:hAnsi="Calibri" w:cs="Calibri"/>
          <w:color w:val="000000"/>
          <w:lang w:eastAsia="en-IN"/>
        </w:rPr>
        <w:t>CREATION_DATETIME</w:t>
      </w:r>
    </w:p>
    <w:p w:rsidR="00CF3D2A" w:rsidRDefault="00CF3D2A" w:rsidP="00CF3D2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</w:r>
      <w:r>
        <w:rPr>
          <w:rFonts w:ascii="Calibri" w:eastAsia="Times New Roman" w:hAnsi="Calibri" w:cs="Calibri"/>
          <w:color w:val="000000"/>
          <w:lang w:eastAsia="en-IN"/>
        </w:rPr>
        <w:tab/>
        <w:t>MCH1-</w:t>
      </w:r>
      <w:r w:rsidRPr="00CF3D2A">
        <w:rPr>
          <w:rFonts w:ascii="Calibri" w:hAnsi="Calibri" w:cs="Calibri"/>
          <w:color w:val="000000"/>
        </w:rPr>
        <w:t xml:space="preserve"> </w:t>
      </w:r>
      <w:r w:rsidRPr="00CF3D2A">
        <w:rPr>
          <w:rFonts w:ascii="Calibri" w:eastAsia="Times New Roman" w:hAnsi="Calibri" w:cs="Calibri"/>
          <w:color w:val="000000"/>
          <w:lang w:eastAsia="en-IN"/>
        </w:rPr>
        <w:t>LASTCHANGE_DATETIME</w:t>
      </w:r>
    </w:p>
    <w:p w:rsidR="00CF3D2A" w:rsidRDefault="00CF3D2A" w:rsidP="00CF3D2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</w:r>
      <w:r>
        <w:rPr>
          <w:rFonts w:ascii="Calibri" w:eastAsia="Times New Roman" w:hAnsi="Calibri" w:cs="Calibri"/>
          <w:color w:val="000000"/>
          <w:lang w:eastAsia="en-IN"/>
        </w:rPr>
        <w:tab/>
        <w:t>MCH1-</w:t>
      </w:r>
      <w:r w:rsidRPr="00CF3D2A">
        <w:rPr>
          <w:rFonts w:ascii="Calibri" w:hAnsi="Calibri" w:cs="Calibri"/>
          <w:color w:val="000000"/>
        </w:rPr>
        <w:t xml:space="preserve"> </w:t>
      </w:r>
      <w:r w:rsidRPr="00CF3D2A">
        <w:rPr>
          <w:rFonts w:ascii="Calibri" w:eastAsia="Times New Roman" w:hAnsi="Calibri" w:cs="Calibri"/>
          <w:color w:val="000000"/>
          <w:lang w:eastAsia="en-IN"/>
        </w:rPr>
        <w:t>MTRST</w:t>
      </w:r>
      <w:r>
        <w:rPr>
          <w:rFonts w:ascii="Calibri" w:eastAsia="Times New Roman" w:hAnsi="Calibri" w:cs="Calibri"/>
          <w:color w:val="000000"/>
          <w:lang w:eastAsia="en-IN"/>
        </w:rPr>
        <w:t xml:space="preserve"> (Material Status Current Status)</w:t>
      </w:r>
    </w:p>
    <w:p w:rsidR="00CF3D2A" w:rsidRDefault="00CF3D2A" w:rsidP="00CF3D2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</w:r>
      <w:r>
        <w:rPr>
          <w:rFonts w:ascii="Calibri" w:eastAsia="Times New Roman" w:hAnsi="Calibri" w:cs="Calibri"/>
          <w:color w:val="000000"/>
          <w:lang w:eastAsia="en-IN"/>
        </w:rPr>
        <w:tab/>
        <w:t>MCH1-CODE (Code)</w:t>
      </w:r>
    </w:p>
    <w:p w:rsidR="00D659E7" w:rsidRPr="00CF3D2A" w:rsidRDefault="00D659E7" w:rsidP="00CF3D2A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D659E7" w:rsidRDefault="001A1476" w:rsidP="00D659E7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IN"/>
        </w:rPr>
      </w:pPr>
      <w:r>
        <w:t xml:space="preserve">Link </w:t>
      </w:r>
      <w:r w:rsidR="005C4024">
        <w:t>to</w:t>
      </w:r>
      <w:r w:rsidR="001E6802">
        <w:t xml:space="preserve">  </w:t>
      </w:r>
      <w:r w:rsidR="00D659E7" w:rsidRPr="00D659E7">
        <w:t>AUSP</w:t>
      </w:r>
      <w:r w:rsidR="00D659E7">
        <w:t xml:space="preserve">- </w:t>
      </w:r>
      <w:r w:rsidR="00D659E7" w:rsidRPr="00D659E7">
        <w:rPr>
          <w:rFonts w:ascii="Calibri" w:eastAsia="Times New Roman" w:hAnsi="Calibri" w:cs="Calibri"/>
          <w:color w:val="000000"/>
          <w:lang w:eastAsia="en-IN"/>
        </w:rPr>
        <w:t>OBJEK</w:t>
      </w:r>
      <w:r w:rsidR="00D659E7">
        <w:rPr>
          <w:rFonts w:ascii="Calibri" w:eastAsia="Times New Roman" w:hAnsi="Calibri" w:cs="Calibri"/>
          <w:color w:val="000000"/>
          <w:lang w:eastAsia="en-IN"/>
        </w:rPr>
        <w:t xml:space="preserve"> = MCH1 - </w:t>
      </w:r>
      <w:r w:rsidR="00D659E7" w:rsidRPr="00CF3D2A">
        <w:rPr>
          <w:rFonts w:ascii="Calibri" w:eastAsia="Times New Roman" w:hAnsi="Calibri" w:cs="Calibri"/>
          <w:color w:val="000000"/>
          <w:lang w:eastAsia="en-IN"/>
        </w:rPr>
        <w:t>CUOBJ_BM</w:t>
      </w:r>
      <w:r w:rsidR="00D659E7">
        <w:rPr>
          <w:rFonts w:ascii="Calibri" w:eastAsia="Times New Roman" w:hAnsi="Calibri" w:cs="Calibri"/>
          <w:color w:val="000000"/>
          <w:lang w:eastAsia="en-IN"/>
        </w:rPr>
        <w:t xml:space="preserve"> (</w:t>
      </w:r>
      <w:r w:rsidR="005C4024">
        <w:rPr>
          <w:rFonts w:ascii="Calibri" w:eastAsia="Times New Roman" w:hAnsi="Calibri" w:cs="Calibri"/>
          <w:color w:val="000000"/>
          <w:lang w:eastAsia="en-IN"/>
        </w:rPr>
        <w:t>Ensure 18 Character format by prefixing with 0</w:t>
      </w:r>
      <w:r w:rsidR="00D659E7">
        <w:rPr>
          <w:rFonts w:ascii="Calibri" w:eastAsia="Times New Roman" w:hAnsi="Calibri" w:cs="Calibri"/>
          <w:color w:val="000000"/>
          <w:lang w:eastAsia="en-IN"/>
        </w:rPr>
        <w:t xml:space="preserve"> in front of object number)</w:t>
      </w:r>
    </w:p>
    <w:p w:rsidR="00D659E7" w:rsidRDefault="00D659E7" w:rsidP="00D659E7">
      <w:pPr>
        <w:pStyle w:val="ListParagraph"/>
        <w:ind w:left="1440"/>
        <w:rPr>
          <w:rFonts w:ascii="Calibri" w:eastAsia="Times New Roman" w:hAnsi="Calibri" w:cs="Calibri"/>
          <w:color w:val="000000"/>
          <w:lang w:eastAsia="en-IN"/>
        </w:rPr>
      </w:pPr>
      <w:r>
        <w:t>AUSP-</w:t>
      </w:r>
      <w:r w:rsidRPr="00D659E7">
        <w:t xml:space="preserve"> ATINN</w:t>
      </w:r>
      <w:r>
        <w:t xml:space="preserve"> = ‘2771’</w:t>
      </w:r>
    </w:p>
    <w:p w:rsidR="00D659E7" w:rsidRDefault="00D659E7" w:rsidP="00D659E7">
      <w:pPr>
        <w:ind w:left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 Get </w:t>
      </w:r>
      <w:r w:rsidR="001E6802">
        <w:rPr>
          <w:rFonts w:ascii="Calibri" w:eastAsia="Times New Roman" w:hAnsi="Calibri" w:cs="Calibri"/>
          <w:color w:val="000000"/>
          <w:lang w:eastAsia="en-IN"/>
        </w:rPr>
        <w:t xml:space="preserve">     </w:t>
      </w:r>
      <w:r>
        <w:rPr>
          <w:rFonts w:ascii="Calibri" w:eastAsia="Times New Roman" w:hAnsi="Calibri" w:cs="Calibri"/>
          <w:color w:val="000000"/>
          <w:lang w:eastAsia="en-IN"/>
        </w:rPr>
        <w:t xml:space="preserve">Filtered List of </w:t>
      </w:r>
    </w:p>
    <w:p w:rsidR="00D659E7" w:rsidRPr="00D659E7" w:rsidRDefault="00D659E7" w:rsidP="005C4024">
      <w:pPr>
        <w:spacing w:after="0" w:line="240" w:lineRule="auto"/>
        <w:ind w:left="720" w:firstLine="720"/>
        <w:rPr>
          <w:rFonts w:ascii="Calibri" w:eastAsia="Times New Roman" w:hAnsi="Calibri" w:cs="Calibri"/>
          <w:color w:val="000000"/>
          <w:lang w:val="en-US" w:eastAsia="en-IN"/>
        </w:rPr>
      </w:pPr>
      <w:r w:rsidRPr="00D659E7">
        <w:t>AUSP</w:t>
      </w:r>
      <w:r>
        <w:t xml:space="preserve">- </w:t>
      </w:r>
      <w:r w:rsidRPr="00D659E7">
        <w:rPr>
          <w:rFonts w:ascii="Calibri" w:eastAsia="Times New Roman" w:hAnsi="Calibri" w:cs="Calibri"/>
          <w:color w:val="000000"/>
          <w:lang w:eastAsia="en-IN"/>
        </w:rPr>
        <w:t>OBJEK</w:t>
      </w:r>
      <w:r>
        <w:rPr>
          <w:rFonts w:ascii="Calibri" w:eastAsia="Times New Roman" w:hAnsi="Calibri" w:cs="Calibri"/>
          <w:color w:val="000000"/>
          <w:lang w:eastAsia="en-IN"/>
        </w:rPr>
        <w:t xml:space="preserve"> (</w:t>
      </w:r>
      <w:r w:rsidRPr="00D659E7">
        <w:rPr>
          <w:rFonts w:ascii="Calibri" w:eastAsia="Times New Roman" w:hAnsi="Calibri" w:cs="Calibri"/>
          <w:color w:val="000000"/>
          <w:lang w:eastAsia="en-IN"/>
        </w:rPr>
        <w:t>Object</w:t>
      </w:r>
      <w:r>
        <w:rPr>
          <w:rFonts w:ascii="Calibri" w:eastAsia="Times New Roman" w:hAnsi="Calibri" w:cs="Calibri"/>
          <w:color w:val="000000"/>
          <w:lang w:eastAsia="en-IN"/>
        </w:rPr>
        <w:t>)</w:t>
      </w:r>
    </w:p>
    <w:p w:rsidR="00D659E7" w:rsidRDefault="00D659E7" w:rsidP="00D659E7">
      <w:pPr>
        <w:spacing w:after="0" w:line="240" w:lineRule="auto"/>
        <w:ind w:left="144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AUSP – </w:t>
      </w:r>
      <w:r w:rsidRPr="00D659E7">
        <w:rPr>
          <w:rFonts w:ascii="Calibri" w:eastAsia="Times New Roman" w:hAnsi="Calibri" w:cs="Calibri"/>
          <w:color w:val="000000"/>
          <w:lang w:eastAsia="en-IN"/>
        </w:rPr>
        <w:t>MAFID</w:t>
      </w:r>
      <w:r>
        <w:rPr>
          <w:rFonts w:ascii="Calibri" w:eastAsia="Times New Roman" w:hAnsi="Calibri" w:cs="Calibri"/>
          <w:color w:val="000000"/>
          <w:lang w:eastAsia="en-IN"/>
        </w:rPr>
        <w:t xml:space="preserve"> (</w:t>
      </w:r>
      <w:r w:rsidRPr="00D659E7">
        <w:rPr>
          <w:rFonts w:ascii="Calibri" w:eastAsia="Times New Roman" w:hAnsi="Calibri" w:cs="Calibri"/>
          <w:color w:val="000000"/>
          <w:lang w:eastAsia="en-IN"/>
        </w:rPr>
        <w:t>Object/Class</w:t>
      </w:r>
      <w:r>
        <w:rPr>
          <w:rFonts w:ascii="Calibri" w:eastAsia="Times New Roman" w:hAnsi="Calibri" w:cs="Calibri"/>
          <w:color w:val="000000"/>
          <w:lang w:eastAsia="en-IN"/>
        </w:rPr>
        <w:t>)</w:t>
      </w:r>
    </w:p>
    <w:p w:rsidR="00D659E7" w:rsidRPr="00D659E7" w:rsidRDefault="00D659E7" w:rsidP="00D659E7">
      <w:pPr>
        <w:spacing w:after="0" w:line="240" w:lineRule="auto"/>
        <w:ind w:left="144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AUSP –ATWRT (</w:t>
      </w:r>
      <w:r w:rsidRPr="00D659E7">
        <w:rPr>
          <w:rFonts w:ascii="Calibri" w:eastAsia="Times New Roman" w:hAnsi="Calibri" w:cs="Calibri"/>
          <w:color w:val="000000"/>
          <w:lang w:eastAsia="en-IN"/>
        </w:rPr>
        <w:t>Char. Value</w:t>
      </w:r>
      <w:r>
        <w:rPr>
          <w:rFonts w:ascii="Calibri" w:eastAsia="Times New Roman" w:hAnsi="Calibri" w:cs="Calibri"/>
          <w:color w:val="000000"/>
          <w:lang w:eastAsia="en-IN"/>
        </w:rPr>
        <w:t>)</w:t>
      </w:r>
    </w:p>
    <w:p w:rsidR="00B20CEB" w:rsidRDefault="00B20CEB" w:rsidP="00D659E7">
      <w:pPr>
        <w:pStyle w:val="ListParagraph"/>
        <w:tabs>
          <w:tab w:val="left" w:pos="2730"/>
        </w:tabs>
      </w:pPr>
      <w:r w:rsidRPr="00786E79">
        <w:tab/>
      </w:r>
    </w:p>
    <w:p w:rsidR="005E3FD1" w:rsidRDefault="001E6802" w:rsidP="005E3FD1">
      <w:pPr>
        <w:pStyle w:val="ListParagraph"/>
        <w:numPr>
          <w:ilvl w:val="0"/>
          <w:numId w:val="2"/>
        </w:numPr>
        <w:tabs>
          <w:tab w:val="left" w:pos="2730"/>
        </w:tabs>
      </w:pPr>
      <w:r>
        <w:t xml:space="preserve">Pass </w:t>
      </w:r>
      <w:r w:rsidR="005C4024">
        <w:t>to</w:t>
      </w:r>
      <w:r>
        <w:t xml:space="preserve">  </w:t>
      </w:r>
      <w:r w:rsidR="005E3FD1">
        <w:t>KSML-</w:t>
      </w:r>
      <w:r w:rsidR="005E3FD1" w:rsidRPr="005E3FD1">
        <w:t xml:space="preserve"> IMERK</w:t>
      </w:r>
      <w:r w:rsidR="005E3FD1">
        <w:t xml:space="preserve"> (</w:t>
      </w:r>
      <w:r w:rsidR="005E3FD1" w:rsidRPr="005E3FD1">
        <w:t>Internal char.</w:t>
      </w:r>
      <w:r w:rsidR="005E3FD1">
        <w:t>) = ‘2771’</w:t>
      </w:r>
    </w:p>
    <w:p w:rsidR="005E3FD1" w:rsidRDefault="005E3FD1" w:rsidP="005E3FD1">
      <w:pPr>
        <w:pStyle w:val="ListParagraph"/>
        <w:tabs>
          <w:tab w:val="left" w:pos="2730"/>
        </w:tabs>
      </w:pPr>
      <w:r>
        <w:t xml:space="preserve">Get </w:t>
      </w:r>
      <w:r w:rsidR="001E6802">
        <w:t xml:space="preserve">    </w:t>
      </w:r>
      <w:r>
        <w:t>Fil</w:t>
      </w:r>
      <w:r w:rsidR="001E6802">
        <w:t xml:space="preserve">tered list of </w:t>
      </w:r>
    </w:p>
    <w:p w:rsidR="001E6802" w:rsidRDefault="001E6802" w:rsidP="001E6802">
      <w:pPr>
        <w:tabs>
          <w:tab w:val="left" w:pos="2730"/>
        </w:tabs>
      </w:pPr>
      <w:r>
        <w:t xml:space="preserve">                          </w:t>
      </w:r>
      <w:r w:rsidR="005C4024">
        <w:t xml:space="preserve">   </w:t>
      </w:r>
      <w:r>
        <w:t>KSML-CLINT (</w:t>
      </w:r>
      <w:r w:rsidRPr="001E6802">
        <w:t>Internal class no.</w:t>
      </w:r>
      <w:r>
        <w:t>)</w:t>
      </w:r>
    </w:p>
    <w:p w:rsidR="001E6802" w:rsidRDefault="001E6802" w:rsidP="001E6802">
      <w:pPr>
        <w:pStyle w:val="ListParagraph"/>
        <w:numPr>
          <w:ilvl w:val="0"/>
          <w:numId w:val="2"/>
        </w:numPr>
        <w:tabs>
          <w:tab w:val="left" w:pos="2730"/>
        </w:tabs>
      </w:pPr>
      <w:r>
        <w:t>Pass</w:t>
      </w:r>
      <w:r w:rsidR="005C4024">
        <w:t xml:space="preserve"> to</w:t>
      </w:r>
      <w:r>
        <w:t xml:space="preserve"> KSSK-CLINT = KSML-CLINT</w:t>
      </w:r>
    </w:p>
    <w:p w:rsidR="001E6802" w:rsidRDefault="001E6802" w:rsidP="001E6802">
      <w:pPr>
        <w:pStyle w:val="ListParagraph"/>
        <w:tabs>
          <w:tab w:val="left" w:pos="2730"/>
        </w:tabs>
        <w:rPr>
          <w:rFonts w:ascii="Calibri" w:eastAsia="Times New Roman" w:hAnsi="Calibri" w:cs="Calibri"/>
          <w:color w:val="000000"/>
          <w:lang w:eastAsia="en-IN"/>
        </w:rPr>
      </w:pPr>
      <w:r>
        <w:t xml:space="preserve">            </w:t>
      </w:r>
      <w:r w:rsidR="005C4024">
        <w:t xml:space="preserve">  </w:t>
      </w:r>
      <w:r>
        <w:t>KSSK-</w:t>
      </w:r>
      <w:r w:rsidRPr="001E6802">
        <w:t>OBJEK</w:t>
      </w:r>
      <w:r>
        <w:t xml:space="preserve"> = </w:t>
      </w:r>
      <w:r w:rsidRPr="00D659E7">
        <w:t>AUSP</w:t>
      </w:r>
      <w:r>
        <w:t xml:space="preserve">- </w:t>
      </w:r>
      <w:r w:rsidRPr="00D659E7">
        <w:rPr>
          <w:rFonts w:ascii="Calibri" w:eastAsia="Times New Roman" w:hAnsi="Calibri" w:cs="Calibri"/>
          <w:color w:val="000000"/>
          <w:lang w:eastAsia="en-IN"/>
        </w:rPr>
        <w:t>OBJEK</w:t>
      </w:r>
    </w:p>
    <w:p w:rsidR="005C4024" w:rsidRDefault="005C4024" w:rsidP="001E6802">
      <w:pPr>
        <w:pStyle w:val="ListParagraph"/>
        <w:tabs>
          <w:tab w:val="left" w:pos="2730"/>
        </w:tabs>
        <w:rPr>
          <w:rFonts w:ascii="Calibri" w:eastAsia="Times New Roman" w:hAnsi="Calibri" w:cs="Calibri"/>
          <w:color w:val="000000"/>
          <w:lang w:eastAsia="en-IN"/>
        </w:rPr>
      </w:pPr>
    </w:p>
    <w:p w:rsidR="005C4024" w:rsidRDefault="005C4024" w:rsidP="001E6802">
      <w:pPr>
        <w:pStyle w:val="ListParagraph"/>
        <w:tabs>
          <w:tab w:val="left" w:pos="2730"/>
        </w:tabs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Get Final List of Filtered </w:t>
      </w:r>
    </w:p>
    <w:p w:rsidR="005C4024" w:rsidRDefault="005C4024" w:rsidP="005C4024">
      <w:pPr>
        <w:pStyle w:val="ListParagraph"/>
        <w:tabs>
          <w:tab w:val="left" w:pos="2730"/>
        </w:tabs>
        <w:spacing w:after="0" w:line="240" w:lineRule="auto"/>
      </w:pPr>
      <w:r>
        <w:rPr>
          <w:rFonts w:ascii="Calibri" w:eastAsia="Times New Roman" w:hAnsi="Calibri" w:cs="Calibri"/>
          <w:color w:val="000000"/>
          <w:lang w:eastAsia="en-IN"/>
        </w:rPr>
        <w:t xml:space="preserve">              </w:t>
      </w:r>
      <w:r>
        <w:t>KSSK-</w:t>
      </w:r>
      <w:r w:rsidRPr="001E6802">
        <w:t>OBJEK</w:t>
      </w:r>
    </w:p>
    <w:p w:rsidR="005C4024" w:rsidRPr="005C4024" w:rsidRDefault="005C4024" w:rsidP="005C4024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t xml:space="preserve">           </w:t>
      </w:r>
      <w:r>
        <w:tab/>
      </w:r>
      <w:r>
        <w:tab/>
        <w:t>KSSK-</w:t>
      </w:r>
      <w:r w:rsidRPr="005C4024">
        <w:rPr>
          <w:rFonts w:ascii="Calibri" w:hAnsi="Calibri" w:cs="Calibri"/>
          <w:color w:val="000000"/>
        </w:rPr>
        <w:t xml:space="preserve"> </w:t>
      </w:r>
      <w:r w:rsidRPr="005C4024">
        <w:rPr>
          <w:rFonts w:ascii="Calibri" w:eastAsia="Times New Roman" w:hAnsi="Calibri" w:cs="Calibri"/>
          <w:color w:val="000000"/>
          <w:lang w:eastAsia="en-IN"/>
        </w:rPr>
        <w:t>MAFID</w:t>
      </w:r>
      <w:r>
        <w:rPr>
          <w:rFonts w:ascii="Calibri" w:eastAsia="Times New Roman" w:hAnsi="Calibri" w:cs="Calibri"/>
          <w:color w:val="000000"/>
          <w:lang w:eastAsia="en-IN"/>
        </w:rPr>
        <w:t xml:space="preserve"> </w:t>
      </w:r>
    </w:p>
    <w:p w:rsidR="005C4024" w:rsidRDefault="005C4024" w:rsidP="005C4024">
      <w:pPr>
        <w:pStyle w:val="ListParagraph"/>
        <w:tabs>
          <w:tab w:val="left" w:pos="2730"/>
        </w:tabs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t xml:space="preserve">              KSSK-CLINT</w:t>
      </w:r>
    </w:p>
    <w:p w:rsidR="005C4024" w:rsidRDefault="005C4024" w:rsidP="001E6802">
      <w:pPr>
        <w:pStyle w:val="ListParagraph"/>
        <w:tabs>
          <w:tab w:val="left" w:pos="2730"/>
        </w:tabs>
      </w:pPr>
    </w:p>
    <w:p w:rsidR="005C4024" w:rsidRDefault="005C4024" w:rsidP="005C4024">
      <w:pPr>
        <w:pStyle w:val="ListParagraph"/>
        <w:numPr>
          <w:ilvl w:val="0"/>
          <w:numId w:val="2"/>
        </w:numPr>
        <w:tabs>
          <w:tab w:val="left" w:pos="2730"/>
        </w:tabs>
      </w:pPr>
      <w:r>
        <w:t>Pass to KLAH – CLINT = KSSK-CLINT to Get the Class Name</w:t>
      </w:r>
    </w:p>
    <w:p w:rsidR="005C4024" w:rsidRDefault="005C4024" w:rsidP="005C4024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lang w:eastAsia="en-IN"/>
        </w:rPr>
      </w:pPr>
      <w:r>
        <w:t xml:space="preserve">Get        </w:t>
      </w:r>
      <w:r w:rsidRPr="005C4024">
        <w:rPr>
          <w:rFonts w:ascii="Calibri" w:eastAsia="Times New Roman" w:hAnsi="Calibri" w:cs="Calibri"/>
          <w:color w:val="000000"/>
          <w:lang w:eastAsia="en-IN"/>
        </w:rPr>
        <w:t>KLAH</w:t>
      </w:r>
      <w:r>
        <w:rPr>
          <w:rFonts w:ascii="Calibri" w:eastAsia="Times New Roman" w:hAnsi="Calibri" w:cs="Calibri"/>
          <w:color w:val="000000"/>
          <w:lang w:eastAsia="en-IN"/>
        </w:rPr>
        <w:t>-CLINT</w:t>
      </w:r>
    </w:p>
    <w:p w:rsidR="005C4024" w:rsidRDefault="005C4024" w:rsidP="005C4024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  <w:t>KLAH-CLASS</w:t>
      </w:r>
    </w:p>
    <w:p w:rsidR="005C4024" w:rsidRPr="005C4024" w:rsidRDefault="005C4024" w:rsidP="005C4024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lang w:eastAsia="en-IN"/>
        </w:rPr>
      </w:pPr>
    </w:p>
    <w:p w:rsidR="005C4024" w:rsidRDefault="005C4024" w:rsidP="005C4024">
      <w:pPr>
        <w:pStyle w:val="ListParagraph"/>
        <w:numPr>
          <w:ilvl w:val="0"/>
          <w:numId w:val="2"/>
        </w:numPr>
        <w:tabs>
          <w:tab w:val="left" w:pos="2730"/>
        </w:tabs>
      </w:pPr>
      <w:r>
        <w:t>Pass</w:t>
      </w:r>
      <w:r w:rsidR="005F2E5D">
        <w:t xml:space="preserve"> to CDHDR</w:t>
      </w:r>
      <w:r>
        <w:t xml:space="preserve"> Final Object Id &amp; </w:t>
      </w:r>
      <w:r w:rsidRPr="005C4024">
        <w:t>Ind.: Object/Class</w:t>
      </w:r>
      <w:r>
        <w:t xml:space="preserve"> and Concatenate the both</w:t>
      </w:r>
      <w:r w:rsidR="005F2E5D">
        <w:t>.</w:t>
      </w:r>
    </w:p>
    <w:p w:rsidR="005F2E5D" w:rsidRDefault="005F2E5D" w:rsidP="005F2E5D">
      <w:pPr>
        <w:ind w:left="720" w:firstLine="720"/>
        <w:rPr>
          <w:rFonts w:ascii="Calibri" w:eastAsia="Times New Roman" w:hAnsi="Calibri" w:cs="Calibri"/>
          <w:color w:val="000000"/>
          <w:lang w:eastAsia="en-IN"/>
        </w:rPr>
      </w:pPr>
      <w:r>
        <w:t>CDHDR-</w:t>
      </w:r>
      <w:r w:rsidRPr="005F2E5D">
        <w:rPr>
          <w:rFonts w:ascii="Calibri" w:hAnsi="Calibri" w:cs="Calibri"/>
          <w:color w:val="000000"/>
        </w:rPr>
        <w:t xml:space="preserve"> </w:t>
      </w:r>
      <w:r w:rsidRPr="005F2E5D">
        <w:rPr>
          <w:rFonts w:ascii="Calibri" w:eastAsia="Times New Roman" w:hAnsi="Calibri" w:cs="Calibri"/>
          <w:color w:val="000000"/>
          <w:lang w:eastAsia="en-IN"/>
        </w:rPr>
        <w:t>OBJECTID</w:t>
      </w:r>
      <w:r>
        <w:rPr>
          <w:rFonts w:ascii="Calibri" w:eastAsia="Times New Roman" w:hAnsi="Calibri" w:cs="Calibri"/>
          <w:color w:val="000000"/>
          <w:lang w:eastAsia="en-IN"/>
        </w:rPr>
        <w:t xml:space="preserve"> = Concatenate (</w:t>
      </w:r>
      <w:r>
        <w:t>KSSK-</w:t>
      </w:r>
      <w:r w:rsidRPr="001E6802">
        <w:t>OBJEK</w:t>
      </w:r>
      <w:r>
        <w:t>,</w:t>
      </w:r>
      <w:r w:rsidRPr="005F2E5D">
        <w:t xml:space="preserve"> </w:t>
      </w:r>
      <w:r>
        <w:t>KSSK-</w:t>
      </w:r>
      <w:r w:rsidRPr="005C4024">
        <w:rPr>
          <w:rFonts w:ascii="Calibri" w:hAnsi="Calibri" w:cs="Calibri"/>
          <w:color w:val="000000"/>
        </w:rPr>
        <w:t xml:space="preserve"> </w:t>
      </w:r>
      <w:r w:rsidRPr="005C4024">
        <w:rPr>
          <w:rFonts w:ascii="Calibri" w:eastAsia="Times New Roman" w:hAnsi="Calibri" w:cs="Calibri"/>
          <w:color w:val="000000"/>
          <w:lang w:eastAsia="en-IN"/>
        </w:rPr>
        <w:t>MAFID</w:t>
      </w:r>
      <w:r>
        <w:rPr>
          <w:rFonts w:ascii="Calibri" w:eastAsia="Times New Roman" w:hAnsi="Calibri" w:cs="Calibri"/>
          <w:color w:val="000000"/>
          <w:lang w:eastAsia="en-IN"/>
        </w:rPr>
        <w:t>)</w:t>
      </w:r>
    </w:p>
    <w:p w:rsidR="005F2E5D" w:rsidRDefault="005F2E5D" w:rsidP="005F2E5D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tab/>
        <w:t xml:space="preserve">Get </w:t>
      </w:r>
      <w:r>
        <w:tab/>
        <w:t>CDHDR-</w:t>
      </w:r>
      <w:r w:rsidRPr="005F2E5D">
        <w:rPr>
          <w:rFonts w:ascii="Calibri" w:hAnsi="Calibri" w:cs="Calibri"/>
          <w:color w:val="000000"/>
        </w:rPr>
        <w:t xml:space="preserve"> </w:t>
      </w:r>
      <w:r w:rsidRPr="005F2E5D">
        <w:rPr>
          <w:rFonts w:ascii="Calibri" w:eastAsia="Times New Roman" w:hAnsi="Calibri" w:cs="Calibri"/>
          <w:color w:val="000000"/>
          <w:lang w:eastAsia="en-IN"/>
        </w:rPr>
        <w:t>OBJECTID</w:t>
      </w:r>
    </w:p>
    <w:p w:rsidR="005F2E5D" w:rsidRDefault="005F2E5D" w:rsidP="005F2E5D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</w:r>
      <w:r>
        <w:rPr>
          <w:rFonts w:ascii="Calibri" w:eastAsia="Times New Roman" w:hAnsi="Calibri" w:cs="Calibri"/>
          <w:color w:val="000000"/>
          <w:lang w:eastAsia="en-IN"/>
        </w:rPr>
        <w:tab/>
        <w:t>CDHDR-</w:t>
      </w:r>
      <w:r w:rsidRPr="005F2E5D">
        <w:rPr>
          <w:rFonts w:ascii="Calibri" w:hAnsi="Calibri" w:cs="Calibri"/>
          <w:color w:val="000000"/>
        </w:rPr>
        <w:t xml:space="preserve"> </w:t>
      </w:r>
      <w:r w:rsidRPr="005F2E5D">
        <w:rPr>
          <w:rFonts w:ascii="Calibri" w:eastAsia="Times New Roman" w:hAnsi="Calibri" w:cs="Calibri"/>
          <w:color w:val="000000"/>
          <w:lang w:eastAsia="en-IN"/>
        </w:rPr>
        <w:t>CHANGENR</w:t>
      </w:r>
    </w:p>
    <w:p w:rsidR="005F2E5D" w:rsidRPr="005F2E5D" w:rsidRDefault="005F2E5D" w:rsidP="005F2E5D">
      <w:pPr>
        <w:spacing w:after="0" w:line="240" w:lineRule="auto"/>
        <w:ind w:left="720" w:firstLine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CDHDR-</w:t>
      </w:r>
      <w:r w:rsidRPr="005F2E5D">
        <w:rPr>
          <w:rFonts w:ascii="Calibri" w:hAnsi="Calibri" w:cs="Calibri"/>
          <w:color w:val="000000"/>
        </w:rPr>
        <w:t xml:space="preserve"> </w:t>
      </w:r>
      <w:r w:rsidRPr="005F2E5D">
        <w:rPr>
          <w:rFonts w:ascii="Calibri" w:eastAsia="Times New Roman" w:hAnsi="Calibri" w:cs="Calibri"/>
          <w:color w:val="000000"/>
          <w:lang w:eastAsia="en-IN"/>
        </w:rPr>
        <w:t>USERNAME</w:t>
      </w:r>
    </w:p>
    <w:p w:rsidR="005F2E5D" w:rsidRDefault="005F2E5D" w:rsidP="005F2E5D">
      <w:pPr>
        <w:spacing w:after="0" w:line="240" w:lineRule="auto"/>
        <w:ind w:left="720" w:firstLine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CDHDR- UDATE</w:t>
      </w:r>
    </w:p>
    <w:p w:rsidR="005F2E5D" w:rsidRDefault="005F2E5D" w:rsidP="005F2E5D">
      <w:pPr>
        <w:spacing w:after="0" w:line="240" w:lineRule="auto"/>
        <w:ind w:left="720" w:firstLine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lastRenderedPageBreak/>
        <w:t>CDHDR-UTIME</w:t>
      </w:r>
    </w:p>
    <w:p w:rsidR="005F2E5D" w:rsidRDefault="005F2E5D" w:rsidP="005F2E5D">
      <w:pPr>
        <w:spacing w:after="0" w:line="240" w:lineRule="auto"/>
        <w:ind w:left="720" w:firstLine="720"/>
        <w:rPr>
          <w:rFonts w:ascii="Calibri" w:eastAsia="Times New Roman" w:hAnsi="Calibri" w:cs="Calibri"/>
          <w:color w:val="000000"/>
          <w:lang w:eastAsia="en-IN"/>
        </w:rPr>
      </w:pPr>
    </w:p>
    <w:p w:rsidR="005F2E5D" w:rsidRDefault="005F2E5D" w:rsidP="0008564B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5F2E5D">
        <w:rPr>
          <w:rFonts w:ascii="Calibri" w:eastAsia="Times New Roman" w:hAnsi="Calibri" w:cs="Calibri"/>
          <w:color w:val="000000"/>
          <w:lang w:eastAsia="en-IN"/>
        </w:rPr>
        <w:t>Pass    CDPOS-</w:t>
      </w:r>
      <w:r w:rsidRPr="005F2E5D">
        <w:rPr>
          <w:rFonts w:ascii="Calibri" w:hAnsi="Calibri" w:cs="Calibri"/>
          <w:color w:val="000000"/>
        </w:rPr>
        <w:t xml:space="preserve"> </w:t>
      </w:r>
      <w:r w:rsidRPr="005F2E5D">
        <w:rPr>
          <w:rFonts w:ascii="Calibri" w:eastAsia="Times New Roman" w:hAnsi="Calibri" w:cs="Calibri"/>
          <w:color w:val="000000"/>
          <w:lang w:eastAsia="en-IN"/>
        </w:rPr>
        <w:t>OBJECTID</w:t>
      </w:r>
      <w:r>
        <w:rPr>
          <w:rFonts w:ascii="Calibri" w:eastAsia="Times New Roman" w:hAnsi="Calibri" w:cs="Calibri"/>
          <w:color w:val="000000"/>
          <w:lang w:eastAsia="en-IN"/>
        </w:rPr>
        <w:t xml:space="preserve"> = </w:t>
      </w:r>
      <w:r>
        <w:t>CDHDR-</w:t>
      </w:r>
      <w:r w:rsidRPr="005F2E5D">
        <w:rPr>
          <w:rFonts w:ascii="Calibri" w:hAnsi="Calibri" w:cs="Calibri"/>
          <w:color w:val="000000"/>
        </w:rPr>
        <w:t xml:space="preserve"> </w:t>
      </w:r>
      <w:r w:rsidRPr="005F2E5D">
        <w:rPr>
          <w:rFonts w:ascii="Calibri" w:eastAsia="Times New Roman" w:hAnsi="Calibri" w:cs="Calibri"/>
          <w:color w:val="000000"/>
          <w:lang w:eastAsia="en-IN"/>
        </w:rPr>
        <w:t>OBJECTID</w:t>
      </w:r>
    </w:p>
    <w:p w:rsidR="005F2E5D" w:rsidRPr="005F2E5D" w:rsidRDefault="005F2E5D" w:rsidP="0008564B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 </w:t>
      </w:r>
      <w:r>
        <w:rPr>
          <w:rFonts w:ascii="Calibri" w:eastAsia="Times New Roman" w:hAnsi="Calibri" w:cs="Calibri"/>
          <w:color w:val="000000"/>
          <w:lang w:eastAsia="en-IN"/>
        </w:rPr>
        <w:tab/>
        <w:t xml:space="preserve">            </w:t>
      </w:r>
      <w:r w:rsidRPr="005F2E5D">
        <w:rPr>
          <w:rFonts w:ascii="Calibri" w:eastAsia="Times New Roman" w:hAnsi="Calibri" w:cs="Calibri"/>
          <w:color w:val="000000"/>
          <w:lang w:eastAsia="en-IN"/>
        </w:rPr>
        <w:t>CDPOS-</w:t>
      </w:r>
      <w:r w:rsidRPr="005F2E5D">
        <w:t xml:space="preserve"> </w:t>
      </w:r>
      <w:r w:rsidRPr="005F2E5D">
        <w:rPr>
          <w:rFonts w:ascii="Calibri" w:eastAsia="Times New Roman" w:hAnsi="Calibri" w:cs="Calibri"/>
          <w:color w:val="000000"/>
          <w:lang w:eastAsia="en-IN"/>
        </w:rPr>
        <w:t>CHANGENR</w:t>
      </w:r>
      <w:r>
        <w:rPr>
          <w:rFonts w:ascii="Calibri" w:eastAsia="Times New Roman" w:hAnsi="Calibri" w:cs="Calibri"/>
          <w:color w:val="000000"/>
          <w:lang w:eastAsia="en-IN"/>
        </w:rPr>
        <w:t xml:space="preserve"> = CDHDR-</w:t>
      </w:r>
      <w:r w:rsidRPr="005F2E5D">
        <w:rPr>
          <w:rFonts w:ascii="Calibri" w:hAnsi="Calibri" w:cs="Calibri"/>
          <w:color w:val="000000"/>
        </w:rPr>
        <w:t xml:space="preserve"> </w:t>
      </w:r>
      <w:r w:rsidRPr="005F2E5D">
        <w:rPr>
          <w:rFonts w:ascii="Calibri" w:eastAsia="Times New Roman" w:hAnsi="Calibri" w:cs="Calibri"/>
          <w:color w:val="000000"/>
          <w:lang w:eastAsia="en-IN"/>
        </w:rPr>
        <w:t xml:space="preserve">CHANGENR         </w:t>
      </w:r>
    </w:p>
    <w:p w:rsidR="005F2E5D" w:rsidRDefault="005F2E5D" w:rsidP="0008564B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            CDPOS-</w:t>
      </w:r>
      <w:r w:rsidRPr="005F2E5D">
        <w:t xml:space="preserve"> </w:t>
      </w:r>
      <w:r w:rsidRPr="005F2E5D">
        <w:rPr>
          <w:rFonts w:ascii="Calibri" w:eastAsia="Times New Roman" w:hAnsi="Calibri" w:cs="Calibri"/>
          <w:color w:val="000000"/>
          <w:lang w:eastAsia="en-IN"/>
        </w:rPr>
        <w:t>TABKEY</w:t>
      </w:r>
      <w:r>
        <w:rPr>
          <w:rFonts w:ascii="Calibri" w:eastAsia="Times New Roman" w:hAnsi="Calibri" w:cs="Calibri"/>
          <w:color w:val="000000"/>
          <w:lang w:eastAsia="en-IN"/>
        </w:rPr>
        <w:t xml:space="preserve"> = Concatenate (</w:t>
      </w:r>
      <w:r w:rsidR="0008564B">
        <w:t>CDHDR-</w:t>
      </w:r>
      <w:r w:rsidR="0008564B" w:rsidRPr="005F2E5D">
        <w:rPr>
          <w:rFonts w:ascii="Calibri" w:hAnsi="Calibri" w:cs="Calibri"/>
          <w:color w:val="000000"/>
        </w:rPr>
        <w:t xml:space="preserve"> </w:t>
      </w:r>
      <w:r w:rsidR="0008564B" w:rsidRPr="005F2E5D">
        <w:rPr>
          <w:rFonts w:ascii="Calibri" w:eastAsia="Times New Roman" w:hAnsi="Calibri" w:cs="Calibri"/>
          <w:color w:val="000000"/>
          <w:lang w:eastAsia="en-IN"/>
        </w:rPr>
        <w:t>OBJECTID</w:t>
      </w:r>
      <w:r w:rsidR="0008564B">
        <w:rPr>
          <w:rFonts w:ascii="Calibri" w:eastAsia="Times New Roman" w:hAnsi="Calibri" w:cs="Calibri"/>
          <w:color w:val="000000"/>
          <w:lang w:eastAsia="en-IN"/>
        </w:rPr>
        <w:t xml:space="preserve">, AUSP-ATINN, 001/002, </w:t>
      </w:r>
      <w:r w:rsidR="0008564B">
        <w:t>KSSK-</w:t>
      </w:r>
      <w:r w:rsidR="0008564B" w:rsidRPr="005C4024">
        <w:rPr>
          <w:rFonts w:ascii="Calibri" w:hAnsi="Calibri" w:cs="Calibri"/>
          <w:color w:val="000000"/>
        </w:rPr>
        <w:t xml:space="preserve"> </w:t>
      </w:r>
      <w:r w:rsidR="0008564B" w:rsidRPr="005C4024">
        <w:rPr>
          <w:rFonts w:ascii="Calibri" w:eastAsia="Times New Roman" w:hAnsi="Calibri" w:cs="Calibri"/>
          <w:color w:val="000000"/>
          <w:lang w:eastAsia="en-IN"/>
        </w:rPr>
        <w:t>MAFID</w:t>
      </w:r>
      <w:r w:rsidR="0008564B">
        <w:rPr>
          <w:rFonts w:ascii="Calibri" w:eastAsia="Times New Roman" w:hAnsi="Calibri" w:cs="Calibri"/>
          <w:color w:val="000000"/>
          <w:lang w:eastAsia="en-IN"/>
        </w:rPr>
        <w:t>)</w:t>
      </w:r>
    </w:p>
    <w:p w:rsidR="0008564B" w:rsidRDefault="0008564B" w:rsidP="0008564B">
      <w:pPr>
        <w:pStyle w:val="ListParagraph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Example: </w:t>
      </w:r>
    </w:p>
    <w:tbl>
      <w:tblPr>
        <w:tblW w:w="595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6"/>
        <w:gridCol w:w="1538"/>
      </w:tblGrid>
      <w:tr w:rsidR="0008564B" w:rsidRPr="0008564B" w:rsidTr="00A33308">
        <w:trPr>
          <w:trHeight w:val="290"/>
        </w:trPr>
        <w:tc>
          <w:tcPr>
            <w:tcW w:w="4416" w:type="dxa"/>
            <w:shd w:val="clear" w:color="000000" w:fill="D9E1F2"/>
            <w:noWrap/>
            <w:hideMark/>
          </w:tcPr>
          <w:p w:rsidR="0008564B" w:rsidRPr="0008564B" w:rsidRDefault="0008564B" w:rsidP="00A33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564B">
              <w:rPr>
                <w:rFonts w:ascii="Calibri" w:eastAsia="Times New Roman" w:hAnsi="Calibri" w:cs="Calibri"/>
                <w:color w:val="000000"/>
                <w:lang w:eastAsia="en-IN"/>
              </w:rPr>
              <w:t>0000000000430371680000002771001O</w:t>
            </w:r>
          </w:p>
        </w:tc>
        <w:tc>
          <w:tcPr>
            <w:tcW w:w="1538" w:type="dxa"/>
            <w:shd w:val="clear" w:color="auto" w:fill="auto"/>
            <w:noWrap/>
            <w:vAlign w:val="bottom"/>
            <w:hideMark/>
          </w:tcPr>
          <w:p w:rsidR="0008564B" w:rsidRPr="0008564B" w:rsidRDefault="0008564B" w:rsidP="00A33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564B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TABKEY</w:t>
            </w:r>
          </w:p>
        </w:tc>
      </w:tr>
      <w:tr w:rsidR="0008564B" w:rsidRPr="0008564B" w:rsidTr="00A33308">
        <w:trPr>
          <w:trHeight w:val="290"/>
        </w:trPr>
        <w:tc>
          <w:tcPr>
            <w:tcW w:w="4416" w:type="dxa"/>
            <w:shd w:val="clear" w:color="000000" w:fill="D9E1F2"/>
            <w:noWrap/>
            <w:hideMark/>
          </w:tcPr>
          <w:p w:rsidR="0008564B" w:rsidRPr="0008564B" w:rsidRDefault="0008564B" w:rsidP="00A33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564B">
              <w:rPr>
                <w:rFonts w:ascii="Calibri" w:eastAsia="Times New Roman" w:hAnsi="Calibri" w:cs="Calibri"/>
                <w:color w:val="000000"/>
                <w:lang w:eastAsia="en-IN"/>
              </w:rPr>
              <w:t>000000000043037168</w:t>
            </w:r>
          </w:p>
        </w:tc>
        <w:tc>
          <w:tcPr>
            <w:tcW w:w="1538" w:type="dxa"/>
            <w:shd w:val="clear" w:color="auto" w:fill="auto"/>
            <w:noWrap/>
            <w:vAlign w:val="bottom"/>
            <w:hideMark/>
          </w:tcPr>
          <w:p w:rsidR="0008564B" w:rsidRPr="0008564B" w:rsidRDefault="0008564B" w:rsidP="00A33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564B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</w:tr>
      <w:tr w:rsidR="0008564B" w:rsidRPr="0008564B" w:rsidTr="00A33308">
        <w:trPr>
          <w:trHeight w:val="290"/>
        </w:trPr>
        <w:tc>
          <w:tcPr>
            <w:tcW w:w="4416" w:type="dxa"/>
            <w:shd w:val="clear" w:color="auto" w:fill="auto"/>
            <w:noWrap/>
            <w:vAlign w:val="bottom"/>
            <w:hideMark/>
          </w:tcPr>
          <w:p w:rsidR="0008564B" w:rsidRPr="0008564B" w:rsidRDefault="0008564B" w:rsidP="00A33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0000002771</w:t>
            </w:r>
          </w:p>
        </w:tc>
        <w:tc>
          <w:tcPr>
            <w:tcW w:w="1538" w:type="dxa"/>
            <w:shd w:val="clear" w:color="auto" w:fill="auto"/>
            <w:noWrap/>
            <w:vAlign w:val="bottom"/>
            <w:hideMark/>
          </w:tcPr>
          <w:p w:rsidR="0008564B" w:rsidRPr="0008564B" w:rsidRDefault="0008564B" w:rsidP="00A33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564B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</w:tr>
      <w:tr w:rsidR="0008564B" w:rsidRPr="0008564B" w:rsidTr="00A33308">
        <w:trPr>
          <w:trHeight w:val="290"/>
        </w:trPr>
        <w:tc>
          <w:tcPr>
            <w:tcW w:w="4416" w:type="dxa"/>
            <w:shd w:val="clear" w:color="auto" w:fill="auto"/>
            <w:noWrap/>
            <w:vAlign w:val="bottom"/>
            <w:hideMark/>
          </w:tcPr>
          <w:p w:rsidR="0008564B" w:rsidRPr="0008564B" w:rsidRDefault="0008564B" w:rsidP="00A33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564B">
              <w:rPr>
                <w:rFonts w:ascii="Calibri" w:eastAsia="Times New Roman" w:hAnsi="Calibri" w:cs="Calibri"/>
                <w:color w:val="000000"/>
                <w:lang w:eastAsia="en-IN"/>
              </w:rPr>
              <w:t>001</w:t>
            </w:r>
          </w:p>
        </w:tc>
        <w:tc>
          <w:tcPr>
            <w:tcW w:w="1538" w:type="dxa"/>
            <w:shd w:val="clear" w:color="auto" w:fill="auto"/>
            <w:noWrap/>
            <w:vAlign w:val="bottom"/>
            <w:hideMark/>
          </w:tcPr>
          <w:p w:rsidR="0008564B" w:rsidRPr="0008564B" w:rsidRDefault="0008564B" w:rsidP="00A33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564B">
              <w:rPr>
                <w:rFonts w:ascii="Calibri" w:eastAsia="Times New Roman" w:hAnsi="Calibri" w:cs="Calibri"/>
                <w:color w:val="000000"/>
                <w:lang w:eastAsia="en-IN"/>
              </w:rPr>
              <w:t>Old Value</w:t>
            </w:r>
          </w:p>
        </w:tc>
      </w:tr>
      <w:tr w:rsidR="0008564B" w:rsidRPr="0008564B" w:rsidTr="00A33308">
        <w:trPr>
          <w:trHeight w:val="290"/>
        </w:trPr>
        <w:tc>
          <w:tcPr>
            <w:tcW w:w="4416" w:type="dxa"/>
            <w:shd w:val="clear" w:color="auto" w:fill="auto"/>
            <w:noWrap/>
            <w:vAlign w:val="bottom"/>
            <w:hideMark/>
          </w:tcPr>
          <w:p w:rsidR="0008564B" w:rsidRPr="0008564B" w:rsidRDefault="0008564B" w:rsidP="00A33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564B">
              <w:rPr>
                <w:rFonts w:ascii="Calibri" w:eastAsia="Times New Roman" w:hAnsi="Calibri" w:cs="Calibri"/>
                <w:color w:val="000000"/>
                <w:lang w:eastAsia="en-IN"/>
              </w:rPr>
              <w:t>002</w:t>
            </w:r>
          </w:p>
        </w:tc>
        <w:tc>
          <w:tcPr>
            <w:tcW w:w="1538" w:type="dxa"/>
            <w:shd w:val="clear" w:color="auto" w:fill="auto"/>
            <w:noWrap/>
            <w:vAlign w:val="bottom"/>
            <w:hideMark/>
          </w:tcPr>
          <w:p w:rsidR="0008564B" w:rsidRPr="0008564B" w:rsidRDefault="0008564B" w:rsidP="00A33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564B">
              <w:rPr>
                <w:rFonts w:ascii="Calibri" w:eastAsia="Times New Roman" w:hAnsi="Calibri" w:cs="Calibri"/>
                <w:color w:val="000000"/>
                <w:lang w:eastAsia="en-IN"/>
              </w:rPr>
              <w:t>New Value</w:t>
            </w:r>
          </w:p>
        </w:tc>
      </w:tr>
      <w:tr w:rsidR="0008564B" w:rsidRPr="0008564B" w:rsidTr="00A33308">
        <w:trPr>
          <w:trHeight w:val="290"/>
        </w:trPr>
        <w:tc>
          <w:tcPr>
            <w:tcW w:w="4416" w:type="dxa"/>
            <w:shd w:val="clear" w:color="auto" w:fill="auto"/>
            <w:noWrap/>
            <w:vAlign w:val="bottom"/>
            <w:hideMark/>
          </w:tcPr>
          <w:p w:rsidR="0008564B" w:rsidRPr="0008564B" w:rsidRDefault="0008564B" w:rsidP="00A33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8564B">
              <w:rPr>
                <w:rFonts w:ascii="Calibri" w:eastAsia="Times New Roman" w:hAnsi="Calibri" w:cs="Calibri"/>
                <w:color w:val="000000"/>
                <w:lang w:eastAsia="en-IN"/>
              </w:rPr>
              <w:t>O</w:t>
            </w:r>
          </w:p>
        </w:tc>
        <w:tc>
          <w:tcPr>
            <w:tcW w:w="1538" w:type="dxa"/>
            <w:shd w:val="clear" w:color="auto" w:fill="auto"/>
            <w:noWrap/>
            <w:vAlign w:val="bottom"/>
            <w:hideMark/>
          </w:tcPr>
          <w:p w:rsidR="0008564B" w:rsidRPr="0008564B" w:rsidRDefault="001A1476" w:rsidP="00A33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C4024">
              <w:rPr>
                <w:rFonts w:ascii="Calibri" w:eastAsia="Times New Roman" w:hAnsi="Calibri" w:cs="Calibri"/>
                <w:color w:val="000000"/>
                <w:lang w:eastAsia="en-IN"/>
              </w:rPr>
              <w:t>MAFID</w:t>
            </w:r>
          </w:p>
        </w:tc>
      </w:tr>
    </w:tbl>
    <w:p w:rsidR="0008564B" w:rsidRDefault="001A1476" w:rsidP="0008564B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               </w:t>
      </w:r>
    </w:p>
    <w:p w:rsidR="001A1476" w:rsidRDefault="001A1476" w:rsidP="0008564B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  <w:t>Breakdown: 18Char OBJEK+ATINN (10 Char) +001(Old)/002(New) +</w:t>
      </w:r>
      <w:r w:rsidRPr="001A1476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5C4024">
        <w:rPr>
          <w:rFonts w:ascii="Calibri" w:eastAsia="Times New Roman" w:hAnsi="Calibri" w:cs="Calibri"/>
          <w:color w:val="000000"/>
          <w:lang w:eastAsia="en-IN"/>
        </w:rPr>
        <w:t>MAFID</w:t>
      </w:r>
    </w:p>
    <w:p w:rsidR="0008564B" w:rsidRDefault="0008564B" w:rsidP="0008564B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               Get final List of    </w:t>
      </w:r>
    </w:p>
    <w:p w:rsidR="0008564B" w:rsidRDefault="0008564B" w:rsidP="0008564B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                          </w:t>
      </w:r>
      <w:r w:rsidRPr="005F2E5D">
        <w:rPr>
          <w:rFonts w:ascii="Calibri" w:eastAsia="Times New Roman" w:hAnsi="Calibri" w:cs="Calibri"/>
          <w:color w:val="000000"/>
          <w:lang w:eastAsia="en-IN"/>
        </w:rPr>
        <w:t>CDPOS-</w:t>
      </w:r>
      <w:r w:rsidRPr="005F2E5D">
        <w:rPr>
          <w:rFonts w:ascii="Calibri" w:hAnsi="Calibri" w:cs="Calibri"/>
          <w:color w:val="000000"/>
        </w:rPr>
        <w:t xml:space="preserve"> </w:t>
      </w:r>
      <w:r w:rsidRPr="005F2E5D">
        <w:rPr>
          <w:rFonts w:ascii="Calibri" w:eastAsia="Times New Roman" w:hAnsi="Calibri" w:cs="Calibri"/>
          <w:color w:val="000000"/>
          <w:lang w:eastAsia="en-IN"/>
        </w:rPr>
        <w:t>OBJECTID</w:t>
      </w:r>
    </w:p>
    <w:p w:rsidR="0008564B" w:rsidRDefault="0008564B" w:rsidP="0008564B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            C</w:t>
      </w:r>
      <w:r w:rsidRPr="005F2E5D">
        <w:rPr>
          <w:rFonts w:ascii="Calibri" w:eastAsia="Times New Roman" w:hAnsi="Calibri" w:cs="Calibri"/>
          <w:color w:val="000000"/>
          <w:lang w:eastAsia="en-IN"/>
        </w:rPr>
        <w:t>DPOS-</w:t>
      </w:r>
      <w:r w:rsidRPr="005F2E5D">
        <w:t xml:space="preserve"> </w:t>
      </w:r>
      <w:r w:rsidRPr="005F2E5D">
        <w:rPr>
          <w:rFonts w:ascii="Calibri" w:eastAsia="Times New Roman" w:hAnsi="Calibri" w:cs="Calibri"/>
          <w:color w:val="000000"/>
          <w:lang w:eastAsia="en-IN"/>
        </w:rPr>
        <w:t>CHANGENR</w:t>
      </w:r>
    </w:p>
    <w:p w:rsidR="0008564B" w:rsidRDefault="0008564B" w:rsidP="0008564B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                          CDPOS-</w:t>
      </w:r>
      <w:r w:rsidRPr="005F2E5D">
        <w:t xml:space="preserve"> </w:t>
      </w:r>
      <w:r w:rsidRPr="005F2E5D">
        <w:rPr>
          <w:rFonts w:ascii="Calibri" w:eastAsia="Times New Roman" w:hAnsi="Calibri" w:cs="Calibri"/>
          <w:color w:val="000000"/>
          <w:lang w:eastAsia="en-IN"/>
        </w:rPr>
        <w:t>TABKEY</w:t>
      </w:r>
    </w:p>
    <w:p w:rsidR="0008564B" w:rsidRDefault="0008564B" w:rsidP="0008564B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                          CDPOS-VALUE_NEW</w:t>
      </w:r>
    </w:p>
    <w:p w:rsidR="0008564B" w:rsidRDefault="0008564B" w:rsidP="0008564B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                          CDPOS-VALUE_OLD</w:t>
      </w:r>
    </w:p>
    <w:p w:rsidR="0008564B" w:rsidRDefault="0008564B" w:rsidP="0008564B">
      <w:pPr>
        <w:rPr>
          <w:rFonts w:ascii="Calibri" w:eastAsia="Times New Roman" w:hAnsi="Calibri" w:cs="Calibri"/>
          <w:color w:val="000000"/>
          <w:lang w:eastAsia="en-IN"/>
        </w:rPr>
      </w:pPr>
    </w:p>
    <w:p w:rsidR="00B15DA2" w:rsidRDefault="00B15DA2" w:rsidP="00B15DA2">
      <w:pPr>
        <w:ind w:firstLine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Note: Appropriate indexing and buffering to be considered for tables like MSEG, CDHDR, CDPOS </w:t>
      </w:r>
    </w:p>
    <w:p w:rsidR="005F2E5D" w:rsidRDefault="0008564B" w:rsidP="0008564B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Pass to QPCT to Get the Codes Text Values</w:t>
      </w:r>
    </w:p>
    <w:p w:rsidR="002F0E8C" w:rsidRDefault="002F0E8C" w:rsidP="002F0E8C">
      <w:pPr>
        <w:ind w:firstLine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Example: CDPOS-VALUE_NEW = </w:t>
      </w:r>
      <w:r w:rsidRPr="002F0E8C">
        <w:rPr>
          <w:rFonts w:ascii="Calibri" w:eastAsia="Times New Roman" w:hAnsi="Calibri" w:cs="Calibri"/>
          <w:color w:val="000000"/>
          <w:lang w:eastAsia="en-IN"/>
        </w:rPr>
        <w:t>PM-MSTTS B</w:t>
      </w:r>
    </w:p>
    <w:p w:rsidR="001A1476" w:rsidRPr="002F0E8C" w:rsidRDefault="001A1476" w:rsidP="002F0E8C">
      <w:pPr>
        <w:ind w:firstLine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Split VALUE_NEW and VALUE_OLD by Space to Extract </w:t>
      </w:r>
      <w:r>
        <w:rPr>
          <w:rFonts w:ascii="Calibri" w:eastAsia="Times New Roman" w:hAnsi="Calibri" w:cs="Calibri"/>
          <w:color w:val="000000"/>
          <w:lang w:eastAsia="en-IN"/>
        </w:rPr>
        <w:t>QPCT-</w:t>
      </w:r>
      <w:r w:rsidRPr="002F0E8C">
        <w:rPr>
          <w:rFonts w:ascii="Calibri" w:eastAsia="Times New Roman" w:hAnsi="Calibri" w:cs="Calibri"/>
          <w:color w:val="000000"/>
          <w:lang w:eastAsia="en-IN"/>
        </w:rPr>
        <w:t>CODEGRUPPE</w:t>
      </w:r>
      <w:r>
        <w:rPr>
          <w:rFonts w:ascii="Calibri" w:eastAsia="Times New Roman" w:hAnsi="Calibri" w:cs="Calibri"/>
          <w:color w:val="000000"/>
          <w:lang w:eastAsia="en-IN"/>
        </w:rPr>
        <w:t xml:space="preserve">, </w:t>
      </w:r>
      <w:r>
        <w:rPr>
          <w:rFonts w:ascii="Calibri" w:eastAsia="Times New Roman" w:hAnsi="Calibri" w:cs="Calibri"/>
          <w:color w:val="000000"/>
          <w:lang w:eastAsia="en-IN"/>
        </w:rPr>
        <w:t>QPCT - CODE</w:t>
      </w:r>
    </w:p>
    <w:p w:rsidR="005F2E5D" w:rsidRPr="002F0E8C" w:rsidRDefault="0008564B" w:rsidP="002F0E8C">
      <w:pPr>
        <w:spacing w:after="0" w:line="240" w:lineRule="auto"/>
        <w:ind w:firstLine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CDPOS-VALUE_NEW = </w:t>
      </w:r>
      <w:r w:rsidR="002F0E8C">
        <w:rPr>
          <w:rFonts w:ascii="Calibri" w:eastAsia="Times New Roman" w:hAnsi="Calibri" w:cs="Calibri"/>
          <w:color w:val="000000"/>
          <w:lang w:eastAsia="en-IN"/>
        </w:rPr>
        <w:t>(QPCT-</w:t>
      </w:r>
      <w:r w:rsidR="002F0E8C" w:rsidRPr="002F0E8C">
        <w:rPr>
          <w:rFonts w:ascii="Calibri" w:eastAsia="Times New Roman" w:hAnsi="Calibri" w:cs="Calibri"/>
          <w:color w:val="000000"/>
          <w:lang w:eastAsia="en-IN"/>
        </w:rPr>
        <w:t>CODEGRUPPE</w:t>
      </w:r>
      <w:r w:rsidR="002F0E8C">
        <w:rPr>
          <w:rFonts w:ascii="Calibri" w:eastAsia="Times New Roman" w:hAnsi="Calibri" w:cs="Calibri"/>
          <w:color w:val="000000"/>
          <w:lang w:eastAsia="en-IN"/>
        </w:rPr>
        <w:t xml:space="preserve">, </w:t>
      </w:r>
      <w:proofErr w:type="gramStart"/>
      <w:r w:rsidR="002F0E8C">
        <w:rPr>
          <w:rFonts w:ascii="Calibri" w:eastAsia="Times New Roman" w:hAnsi="Calibri" w:cs="Calibri"/>
          <w:color w:val="000000"/>
          <w:lang w:eastAsia="en-IN"/>
        </w:rPr>
        <w:t>“ ”</w:t>
      </w:r>
      <w:proofErr w:type="gramEnd"/>
      <w:r w:rsidR="002F0E8C">
        <w:rPr>
          <w:rFonts w:ascii="Calibri" w:eastAsia="Times New Roman" w:hAnsi="Calibri" w:cs="Calibri"/>
          <w:color w:val="000000"/>
          <w:lang w:eastAsia="en-IN"/>
        </w:rPr>
        <w:t xml:space="preserve"> , QPCT - CODE)</w:t>
      </w:r>
    </w:p>
    <w:p w:rsidR="005F2E5D" w:rsidRDefault="0008564B" w:rsidP="002F0E8C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  <w:t>CDPOS-VALUE_OLD</w:t>
      </w:r>
      <w:r w:rsidR="002F0E8C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="001A1476">
        <w:rPr>
          <w:rFonts w:ascii="Calibri" w:eastAsia="Times New Roman" w:hAnsi="Calibri" w:cs="Calibri"/>
          <w:color w:val="000000"/>
          <w:lang w:eastAsia="en-IN"/>
        </w:rPr>
        <w:t>=</w:t>
      </w:r>
      <w:r w:rsidR="001A1476" w:rsidRPr="002F0E8C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="001A1476">
        <w:rPr>
          <w:rFonts w:ascii="Calibri" w:eastAsia="Times New Roman" w:hAnsi="Calibri" w:cs="Calibri"/>
          <w:color w:val="000000"/>
          <w:lang w:eastAsia="en-IN"/>
        </w:rPr>
        <w:t>(</w:t>
      </w:r>
      <w:r w:rsidR="002F0E8C">
        <w:rPr>
          <w:rFonts w:ascii="Calibri" w:eastAsia="Times New Roman" w:hAnsi="Calibri" w:cs="Calibri"/>
          <w:color w:val="000000"/>
          <w:lang w:eastAsia="en-IN"/>
        </w:rPr>
        <w:t>QPCT-</w:t>
      </w:r>
      <w:r w:rsidR="002F0E8C" w:rsidRPr="002F0E8C">
        <w:rPr>
          <w:rFonts w:ascii="Calibri" w:eastAsia="Times New Roman" w:hAnsi="Calibri" w:cs="Calibri"/>
          <w:color w:val="000000"/>
          <w:lang w:eastAsia="en-IN"/>
        </w:rPr>
        <w:t>CODEGRUPPE</w:t>
      </w:r>
      <w:r w:rsidR="002F0E8C">
        <w:rPr>
          <w:rFonts w:ascii="Calibri" w:eastAsia="Times New Roman" w:hAnsi="Calibri" w:cs="Calibri"/>
          <w:color w:val="000000"/>
          <w:lang w:eastAsia="en-IN"/>
        </w:rPr>
        <w:t xml:space="preserve">, </w:t>
      </w:r>
      <w:proofErr w:type="gramStart"/>
      <w:r w:rsidR="002F0E8C">
        <w:rPr>
          <w:rFonts w:ascii="Calibri" w:eastAsia="Times New Roman" w:hAnsi="Calibri" w:cs="Calibri"/>
          <w:color w:val="000000"/>
          <w:lang w:eastAsia="en-IN"/>
        </w:rPr>
        <w:t>“ ”</w:t>
      </w:r>
      <w:proofErr w:type="gramEnd"/>
      <w:r w:rsidR="002F0E8C">
        <w:rPr>
          <w:rFonts w:ascii="Calibri" w:eastAsia="Times New Roman" w:hAnsi="Calibri" w:cs="Calibri"/>
          <w:color w:val="000000"/>
          <w:lang w:eastAsia="en-IN"/>
        </w:rPr>
        <w:t xml:space="preserve"> , QPCT - CODE)</w:t>
      </w:r>
    </w:p>
    <w:p w:rsidR="002F0E8C" w:rsidRPr="002F0E8C" w:rsidRDefault="002F0E8C" w:rsidP="002F0E8C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ab/>
        <w:t>QPCT-</w:t>
      </w:r>
      <w:r w:rsidRPr="002F0E8C">
        <w:rPr>
          <w:rFonts w:ascii="Calibri" w:hAnsi="Calibri" w:cs="Calibri"/>
          <w:color w:val="000000"/>
        </w:rPr>
        <w:t xml:space="preserve"> </w:t>
      </w:r>
      <w:r w:rsidRPr="002F0E8C">
        <w:rPr>
          <w:rFonts w:ascii="Calibri" w:eastAsia="Times New Roman" w:hAnsi="Calibri" w:cs="Calibri"/>
          <w:color w:val="000000"/>
          <w:lang w:eastAsia="en-IN"/>
        </w:rPr>
        <w:t>KURZTEXT</w:t>
      </w:r>
    </w:p>
    <w:p w:rsidR="002F0E8C" w:rsidRDefault="002F0E8C" w:rsidP="002F0E8C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2F0E8C" w:rsidRPr="005F2E5D" w:rsidRDefault="002F0E8C" w:rsidP="002F0E8C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B20CEB" w:rsidRDefault="00B20CEB" w:rsidP="00B20CEB">
      <w:pPr>
        <w:tabs>
          <w:tab w:val="left" w:pos="2730"/>
        </w:tabs>
        <w:rPr>
          <w:b/>
        </w:rPr>
      </w:pPr>
      <w:r w:rsidRPr="00B20CEB">
        <w:rPr>
          <w:b/>
          <w:highlight w:val="yellow"/>
        </w:rPr>
        <w:t>Output Screen:</w:t>
      </w:r>
    </w:p>
    <w:p w:rsidR="008D519A" w:rsidRDefault="00B20CEB" w:rsidP="00621D9B">
      <w:pPr>
        <w:tabs>
          <w:tab w:val="left" w:pos="2730"/>
        </w:tabs>
        <w:rPr>
          <w:b/>
        </w:rPr>
      </w:pPr>
      <w:r w:rsidRPr="00B20CEB">
        <w:rPr>
          <w:b/>
          <w:noProof/>
          <w:lang w:eastAsia="en-IN"/>
        </w:rPr>
        <w:drawing>
          <wp:inline distT="0" distB="0" distL="0" distR="0" wp14:anchorId="6B0EEC3F" wp14:editId="6031CFDB">
            <wp:extent cx="5798916" cy="814705"/>
            <wp:effectExtent l="133350" t="133350" r="144780" b="1568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282" cy="8335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2F0E8C" w:rsidRDefault="002F0E8C" w:rsidP="00875B16">
      <w:pPr>
        <w:tabs>
          <w:tab w:val="left" w:pos="2730"/>
        </w:tabs>
        <w:spacing w:after="0" w:line="240" w:lineRule="auto"/>
        <w:ind w:left="720"/>
        <w:rPr>
          <w:rFonts w:ascii="Calibri" w:eastAsia="Times New Roman" w:hAnsi="Calibri" w:cs="Calibri"/>
          <w:color w:val="000000"/>
          <w:lang w:eastAsia="en-IN"/>
        </w:rPr>
      </w:pPr>
      <w:r w:rsidRPr="002F0E8C">
        <w:t xml:space="preserve">Plant </w:t>
      </w:r>
      <w:r>
        <w:t xml:space="preserve">= </w:t>
      </w:r>
      <w:r>
        <w:rPr>
          <w:rFonts w:ascii="Calibri" w:eastAsia="Times New Roman" w:hAnsi="Calibri" w:cs="Calibri"/>
          <w:color w:val="000000"/>
          <w:lang w:eastAsia="en-IN"/>
        </w:rPr>
        <w:t>MSEG – WERKS (Plant = ‘1307’)</w:t>
      </w:r>
    </w:p>
    <w:p w:rsidR="002F0E8C" w:rsidRDefault="002F0E8C" w:rsidP="00875B16">
      <w:pPr>
        <w:tabs>
          <w:tab w:val="left" w:pos="2730"/>
        </w:tabs>
        <w:spacing w:after="0" w:line="240" w:lineRule="auto"/>
        <w:ind w:left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Material = </w:t>
      </w:r>
      <w:r w:rsidRPr="00CF3D2A">
        <w:rPr>
          <w:rFonts w:ascii="Calibri" w:eastAsia="Times New Roman" w:hAnsi="Calibri" w:cs="Calibri"/>
          <w:color w:val="000000"/>
          <w:lang w:eastAsia="en-IN"/>
        </w:rPr>
        <w:t>MCH1</w:t>
      </w:r>
      <w:r>
        <w:rPr>
          <w:rFonts w:ascii="Calibri" w:eastAsia="Times New Roman" w:hAnsi="Calibri" w:cs="Calibri"/>
          <w:color w:val="000000"/>
          <w:lang w:eastAsia="en-IN"/>
        </w:rPr>
        <w:t xml:space="preserve"> –</w:t>
      </w:r>
      <w:r w:rsidRPr="00CF3D2A">
        <w:rPr>
          <w:rFonts w:ascii="Calibri" w:eastAsia="Times New Roman" w:hAnsi="Calibri" w:cs="Calibri"/>
          <w:color w:val="000000"/>
          <w:lang w:eastAsia="en-IN"/>
        </w:rPr>
        <w:t xml:space="preserve"> MATNR</w:t>
      </w:r>
    </w:p>
    <w:p w:rsidR="002F0E8C" w:rsidRDefault="002F0E8C" w:rsidP="00875B16">
      <w:pPr>
        <w:tabs>
          <w:tab w:val="left" w:pos="2730"/>
        </w:tabs>
        <w:spacing w:after="0" w:line="240" w:lineRule="auto"/>
        <w:ind w:left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Batch = </w:t>
      </w:r>
      <w:r>
        <w:t>MCH1 –</w:t>
      </w:r>
      <w:r>
        <w:rPr>
          <w:rFonts w:ascii="Calibri" w:eastAsia="Times New Roman" w:hAnsi="Calibri" w:cs="Calibri"/>
          <w:color w:val="000000"/>
          <w:lang w:eastAsia="en-IN"/>
        </w:rPr>
        <w:t xml:space="preserve"> CHARG</w:t>
      </w:r>
    </w:p>
    <w:p w:rsidR="002F0E8C" w:rsidRDefault="002F0E8C" w:rsidP="00875B16">
      <w:pPr>
        <w:tabs>
          <w:tab w:val="left" w:pos="2730"/>
        </w:tabs>
        <w:spacing w:after="0" w:line="240" w:lineRule="auto"/>
        <w:ind w:left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Order No = MSEG – AUFNR</w:t>
      </w:r>
    </w:p>
    <w:p w:rsidR="002F0E8C" w:rsidRDefault="002F0E8C" w:rsidP="00875B16">
      <w:pPr>
        <w:tabs>
          <w:tab w:val="left" w:pos="2730"/>
        </w:tabs>
        <w:spacing w:after="0" w:line="240" w:lineRule="auto"/>
        <w:ind w:left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Posting Date = MSEG-</w:t>
      </w:r>
      <w:r w:rsidRPr="002F0E8C">
        <w:rPr>
          <w:rFonts w:ascii="Calibri" w:eastAsia="Times New Roman" w:hAnsi="Calibri" w:cs="Calibri"/>
          <w:color w:val="000000"/>
          <w:lang w:eastAsia="en-IN"/>
        </w:rPr>
        <w:t xml:space="preserve"> </w:t>
      </w:r>
      <w:r>
        <w:rPr>
          <w:rFonts w:ascii="Calibri" w:eastAsia="Times New Roman" w:hAnsi="Calibri" w:cs="Calibri"/>
          <w:color w:val="000000"/>
          <w:lang w:eastAsia="en-IN"/>
        </w:rPr>
        <w:t>BUDAT</w:t>
      </w:r>
      <w:bookmarkStart w:id="0" w:name="_GoBack"/>
      <w:bookmarkEnd w:id="0"/>
    </w:p>
    <w:p w:rsidR="002F0E8C" w:rsidRDefault="002F0E8C" w:rsidP="00875B16">
      <w:pPr>
        <w:tabs>
          <w:tab w:val="left" w:pos="2730"/>
        </w:tabs>
        <w:spacing w:after="0" w:line="240" w:lineRule="auto"/>
        <w:ind w:left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lastRenderedPageBreak/>
        <w:t>Quantity = MSEG-MENGE</w:t>
      </w:r>
    </w:p>
    <w:p w:rsidR="002F0E8C" w:rsidRDefault="002F0E8C" w:rsidP="00875B16">
      <w:pPr>
        <w:tabs>
          <w:tab w:val="left" w:pos="2730"/>
        </w:tabs>
        <w:spacing w:after="0" w:line="240" w:lineRule="auto"/>
        <w:ind w:left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Status = CDPOS-VALUE_NEW</w:t>
      </w:r>
    </w:p>
    <w:p w:rsidR="002F0E8C" w:rsidRDefault="002F0E8C" w:rsidP="00875B16">
      <w:pPr>
        <w:tabs>
          <w:tab w:val="left" w:pos="2730"/>
        </w:tabs>
        <w:spacing w:after="0" w:line="240" w:lineRule="auto"/>
        <w:ind w:left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Status Description = QPCT-</w:t>
      </w:r>
      <w:r w:rsidRPr="002F0E8C">
        <w:rPr>
          <w:rFonts w:ascii="Calibri" w:hAnsi="Calibri" w:cs="Calibri"/>
          <w:color w:val="000000"/>
        </w:rPr>
        <w:t xml:space="preserve"> </w:t>
      </w:r>
      <w:r w:rsidRPr="002F0E8C">
        <w:rPr>
          <w:rFonts w:ascii="Calibri" w:eastAsia="Times New Roman" w:hAnsi="Calibri" w:cs="Calibri"/>
          <w:color w:val="000000"/>
          <w:lang w:eastAsia="en-IN"/>
        </w:rPr>
        <w:t>KURZTEXT</w:t>
      </w:r>
    </w:p>
    <w:p w:rsidR="002F0E8C" w:rsidRDefault="002F0E8C" w:rsidP="00875B16">
      <w:pPr>
        <w:spacing w:after="0" w:line="240" w:lineRule="auto"/>
        <w:ind w:left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Date &amp; Time = Concatenate (CDHDR- UDATE, </w:t>
      </w:r>
      <w:proofErr w:type="gramStart"/>
      <w:r>
        <w:rPr>
          <w:rFonts w:ascii="Calibri" w:eastAsia="Times New Roman" w:hAnsi="Calibri" w:cs="Calibri"/>
          <w:color w:val="000000"/>
          <w:lang w:eastAsia="en-IN"/>
        </w:rPr>
        <w:t>“ “</w:t>
      </w:r>
      <w:proofErr w:type="gramEnd"/>
      <w:r>
        <w:rPr>
          <w:rFonts w:ascii="Calibri" w:eastAsia="Times New Roman" w:hAnsi="Calibri" w:cs="Calibri"/>
          <w:color w:val="000000"/>
          <w:lang w:eastAsia="en-IN"/>
        </w:rPr>
        <w:t>,CDHDR-UTIME)</w:t>
      </w:r>
    </w:p>
    <w:p w:rsidR="002F0E8C" w:rsidRDefault="002F0E8C" w:rsidP="00875B16">
      <w:pPr>
        <w:spacing w:after="0" w:line="240" w:lineRule="auto"/>
        <w:ind w:left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Changed By = CDHDR-</w:t>
      </w:r>
      <w:r w:rsidRPr="005F2E5D">
        <w:rPr>
          <w:rFonts w:ascii="Calibri" w:hAnsi="Calibri" w:cs="Calibri"/>
          <w:color w:val="000000"/>
        </w:rPr>
        <w:t xml:space="preserve"> </w:t>
      </w:r>
      <w:r w:rsidRPr="005F2E5D">
        <w:rPr>
          <w:rFonts w:ascii="Calibri" w:eastAsia="Times New Roman" w:hAnsi="Calibri" w:cs="Calibri"/>
          <w:color w:val="000000"/>
          <w:lang w:eastAsia="en-IN"/>
        </w:rPr>
        <w:t>USERNAME</w:t>
      </w:r>
    </w:p>
    <w:p w:rsidR="002F0E8C" w:rsidRDefault="002F0E8C" w:rsidP="001A1476">
      <w:pPr>
        <w:spacing w:after="0" w:line="240" w:lineRule="auto"/>
        <w:ind w:left="72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Day </w:t>
      </w:r>
      <w:r w:rsidR="001A1476">
        <w:rPr>
          <w:rFonts w:ascii="Calibri" w:eastAsia="Times New Roman" w:hAnsi="Calibri" w:cs="Calibri"/>
          <w:color w:val="000000"/>
          <w:lang w:eastAsia="en-IN"/>
        </w:rPr>
        <w:t>since</w:t>
      </w:r>
      <w:r>
        <w:rPr>
          <w:rFonts w:ascii="Calibri" w:eastAsia="Times New Roman" w:hAnsi="Calibri" w:cs="Calibri"/>
          <w:color w:val="000000"/>
          <w:lang w:eastAsia="en-IN"/>
        </w:rPr>
        <w:t xml:space="preserve"> Last Status = </w:t>
      </w:r>
      <w:r w:rsidR="001A1476">
        <w:rPr>
          <w:rFonts w:ascii="Calibri" w:eastAsia="Times New Roman" w:hAnsi="Calibri" w:cs="Calibri"/>
          <w:color w:val="000000"/>
          <w:lang w:eastAsia="en-IN"/>
        </w:rPr>
        <w:t>Difference between current and previous change date &amp; time.</w:t>
      </w:r>
    </w:p>
    <w:p w:rsidR="002F0E8C" w:rsidRDefault="002F0E8C" w:rsidP="002F0E8C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B20CEB" w:rsidRDefault="00B20CEB" w:rsidP="00621D9B">
      <w:pPr>
        <w:tabs>
          <w:tab w:val="left" w:pos="2730"/>
        </w:tabs>
        <w:rPr>
          <w:b/>
        </w:rPr>
      </w:pPr>
      <w:r w:rsidRPr="00B20CEB">
        <w:rPr>
          <w:b/>
          <w:highlight w:val="yellow"/>
        </w:rPr>
        <w:t>Output Medium:</w:t>
      </w:r>
      <w:r w:rsidR="00B15DA2">
        <w:rPr>
          <w:b/>
        </w:rPr>
        <w:t xml:space="preserve">  </w:t>
      </w:r>
      <w:r>
        <w:rPr>
          <w:b/>
        </w:rPr>
        <w:t>ALV Grid Report</w:t>
      </w:r>
    </w:p>
    <w:p w:rsidR="001A1476" w:rsidRDefault="001A1476" w:rsidP="00621D9B">
      <w:pPr>
        <w:tabs>
          <w:tab w:val="left" w:pos="2730"/>
        </w:tabs>
        <w:rPr>
          <w:b/>
        </w:rPr>
      </w:pPr>
      <w:r w:rsidRPr="001A1476">
        <w:rPr>
          <w:b/>
          <w:highlight w:val="yellow"/>
        </w:rPr>
        <w:t>Validation &amp; Error Handling:</w:t>
      </w:r>
    </w:p>
    <w:p w:rsidR="001A1476" w:rsidRDefault="00B15DA2" w:rsidP="00B15DA2">
      <w:pPr>
        <w:pStyle w:val="ListParagraph"/>
        <w:numPr>
          <w:ilvl w:val="0"/>
          <w:numId w:val="3"/>
        </w:numPr>
        <w:tabs>
          <w:tab w:val="left" w:pos="2730"/>
        </w:tabs>
      </w:pPr>
      <w:r w:rsidRPr="00B15DA2">
        <w:t xml:space="preserve">Mandatory Fields </w:t>
      </w:r>
      <w:r>
        <w:t>: Material Number , Batch</w:t>
      </w:r>
    </w:p>
    <w:p w:rsidR="00B15DA2" w:rsidRDefault="00B15DA2" w:rsidP="00B15DA2">
      <w:pPr>
        <w:pStyle w:val="ListParagraph"/>
        <w:numPr>
          <w:ilvl w:val="0"/>
          <w:numId w:val="3"/>
        </w:numPr>
        <w:tabs>
          <w:tab w:val="left" w:pos="2730"/>
        </w:tabs>
      </w:pPr>
      <w:r>
        <w:t>Error Message if No records are found?</w:t>
      </w:r>
    </w:p>
    <w:p w:rsidR="00B15DA2" w:rsidRDefault="00B15DA2" w:rsidP="00B15DA2">
      <w:pPr>
        <w:pStyle w:val="ListParagraph"/>
        <w:numPr>
          <w:ilvl w:val="0"/>
          <w:numId w:val="3"/>
        </w:numPr>
        <w:tabs>
          <w:tab w:val="left" w:pos="2730"/>
        </w:tabs>
      </w:pPr>
      <w:r>
        <w:t>Validate if batch exists in MCH1</w:t>
      </w:r>
    </w:p>
    <w:p w:rsidR="00B15DA2" w:rsidRDefault="00B15DA2" w:rsidP="00C823A5">
      <w:pPr>
        <w:tabs>
          <w:tab w:val="right" w:pos="9332"/>
        </w:tabs>
        <w:rPr>
          <w:b/>
        </w:rPr>
      </w:pPr>
      <w:r w:rsidRPr="00B15DA2">
        <w:rPr>
          <w:b/>
          <w:highlight w:val="yellow"/>
        </w:rPr>
        <w:t xml:space="preserve">Testing </w:t>
      </w:r>
      <w:r w:rsidR="00F36DDA">
        <w:rPr>
          <w:b/>
          <w:highlight w:val="yellow"/>
        </w:rPr>
        <w:t xml:space="preserve">Data </w:t>
      </w:r>
      <w:proofErr w:type="gramStart"/>
      <w:r w:rsidR="00F36DDA">
        <w:rPr>
          <w:b/>
          <w:highlight w:val="yellow"/>
        </w:rPr>
        <w:t>In</w:t>
      </w:r>
      <w:proofErr w:type="gramEnd"/>
      <w:r w:rsidR="00F36DDA">
        <w:rPr>
          <w:b/>
          <w:highlight w:val="yellow"/>
        </w:rPr>
        <w:t xml:space="preserve"> QAS</w:t>
      </w:r>
      <w:r w:rsidRPr="00B15DA2">
        <w:rPr>
          <w:b/>
          <w:highlight w:val="yellow"/>
        </w:rPr>
        <w:t>:</w:t>
      </w:r>
      <w:r w:rsidR="00C823A5">
        <w:rPr>
          <w:b/>
          <w:highlight w:val="yellow"/>
        </w:rPr>
        <w:tab/>
      </w:r>
    </w:p>
    <w:p w:rsidR="00D065E7" w:rsidRDefault="00D065E7" w:rsidP="00D065E7">
      <w:pPr>
        <w:tabs>
          <w:tab w:val="left" w:pos="2730"/>
        </w:tabs>
        <w:spacing w:after="0" w:line="240" w:lineRule="auto"/>
      </w:pPr>
      <w:r>
        <w:t xml:space="preserve">Plant: </w:t>
      </w:r>
      <w:r>
        <w:tab/>
        <w:t>1307</w:t>
      </w:r>
    </w:p>
    <w:p w:rsidR="00B15DA2" w:rsidRPr="00D065E7" w:rsidRDefault="00D065E7" w:rsidP="00D065E7">
      <w:pPr>
        <w:tabs>
          <w:tab w:val="left" w:pos="2730"/>
        </w:tabs>
        <w:spacing w:after="0" w:line="240" w:lineRule="auto"/>
      </w:pPr>
      <w:r w:rsidRPr="00D065E7">
        <w:t>Material:</w:t>
      </w:r>
      <w:r w:rsidRPr="00D065E7">
        <w:tab/>
      </w:r>
      <w:r w:rsidR="00B15DA2" w:rsidRPr="00D065E7">
        <w:t>PL_MA01_4.75_010X1490_3500</w:t>
      </w:r>
      <w:r w:rsidR="00B15DA2" w:rsidRPr="00D065E7">
        <w:t xml:space="preserve"> </w:t>
      </w:r>
    </w:p>
    <w:p w:rsidR="00B15DA2" w:rsidRPr="00D065E7" w:rsidRDefault="00D065E7" w:rsidP="00D065E7">
      <w:pPr>
        <w:tabs>
          <w:tab w:val="left" w:pos="2730"/>
        </w:tabs>
        <w:spacing w:after="0" w:line="240" w:lineRule="auto"/>
      </w:pPr>
      <w:r>
        <w:t>Batches:</w:t>
      </w:r>
      <w:r>
        <w:tab/>
      </w:r>
      <w:r w:rsidR="00B15DA2" w:rsidRPr="00D065E7">
        <w:t>3423265ACE</w:t>
      </w:r>
    </w:p>
    <w:p w:rsidR="00D065E7" w:rsidRPr="00D065E7" w:rsidRDefault="00D065E7" w:rsidP="00D065E7">
      <w:pPr>
        <w:tabs>
          <w:tab w:val="left" w:pos="2730"/>
        </w:tabs>
        <w:spacing w:after="0" w:line="240" w:lineRule="auto"/>
      </w:pPr>
      <w:r>
        <w:tab/>
      </w:r>
      <w:r w:rsidRPr="00D065E7">
        <w:t>3423316DCE</w:t>
      </w:r>
    </w:p>
    <w:p w:rsidR="00B15DA2" w:rsidRDefault="00D065E7" w:rsidP="00C823A5">
      <w:pPr>
        <w:tabs>
          <w:tab w:val="left" w:pos="2730"/>
          <w:tab w:val="right" w:pos="9332"/>
        </w:tabs>
        <w:spacing w:after="0" w:line="240" w:lineRule="auto"/>
      </w:pPr>
      <w:r>
        <w:t>Material:</w:t>
      </w:r>
      <w:r>
        <w:tab/>
      </w:r>
      <w:r w:rsidRPr="00D065E7">
        <w:t>PL_MA02-M_16_040X1490_3500</w:t>
      </w:r>
      <w:r w:rsidR="00C823A5">
        <w:tab/>
      </w:r>
    </w:p>
    <w:p w:rsidR="00D065E7" w:rsidRDefault="00D065E7" w:rsidP="00D065E7">
      <w:pPr>
        <w:tabs>
          <w:tab w:val="left" w:pos="2730"/>
        </w:tabs>
        <w:spacing w:after="0" w:line="240" w:lineRule="auto"/>
      </w:pPr>
      <w:r>
        <w:tab/>
      </w:r>
      <w:r w:rsidRPr="00D065E7">
        <w:t>2424029FB0</w:t>
      </w:r>
    </w:p>
    <w:p w:rsidR="00D065E7" w:rsidRPr="00D065E7" w:rsidRDefault="00D065E7" w:rsidP="00D065E7">
      <w:pPr>
        <w:tabs>
          <w:tab w:val="left" w:pos="2730"/>
        </w:tabs>
        <w:spacing w:after="0" w:line="240" w:lineRule="auto"/>
      </w:pPr>
      <w:r>
        <w:tab/>
      </w:r>
      <w:r w:rsidRPr="00D065E7">
        <w:t>2424228DD0</w:t>
      </w:r>
    </w:p>
    <w:p w:rsidR="00B15DA2" w:rsidRPr="00B15DA2" w:rsidRDefault="00B15DA2" w:rsidP="00B15DA2">
      <w:pPr>
        <w:tabs>
          <w:tab w:val="left" w:pos="2730"/>
        </w:tabs>
      </w:pPr>
    </w:p>
    <w:p w:rsidR="00AE3398" w:rsidRDefault="00AE3398">
      <w:r w:rsidRPr="00B2350F">
        <w:rPr>
          <w:b/>
          <w:highlight w:val="yellow"/>
        </w:rPr>
        <w:t>Impact:</w:t>
      </w:r>
      <w:r w:rsidR="00511A33">
        <w:t xml:space="preserve"> </w:t>
      </w:r>
      <w:r w:rsidR="00B15DA2">
        <w:t xml:space="preserve"> </w:t>
      </w:r>
      <w:r w:rsidR="00511A33">
        <w:t>NA</w:t>
      </w:r>
    </w:p>
    <w:p w:rsidR="001A1476" w:rsidRDefault="001A1476"/>
    <w:p w:rsidR="001A1476" w:rsidRDefault="001A1476">
      <w:r w:rsidRPr="001A1476">
        <w:rPr>
          <w:b/>
          <w:highlight w:val="yellow"/>
        </w:rPr>
        <w:t>Reviewed By:</w:t>
      </w:r>
      <w:r>
        <w:t xml:space="preserve"> </w:t>
      </w:r>
      <w:proofErr w:type="spellStart"/>
      <w:r>
        <w:t>Mr</w:t>
      </w:r>
      <w:r w:rsidR="00B15DA2">
        <w:t>.</w:t>
      </w:r>
      <w:proofErr w:type="spellEnd"/>
      <w:r>
        <w:t xml:space="preserve"> </w:t>
      </w:r>
      <w:proofErr w:type="spellStart"/>
      <w:r>
        <w:t>Saiprasad</w:t>
      </w:r>
      <w:proofErr w:type="spellEnd"/>
      <w:r>
        <w:t xml:space="preserve"> </w:t>
      </w:r>
      <w:proofErr w:type="spellStart"/>
      <w:r>
        <w:t>Tilleri</w:t>
      </w:r>
      <w:proofErr w:type="spellEnd"/>
      <w:r>
        <w:t xml:space="preserve"> Sir</w:t>
      </w:r>
    </w:p>
    <w:p w:rsidR="001A1476" w:rsidRDefault="001A1476"/>
    <w:p w:rsidR="00AE3398" w:rsidRDefault="00AE3398"/>
    <w:p w:rsidR="00AE3398" w:rsidRDefault="00AE3398"/>
    <w:p w:rsidR="00AE3398" w:rsidRDefault="00AE3398"/>
    <w:p w:rsidR="00AE3398" w:rsidRDefault="00AE3398"/>
    <w:p w:rsidR="00AE3398" w:rsidRDefault="00AE3398"/>
    <w:p w:rsidR="00AE3398" w:rsidRDefault="00AE3398"/>
    <w:p w:rsidR="00AE3398" w:rsidRDefault="00AE3398"/>
    <w:sectPr w:rsidR="00AE3398" w:rsidSect="00C823A5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40" w:right="1134" w:bottom="1440" w:left="1440" w:header="709" w:footer="28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37C4" w:rsidRDefault="004637C4" w:rsidP="002A0468">
      <w:pPr>
        <w:spacing w:after="0" w:line="240" w:lineRule="auto"/>
      </w:pPr>
      <w:r>
        <w:separator/>
      </w:r>
    </w:p>
  </w:endnote>
  <w:endnote w:type="continuationSeparator" w:id="0">
    <w:p w:rsidR="004637C4" w:rsidRDefault="004637C4" w:rsidP="002A0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47432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C823A5" w:rsidRDefault="00C823A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823A5" w:rsidRDefault="00C823A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37C4" w:rsidRDefault="004637C4" w:rsidP="002A0468">
      <w:pPr>
        <w:spacing w:after="0" w:line="240" w:lineRule="auto"/>
      </w:pPr>
      <w:r>
        <w:separator/>
      </w:r>
    </w:p>
  </w:footnote>
  <w:footnote w:type="continuationSeparator" w:id="0">
    <w:p w:rsidR="004637C4" w:rsidRDefault="004637C4" w:rsidP="002A0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6EA3" w:rsidRDefault="004637C4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4578922" o:spid="_x0000_s2054" type="#_x0000_t75" style="position:absolute;margin-left:0;margin-top:0;width:451.15pt;height:253.5pt;z-index:-251652096;mso-position-horizontal:center;mso-position-horizontal-relative:margin;mso-position-vertical:center;mso-position-vertical-relative:margin" o:allowincell="f">
          <v:imagedata r:id="rId1" o:title="JSP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6EA3" w:rsidRPr="00EA0617" w:rsidRDefault="004637C4" w:rsidP="0000314C">
    <w:pPr>
      <w:spacing w:line="264" w:lineRule="auto"/>
      <w:jc w:val="center"/>
      <w:rPr>
        <w:color w:val="FF0000"/>
        <w:sz w:val="28"/>
        <w:szCs w:val="28"/>
      </w:rPr>
    </w:pPr>
    <w:r>
      <w:rPr>
        <w:noProof/>
        <w:color w:val="000000"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4578923" o:spid="_x0000_s2055" type="#_x0000_t75" style="position:absolute;left:0;text-align:left;margin-left:0;margin-top:0;width:451.15pt;height:253.5pt;z-index:-251651072;mso-position-horizontal:center;mso-position-horizontal-relative:margin;mso-position-vertical:center;mso-position-vertical-relative:margin" o:allowincell="f">
          <v:imagedata r:id="rId1" o:title="JSPL" gain="19661f" blacklevel="22938f"/>
          <w10:wrap anchorx="margin" anchory="margin"/>
        </v:shape>
      </w:pict>
    </w:r>
    <w:sdt>
      <w:sdtPr>
        <w:rPr>
          <w:color w:val="FF0000"/>
        </w:rPr>
        <w:alias w:val="Title"/>
        <w:id w:val="15524250"/>
        <w:placeholder>
          <w:docPart w:val="004C1752AD454B738AFA5CCDC23920D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C823A5" w:rsidRPr="00C823A5">
          <w:rPr>
            <w:color w:val="FF0000"/>
          </w:rPr>
          <w:t>FS: JINDAL/2025/SAP/614542</w:t>
        </w:r>
      </w:sdtContent>
    </w:sdt>
  </w:p>
  <w:p w:rsidR="00E56EA3" w:rsidRDefault="00E56EA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6EA3" w:rsidRDefault="004637C4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4578921" o:spid="_x0000_s2053" type="#_x0000_t75" style="position:absolute;margin-left:0;margin-top:0;width:451.15pt;height:253.5pt;z-index:-251653120;mso-position-horizontal:center;mso-position-horizontal-relative:margin;mso-position-vertical:center;mso-position-vertical-relative:margin" o:allowincell="f">
          <v:imagedata r:id="rId1" o:title="JSP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032232"/>
    <w:multiLevelType w:val="hybridMultilevel"/>
    <w:tmpl w:val="F0688C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693AA8"/>
    <w:multiLevelType w:val="hybridMultilevel"/>
    <w:tmpl w:val="7DDE18F4"/>
    <w:lvl w:ilvl="0" w:tplc="82AEB8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16459D"/>
    <w:multiLevelType w:val="hybridMultilevel"/>
    <w:tmpl w:val="D1C2B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468"/>
    <w:rsid w:val="0000314C"/>
    <w:rsid w:val="0003366E"/>
    <w:rsid w:val="00077A9D"/>
    <w:rsid w:val="0008564B"/>
    <w:rsid w:val="000A1ED5"/>
    <w:rsid w:val="000A45C4"/>
    <w:rsid w:val="000D4601"/>
    <w:rsid w:val="001147C7"/>
    <w:rsid w:val="001820FB"/>
    <w:rsid w:val="0018580D"/>
    <w:rsid w:val="001A1476"/>
    <w:rsid w:val="001A2985"/>
    <w:rsid w:val="001D7F64"/>
    <w:rsid w:val="001E6802"/>
    <w:rsid w:val="002015F8"/>
    <w:rsid w:val="00251262"/>
    <w:rsid w:val="00256E8B"/>
    <w:rsid w:val="002A0468"/>
    <w:rsid w:val="002A5F26"/>
    <w:rsid w:val="002A71F4"/>
    <w:rsid w:val="002B050B"/>
    <w:rsid w:val="002B42BD"/>
    <w:rsid w:val="002C4088"/>
    <w:rsid w:val="002F0E8C"/>
    <w:rsid w:val="003003A3"/>
    <w:rsid w:val="0034083D"/>
    <w:rsid w:val="00351F6E"/>
    <w:rsid w:val="00385F79"/>
    <w:rsid w:val="003A50AE"/>
    <w:rsid w:val="00441C2E"/>
    <w:rsid w:val="004637C4"/>
    <w:rsid w:val="00492EA0"/>
    <w:rsid w:val="00511A33"/>
    <w:rsid w:val="00535ED6"/>
    <w:rsid w:val="00544361"/>
    <w:rsid w:val="005C4024"/>
    <w:rsid w:val="005D2DEE"/>
    <w:rsid w:val="005E3FD1"/>
    <w:rsid w:val="005F2E5D"/>
    <w:rsid w:val="00621D9B"/>
    <w:rsid w:val="006561FA"/>
    <w:rsid w:val="0069342A"/>
    <w:rsid w:val="006949E6"/>
    <w:rsid w:val="00706738"/>
    <w:rsid w:val="0072291E"/>
    <w:rsid w:val="00786E79"/>
    <w:rsid w:val="007C5386"/>
    <w:rsid w:val="007F13F1"/>
    <w:rsid w:val="0080515B"/>
    <w:rsid w:val="008179A4"/>
    <w:rsid w:val="008361A3"/>
    <w:rsid w:val="00875B16"/>
    <w:rsid w:val="008A4182"/>
    <w:rsid w:val="008C4AF9"/>
    <w:rsid w:val="008C5E6E"/>
    <w:rsid w:val="008D519A"/>
    <w:rsid w:val="00900314"/>
    <w:rsid w:val="00912692"/>
    <w:rsid w:val="009E6708"/>
    <w:rsid w:val="00A247E4"/>
    <w:rsid w:val="00AC14C9"/>
    <w:rsid w:val="00AE3398"/>
    <w:rsid w:val="00B1499B"/>
    <w:rsid w:val="00B15DA2"/>
    <w:rsid w:val="00B20CEB"/>
    <w:rsid w:val="00B2350F"/>
    <w:rsid w:val="00B61AA8"/>
    <w:rsid w:val="00B8195A"/>
    <w:rsid w:val="00BA6264"/>
    <w:rsid w:val="00C0068C"/>
    <w:rsid w:val="00C37D30"/>
    <w:rsid w:val="00C823A5"/>
    <w:rsid w:val="00C96B1D"/>
    <w:rsid w:val="00CC3704"/>
    <w:rsid w:val="00CF3D2A"/>
    <w:rsid w:val="00D065E7"/>
    <w:rsid w:val="00D103FA"/>
    <w:rsid w:val="00D45818"/>
    <w:rsid w:val="00D659E7"/>
    <w:rsid w:val="00D74BFD"/>
    <w:rsid w:val="00D918E0"/>
    <w:rsid w:val="00DD5EA4"/>
    <w:rsid w:val="00E46FBE"/>
    <w:rsid w:val="00E56EA3"/>
    <w:rsid w:val="00E61BD9"/>
    <w:rsid w:val="00E64283"/>
    <w:rsid w:val="00E70BB5"/>
    <w:rsid w:val="00E94764"/>
    <w:rsid w:val="00EA0617"/>
    <w:rsid w:val="00EB1D5D"/>
    <w:rsid w:val="00EC713F"/>
    <w:rsid w:val="00ED27F2"/>
    <w:rsid w:val="00F02CFA"/>
    <w:rsid w:val="00F36DDA"/>
    <w:rsid w:val="00F46044"/>
    <w:rsid w:val="00F46352"/>
    <w:rsid w:val="00F5161C"/>
    <w:rsid w:val="00F77163"/>
    <w:rsid w:val="00FB7E58"/>
    <w:rsid w:val="00FC2073"/>
    <w:rsid w:val="00FE68DB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5:chartTrackingRefBased/>
  <w15:docId w15:val="{43E5700E-2C0B-440F-91A2-0BA1DF5B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4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A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468"/>
  </w:style>
  <w:style w:type="paragraph" w:styleId="Footer">
    <w:name w:val="footer"/>
    <w:basedOn w:val="Normal"/>
    <w:link w:val="FooterChar"/>
    <w:uiPriority w:val="99"/>
    <w:unhideWhenUsed/>
    <w:rsid w:val="002A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468"/>
  </w:style>
  <w:style w:type="paragraph" w:styleId="ListParagraph">
    <w:name w:val="List Paragraph"/>
    <w:basedOn w:val="Normal"/>
    <w:uiPriority w:val="34"/>
    <w:qFormat/>
    <w:rsid w:val="00F7716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823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helpdesk.jspl.com/ItSupport/jspl/common/viewTicketDetails/614542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04C1752AD454B738AFA5CCDC23920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DDF26C-8912-4229-B06B-12F1FE86571F}"/>
      </w:docPartPr>
      <w:docPartBody>
        <w:p w:rsidR="00FF2EE4" w:rsidRDefault="00B52B4E" w:rsidP="00B52B4E">
          <w:pPr>
            <w:pStyle w:val="004C1752AD454B738AFA5CCDC23920D0"/>
          </w:pPr>
          <w:r>
            <w:rPr>
              <w:color w:val="5B9BD5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B4E"/>
    <w:rsid w:val="00000733"/>
    <w:rsid w:val="000C3C97"/>
    <w:rsid w:val="001A1A5A"/>
    <w:rsid w:val="00253F3D"/>
    <w:rsid w:val="003E687D"/>
    <w:rsid w:val="00804B49"/>
    <w:rsid w:val="009134ED"/>
    <w:rsid w:val="009D29D0"/>
    <w:rsid w:val="00B52B4E"/>
    <w:rsid w:val="00D12147"/>
    <w:rsid w:val="00D61277"/>
    <w:rsid w:val="00D769A5"/>
    <w:rsid w:val="00ED7283"/>
    <w:rsid w:val="00F014EC"/>
    <w:rsid w:val="00FF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04C1752AD454B738AFA5CCDC23920D0">
    <w:name w:val="004C1752AD454B738AFA5CCDC23920D0"/>
    <w:rsid w:val="00B52B4E"/>
  </w:style>
  <w:style w:type="paragraph" w:customStyle="1" w:styleId="B8D52196BD2745DAA20C2229E6F1AAF8">
    <w:name w:val="B8D52196BD2745DAA20C2229E6F1AAF8"/>
    <w:rsid w:val="00B52B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CA35C-C9F8-4655-B924-943B1288D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FS:</vt:lpstr>
    </vt:vector>
  </TitlesOfParts>
  <Company/>
  <LinksUpToDate>false</LinksUpToDate>
  <CharactersWithSpaces>4273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FS: JINDAL/2025/SAP/614542</dc:title>
  <dc:subject/>
  <dc:creator>Microsoft account</dc:creator>
  <cp:keywords/>
  <dc:description/>
  <cp:lastModifiedBy>Md Azharuddin</cp:lastModifiedBy>
  <cp:revision>3</cp:revision>
  <dcterms:created xsi:type="dcterms:W3CDTF">2025-06-08T07:35:00Z</dcterms:created>
  <dcterms:modified xsi:type="dcterms:W3CDTF">2025-06-08T07:44:00Z</dcterms:modified>
</cp:coreProperties>
</file>