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126C" w:rsidRDefault="0005126C"/>
    <w:tbl>
      <w:tblPr>
        <w:tblStyle w:val="a"/>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7245"/>
      </w:tblGrid>
      <w:tr w:rsidR="0005126C">
        <w:tc>
          <w:tcPr>
            <w:tcW w:w="2115" w:type="dxa"/>
            <w:shd w:val="clear" w:color="auto" w:fill="auto"/>
            <w:tcMar>
              <w:top w:w="100" w:type="dxa"/>
              <w:left w:w="100" w:type="dxa"/>
              <w:bottom w:w="100" w:type="dxa"/>
              <w:right w:w="100" w:type="dxa"/>
            </w:tcMar>
          </w:tcPr>
          <w:p w:rsidR="0005126C" w:rsidRDefault="00CD0496">
            <w:pPr>
              <w:rPr>
                <w:b/>
              </w:rPr>
            </w:pPr>
            <w:r>
              <w:rPr>
                <w:b/>
              </w:rPr>
              <w:t>Project Summary</w:t>
            </w:r>
          </w:p>
        </w:tc>
        <w:tc>
          <w:tcPr>
            <w:tcW w:w="7245" w:type="dxa"/>
            <w:shd w:val="clear" w:color="auto" w:fill="auto"/>
            <w:tcMar>
              <w:top w:w="100" w:type="dxa"/>
              <w:left w:w="100" w:type="dxa"/>
              <w:bottom w:w="100" w:type="dxa"/>
              <w:right w:w="100" w:type="dxa"/>
            </w:tcMar>
          </w:tcPr>
          <w:p w:rsidR="0005126C" w:rsidRDefault="00CD0496">
            <w:r>
              <w:t xml:space="preserve">Using the datasets from the </w:t>
            </w:r>
            <w:r>
              <w:rPr>
                <w:b/>
              </w:rPr>
              <w:t>Bureau of Labor Statistics</w:t>
            </w:r>
            <w:r>
              <w:t>, build an interactive application that will be able to query and display various informational trends and statistics on occupational data.</w:t>
            </w:r>
          </w:p>
        </w:tc>
      </w:tr>
      <w:tr w:rsidR="0005126C">
        <w:tc>
          <w:tcPr>
            <w:tcW w:w="2115" w:type="dxa"/>
            <w:shd w:val="clear" w:color="auto" w:fill="auto"/>
            <w:tcMar>
              <w:top w:w="100" w:type="dxa"/>
              <w:left w:w="100" w:type="dxa"/>
              <w:bottom w:w="100" w:type="dxa"/>
              <w:right w:w="100" w:type="dxa"/>
            </w:tcMar>
          </w:tcPr>
          <w:p w:rsidR="0005126C" w:rsidRDefault="00CD0496">
            <w:pPr>
              <w:rPr>
                <w:b/>
              </w:rPr>
            </w:pPr>
            <w:r>
              <w:rPr>
                <w:b/>
              </w:rPr>
              <w:t>Project Description</w:t>
            </w:r>
          </w:p>
        </w:tc>
        <w:tc>
          <w:tcPr>
            <w:tcW w:w="7245" w:type="dxa"/>
            <w:shd w:val="clear" w:color="auto" w:fill="auto"/>
            <w:tcMar>
              <w:top w:w="100" w:type="dxa"/>
              <w:left w:w="100" w:type="dxa"/>
              <w:bottom w:w="100" w:type="dxa"/>
              <w:right w:w="100" w:type="dxa"/>
            </w:tcMar>
          </w:tcPr>
          <w:p w:rsidR="0005126C" w:rsidRDefault="00CD0496">
            <w:r>
              <w:rPr>
                <w:b/>
              </w:rPr>
              <w:t>Description of an application of your choice.</w:t>
            </w:r>
            <w:r>
              <w:t xml:space="preserve"> [</w:t>
            </w:r>
            <w:proofErr w:type="spellStart"/>
            <w:r>
              <w:t>CareerExpert</w:t>
            </w:r>
            <w:proofErr w:type="spellEnd"/>
            <w:r>
              <w:t xml:space="preserve">] is an online database application that incorporates various datasets from the Bureau of Labor Statistics and provides interactive summary on various occupational statistics. </w:t>
            </w:r>
          </w:p>
          <w:p w:rsidR="0005126C" w:rsidRDefault="00CD0496">
            <w:r>
              <w:tab/>
            </w:r>
          </w:p>
          <w:p w:rsidR="0005126C" w:rsidRDefault="00CD0496">
            <w:pPr>
              <w:spacing w:line="240" w:lineRule="auto"/>
            </w:pPr>
            <w:r>
              <w:rPr>
                <w:b/>
              </w:rPr>
              <w:t>Dataset.</w:t>
            </w:r>
            <w:r>
              <w:t xml:space="preserve"> We will be using the datasets from the Bureau of Labor Statistics, located</w:t>
            </w:r>
            <w:hyperlink r:id="rId5" w:anchor="databases">
              <w:r>
                <w:t xml:space="preserve"> </w:t>
              </w:r>
            </w:hyperlink>
            <w:hyperlink r:id="rId6" w:anchor="databases">
              <w:r>
                <w:rPr>
                  <w:color w:val="1155CC"/>
                  <w:u w:val="single"/>
                </w:rPr>
                <w:t>here</w:t>
              </w:r>
            </w:hyperlink>
            <w:r>
              <w:t>. This government website provides yearly statistics for different occupations</w:t>
            </w:r>
          </w:p>
          <w:p w:rsidR="0005126C" w:rsidRDefault="0005126C"/>
          <w:p w:rsidR="0005126C" w:rsidRDefault="00CD0496">
            <w:r>
              <w:rPr>
                <w:b/>
              </w:rPr>
              <w:t>Usefulness.</w:t>
            </w:r>
            <w:r>
              <w:t xml:space="preserve"> While Bureau of Labor Statistics provides numerous interesting datasets that track occupational trends, the presentation of the data is not straightforward or easy to interact with. For example, most of the datasets are presented in various XLS spreadsheets. We think our application will simplify the querying while at the same time highlight the most interesting and important trends or changes in occupational industry. Our application will be able to quickly answer questions like:</w:t>
            </w:r>
          </w:p>
          <w:p w:rsidR="0005126C" w:rsidRDefault="00CD0496">
            <w:r>
              <w:t xml:space="preserve"> </w:t>
            </w:r>
          </w:p>
          <w:p w:rsidR="0005126C" w:rsidRDefault="00CD0496" w:rsidP="0091166C">
            <w:pPr>
              <w:numPr>
                <w:ilvl w:val="0"/>
                <w:numId w:val="1"/>
              </w:numPr>
              <w:contextualSpacing/>
            </w:pPr>
            <w:r>
              <w:t>What are the most fastest growing careers in the 2017? In the last 3 years?</w:t>
            </w:r>
          </w:p>
          <w:p w:rsidR="0005126C" w:rsidRDefault="00CD0496" w:rsidP="0091166C">
            <w:pPr>
              <w:numPr>
                <w:ilvl w:val="0"/>
                <w:numId w:val="1"/>
              </w:numPr>
              <w:contextualSpacing/>
            </w:pPr>
            <w:r>
              <w:t>What occupations are declining nationwide or in a specific state only?</w:t>
            </w:r>
          </w:p>
          <w:p w:rsidR="0005126C" w:rsidRDefault="00CD0496" w:rsidP="0091166C">
            <w:pPr>
              <w:numPr>
                <w:ilvl w:val="0"/>
                <w:numId w:val="1"/>
              </w:numPr>
              <w:contextualSpacing/>
            </w:pPr>
            <w:r>
              <w:t>Which occupations are least/most paid and what is the average/max salary?</w:t>
            </w:r>
          </w:p>
          <w:p w:rsidR="0005126C" w:rsidRDefault="00CD0496" w:rsidP="0091166C">
            <w:pPr>
              <w:numPr>
                <w:ilvl w:val="0"/>
                <w:numId w:val="1"/>
              </w:numPr>
              <w:contextualSpacing/>
            </w:pPr>
            <w:r>
              <w:t>Future projections: which occupations are expected to grow in the next 10 years and what the expected salary will be?</w:t>
            </w:r>
          </w:p>
          <w:p w:rsidR="0005126C" w:rsidRDefault="0005126C"/>
          <w:p w:rsidR="0005126C" w:rsidRDefault="00CD0496">
            <w:r>
              <w:rPr>
                <w:b/>
              </w:rPr>
              <w:t>Description of the functionality that you plan to offer.</w:t>
            </w:r>
            <w:r>
              <w:t xml:space="preserve"> The website will be able to interact independently (publicly) or with a user account. In public mode we will be able to display some recent and popular trends on occupational statistics with graphs and interactive maps/tables. In user mode we will allow user to build a profile for his current occupation status and compare it with the rest of the trends in the similar occupational areas. </w:t>
            </w:r>
          </w:p>
          <w:p w:rsidR="0005126C" w:rsidRDefault="0005126C"/>
          <w:p w:rsidR="0005126C" w:rsidRDefault="0005126C"/>
          <w:p w:rsidR="0005126C" w:rsidRDefault="0005126C"/>
          <w:p w:rsidR="0005126C" w:rsidRDefault="00CD0496">
            <w:pPr>
              <w:rPr>
                <w:b/>
              </w:rPr>
            </w:pPr>
            <w:r>
              <w:rPr>
                <w:b/>
              </w:rPr>
              <w:t>Basic Functions:</w:t>
            </w:r>
          </w:p>
          <w:p w:rsidR="0005126C" w:rsidRDefault="00CD0496" w:rsidP="0091166C">
            <w:pPr>
              <w:numPr>
                <w:ilvl w:val="0"/>
                <w:numId w:val="1"/>
              </w:numPr>
              <w:contextualSpacing/>
            </w:pPr>
            <w:r>
              <w:t xml:space="preserve">Public users may browse popular trends/charts/graphs that will </w:t>
            </w:r>
            <w:r>
              <w:lastRenderedPageBreak/>
              <w:t xml:space="preserve">be available </w:t>
            </w:r>
          </w:p>
          <w:p w:rsidR="0005126C" w:rsidRDefault="00CD0496" w:rsidP="0091166C">
            <w:pPr>
              <w:numPr>
                <w:ilvl w:val="0"/>
                <w:numId w:val="1"/>
              </w:numPr>
              <w:contextualSpacing/>
            </w:pPr>
            <w:r>
              <w:t>Users will be able to build a profile that will contain the information about their occupation as well as do everything that public user is able to do</w:t>
            </w:r>
          </w:p>
          <w:p w:rsidR="0005126C" w:rsidRDefault="00CD0496" w:rsidP="0091166C">
            <w:pPr>
              <w:numPr>
                <w:ilvl w:val="0"/>
                <w:numId w:val="1"/>
              </w:numPr>
              <w:contextualSpacing/>
            </w:pPr>
            <w:r>
              <w:t>Users may be able to build queries and save them as profiles</w:t>
            </w:r>
          </w:p>
          <w:p w:rsidR="0005126C" w:rsidRDefault="00CD0496" w:rsidP="0091166C">
            <w:pPr>
              <w:numPr>
                <w:ilvl w:val="0"/>
                <w:numId w:val="1"/>
              </w:numPr>
              <w:contextualSpacing/>
            </w:pPr>
            <w:r>
              <w:t>Users will be able to save and download built queries as CSV data</w:t>
            </w:r>
          </w:p>
          <w:p w:rsidR="0005126C" w:rsidRDefault="0005126C"/>
          <w:p w:rsidR="0005126C" w:rsidRDefault="00CD0496">
            <w:pPr>
              <w:rPr>
                <w:b/>
              </w:rPr>
            </w:pPr>
            <w:r>
              <w:rPr>
                <w:b/>
              </w:rPr>
              <w:t>Advanced Functions:</w:t>
            </w:r>
          </w:p>
          <w:p w:rsidR="0005126C" w:rsidRDefault="00CD0496" w:rsidP="0091166C">
            <w:pPr>
              <w:numPr>
                <w:ilvl w:val="0"/>
                <w:numId w:val="1"/>
              </w:numPr>
              <w:contextualSpacing/>
            </w:pPr>
            <w:r>
              <w:t>Once user builds a profile, he/she may be able to run a compare function that will display his position compared to the rest of the data that matches his profile. We can build an algorithm that will take user’s input (like salary, occupation) and will return a rank or position compared to other individuals with similar job/salary nationwide or statewide</w:t>
            </w:r>
          </w:p>
          <w:p w:rsidR="0005126C" w:rsidRDefault="00CD0496" w:rsidP="0091166C">
            <w:pPr>
              <w:numPr>
                <w:ilvl w:val="0"/>
                <w:numId w:val="1"/>
              </w:numPr>
              <w:contextualSpacing/>
            </w:pPr>
            <w:r>
              <w:t>Future prediction: learn from the past trends to predict the future. Design a query/algorithm that will predict the next 10 years for the occupation that user selected. The results will include the growth rate, employment rate, salary mean/max, and possibly the location at which these occupations will grow the most/fastest.</w:t>
            </w:r>
          </w:p>
          <w:p w:rsidR="0000089C" w:rsidRPr="0000089C" w:rsidRDefault="0091166C" w:rsidP="0000089C">
            <w:pPr>
              <w:numPr>
                <w:ilvl w:val="0"/>
                <w:numId w:val="1"/>
              </w:numPr>
              <w:contextualSpacing/>
            </w:pPr>
            <w:r w:rsidRPr="0091166C">
              <w:t>Visualization of data to show occupation job profile</w:t>
            </w:r>
            <w:r w:rsidR="0000089C">
              <w:t>s</w:t>
            </w:r>
          </w:p>
          <w:p w:rsidR="0005126C" w:rsidRPr="0000089C" w:rsidRDefault="0000089C" w:rsidP="0000089C">
            <w:pPr>
              <w:numPr>
                <w:ilvl w:val="0"/>
                <w:numId w:val="1"/>
              </w:numPr>
              <w:contextualSpacing/>
            </w:pPr>
            <w:r>
              <w:t xml:space="preserve">Visualization </w:t>
            </w:r>
            <w:r w:rsidRPr="0091166C">
              <w:t>of data to compare different job profiles</w:t>
            </w:r>
            <w:r w:rsidR="00CD0496">
              <w:br/>
            </w:r>
          </w:p>
          <w:p w:rsidR="0005126C" w:rsidRDefault="00CD0496">
            <w:pPr>
              <w:rPr>
                <w:b/>
              </w:rPr>
            </w:pPr>
            <w:r>
              <w:rPr>
                <w:b/>
              </w:rPr>
              <w:t>Advanced Techniques:</w:t>
            </w:r>
          </w:p>
          <w:p w:rsidR="0005126C" w:rsidRDefault="00CD0496" w:rsidP="0091166C">
            <w:pPr>
              <w:numPr>
                <w:ilvl w:val="0"/>
                <w:numId w:val="1"/>
              </w:numPr>
              <w:contextualSpacing/>
            </w:pPr>
            <w:r>
              <w:t>Indexing</w:t>
            </w:r>
          </w:p>
          <w:p w:rsidR="0005126C" w:rsidRDefault="00CD0496" w:rsidP="0091166C">
            <w:pPr>
              <w:numPr>
                <w:ilvl w:val="0"/>
                <w:numId w:val="1"/>
              </w:numPr>
              <w:contextualSpacing/>
            </w:pPr>
            <w:r>
              <w:t>Transaction</w:t>
            </w:r>
          </w:p>
          <w:p w:rsidR="0005126C" w:rsidRDefault="00CD0496" w:rsidP="0091166C">
            <w:pPr>
              <w:numPr>
                <w:ilvl w:val="0"/>
                <w:numId w:val="1"/>
              </w:numPr>
              <w:contextualSpacing/>
            </w:pPr>
            <w:r>
              <w:t>Partitioning\</w:t>
            </w:r>
            <w:proofErr w:type="spellStart"/>
            <w:r>
              <w:t>Sharding</w:t>
            </w:r>
            <w:proofErr w:type="spellEnd"/>
          </w:p>
          <w:p w:rsidR="0005126C" w:rsidRDefault="00CD0496" w:rsidP="0091166C">
            <w:pPr>
              <w:numPr>
                <w:ilvl w:val="0"/>
                <w:numId w:val="1"/>
              </w:numPr>
              <w:contextualSpacing/>
            </w:pPr>
            <w:r>
              <w:t>Stored procedure</w:t>
            </w:r>
          </w:p>
          <w:p w:rsidR="0005126C" w:rsidRDefault="00CD0496" w:rsidP="0091166C">
            <w:pPr>
              <w:numPr>
                <w:ilvl w:val="0"/>
                <w:numId w:val="1"/>
              </w:numPr>
              <w:contextualSpacing/>
            </w:pPr>
            <w:r>
              <w:t>Prepared Statements</w:t>
            </w:r>
          </w:p>
          <w:p w:rsidR="0005126C" w:rsidRDefault="00CD0496" w:rsidP="0091166C">
            <w:pPr>
              <w:numPr>
                <w:ilvl w:val="0"/>
                <w:numId w:val="1"/>
              </w:numPr>
              <w:contextualSpacing/>
            </w:pPr>
            <w:r>
              <w:t>Compound Statements</w:t>
            </w:r>
          </w:p>
          <w:p w:rsidR="0005126C" w:rsidRDefault="00CD0496" w:rsidP="0091166C">
            <w:pPr>
              <w:numPr>
                <w:ilvl w:val="0"/>
                <w:numId w:val="1"/>
              </w:numPr>
              <w:contextualSpacing/>
            </w:pPr>
            <w:r>
              <w:t>Constraint</w:t>
            </w:r>
          </w:p>
          <w:p w:rsidR="0005126C" w:rsidRDefault="00CD0496" w:rsidP="0091166C">
            <w:pPr>
              <w:numPr>
                <w:ilvl w:val="0"/>
                <w:numId w:val="1"/>
              </w:numPr>
              <w:contextualSpacing/>
            </w:pPr>
            <w:r>
              <w:t>View</w:t>
            </w:r>
            <w:r>
              <w:br/>
            </w:r>
          </w:p>
        </w:tc>
      </w:tr>
      <w:tr w:rsidR="0005126C">
        <w:tc>
          <w:tcPr>
            <w:tcW w:w="2115" w:type="dxa"/>
            <w:shd w:val="clear" w:color="auto" w:fill="auto"/>
            <w:tcMar>
              <w:top w:w="100" w:type="dxa"/>
              <w:left w:w="100" w:type="dxa"/>
              <w:bottom w:w="100" w:type="dxa"/>
              <w:right w:w="100" w:type="dxa"/>
            </w:tcMar>
          </w:tcPr>
          <w:p w:rsidR="0005126C" w:rsidRDefault="00CD0496">
            <w:pPr>
              <w:rPr>
                <w:b/>
              </w:rPr>
            </w:pPr>
            <w:bookmarkStart w:id="0" w:name="_GoBack"/>
            <w:bookmarkEnd w:id="0"/>
            <w:r>
              <w:rPr>
                <w:b/>
              </w:rPr>
              <w:lastRenderedPageBreak/>
              <w:t>ER Design</w:t>
            </w:r>
          </w:p>
        </w:tc>
        <w:tc>
          <w:tcPr>
            <w:tcW w:w="7245" w:type="dxa"/>
            <w:shd w:val="clear" w:color="auto" w:fill="auto"/>
            <w:tcMar>
              <w:top w:w="100" w:type="dxa"/>
              <w:left w:w="100" w:type="dxa"/>
              <w:bottom w:w="100" w:type="dxa"/>
              <w:right w:w="100" w:type="dxa"/>
            </w:tcMar>
          </w:tcPr>
          <w:p w:rsidR="0005126C" w:rsidRDefault="00CD0496">
            <w:r>
              <w:t>Assumptions:</w:t>
            </w:r>
          </w:p>
          <w:p w:rsidR="001268B5" w:rsidRDefault="001268B5" w:rsidP="001268B5">
            <w:pPr>
              <w:numPr>
                <w:ilvl w:val="0"/>
                <w:numId w:val="5"/>
              </w:numPr>
              <w:contextualSpacing/>
            </w:pPr>
            <w:r>
              <w:t>A user can only have a single profile</w:t>
            </w:r>
          </w:p>
          <w:p w:rsidR="001268B5" w:rsidRDefault="001268B5" w:rsidP="001268B5">
            <w:pPr>
              <w:numPr>
                <w:ilvl w:val="0"/>
                <w:numId w:val="5"/>
              </w:numPr>
              <w:contextualSpacing/>
            </w:pPr>
            <w:r>
              <w:t>A user is required to select all attributes like salary, occupation, etc.</w:t>
            </w:r>
          </w:p>
          <w:p w:rsidR="0005126C" w:rsidRDefault="001268B5" w:rsidP="001268B5">
            <w:pPr>
              <w:numPr>
                <w:ilvl w:val="0"/>
                <w:numId w:val="5"/>
              </w:numPr>
              <w:contextualSpacing/>
            </w:pPr>
            <w:r>
              <w:t>User should be able to construct various queries/views</w:t>
            </w:r>
          </w:p>
        </w:tc>
      </w:tr>
    </w:tbl>
    <w:p w:rsidR="004B57F0" w:rsidRDefault="00CD0496">
      <w:r>
        <w:br/>
      </w:r>
    </w:p>
    <w:p w:rsidR="004B57F0" w:rsidRDefault="004B57F0">
      <w:r>
        <w:br w:type="page"/>
      </w:r>
    </w:p>
    <w:p w:rsidR="004B57F0" w:rsidRDefault="004B57F0">
      <w:pPr>
        <w:sectPr w:rsidR="004B57F0">
          <w:pgSz w:w="12240" w:h="15840"/>
          <w:pgMar w:top="1440" w:right="1440" w:bottom="1440" w:left="1440" w:header="0" w:footer="720" w:gutter="0"/>
          <w:pgNumType w:start="1"/>
          <w:cols w:space="720"/>
        </w:sectPr>
      </w:pPr>
    </w:p>
    <w:p w:rsidR="0005126C" w:rsidRDefault="00CD0496">
      <w:r>
        <w:lastRenderedPageBreak/>
        <w:br/>
      </w:r>
      <w:r>
        <w:br/>
      </w:r>
      <w:r w:rsidR="004B57F0">
        <w:rPr>
          <w:noProof/>
        </w:rPr>
        <w:drawing>
          <wp:inline distT="0" distB="0" distL="0" distR="0">
            <wp:extent cx="8248650" cy="5562600"/>
            <wp:effectExtent l="0" t="0" r="0" b="0"/>
            <wp:docPr id="1" name="Picture 1" descr="https://raw.githubusercontent.com/mahajanashu/CS411_Team_DINGO/master/Project%20Documentation/Stage%201/Stage1-ER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aw.githubusercontent.com/mahajanashu/CS411_Team_DINGO/master/Project%20Documentation/Stage%201/Stage1-ERD.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68453" cy="5575954"/>
                    </a:xfrm>
                    <a:prstGeom prst="rect">
                      <a:avLst/>
                    </a:prstGeom>
                    <a:noFill/>
                    <a:ln>
                      <a:noFill/>
                    </a:ln>
                  </pic:spPr>
                </pic:pic>
              </a:graphicData>
            </a:graphic>
          </wp:inline>
        </w:drawing>
      </w:r>
    </w:p>
    <w:sectPr w:rsidR="0005126C" w:rsidSect="00D40855">
      <w:pgSz w:w="15840" w:h="12240" w:orient="landscape"/>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CC326E"/>
    <w:multiLevelType w:val="multilevel"/>
    <w:tmpl w:val="A6BAD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6F312F"/>
    <w:multiLevelType w:val="multilevel"/>
    <w:tmpl w:val="2F3C7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022F38"/>
    <w:multiLevelType w:val="multilevel"/>
    <w:tmpl w:val="66DC8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EE2141"/>
    <w:multiLevelType w:val="multilevel"/>
    <w:tmpl w:val="CFA68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852C91"/>
    <w:multiLevelType w:val="multilevel"/>
    <w:tmpl w:val="CF929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9B3F9B"/>
    <w:multiLevelType w:val="multilevel"/>
    <w:tmpl w:val="BF76B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0"/>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05126C"/>
    <w:rsid w:val="0000089C"/>
    <w:rsid w:val="0005126C"/>
    <w:rsid w:val="000B23FE"/>
    <w:rsid w:val="001268B5"/>
    <w:rsid w:val="004B57F0"/>
    <w:rsid w:val="006B65ED"/>
    <w:rsid w:val="0091166C"/>
    <w:rsid w:val="00B66CE5"/>
    <w:rsid w:val="00CD0496"/>
    <w:rsid w:val="00D40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D27F"/>
  <w15:docId w15:val="{8FE92199-8731-44F8-A410-E5B4B9648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ls.gov/oes/" TargetMode="External"/><Relationship Id="rId5" Type="http://schemas.openxmlformats.org/officeDocument/2006/relationships/hyperlink" Target="https://www.bls.gov/o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Neal</dc:creator>
  <cp:lastModifiedBy>Jason Neal</cp:lastModifiedBy>
  <cp:revision>3</cp:revision>
  <dcterms:created xsi:type="dcterms:W3CDTF">2018-02-11T21:37:00Z</dcterms:created>
  <dcterms:modified xsi:type="dcterms:W3CDTF">2018-02-11T22:05:00Z</dcterms:modified>
</cp:coreProperties>
</file>