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E5C" w:rsidRDefault="005E2185" w:rsidP="005E2185">
      <w:pPr>
        <w:jc w:val="center"/>
        <w:rPr>
          <w:b/>
          <w:bCs/>
          <w:sz w:val="44"/>
          <w:szCs w:val="44"/>
          <w:u w:val="single"/>
        </w:rPr>
      </w:pPr>
      <w:r w:rsidRPr="005E2185">
        <w:rPr>
          <w:b/>
          <w:bCs/>
          <w:sz w:val="44"/>
          <w:szCs w:val="44"/>
          <w:u w:val="single"/>
        </w:rPr>
        <w:t>COL774 Assignment</w:t>
      </w:r>
      <w:r w:rsidR="002D2643">
        <w:rPr>
          <w:b/>
          <w:bCs/>
          <w:sz w:val="44"/>
          <w:szCs w:val="44"/>
          <w:u w:val="single"/>
        </w:rPr>
        <w:t xml:space="preserve"> 4</w:t>
      </w:r>
      <w:bookmarkStart w:id="0" w:name="_GoBack"/>
      <w:bookmarkEnd w:id="0"/>
    </w:p>
    <w:p w:rsidR="00916EAE" w:rsidRDefault="00916EAE" w:rsidP="005E2185">
      <w:pPr>
        <w:jc w:val="center"/>
        <w:rPr>
          <w:b/>
          <w:bCs/>
          <w:sz w:val="44"/>
          <w:szCs w:val="44"/>
          <w:u w:val="single"/>
        </w:rPr>
      </w:pPr>
    </w:p>
    <w:p w:rsidR="00916EAE" w:rsidRDefault="00916EAE" w:rsidP="005E2185">
      <w:pPr>
        <w:jc w:val="center"/>
        <w:rPr>
          <w:b/>
          <w:bCs/>
          <w:sz w:val="44"/>
          <w:szCs w:val="44"/>
          <w:u w:val="single"/>
        </w:rPr>
      </w:pPr>
    </w:p>
    <w:p w:rsidR="005E2185" w:rsidRPr="005E2185" w:rsidRDefault="005E2185" w:rsidP="005E2185">
      <w:pPr>
        <w:pStyle w:val="ListParagraph"/>
        <w:numPr>
          <w:ilvl w:val="0"/>
          <w:numId w:val="1"/>
        </w:numPr>
        <w:rPr>
          <w:b/>
          <w:bCs/>
          <w:sz w:val="32"/>
          <w:szCs w:val="32"/>
          <w:u w:val="single"/>
        </w:rPr>
      </w:pPr>
      <w:r>
        <w:rPr>
          <w:sz w:val="24"/>
          <w:szCs w:val="24"/>
          <w:u w:val="single"/>
        </w:rPr>
        <w:t xml:space="preserve"> </w:t>
      </w:r>
    </w:p>
    <w:p w:rsidR="00FA370F" w:rsidRDefault="00FA370F" w:rsidP="00D627EE">
      <w:pPr>
        <w:pStyle w:val="ListParagraph"/>
        <w:numPr>
          <w:ilvl w:val="0"/>
          <w:numId w:val="2"/>
        </w:numPr>
        <w:rPr>
          <w:rFonts w:eastAsiaTheme="minorEastAsia"/>
          <w:sz w:val="24"/>
          <w:szCs w:val="24"/>
        </w:rPr>
      </w:pPr>
      <w:r>
        <w:rPr>
          <w:rFonts w:eastAsiaTheme="minorEastAsia"/>
          <w:sz w:val="24"/>
          <w:szCs w:val="24"/>
        </w:rPr>
        <w:t xml:space="preserve">  </w:t>
      </w:r>
    </w:p>
    <w:p w:rsidR="00FA370F" w:rsidRPr="00FA370F" w:rsidRDefault="00FA370F" w:rsidP="00FA370F">
      <w:pPr>
        <w:pStyle w:val="ListParagraph"/>
        <w:ind w:left="1080"/>
        <w:rPr>
          <w:rFonts w:eastAsiaTheme="minorEastAsia"/>
          <w:sz w:val="24"/>
          <w:szCs w:val="24"/>
        </w:rPr>
      </w:pPr>
      <w:r w:rsidRPr="00FA370F">
        <w:rPr>
          <w:rFonts w:eastAsiaTheme="minorEastAsia"/>
          <w:sz w:val="24"/>
          <w:szCs w:val="24"/>
        </w:rPr>
        <w:t xml:space="preserve">Training accuracy: </w:t>
      </w:r>
      <w:r w:rsidR="00AB4060">
        <w:rPr>
          <w:rFonts w:eastAsiaTheme="minorEastAsia"/>
          <w:b/>
          <w:bCs/>
          <w:sz w:val="24"/>
          <w:szCs w:val="24"/>
        </w:rPr>
        <w:t>34.25</w:t>
      </w:r>
      <w:r w:rsidRPr="00D346BD">
        <w:rPr>
          <w:rFonts w:eastAsiaTheme="minorEastAsia"/>
          <w:b/>
          <w:bCs/>
          <w:sz w:val="24"/>
          <w:szCs w:val="24"/>
        </w:rPr>
        <w:t>%</w:t>
      </w:r>
    </w:p>
    <w:p w:rsidR="00FA370F" w:rsidRPr="00AB4060" w:rsidRDefault="00FA370F" w:rsidP="00AB4060">
      <w:pPr>
        <w:pStyle w:val="ListParagraph"/>
        <w:ind w:left="1080"/>
        <w:rPr>
          <w:rFonts w:eastAsiaTheme="minorEastAsia"/>
          <w:sz w:val="24"/>
          <w:szCs w:val="24"/>
        </w:rPr>
      </w:pPr>
      <w:r w:rsidRPr="00FA370F">
        <w:rPr>
          <w:rFonts w:eastAsiaTheme="minorEastAsia"/>
          <w:sz w:val="24"/>
          <w:szCs w:val="24"/>
        </w:rPr>
        <w:t xml:space="preserve">Testing accuracy: </w:t>
      </w:r>
      <w:r w:rsidR="00AB4060">
        <w:rPr>
          <w:rFonts w:eastAsiaTheme="minorEastAsia"/>
          <w:b/>
          <w:bCs/>
          <w:sz w:val="24"/>
          <w:szCs w:val="24"/>
        </w:rPr>
        <w:t>33.97</w:t>
      </w:r>
      <w:r w:rsidRPr="00D346BD">
        <w:rPr>
          <w:rFonts w:eastAsiaTheme="minorEastAsia"/>
          <w:b/>
          <w:bCs/>
          <w:sz w:val="24"/>
          <w:szCs w:val="24"/>
        </w:rPr>
        <w:t>%</w:t>
      </w:r>
    </w:p>
    <w:p w:rsidR="0085324F" w:rsidRDefault="0085324F" w:rsidP="00FA370F">
      <w:pPr>
        <w:pStyle w:val="ListParagraph"/>
        <w:ind w:left="1080"/>
        <w:rPr>
          <w:rFonts w:eastAsiaTheme="minorEastAsia"/>
          <w:sz w:val="24"/>
          <w:szCs w:val="24"/>
        </w:rPr>
      </w:pPr>
    </w:p>
    <w:p w:rsidR="00916EAE" w:rsidRDefault="00916EAE" w:rsidP="00FA370F">
      <w:pPr>
        <w:pStyle w:val="ListParagraph"/>
        <w:ind w:left="1080"/>
        <w:rPr>
          <w:rFonts w:eastAsiaTheme="minorEastAsia"/>
          <w:sz w:val="24"/>
          <w:szCs w:val="24"/>
        </w:rPr>
      </w:pPr>
    </w:p>
    <w:p w:rsidR="00916EAE" w:rsidRDefault="00916EAE" w:rsidP="00FA370F">
      <w:pPr>
        <w:pStyle w:val="ListParagraph"/>
        <w:ind w:left="1080"/>
        <w:rPr>
          <w:rFonts w:eastAsiaTheme="minorEastAsia"/>
          <w:sz w:val="24"/>
          <w:szCs w:val="24"/>
        </w:rPr>
      </w:pPr>
    </w:p>
    <w:p w:rsidR="00916EAE" w:rsidRDefault="00916EAE" w:rsidP="00FA370F">
      <w:pPr>
        <w:pStyle w:val="ListParagraph"/>
        <w:ind w:left="1080"/>
        <w:rPr>
          <w:rFonts w:eastAsiaTheme="minorEastAsia"/>
          <w:sz w:val="24"/>
          <w:szCs w:val="24"/>
        </w:rPr>
      </w:pPr>
    </w:p>
    <w:p w:rsidR="00916EAE" w:rsidRDefault="00916EAE" w:rsidP="00FA370F">
      <w:pPr>
        <w:pStyle w:val="ListParagraph"/>
        <w:ind w:left="1080"/>
        <w:rPr>
          <w:rFonts w:eastAsiaTheme="minorEastAsia"/>
          <w:sz w:val="24"/>
          <w:szCs w:val="24"/>
        </w:rPr>
      </w:pPr>
    </w:p>
    <w:p w:rsidR="00916EAE" w:rsidRDefault="00916EAE" w:rsidP="00FA370F">
      <w:pPr>
        <w:pStyle w:val="ListParagraph"/>
        <w:ind w:left="1080"/>
        <w:rPr>
          <w:rFonts w:eastAsiaTheme="minorEastAsia"/>
          <w:sz w:val="24"/>
          <w:szCs w:val="24"/>
        </w:rPr>
      </w:pPr>
    </w:p>
    <w:p w:rsidR="000755D0" w:rsidRDefault="000755D0" w:rsidP="00384E97">
      <w:pPr>
        <w:pStyle w:val="ListParagraph"/>
        <w:ind w:left="1080"/>
        <w:rPr>
          <w:rFonts w:eastAsiaTheme="minorEastAsia"/>
          <w:b/>
          <w:bCs/>
          <w:sz w:val="24"/>
          <w:szCs w:val="24"/>
        </w:rPr>
      </w:pPr>
    </w:p>
    <w:p w:rsidR="00535688" w:rsidRPr="00FA4409" w:rsidRDefault="006703A0" w:rsidP="001144C4">
      <w:pPr>
        <w:pStyle w:val="ListParagraph"/>
        <w:numPr>
          <w:ilvl w:val="0"/>
          <w:numId w:val="2"/>
        </w:numPr>
        <w:rPr>
          <w:b/>
          <w:bCs/>
          <w:sz w:val="24"/>
          <w:szCs w:val="24"/>
        </w:rPr>
      </w:pPr>
      <w:r>
        <w:rPr>
          <w:rFonts w:eastAsiaTheme="minorEastAsia"/>
          <w:b/>
          <w:bCs/>
          <w:sz w:val="24"/>
          <w:szCs w:val="24"/>
        </w:rPr>
        <w:t xml:space="preserve"> </w:t>
      </w:r>
      <w:r w:rsidR="00535688">
        <w:rPr>
          <w:rFonts w:eastAsiaTheme="minorEastAsia"/>
          <w:b/>
          <w:bCs/>
          <w:sz w:val="24"/>
          <w:szCs w:val="24"/>
        </w:rPr>
        <w:t xml:space="preserve"> </w:t>
      </w:r>
      <w:r w:rsidR="00FA4409">
        <w:rPr>
          <w:rFonts w:eastAsiaTheme="minorEastAsia"/>
          <w:b/>
          <w:bCs/>
          <w:sz w:val="24"/>
          <w:szCs w:val="24"/>
        </w:rPr>
        <w:t xml:space="preserve"> </w:t>
      </w:r>
    </w:p>
    <w:p w:rsidR="00FA4409" w:rsidRPr="00FA4409" w:rsidRDefault="00FA4409" w:rsidP="00FA4409">
      <w:pPr>
        <w:pStyle w:val="ListParagraph"/>
        <w:ind w:left="1080"/>
        <w:rPr>
          <w:b/>
          <w:bCs/>
          <w:sz w:val="24"/>
          <w:szCs w:val="24"/>
        </w:rPr>
      </w:pPr>
      <w:r w:rsidRPr="00FA4409">
        <w:rPr>
          <w:sz w:val="24"/>
          <w:szCs w:val="24"/>
        </w:rPr>
        <w:t xml:space="preserve">Training accuracy: </w:t>
      </w:r>
      <w:r w:rsidRPr="00FA4409">
        <w:rPr>
          <w:b/>
          <w:bCs/>
          <w:sz w:val="24"/>
          <w:szCs w:val="24"/>
        </w:rPr>
        <w:t>86.46%</w:t>
      </w:r>
    </w:p>
    <w:p w:rsidR="00FA4409" w:rsidRPr="00FA4409" w:rsidRDefault="00FA4409" w:rsidP="00FA4409">
      <w:pPr>
        <w:pStyle w:val="ListParagraph"/>
        <w:ind w:left="1080"/>
        <w:rPr>
          <w:b/>
          <w:bCs/>
          <w:sz w:val="24"/>
          <w:szCs w:val="24"/>
        </w:rPr>
      </w:pPr>
      <w:r w:rsidRPr="00FA4409">
        <w:rPr>
          <w:sz w:val="24"/>
          <w:szCs w:val="24"/>
        </w:rPr>
        <w:t xml:space="preserve">Testing accuracy: </w:t>
      </w:r>
      <w:r w:rsidRPr="00FA4409">
        <w:rPr>
          <w:b/>
          <w:bCs/>
          <w:sz w:val="24"/>
          <w:szCs w:val="24"/>
        </w:rPr>
        <w:t>80.84%</w:t>
      </w:r>
    </w:p>
    <w:p w:rsidR="00FA4409" w:rsidRPr="00FA4409" w:rsidRDefault="00FA4409" w:rsidP="00FA4409">
      <w:pPr>
        <w:pStyle w:val="ListParagraph"/>
        <w:ind w:left="1080"/>
        <w:rPr>
          <w:b/>
          <w:bCs/>
          <w:sz w:val="24"/>
          <w:szCs w:val="24"/>
        </w:rPr>
      </w:pPr>
      <w:r w:rsidRPr="00FA4409">
        <w:rPr>
          <w:sz w:val="24"/>
          <w:szCs w:val="24"/>
        </w:rPr>
        <w:t xml:space="preserve">Validation accuracy: </w:t>
      </w:r>
      <w:r w:rsidR="00552212">
        <w:rPr>
          <w:b/>
          <w:bCs/>
          <w:sz w:val="24"/>
          <w:szCs w:val="24"/>
        </w:rPr>
        <w:t>81.23</w:t>
      </w:r>
      <w:r w:rsidRPr="00FA4409">
        <w:rPr>
          <w:b/>
          <w:bCs/>
          <w:sz w:val="24"/>
          <w:szCs w:val="24"/>
        </w:rPr>
        <w:t>%</w:t>
      </w:r>
    </w:p>
    <w:p w:rsidR="00916EAE" w:rsidRDefault="00916EAE" w:rsidP="0051468A">
      <w:pPr>
        <w:pStyle w:val="ListParagraph"/>
        <w:ind w:left="1080"/>
        <w:rPr>
          <w:b/>
          <w:bCs/>
          <w:sz w:val="24"/>
          <w:szCs w:val="24"/>
        </w:rPr>
      </w:pPr>
    </w:p>
    <w:p w:rsidR="000B6D8D" w:rsidRDefault="000B6D8D" w:rsidP="000B6D8D">
      <w:pPr>
        <w:pStyle w:val="ListParagraph"/>
        <w:numPr>
          <w:ilvl w:val="0"/>
          <w:numId w:val="2"/>
        </w:numPr>
        <w:rPr>
          <w:b/>
          <w:bCs/>
          <w:sz w:val="24"/>
          <w:szCs w:val="24"/>
        </w:rPr>
      </w:pPr>
      <w:r>
        <w:rPr>
          <w:b/>
          <w:bCs/>
          <w:sz w:val="24"/>
          <w:szCs w:val="24"/>
        </w:rPr>
        <w:t xml:space="preserve">  </w:t>
      </w:r>
    </w:p>
    <w:p w:rsidR="00004E52" w:rsidRPr="00004E52" w:rsidRDefault="00004E52" w:rsidP="00004E52">
      <w:pPr>
        <w:pStyle w:val="ListParagraph"/>
        <w:ind w:left="1080"/>
        <w:rPr>
          <w:sz w:val="24"/>
          <w:szCs w:val="24"/>
        </w:rPr>
      </w:pPr>
      <w:r w:rsidRPr="00004E52">
        <w:rPr>
          <w:sz w:val="24"/>
          <w:szCs w:val="24"/>
        </w:rPr>
        <w:t xml:space="preserve">Training accuracy: </w:t>
      </w:r>
      <w:r w:rsidRPr="00004E52">
        <w:rPr>
          <w:b/>
          <w:bCs/>
          <w:sz w:val="24"/>
          <w:szCs w:val="24"/>
        </w:rPr>
        <w:t>80.62%</w:t>
      </w:r>
    </w:p>
    <w:p w:rsidR="00004E52" w:rsidRPr="00004E52" w:rsidRDefault="00004E52" w:rsidP="00004E52">
      <w:pPr>
        <w:pStyle w:val="ListParagraph"/>
        <w:ind w:left="1080"/>
        <w:rPr>
          <w:sz w:val="24"/>
          <w:szCs w:val="24"/>
        </w:rPr>
      </w:pPr>
      <w:r w:rsidRPr="00004E52">
        <w:rPr>
          <w:sz w:val="24"/>
          <w:szCs w:val="24"/>
        </w:rPr>
        <w:t xml:space="preserve">Testing accuracy: </w:t>
      </w:r>
      <w:r w:rsidRPr="00004E52">
        <w:rPr>
          <w:b/>
          <w:bCs/>
          <w:sz w:val="24"/>
          <w:szCs w:val="24"/>
        </w:rPr>
        <w:t>77.06%</w:t>
      </w:r>
    </w:p>
    <w:p w:rsidR="000B6D8D" w:rsidRDefault="00004E52" w:rsidP="00004E52">
      <w:pPr>
        <w:pStyle w:val="ListParagraph"/>
        <w:ind w:left="1080"/>
        <w:rPr>
          <w:b/>
          <w:bCs/>
          <w:sz w:val="24"/>
          <w:szCs w:val="24"/>
        </w:rPr>
      </w:pPr>
      <w:r w:rsidRPr="00004E52">
        <w:rPr>
          <w:sz w:val="24"/>
          <w:szCs w:val="24"/>
        </w:rPr>
        <w:t xml:space="preserve">Validation accuracy: </w:t>
      </w:r>
      <w:r w:rsidRPr="00004E52">
        <w:rPr>
          <w:b/>
          <w:bCs/>
          <w:sz w:val="24"/>
          <w:szCs w:val="24"/>
        </w:rPr>
        <w:t>75.77%</w:t>
      </w:r>
    </w:p>
    <w:p w:rsidR="00AB4060" w:rsidRDefault="00AB4060" w:rsidP="00004E52">
      <w:pPr>
        <w:pStyle w:val="ListParagraph"/>
        <w:ind w:left="1080"/>
        <w:rPr>
          <w:b/>
          <w:bCs/>
          <w:sz w:val="24"/>
          <w:szCs w:val="24"/>
        </w:rPr>
      </w:pPr>
    </w:p>
    <w:p w:rsidR="00AB4060" w:rsidRDefault="00AB4060" w:rsidP="00004E52">
      <w:pPr>
        <w:pStyle w:val="ListParagraph"/>
        <w:ind w:left="1080"/>
        <w:rPr>
          <w:b/>
          <w:bCs/>
          <w:sz w:val="24"/>
          <w:szCs w:val="24"/>
        </w:rPr>
      </w:pPr>
    </w:p>
    <w:p w:rsidR="00AB4060" w:rsidRDefault="00AB4060" w:rsidP="00004E52">
      <w:pPr>
        <w:pStyle w:val="ListParagraph"/>
        <w:ind w:left="1080"/>
        <w:rPr>
          <w:b/>
          <w:bCs/>
          <w:sz w:val="24"/>
          <w:szCs w:val="24"/>
        </w:rPr>
      </w:pPr>
    </w:p>
    <w:p w:rsidR="00AB4060" w:rsidRDefault="00AB4060" w:rsidP="00004E52">
      <w:pPr>
        <w:pStyle w:val="ListParagraph"/>
        <w:ind w:left="1080"/>
        <w:rPr>
          <w:b/>
          <w:bCs/>
          <w:sz w:val="24"/>
          <w:szCs w:val="24"/>
        </w:rPr>
      </w:pPr>
    </w:p>
    <w:p w:rsidR="00AB4060" w:rsidRDefault="00AB4060" w:rsidP="00004E52">
      <w:pPr>
        <w:pStyle w:val="ListParagraph"/>
        <w:ind w:left="1080"/>
        <w:rPr>
          <w:b/>
          <w:bCs/>
          <w:sz w:val="24"/>
          <w:szCs w:val="24"/>
        </w:rPr>
      </w:pPr>
    </w:p>
    <w:p w:rsidR="00AB4060" w:rsidRDefault="00AB4060" w:rsidP="00004E52">
      <w:pPr>
        <w:pStyle w:val="ListParagraph"/>
        <w:ind w:left="1080"/>
        <w:rPr>
          <w:b/>
          <w:bCs/>
          <w:sz w:val="24"/>
          <w:szCs w:val="24"/>
        </w:rPr>
      </w:pPr>
    </w:p>
    <w:p w:rsidR="00AB4060" w:rsidRDefault="00AB4060" w:rsidP="00004E52">
      <w:pPr>
        <w:pStyle w:val="ListParagraph"/>
        <w:ind w:left="1080"/>
        <w:rPr>
          <w:b/>
          <w:bCs/>
          <w:sz w:val="24"/>
          <w:szCs w:val="24"/>
        </w:rPr>
      </w:pPr>
    </w:p>
    <w:p w:rsidR="00AB4060" w:rsidRDefault="00AB4060" w:rsidP="00004E52">
      <w:pPr>
        <w:pStyle w:val="ListParagraph"/>
        <w:ind w:left="1080"/>
        <w:rPr>
          <w:b/>
          <w:bCs/>
          <w:sz w:val="24"/>
          <w:szCs w:val="24"/>
        </w:rPr>
      </w:pPr>
    </w:p>
    <w:p w:rsidR="00AB4060" w:rsidRDefault="00AB4060" w:rsidP="00004E52">
      <w:pPr>
        <w:pStyle w:val="ListParagraph"/>
        <w:ind w:left="1080"/>
        <w:rPr>
          <w:b/>
          <w:bCs/>
          <w:sz w:val="24"/>
          <w:szCs w:val="24"/>
        </w:rPr>
      </w:pPr>
    </w:p>
    <w:p w:rsidR="00AB4060" w:rsidRDefault="00AB4060" w:rsidP="00004E52">
      <w:pPr>
        <w:pStyle w:val="ListParagraph"/>
        <w:ind w:left="1080"/>
        <w:rPr>
          <w:b/>
          <w:bCs/>
          <w:sz w:val="24"/>
          <w:szCs w:val="24"/>
        </w:rPr>
      </w:pPr>
    </w:p>
    <w:p w:rsidR="00AB4060" w:rsidRDefault="00AB4060" w:rsidP="00004E52">
      <w:pPr>
        <w:pStyle w:val="ListParagraph"/>
        <w:ind w:left="1080"/>
        <w:rPr>
          <w:b/>
          <w:bCs/>
          <w:sz w:val="24"/>
          <w:szCs w:val="24"/>
        </w:rPr>
      </w:pPr>
    </w:p>
    <w:p w:rsidR="00AB4060" w:rsidRDefault="00AB4060" w:rsidP="00004E52">
      <w:pPr>
        <w:pStyle w:val="ListParagraph"/>
        <w:ind w:left="1080"/>
        <w:rPr>
          <w:b/>
          <w:bCs/>
          <w:sz w:val="24"/>
          <w:szCs w:val="24"/>
        </w:rPr>
      </w:pPr>
    </w:p>
    <w:p w:rsidR="00AB4060" w:rsidRDefault="00AB4060" w:rsidP="00004E52">
      <w:pPr>
        <w:pStyle w:val="ListParagraph"/>
        <w:ind w:left="1080"/>
        <w:rPr>
          <w:b/>
          <w:bCs/>
          <w:sz w:val="24"/>
          <w:szCs w:val="24"/>
        </w:rPr>
      </w:pPr>
    </w:p>
    <w:p w:rsidR="00AB4060" w:rsidRDefault="00AB4060" w:rsidP="00004E52">
      <w:pPr>
        <w:pStyle w:val="ListParagraph"/>
        <w:ind w:left="1080"/>
        <w:rPr>
          <w:sz w:val="24"/>
          <w:szCs w:val="24"/>
        </w:rPr>
      </w:pPr>
    </w:p>
    <w:p w:rsidR="005239C4" w:rsidRPr="005E2185" w:rsidRDefault="005239C4" w:rsidP="005239C4">
      <w:pPr>
        <w:pStyle w:val="ListParagraph"/>
        <w:numPr>
          <w:ilvl w:val="0"/>
          <w:numId w:val="1"/>
        </w:numPr>
        <w:rPr>
          <w:b/>
          <w:bCs/>
          <w:sz w:val="32"/>
          <w:szCs w:val="32"/>
          <w:u w:val="single"/>
        </w:rPr>
      </w:pPr>
    </w:p>
    <w:p w:rsidR="008F73EE" w:rsidRPr="003B74E6" w:rsidRDefault="008F73EE" w:rsidP="00CE1A02">
      <w:pPr>
        <w:pStyle w:val="ListParagraph"/>
        <w:numPr>
          <w:ilvl w:val="0"/>
          <w:numId w:val="3"/>
        </w:numPr>
        <w:rPr>
          <w:rFonts w:eastAsiaTheme="minorEastAsia"/>
          <w:sz w:val="24"/>
          <w:szCs w:val="24"/>
        </w:rPr>
      </w:pPr>
      <w:r w:rsidRPr="003B74E6">
        <w:rPr>
          <w:sz w:val="24"/>
          <w:szCs w:val="24"/>
        </w:rPr>
        <w:t xml:space="preserve"> </w:t>
      </w:r>
    </w:p>
    <w:p w:rsidR="00A40641" w:rsidRDefault="003B74E6" w:rsidP="00516807">
      <w:pPr>
        <w:pStyle w:val="ListParagraph"/>
        <w:ind w:left="1080"/>
        <w:rPr>
          <w:rFonts w:eastAsiaTheme="minorEastAsia"/>
          <w:sz w:val="24"/>
          <w:szCs w:val="24"/>
        </w:rPr>
      </w:pPr>
      <w:r>
        <w:rPr>
          <w:rFonts w:eastAsiaTheme="minorEastAsia"/>
          <w:sz w:val="24"/>
          <w:szCs w:val="24"/>
        </w:rPr>
        <w:lastRenderedPageBreak/>
        <w:t xml:space="preserve">In this part, I implemented </w:t>
      </w:r>
      <w:r w:rsidR="00516807">
        <w:rPr>
          <w:rFonts w:eastAsiaTheme="minorEastAsia"/>
          <w:sz w:val="24"/>
          <w:szCs w:val="24"/>
        </w:rPr>
        <w:t>general Neural Network which takes following parameters as input:</w:t>
      </w:r>
    </w:p>
    <w:p w:rsidR="00516807" w:rsidRDefault="00516807" w:rsidP="00516807">
      <w:pPr>
        <w:pStyle w:val="ListParagraph"/>
        <w:numPr>
          <w:ilvl w:val="0"/>
          <w:numId w:val="8"/>
        </w:numPr>
        <w:rPr>
          <w:sz w:val="24"/>
          <w:szCs w:val="24"/>
        </w:rPr>
      </w:pPr>
      <w:r>
        <w:rPr>
          <w:sz w:val="24"/>
          <w:szCs w:val="24"/>
        </w:rPr>
        <w:t>Training and testing data</w:t>
      </w:r>
    </w:p>
    <w:p w:rsidR="00516807" w:rsidRDefault="00516807" w:rsidP="00516807">
      <w:pPr>
        <w:pStyle w:val="ListParagraph"/>
        <w:numPr>
          <w:ilvl w:val="0"/>
          <w:numId w:val="8"/>
        </w:numPr>
        <w:rPr>
          <w:sz w:val="24"/>
          <w:szCs w:val="24"/>
        </w:rPr>
      </w:pPr>
      <w:r>
        <w:rPr>
          <w:sz w:val="24"/>
          <w:szCs w:val="24"/>
        </w:rPr>
        <w:t>List of layers having perceptron counts</w:t>
      </w:r>
    </w:p>
    <w:p w:rsidR="00516807" w:rsidRPr="003B74E6" w:rsidRDefault="00516807" w:rsidP="00516807">
      <w:pPr>
        <w:pStyle w:val="ListParagraph"/>
        <w:numPr>
          <w:ilvl w:val="0"/>
          <w:numId w:val="8"/>
        </w:numPr>
        <w:rPr>
          <w:sz w:val="24"/>
          <w:szCs w:val="24"/>
        </w:rPr>
      </w:pPr>
      <w:r>
        <w:rPr>
          <w:sz w:val="24"/>
          <w:szCs w:val="24"/>
        </w:rPr>
        <w:t>Batch size for SGD</w:t>
      </w:r>
    </w:p>
    <w:p w:rsidR="005239C4" w:rsidRDefault="005239C4" w:rsidP="000B6D8D">
      <w:pPr>
        <w:pStyle w:val="ListParagraph"/>
        <w:ind w:left="1080"/>
        <w:rPr>
          <w:sz w:val="24"/>
          <w:szCs w:val="24"/>
        </w:rPr>
      </w:pPr>
    </w:p>
    <w:p w:rsidR="00F96158" w:rsidRPr="003B74E6" w:rsidRDefault="00F96158" w:rsidP="000B6D8D">
      <w:pPr>
        <w:pStyle w:val="ListParagraph"/>
        <w:ind w:left="1080"/>
        <w:rPr>
          <w:sz w:val="24"/>
          <w:szCs w:val="24"/>
        </w:rPr>
      </w:pPr>
    </w:p>
    <w:p w:rsidR="008F73EE" w:rsidRPr="00F96158" w:rsidRDefault="008F73EE" w:rsidP="008F73EE">
      <w:pPr>
        <w:pStyle w:val="ListParagraph"/>
        <w:numPr>
          <w:ilvl w:val="0"/>
          <w:numId w:val="3"/>
        </w:numPr>
        <w:rPr>
          <w:sz w:val="24"/>
          <w:szCs w:val="24"/>
        </w:rPr>
      </w:pPr>
      <w:r>
        <w:rPr>
          <w:b/>
          <w:bCs/>
          <w:sz w:val="24"/>
          <w:szCs w:val="24"/>
        </w:rPr>
        <w:t xml:space="preserve">  </w:t>
      </w:r>
    </w:p>
    <w:p w:rsidR="00F96158" w:rsidRPr="008A4ECD" w:rsidRDefault="00F96158" w:rsidP="00F96158">
      <w:pPr>
        <w:pStyle w:val="ListParagraph"/>
        <w:numPr>
          <w:ilvl w:val="0"/>
          <w:numId w:val="9"/>
        </w:numPr>
        <w:ind w:left="1418" w:hanging="437"/>
        <w:rPr>
          <w:sz w:val="24"/>
          <w:szCs w:val="24"/>
        </w:rPr>
      </w:pPr>
    </w:p>
    <w:p w:rsidR="008A4ECD" w:rsidRDefault="008A4ECD" w:rsidP="008A4ECD">
      <w:pPr>
        <w:pStyle w:val="ListParagraph"/>
        <w:ind w:left="1080"/>
        <w:rPr>
          <w:sz w:val="24"/>
          <w:szCs w:val="24"/>
        </w:rPr>
      </w:pPr>
      <w:r>
        <w:rPr>
          <w:sz w:val="24"/>
          <w:szCs w:val="24"/>
        </w:rPr>
        <w:t>Using sklearn logistic regression learner,</w:t>
      </w:r>
    </w:p>
    <w:p w:rsidR="008A4ECD" w:rsidRPr="008A4ECD" w:rsidRDefault="008A4ECD" w:rsidP="008A4ECD">
      <w:pPr>
        <w:pStyle w:val="ListParagraph"/>
        <w:ind w:left="1080"/>
        <w:rPr>
          <w:sz w:val="24"/>
          <w:szCs w:val="24"/>
        </w:rPr>
      </w:pPr>
      <w:r>
        <w:rPr>
          <w:sz w:val="24"/>
          <w:szCs w:val="24"/>
        </w:rPr>
        <w:t>Train</w:t>
      </w:r>
      <w:r w:rsidRPr="008A4ECD">
        <w:rPr>
          <w:sz w:val="24"/>
          <w:szCs w:val="24"/>
        </w:rPr>
        <w:t xml:space="preserve"> set accuracy: </w:t>
      </w:r>
      <w:r w:rsidRPr="008A4ECD">
        <w:rPr>
          <w:b/>
          <w:bCs/>
          <w:sz w:val="24"/>
          <w:szCs w:val="24"/>
        </w:rPr>
        <w:t>45.79%</w:t>
      </w:r>
    </w:p>
    <w:p w:rsidR="008A4ECD" w:rsidRDefault="008A4ECD" w:rsidP="008A4ECD">
      <w:pPr>
        <w:pStyle w:val="ListParagraph"/>
        <w:ind w:left="1080"/>
        <w:rPr>
          <w:b/>
          <w:bCs/>
          <w:sz w:val="24"/>
          <w:szCs w:val="24"/>
        </w:rPr>
      </w:pPr>
      <w:r>
        <w:rPr>
          <w:sz w:val="24"/>
          <w:szCs w:val="24"/>
        </w:rPr>
        <w:t>Test</w:t>
      </w:r>
      <w:r w:rsidRPr="008A4ECD">
        <w:rPr>
          <w:sz w:val="24"/>
          <w:szCs w:val="24"/>
        </w:rPr>
        <w:t xml:space="preserve"> set accuracy: </w:t>
      </w:r>
      <w:r w:rsidRPr="008A4ECD">
        <w:rPr>
          <w:b/>
          <w:bCs/>
          <w:sz w:val="24"/>
          <w:szCs w:val="24"/>
        </w:rPr>
        <w:t>38.33%</w:t>
      </w:r>
    </w:p>
    <w:p w:rsidR="0028582C" w:rsidRDefault="0028582C" w:rsidP="008A4ECD">
      <w:pPr>
        <w:pStyle w:val="ListParagraph"/>
        <w:ind w:left="1080"/>
        <w:rPr>
          <w:sz w:val="24"/>
          <w:szCs w:val="24"/>
        </w:rPr>
      </w:pPr>
    </w:p>
    <w:p w:rsidR="0028582C" w:rsidRPr="0028582C" w:rsidRDefault="0028582C" w:rsidP="008A4ECD">
      <w:pPr>
        <w:pStyle w:val="ListParagraph"/>
        <w:ind w:left="1080"/>
        <w:rPr>
          <w:sz w:val="24"/>
          <w:szCs w:val="24"/>
        </w:rPr>
      </w:pPr>
      <w:r>
        <w:rPr>
          <w:sz w:val="24"/>
          <w:szCs w:val="24"/>
        </w:rPr>
        <w:t>These are the decision boundaries for train and test data respectively:</w:t>
      </w:r>
    </w:p>
    <w:p w:rsidR="005239C4" w:rsidRDefault="008A4ECD" w:rsidP="000B6D8D">
      <w:pPr>
        <w:pStyle w:val="ListParagraph"/>
        <w:ind w:left="1080"/>
        <w:rPr>
          <w:b/>
          <w:bCs/>
          <w:sz w:val="24"/>
          <w:szCs w:val="24"/>
        </w:rPr>
      </w:pPr>
      <w:r w:rsidRPr="008A4ECD">
        <w:rPr>
          <w:b/>
          <w:bCs/>
          <w:noProof/>
          <w:sz w:val="24"/>
          <w:szCs w:val="24"/>
          <w:lang w:eastAsia="en-IN" w:bidi="hi-IN"/>
        </w:rPr>
        <w:drawing>
          <wp:inline distT="0" distB="0" distL="0" distR="0" wp14:anchorId="4C1DE749" wp14:editId="323EBF40">
            <wp:extent cx="2245462" cy="1685925"/>
            <wp:effectExtent l="0" t="0" r="2540" b="0"/>
            <wp:docPr id="8" name="Picture 8" descr="C:\Users\Kapil\Downloads\sklearnLogistic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pil\Downloads\sklearnLogisticTrai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2531" cy="1691233"/>
                    </a:xfrm>
                    <a:prstGeom prst="rect">
                      <a:avLst/>
                    </a:prstGeom>
                    <a:noFill/>
                    <a:ln>
                      <a:noFill/>
                    </a:ln>
                  </pic:spPr>
                </pic:pic>
              </a:graphicData>
            </a:graphic>
          </wp:inline>
        </w:drawing>
      </w:r>
      <w:r w:rsidRPr="008A4ECD">
        <w:rPr>
          <w:b/>
          <w:bCs/>
          <w:noProof/>
          <w:sz w:val="24"/>
          <w:szCs w:val="24"/>
          <w:lang w:eastAsia="en-IN" w:bidi="hi-IN"/>
        </w:rPr>
        <w:drawing>
          <wp:inline distT="0" distB="0" distL="0" distR="0" wp14:anchorId="4BF9E896" wp14:editId="4D5CAB04">
            <wp:extent cx="2207404" cy="1657350"/>
            <wp:effectExtent l="0" t="0" r="2540" b="0"/>
            <wp:docPr id="9" name="Picture 9" descr="C:\Users\Kapil\Downloads\sklearnLogistic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pil\Downloads\sklearnLogisticTes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278" cy="1658757"/>
                    </a:xfrm>
                    <a:prstGeom prst="rect">
                      <a:avLst/>
                    </a:prstGeom>
                    <a:noFill/>
                    <a:ln>
                      <a:noFill/>
                    </a:ln>
                  </pic:spPr>
                </pic:pic>
              </a:graphicData>
            </a:graphic>
          </wp:inline>
        </w:drawing>
      </w:r>
    </w:p>
    <w:p w:rsidR="00F96158" w:rsidRDefault="00F96158" w:rsidP="000B6D8D">
      <w:pPr>
        <w:pStyle w:val="ListParagraph"/>
        <w:ind w:left="1080"/>
        <w:rPr>
          <w:b/>
          <w:bCs/>
          <w:sz w:val="24"/>
          <w:szCs w:val="24"/>
        </w:rPr>
      </w:pPr>
    </w:p>
    <w:p w:rsidR="00F96158" w:rsidRDefault="00F96158" w:rsidP="000B6D8D">
      <w:pPr>
        <w:pStyle w:val="ListParagraph"/>
        <w:ind w:left="1080"/>
        <w:rPr>
          <w:b/>
          <w:bCs/>
          <w:sz w:val="24"/>
          <w:szCs w:val="24"/>
        </w:rPr>
      </w:pPr>
    </w:p>
    <w:p w:rsidR="00F96158" w:rsidRDefault="00F96158" w:rsidP="000B6D8D">
      <w:pPr>
        <w:pStyle w:val="ListParagraph"/>
        <w:ind w:left="1080"/>
        <w:rPr>
          <w:b/>
          <w:bCs/>
          <w:sz w:val="24"/>
          <w:szCs w:val="24"/>
        </w:rPr>
      </w:pPr>
    </w:p>
    <w:p w:rsidR="0028582C" w:rsidRDefault="0028582C" w:rsidP="00F96158">
      <w:pPr>
        <w:pStyle w:val="ListParagraph"/>
        <w:numPr>
          <w:ilvl w:val="0"/>
          <w:numId w:val="9"/>
        </w:numPr>
        <w:ind w:left="1418"/>
        <w:rPr>
          <w:b/>
          <w:bCs/>
          <w:sz w:val="24"/>
          <w:szCs w:val="24"/>
        </w:rPr>
      </w:pPr>
    </w:p>
    <w:p w:rsidR="0028582C" w:rsidRDefault="0028582C" w:rsidP="0028582C">
      <w:pPr>
        <w:pStyle w:val="ListParagraph"/>
        <w:ind w:left="1080"/>
        <w:rPr>
          <w:rFonts w:eastAsiaTheme="minorEastAsia"/>
          <w:b/>
          <w:bCs/>
          <w:sz w:val="24"/>
          <w:szCs w:val="24"/>
        </w:rPr>
      </w:pPr>
      <w:r w:rsidRPr="00F96158">
        <w:rPr>
          <w:sz w:val="24"/>
          <w:szCs w:val="24"/>
        </w:rPr>
        <w:t>Parameters used:</w:t>
      </w:r>
      <w:r>
        <w:rPr>
          <w:b/>
          <w:bCs/>
          <w:sz w:val="24"/>
          <w:szCs w:val="24"/>
        </w:rPr>
        <w:t xml:space="preserve"> </w:t>
      </w:r>
      <m:oMath>
        <m:r>
          <m:rPr>
            <m:sty m:val="bi"/>
          </m:rPr>
          <w:rPr>
            <w:rFonts w:ascii="Cambria Math" w:hAnsi="Cambria Math"/>
            <w:sz w:val="24"/>
            <w:szCs w:val="24"/>
          </w:rPr>
          <m:t>η=0.3</m:t>
        </m:r>
      </m:oMath>
    </w:p>
    <w:p w:rsidR="00F96158" w:rsidRPr="00F96158" w:rsidRDefault="00F96158" w:rsidP="0028582C">
      <w:pPr>
        <w:pStyle w:val="ListParagraph"/>
        <w:ind w:left="1080"/>
        <w:rPr>
          <w:sz w:val="24"/>
          <w:szCs w:val="24"/>
        </w:rPr>
      </w:pPr>
      <w:r>
        <w:rPr>
          <w:rFonts w:eastAsiaTheme="minorEastAsia"/>
          <w:b/>
          <w:bCs/>
          <w:sz w:val="24"/>
          <w:szCs w:val="24"/>
        </w:rPr>
        <w:t xml:space="preserve">                                 </w:t>
      </w:r>
      <m:oMath>
        <m:r>
          <w:rPr>
            <w:rFonts w:ascii="Cambria Math" w:eastAsiaTheme="minorEastAsia" w:hAnsi="Cambria Math"/>
            <w:sz w:val="24"/>
            <w:szCs w:val="24"/>
          </w:rPr>
          <m:t>Layers:1 layer with 5 perceptrons</m:t>
        </m:r>
      </m:oMath>
    </w:p>
    <w:p w:rsidR="00F96158" w:rsidRDefault="00F96158" w:rsidP="0028582C">
      <w:pPr>
        <w:pStyle w:val="ListParagraph"/>
        <w:ind w:left="1080"/>
        <w:rPr>
          <w:sz w:val="24"/>
          <w:szCs w:val="24"/>
        </w:rPr>
      </w:pPr>
    </w:p>
    <w:p w:rsidR="0028582C" w:rsidRDefault="0028582C" w:rsidP="0028582C">
      <w:pPr>
        <w:pStyle w:val="ListParagraph"/>
        <w:ind w:left="1080"/>
        <w:rPr>
          <w:b/>
          <w:bCs/>
          <w:sz w:val="24"/>
          <w:szCs w:val="24"/>
        </w:rPr>
      </w:pPr>
      <w:r w:rsidRPr="0028582C">
        <w:rPr>
          <w:sz w:val="24"/>
          <w:szCs w:val="24"/>
        </w:rPr>
        <w:t>Training accuracy:</w:t>
      </w:r>
      <w:r w:rsidRPr="0028582C">
        <w:rPr>
          <w:b/>
          <w:bCs/>
          <w:sz w:val="24"/>
          <w:szCs w:val="24"/>
        </w:rPr>
        <w:t xml:space="preserve"> 89.21%</w:t>
      </w:r>
    </w:p>
    <w:p w:rsidR="0028582C" w:rsidRDefault="0028582C" w:rsidP="0028582C">
      <w:pPr>
        <w:pStyle w:val="ListParagraph"/>
        <w:ind w:left="1080"/>
        <w:rPr>
          <w:b/>
          <w:bCs/>
          <w:sz w:val="24"/>
          <w:szCs w:val="24"/>
        </w:rPr>
      </w:pPr>
      <w:r w:rsidRPr="0028582C">
        <w:rPr>
          <w:sz w:val="24"/>
          <w:szCs w:val="24"/>
        </w:rPr>
        <w:t>Test set accuracy:</w:t>
      </w:r>
      <w:r w:rsidRPr="0028582C">
        <w:rPr>
          <w:b/>
          <w:bCs/>
          <w:sz w:val="24"/>
          <w:szCs w:val="24"/>
        </w:rPr>
        <w:t xml:space="preserve"> 87.50%</w:t>
      </w:r>
    </w:p>
    <w:p w:rsidR="0028582C" w:rsidRDefault="0028582C" w:rsidP="0028582C">
      <w:pPr>
        <w:pStyle w:val="ListParagraph"/>
        <w:ind w:left="1080"/>
        <w:rPr>
          <w:b/>
          <w:bCs/>
          <w:sz w:val="24"/>
          <w:szCs w:val="24"/>
        </w:rPr>
      </w:pPr>
    </w:p>
    <w:p w:rsidR="0028582C" w:rsidRPr="0028582C" w:rsidRDefault="0028582C" w:rsidP="0028582C">
      <w:pPr>
        <w:pStyle w:val="ListParagraph"/>
        <w:ind w:left="1080"/>
        <w:rPr>
          <w:sz w:val="24"/>
          <w:szCs w:val="24"/>
        </w:rPr>
      </w:pPr>
      <w:r>
        <w:rPr>
          <w:sz w:val="24"/>
          <w:szCs w:val="24"/>
        </w:rPr>
        <w:t>These are the decision boundaries for train and test data respectively:</w:t>
      </w:r>
    </w:p>
    <w:p w:rsidR="00B6356F" w:rsidRDefault="008A4ECD" w:rsidP="000B6D8D">
      <w:pPr>
        <w:pStyle w:val="ListParagraph"/>
        <w:ind w:left="1080"/>
        <w:rPr>
          <w:sz w:val="24"/>
          <w:szCs w:val="24"/>
        </w:rPr>
      </w:pPr>
      <w:r w:rsidRPr="008A4ECD">
        <w:rPr>
          <w:noProof/>
          <w:sz w:val="24"/>
          <w:szCs w:val="24"/>
          <w:lang w:eastAsia="en-IN" w:bidi="hi-IN"/>
        </w:rPr>
        <w:drawing>
          <wp:inline distT="0" distB="0" distL="0" distR="0">
            <wp:extent cx="2296207" cy="1724025"/>
            <wp:effectExtent l="0" t="0" r="8890" b="0"/>
            <wp:docPr id="7" name="Picture 7" descr="C:\Users\Kapil\Downloads\trainSet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pil\Downloads\trainSetboundar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7424" cy="1724939"/>
                    </a:xfrm>
                    <a:prstGeom prst="rect">
                      <a:avLst/>
                    </a:prstGeom>
                    <a:noFill/>
                    <a:ln>
                      <a:noFill/>
                    </a:ln>
                  </pic:spPr>
                </pic:pic>
              </a:graphicData>
            </a:graphic>
          </wp:inline>
        </w:drawing>
      </w:r>
      <w:r w:rsidRPr="008A4ECD">
        <w:rPr>
          <w:noProof/>
          <w:sz w:val="24"/>
          <w:szCs w:val="24"/>
          <w:lang w:eastAsia="en-IN" w:bidi="hi-IN"/>
        </w:rPr>
        <w:drawing>
          <wp:inline distT="0" distB="0" distL="0" distR="0">
            <wp:extent cx="2270744" cy="1704907"/>
            <wp:effectExtent l="0" t="0" r="0" b="0"/>
            <wp:docPr id="6" name="Picture 6" descr="C:\Users\Kapil\Downloads\testSet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il\Downloads\testSetBoundar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7649" cy="1710092"/>
                    </a:xfrm>
                    <a:prstGeom prst="rect">
                      <a:avLst/>
                    </a:prstGeom>
                    <a:noFill/>
                    <a:ln>
                      <a:noFill/>
                    </a:ln>
                  </pic:spPr>
                </pic:pic>
              </a:graphicData>
            </a:graphic>
          </wp:inline>
        </w:drawing>
      </w:r>
    </w:p>
    <w:p w:rsidR="00F96158" w:rsidRDefault="00F96158" w:rsidP="000B6D8D">
      <w:pPr>
        <w:pStyle w:val="ListParagraph"/>
        <w:ind w:left="1080"/>
        <w:rPr>
          <w:sz w:val="24"/>
          <w:szCs w:val="24"/>
        </w:rPr>
      </w:pPr>
    </w:p>
    <w:p w:rsidR="00205A9C" w:rsidRDefault="00205A9C" w:rsidP="000B6D8D">
      <w:pPr>
        <w:pStyle w:val="ListParagraph"/>
        <w:ind w:left="1080"/>
        <w:rPr>
          <w:sz w:val="24"/>
          <w:szCs w:val="24"/>
        </w:rPr>
      </w:pPr>
      <w:r>
        <w:rPr>
          <w:sz w:val="24"/>
          <w:szCs w:val="24"/>
        </w:rPr>
        <w:lastRenderedPageBreak/>
        <w:t>Since logistic regression is a linear classifier and our test data is not linearly separable, so logistic regression has very less accuracy.</w:t>
      </w:r>
    </w:p>
    <w:p w:rsidR="00205A9C" w:rsidRDefault="00205A9C" w:rsidP="000B6D8D">
      <w:pPr>
        <w:pStyle w:val="ListParagraph"/>
        <w:ind w:left="1080"/>
        <w:rPr>
          <w:sz w:val="24"/>
          <w:szCs w:val="24"/>
        </w:rPr>
      </w:pPr>
      <w:r>
        <w:rPr>
          <w:sz w:val="24"/>
          <w:szCs w:val="24"/>
        </w:rPr>
        <w:t>On the other hand, neural network also learns non-linear boundaries</w:t>
      </w:r>
      <w:r w:rsidR="00C57773">
        <w:rPr>
          <w:sz w:val="24"/>
          <w:szCs w:val="24"/>
        </w:rPr>
        <w:t xml:space="preserve"> using activation functions</w:t>
      </w:r>
      <w:r>
        <w:rPr>
          <w:sz w:val="24"/>
          <w:szCs w:val="24"/>
        </w:rPr>
        <w:t>, hen</w:t>
      </w:r>
      <w:r w:rsidR="00E3177C">
        <w:rPr>
          <w:sz w:val="24"/>
          <w:szCs w:val="24"/>
        </w:rPr>
        <w:t>ce can classify the data better and hence have much better accuracy than logistic classifier.</w:t>
      </w:r>
    </w:p>
    <w:p w:rsidR="00205A9C" w:rsidRDefault="00205A9C" w:rsidP="000B6D8D">
      <w:pPr>
        <w:pStyle w:val="ListParagraph"/>
        <w:ind w:left="1080"/>
        <w:rPr>
          <w:sz w:val="24"/>
          <w:szCs w:val="24"/>
        </w:rPr>
      </w:pPr>
    </w:p>
    <w:p w:rsidR="00DC5C63" w:rsidRDefault="00DC5C63" w:rsidP="000B6D8D">
      <w:pPr>
        <w:pStyle w:val="ListParagraph"/>
        <w:ind w:left="1080"/>
        <w:rPr>
          <w:sz w:val="24"/>
          <w:szCs w:val="24"/>
        </w:rPr>
      </w:pPr>
    </w:p>
    <w:p w:rsidR="0083376D" w:rsidRDefault="00F96158" w:rsidP="00F96158">
      <w:pPr>
        <w:pStyle w:val="ListParagraph"/>
        <w:numPr>
          <w:ilvl w:val="0"/>
          <w:numId w:val="9"/>
        </w:numPr>
        <w:ind w:left="1418"/>
        <w:rPr>
          <w:sz w:val="24"/>
          <w:szCs w:val="24"/>
        </w:rPr>
      </w:pPr>
      <w:r>
        <w:rPr>
          <w:sz w:val="24"/>
          <w:szCs w:val="24"/>
        </w:rPr>
        <w:t xml:space="preserve"> </w:t>
      </w:r>
    </w:p>
    <w:p w:rsidR="00A04AF2" w:rsidRDefault="00A04AF2" w:rsidP="00A04AF2">
      <w:pPr>
        <w:pStyle w:val="ListParagraph"/>
        <w:ind w:left="426"/>
        <w:rPr>
          <w:sz w:val="24"/>
          <w:szCs w:val="24"/>
        </w:rPr>
      </w:pPr>
    </w:p>
    <w:tbl>
      <w:tblPr>
        <w:tblStyle w:val="TableGrid"/>
        <w:tblW w:w="9781" w:type="dxa"/>
        <w:tblInd w:w="137" w:type="dxa"/>
        <w:tblLook w:val="04A0" w:firstRow="1" w:lastRow="0" w:firstColumn="1" w:lastColumn="0" w:noHBand="0" w:noVBand="1"/>
      </w:tblPr>
      <w:tblGrid>
        <w:gridCol w:w="1327"/>
        <w:gridCol w:w="2781"/>
        <w:gridCol w:w="2868"/>
        <w:gridCol w:w="2805"/>
      </w:tblGrid>
      <w:tr w:rsidR="00FC178E" w:rsidTr="00FC178E">
        <w:tc>
          <w:tcPr>
            <w:tcW w:w="1327" w:type="dxa"/>
            <w:vAlign w:val="center"/>
          </w:tcPr>
          <w:p w:rsidR="00A04AF2" w:rsidRPr="00A04AF2" w:rsidRDefault="00A04AF2" w:rsidP="00B67688">
            <w:pPr>
              <w:pStyle w:val="ListParagraph"/>
              <w:ind w:left="0"/>
              <w:jc w:val="center"/>
              <w:rPr>
                <w:b/>
                <w:bCs/>
                <w:sz w:val="24"/>
                <w:szCs w:val="24"/>
              </w:rPr>
            </w:pPr>
            <w:r w:rsidRPr="00A04AF2">
              <w:rPr>
                <w:b/>
                <w:bCs/>
                <w:sz w:val="24"/>
                <w:szCs w:val="24"/>
              </w:rPr>
              <w:t>Perceptron Count</w:t>
            </w:r>
          </w:p>
        </w:tc>
        <w:tc>
          <w:tcPr>
            <w:tcW w:w="2781" w:type="dxa"/>
            <w:vAlign w:val="center"/>
          </w:tcPr>
          <w:p w:rsidR="00A04AF2" w:rsidRPr="00A04AF2" w:rsidRDefault="00A04AF2" w:rsidP="00B67688">
            <w:pPr>
              <w:pStyle w:val="ListParagraph"/>
              <w:ind w:left="0"/>
              <w:jc w:val="center"/>
              <w:rPr>
                <w:b/>
                <w:bCs/>
                <w:sz w:val="24"/>
                <w:szCs w:val="24"/>
              </w:rPr>
            </w:pPr>
            <w:r w:rsidRPr="00A04AF2">
              <w:rPr>
                <w:b/>
                <w:bCs/>
                <w:sz w:val="24"/>
                <w:szCs w:val="24"/>
              </w:rPr>
              <w:t>1</w:t>
            </w:r>
          </w:p>
        </w:tc>
        <w:tc>
          <w:tcPr>
            <w:tcW w:w="2868" w:type="dxa"/>
            <w:vAlign w:val="center"/>
          </w:tcPr>
          <w:p w:rsidR="00A04AF2" w:rsidRPr="00A04AF2" w:rsidRDefault="00A04AF2" w:rsidP="00B67688">
            <w:pPr>
              <w:pStyle w:val="ListParagraph"/>
              <w:ind w:left="0"/>
              <w:jc w:val="center"/>
              <w:rPr>
                <w:b/>
                <w:bCs/>
                <w:sz w:val="24"/>
                <w:szCs w:val="24"/>
              </w:rPr>
            </w:pPr>
            <w:r w:rsidRPr="00A04AF2">
              <w:rPr>
                <w:b/>
                <w:bCs/>
                <w:sz w:val="24"/>
                <w:szCs w:val="24"/>
              </w:rPr>
              <w:t>2</w:t>
            </w:r>
          </w:p>
        </w:tc>
        <w:tc>
          <w:tcPr>
            <w:tcW w:w="2805" w:type="dxa"/>
            <w:vAlign w:val="center"/>
          </w:tcPr>
          <w:p w:rsidR="00A04AF2" w:rsidRPr="00A04AF2" w:rsidRDefault="00A04AF2" w:rsidP="00B67688">
            <w:pPr>
              <w:pStyle w:val="ListParagraph"/>
              <w:ind w:left="0"/>
              <w:jc w:val="center"/>
              <w:rPr>
                <w:b/>
                <w:bCs/>
                <w:sz w:val="24"/>
                <w:szCs w:val="24"/>
              </w:rPr>
            </w:pPr>
            <w:r w:rsidRPr="00A04AF2">
              <w:rPr>
                <w:b/>
                <w:bCs/>
                <w:sz w:val="24"/>
                <w:szCs w:val="24"/>
              </w:rPr>
              <w:t>3</w:t>
            </w:r>
          </w:p>
        </w:tc>
      </w:tr>
      <w:tr w:rsidR="00FC178E" w:rsidTr="00FC178E">
        <w:tc>
          <w:tcPr>
            <w:tcW w:w="1327" w:type="dxa"/>
            <w:vAlign w:val="center"/>
          </w:tcPr>
          <w:p w:rsidR="00A04AF2" w:rsidRPr="00A04AF2" w:rsidRDefault="00A04AF2" w:rsidP="00B67688">
            <w:pPr>
              <w:pStyle w:val="ListParagraph"/>
              <w:ind w:left="0"/>
              <w:jc w:val="center"/>
              <w:rPr>
                <w:b/>
                <w:bCs/>
                <w:sz w:val="24"/>
                <w:szCs w:val="24"/>
              </w:rPr>
            </w:pPr>
            <w:r w:rsidRPr="00A04AF2">
              <w:rPr>
                <w:b/>
                <w:bCs/>
                <w:sz w:val="24"/>
                <w:szCs w:val="24"/>
              </w:rPr>
              <w:t>Training Accuracy</w:t>
            </w:r>
          </w:p>
        </w:tc>
        <w:tc>
          <w:tcPr>
            <w:tcW w:w="2781" w:type="dxa"/>
            <w:vAlign w:val="center"/>
          </w:tcPr>
          <w:p w:rsidR="00A04AF2" w:rsidRPr="00A04AF2" w:rsidRDefault="00A04AF2" w:rsidP="00B67688">
            <w:pPr>
              <w:jc w:val="center"/>
              <w:rPr>
                <w:sz w:val="24"/>
                <w:szCs w:val="24"/>
              </w:rPr>
            </w:pPr>
            <w:r w:rsidRPr="00A04AF2">
              <w:rPr>
                <w:sz w:val="24"/>
                <w:szCs w:val="24"/>
              </w:rPr>
              <w:t>48.16%</w:t>
            </w:r>
          </w:p>
        </w:tc>
        <w:tc>
          <w:tcPr>
            <w:tcW w:w="2868" w:type="dxa"/>
            <w:vAlign w:val="center"/>
          </w:tcPr>
          <w:p w:rsidR="00A04AF2" w:rsidRPr="00A04AF2" w:rsidRDefault="00B67688" w:rsidP="00B67688">
            <w:pPr>
              <w:pStyle w:val="ListParagraph"/>
              <w:ind w:left="0"/>
              <w:jc w:val="center"/>
              <w:rPr>
                <w:sz w:val="24"/>
                <w:szCs w:val="24"/>
              </w:rPr>
            </w:pPr>
            <w:r w:rsidRPr="00B67688">
              <w:rPr>
                <w:sz w:val="24"/>
                <w:szCs w:val="24"/>
              </w:rPr>
              <w:t>56.58%</w:t>
            </w:r>
          </w:p>
        </w:tc>
        <w:tc>
          <w:tcPr>
            <w:tcW w:w="2805" w:type="dxa"/>
            <w:vAlign w:val="center"/>
          </w:tcPr>
          <w:p w:rsidR="00A04AF2" w:rsidRPr="00A04AF2" w:rsidRDefault="00B67688" w:rsidP="00B67688">
            <w:pPr>
              <w:pStyle w:val="ListParagraph"/>
              <w:ind w:left="0"/>
              <w:jc w:val="center"/>
              <w:rPr>
                <w:sz w:val="24"/>
                <w:szCs w:val="24"/>
              </w:rPr>
            </w:pPr>
            <w:r w:rsidRPr="00B67688">
              <w:rPr>
                <w:sz w:val="24"/>
                <w:szCs w:val="24"/>
              </w:rPr>
              <w:t>77.63%</w:t>
            </w:r>
          </w:p>
        </w:tc>
      </w:tr>
      <w:tr w:rsidR="00FC178E" w:rsidTr="00FC178E">
        <w:tc>
          <w:tcPr>
            <w:tcW w:w="1327" w:type="dxa"/>
            <w:vAlign w:val="center"/>
          </w:tcPr>
          <w:p w:rsidR="00A04AF2" w:rsidRPr="00A04AF2" w:rsidRDefault="00A04AF2" w:rsidP="00B67688">
            <w:pPr>
              <w:pStyle w:val="ListParagraph"/>
              <w:ind w:left="0"/>
              <w:jc w:val="center"/>
              <w:rPr>
                <w:b/>
                <w:bCs/>
                <w:sz w:val="24"/>
                <w:szCs w:val="24"/>
              </w:rPr>
            </w:pPr>
            <w:r w:rsidRPr="00A04AF2">
              <w:rPr>
                <w:b/>
                <w:bCs/>
                <w:sz w:val="24"/>
                <w:szCs w:val="24"/>
              </w:rPr>
              <w:t>Test Set Accuracy</w:t>
            </w:r>
          </w:p>
        </w:tc>
        <w:tc>
          <w:tcPr>
            <w:tcW w:w="2781" w:type="dxa"/>
            <w:vAlign w:val="center"/>
          </w:tcPr>
          <w:p w:rsidR="00A04AF2" w:rsidRPr="00A04AF2" w:rsidRDefault="00A04AF2" w:rsidP="00B67688">
            <w:pPr>
              <w:jc w:val="center"/>
              <w:rPr>
                <w:sz w:val="24"/>
                <w:szCs w:val="24"/>
              </w:rPr>
            </w:pPr>
            <w:r w:rsidRPr="00A04AF2">
              <w:rPr>
                <w:sz w:val="24"/>
                <w:szCs w:val="24"/>
              </w:rPr>
              <w:t>40.83%</w:t>
            </w:r>
          </w:p>
        </w:tc>
        <w:tc>
          <w:tcPr>
            <w:tcW w:w="2868" w:type="dxa"/>
            <w:vAlign w:val="center"/>
          </w:tcPr>
          <w:p w:rsidR="00A04AF2" w:rsidRPr="00A04AF2" w:rsidRDefault="00B67688" w:rsidP="00B67688">
            <w:pPr>
              <w:pStyle w:val="ListParagraph"/>
              <w:ind w:left="0"/>
              <w:jc w:val="center"/>
              <w:rPr>
                <w:sz w:val="24"/>
                <w:szCs w:val="24"/>
              </w:rPr>
            </w:pPr>
            <w:r w:rsidRPr="00B67688">
              <w:rPr>
                <w:sz w:val="24"/>
                <w:szCs w:val="24"/>
              </w:rPr>
              <w:t>55.83%</w:t>
            </w:r>
          </w:p>
        </w:tc>
        <w:tc>
          <w:tcPr>
            <w:tcW w:w="2805" w:type="dxa"/>
            <w:vAlign w:val="center"/>
          </w:tcPr>
          <w:p w:rsidR="00A04AF2" w:rsidRPr="00A04AF2" w:rsidRDefault="00B67688" w:rsidP="00B67688">
            <w:pPr>
              <w:pStyle w:val="ListParagraph"/>
              <w:ind w:left="0"/>
              <w:jc w:val="center"/>
              <w:rPr>
                <w:sz w:val="24"/>
                <w:szCs w:val="24"/>
              </w:rPr>
            </w:pPr>
            <w:r w:rsidRPr="00B67688">
              <w:rPr>
                <w:sz w:val="24"/>
                <w:szCs w:val="24"/>
              </w:rPr>
              <w:t>69.17%</w:t>
            </w:r>
          </w:p>
        </w:tc>
      </w:tr>
      <w:tr w:rsidR="00FC178E" w:rsidTr="00FC178E">
        <w:tc>
          <w:tcPr>
            <w:tcW w:w="1327" w:type="dxa"/>
            <w:vAlign w:val="center"/>
          </w:tcPr>
          <w:p w:rsidR="00A04AF2" w:rsidRPr="00A04AF2" w:rsidRDefault="00A04AF2" w:rsidP="00B67688">
            <w:pPr>
              <w:pStyle w:val="ListParagraph"/>
              <w:ind w:left="0"/>
              <w:jc w:val="center"/>
              <w:rPr>
                <w:b/>
                <w:bCs/>
                <w:sz w:val="24"/>
                <w:szCs w:val="24"/>
              </w:rPr>
            </w:pPr>
            <w:r>
              <w:rPr>
                <w:b/>
                <w:bCs/>
                <w:sz w:val="24"/>
                <w:szCs w:val="24"/>
              </w:rPr>
              <w:t>Test set decision boundary</w:t>
            </w:r>
          </w:p>
        </w:tc>
        <w:tc>
          <w:tcPr>
            <w:tcW w:w="2781" w:type="dxa"/>
            <w:vAlign w:val="center"/>
          </w:tcPr>
          <w:p w:rsidR="00A04AF2" w:rsidRPr="00A04AF2" w:rsidRDefault="00A04AF2" w:rsidP="00B67688">
            <w:pPr>
              <w:pStyle w:val="ListParagraph"/>
              <w:ind w:left="0"/>
              <w:jc w:val="center"/>
              <w:rPr>
                <w:sz w:val="24"/>
                <w:szCs w:val="24"/>
              </w:rPr>
            </w:pPr>
            <w:r w:rsidRPr="00A04AF2">
              <w:rPr>
                <w:noProof/>
                <w:sz w:val="24"/>
                <w:szCs w:val="24"/>
                <w:lang w:eastAsia="en-IN" w:bidi="hi-IN"/>
              </w:rPr>
              <w:drawing>
                <wp:inline distT="0" distB="0" distL="0" distR="0" wp14:anchorId="68C8CDEC" wp14:editId="7A90D18A">
                  <wp:extent cx="1571625" cy="1179998"/>
                  <wp:effectExtent l="0" t="0" r="0" b="1270"/>
                  <wp:docPr id="11" name="Picture 11" descr="C:\Users\Kapil\perceptroncou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pil\perceptroncount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7489" cy="1191909"/>
                          </a:xfrm>
                          <a:prstGeom prst="rect">
                            <a:avLst/>
                          </a:prstGeom>
                          <a:noFill/>
                          <a:ln>
                            <a:noFill/>
                          </a:ln>
                        </pic:spPr>
                      </pic:pic>
                    </a:graphicData>
                  </a:graphic>
                </wp:inline>
              </w:drawing>
            </w:r>
          </w:p>
        </w:tc>
        <w:tc>
          <w:tcPr>
            <w:tcW w:w="2868" w:type="dxa"/>
            <w:vAlign w:val="center"/>
          </w:tcPr>
          <w:p w:rsidR="00A04AF2" w:rsidRPr="00A04AF2" w:rsidRDefault="00B67688" w:rsidP="00B67688">
            <w:pPr>
              <w:pStyle w:val="ListParagraph"/>
              <w:ind w:left="0"/>
              <w:jc w:val="center"/>
              <w:rPr>
                <w:sz w:val="24"/>
                <w:szCs w:val="24"/>
              </w:rPr>
            </w:pPr>
            <w:r w:rsidRPr="00B67688">
              <w:rPr>
                <w:noProof/>
                <w:sz w:val="24"/>
                <w:szCs w:val="24"/>
                <w:lang w:eastAsia="en-IN" w:bidi="hi-IN"/>
              </w:rPr>
              <w:drawing>
                <wp:inline distT="0" distB="0" distL="0" distR="0">
                  <wp:extent cx="1573093" cy="1181100"/>
                  <wp:effectExtent l="0" t="0" r="8255" b="0"/>
                  <wp:docPr id="13" name="Picture 13" descr="C:\Users\Kapil\Downloads\perceptroncou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pil\Downloads\perceptroncount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8123" cy="1199893"/>
                          </a:xfrm>
                          <a:prstGeom prst="rect">
                            <a:avLst/>
                          </a:prstGeom>
                          <a:noFill/>
                          <a:ln>
                            <a:noFill/>
                          </a:ln>
                        </pic:spPr>
                      </pic:pic>
                    </a:graphicData>
                  </a:graphic>
                </wp:inline>
              </w:drawing>
            </w:r>
          </w:p>
        </w:tc>
        <w:tc>
          <w:tcPr>
            <w:tcW w:w="2805" w:type="dxa"/>
            <w:vAlign w:val="center"/>
          </w:tcPr>
          <w:p w:rsidR="00A04AF2" w:rsidRPr="00A04AF2" w:rsidRDefault="00B67688" w:rsidP="00B67688">
            <w:pPr>
              <w:pStyle w:val="ListParagraph"/>
              <w:ind w:left="0"/>
              <w:jc w:val="center"/>
              <w:rPr>
                <w:sz w:val="24"/>
                <w:szCs w:val="24"/>
              </w:rPr>
            </w:pPr>
            <w:r w:rsidRPr="00B67688">
              <w:rPr>
                <w:noProof/>
                <w:sz w:val="24"/>
                <w:szCs w:val="24"/>
                <w:lang w:eastAsia="en-IN" w:bidi="hi-IN"/>
              </w:rPr>
              <w:drawing>
                <wp:inline distT="0" distB="0" distL="0" distR="0">
                  <wp:extent cx="1585778" cy="1190625"/>
                  <wp:effectExtent l="0" t="0" r="0" b="0"/>
                  <wp:docPr id="14" name="Picture 14" descr="C:\Users\Kapil\Downloads\perceptroncou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pil\Downloads\perceptroncount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7519" cy="1206948"/>
                          </a:xfrm>
                          <a:prstGeom prst="rect">
                            <a:avLst/>
                          </a:prstGeom>
                          <a:noFill/>
                          <a:ln>
                            <a:noFill/>
                          </a:ln>
                        </pic:spPr>
                      </pic:pic>
                    </a:graphicData>
                  </a:graphic>
                </wp:inline>
              </w:drawing>
            </w:r>
          </w:p>
        </w:tc>
      </w:tr>
    </w:tbl>
    <w:p w:rsidR="00BF360D" w:rsidRDefault="00DC5C63" w:rsidP="00BF360D">
      <w:pPr>
        <w:rPr>
          <w:sz w:val="24"/>
          <w:szCs w:val="24"/>
        </w:rPr>
      </w:pPr>
      <w:r>
        <w:rPr>
          <w:sz w:val="24"/>
          <w:szCs w:val="24"/>
        </w:rPr>
        <w:br/>
      </w:r>
    </w:p>
    <w:p w:rsidR="00DC5C63" w:rsidRDefault="00DC5C63" w:rsidP="00BF360D">
      <w:pPr>
        <w:rPr>
          <w:sz w:val="24"/>
          <w:szCs w:val="24"/>
        </w:rPr>
      </w:pPr>
    </w:p>
    <w:tbl>
      <w:tblPr>
        <w:tblStyle w:val="TableGrid"/>
        <w:tblW w:w="9781" w:type="dxa"/>
        <w:tblInd w:w="137" w:type="dxa"/>
        <w:tblLook w:val="04A0" w:firstRow="1" w:lastRow="0" w:firstColumn="1" w:lastColumn="0" w:noHBand="0" w:noVBand="1"/>
      </w:tblPr>
      <w:tblGrid>
        <w:gridCol w:w="1327"/>
        <w:gridCol w:w="2781"/>
        <w:gridCol w:w="2868"/>
        <w:gridCol w:w="2805"/>
      </w:tblGrid>
      <w:tr w:rsidR="00DC5C63" w:rsidRPr="00A04AF2" w:rsidTr="00497DBC">
        <w:tc>
          <w:tcPr>
            <w:tcW w:w="1327" w:type="dxa"/>
            <w:vAlign w:val="center"/>
          </w:tcPr>
          <w:p w:rsidR="00DC5C63" w:rsidRPr="00A04AF2" w:rsidRDefault="00DC5C63" w:rsidP="00497DBC">
            <w:pPr>
              <w:pStyle w:val="ListParagraph"/>
              <w:ind w:left="0"/>
              <w:jc w:val="center"/>
              <w:rPr>
                <w:b/>
                <w:bCs/>
                <w:sz w:val="24"/>
                <w:szCs w:val="24"/>
              </w:rPr>
            </w:pPr>
            <w:r w:rsidRPr="00A04AF2">
              <w:rPr>
                <w:b/>
                <w:bCs/>
                <w:sz w:val="24"/>
                <w:szCs w:val="24"/>
              </w:rPr>
              <w:t>Perceptron Count</w:t>
            </w:r>
          </w:p>
        </w:tc>
        <w:tc>
          <w:tcPr>
            <w:tcW w:w="2781" w:type="dxa"/>
            <w:vAlign w:val="center"/>
          </w:tcPr>
          <w:p w:rsidR="00DC5C63" w:rsidRPr="00A04AF2" w:rsidRDefault="00DC5C63" w:rsidP="00497DBC">
            <w:pPr>
              <w:pStyle w:val="ListParagraph"/>
              <w:ind w:left="0"/>
              <w:jc w:val="center"/>
              <w:rPr>
                <w:b/>
                <w:bCs/>
                <w:sz w:val="24"/>
                <w:szCs w:val="24"/>
              </w:rPr>
            </w:pPr>
            <w:r w:rsidRPr="00A04AF2">
              <w:rPr>
                <w:b/>
                <w:bCs/>
                <w:sz w:val="24"/>
                <w:szCs w:val="24"/>
              </w:rPr>
              <w:t>10</w:t>
            </w:r>
          </w:p>
        </w:tc>
        <w:tc>
          <w:tcPr>
            <w:tcW w:w="2868" w:type="dxa"/>
            <w:vAlign w:val="center"/>
          </w:tcPr>
          <w:p w:rsidR="00DC5C63" w:rsidRPr="00A04AF2" w:rsidRDefault="00DC5C63" w:rsidP="00497DBC">
            <w:pPr>
              <w:pStyle w:val="ListParagraph"/>
              <w:ind w:left="0"/>
              <w:jc w:val="center"/>
              <w:rPr>
                <w:b/>
                <w:bCs/>
                <w:sz w:val="24"/>
                <w:szCs w:val="24"/>
              </w:rPr>
            </w:pPr>
            <w:r w:rsidRPr="00A04AF2">
              <w:rPr>
                <w:b/>
                <w:bCs/>
                <w:sz w:val="24"/>
                <w:szCs w:val="24"/>
              </w:rPr>
              <w:t>20</w:t>
            </w:r>
          </w:p>
        </w:tc>
        <w:tc>
          <w:tcPr>
            <w:tcW w:w="2805" w:type="dxa"/>
            <w:vAlign w:val="center"/>
          </w:tcPr>
          <w:p w:rsidR="00DC5C63" w:rsidRPr="00A04AF2" w:rsidRDefault="00DC5C63" w:rsidP="00497DBC">
            <w:pPr>
              <w:pStyle w:val="ListParagraph"/>
              <w:ind w:left="0"/>
              <w:jc w:val="center"/>
              <w:rPr>
                <w:b/>
                <w:bCs/>
                <w:sz w:val="24"/>
                <w:szCs w:val="24"/>
              </w:rPr>
            </w:pPr>
            <w:r w:rsidRPr="00A04AF2">
              <w:rPr>
                <w:b/>
                <w:bCs/>
                <w:sz w:val="24"/>
                <w:szCs w:val="24"/>
              </w:rPr>
              <w:t>40</w:t>
            </w:r>
          </w:p>
        </w:tc>
      </w:tr>
      <w:tr w:rsidR="00DC5C63" w:rsidRPr="00A04AF2" w:rsidTr="00497DBC">
        <w:tc>
          <w:tcPr>
            <w:tcW w:w="1327" w:type="dxa"/>
            <w:vAlign w:val="center"/>
          </w:tcPr>
          <w:p w:rsidR="00DC5C63" w:rsidRPr="00A04AF2" w:rsidRDefault="00DC5C63" w:rsidP="00497DBC">
            <w:pPr>
              <w:pStyle w:val="ListParagraph"/>
              <w:ind w:left="0"/>
              <w:jc w:val="center"/>
              <w:rPr>
                <w:b/>
                <w:bCs/>
                <w:sz w:val="24"/>
                <w:szCs w:val="24"/>
              </w:rPr>
            </w:pPr>
            <w:r w:rsidRPr="00A04AF2">
              <w:rPr>
                <w:b/>
                <w:bCs/>
                <w:sz w:val="24"/>
                <w:szCs w:val="24"/>
              </w:rPr>
              <w:t>Training Accuracy</w:t>
            </w:r>
          </w:p>
        </w:tc>
        <w:tc>
          <w:tcPr>
            <w:tcW w:w="2781" w:type="dxa"/>
            <w:vAlign w:val="center"/>
          </w:tcPr>
          <w:p w:rsidR="00DC5C63" w:rsidRPr="00A04AF2" w:rsidRDefault="00DC5C63" w:rsidP="00497DBC">
            <w:pPr>
              <w:pStyle w:val="ListParagraph"/>
              <w:ind w:left="0"/>
              <w:jc w:val="center"/>
              <w:rPr>
                <w:sz w:val="24"/>
                <w:szCs w:val="24"/>
              </w:rPr>
            </w:pPr>
            <w:r w:rsidRPr="00B67688">
              <w:rPr>
                <w:sz w:val="24"/>
                <w:szCs w:val="24"/>
              </w:rPr>
              <w:t>89.47%</w:t>
            </w:r>
          </w:p>
        </w:tc>
        <w:tc>
          <w:tcPr>
            <w:tcW w:w="2868" w:type="dxa"/>
            <w:vAlign w:val="center"/>
          </w:tcPr>
          <w:p w:rsidR="00DC5C63" w:rsidRPr="00A04AF2" w:rsidRDefault="00DC5C63" w:rsidP="00497DBC">
            <w:pPr>
              <w:pStyle w:val="ListParagraph"/>
              <w:ind w:left="0"/>
              <w:jc w:val="center"/>
              <w:rPr>
                <w:sz w:val="24"/>
                <w:szCs w:val="24"/>
              </w:rPr>
            </w:pPr>
            <w:r w:rsidRPr="00B67688">
              <w:rPr>
                <w:sz w:val="24"/>
                <w:szCs w:val="24"/>
              </w:rPr>
              <w:t>88.16%</w:t>
            </w:r>
          </w:p>
        </w:tc>
        <w:tc>
          <w:tcPr>
            <w:tcW w:w="2805" w:type="dxa"/>
            <w:vAlign w:val="center"/>
          </w:tcPr>
          <w:p w:rsidR="00DC5C63" w:rsidRPr="00A04AF2" w:rsidRDefault="00DC5C63" w:rsidP="00497DBC">
            <w:pPr>
              <w:pStyle w:val="ListParagraph"/>
              <w:ind w:left="0"/>
              <w:jc w:val="center"/>
              <w:rPr>
                <w:sz w:val="24"/>
                <w:szCs w:val="24"/>
              </w:rPr>
            </w:pPr>
            <w:r w:rsidRPr="00EA2F22">
              <w:rPr>
                <w:sz w:val="24"/>
                <w:szCs w:val="24"/>
              </w:rPr>
              <w:t>88.42%</w:t>
            </w:r>
          </w:p>
        </w:tc>
      </w:tr>
      <w:tr w:rsidR="00DC5C63" w:rsidRPr="00A04AF2" w:rsidTr="00497DBC">
        <w:tc>
          <w:tcPr>
            <w:tcW w:w="1327" w:type="dxa"/>
            <w:vAlign w:val="center"/>
          </w:tcPr>
          <w:p w:rsidR="00DC5C63" w:rsidRPr="00A04AF2" w:rsidRDefault="00DC5C63" w:rsidP="00497DBC">
            <w:pPr>
              <w:pStyle w:val="ListParagraph"/>
              <w:ind w:left="0"/>
              <w:jc w:val="center"/>
              <w:rPr>
                <w:b/>
                <w:bCs/>
                <w:sz w:val="24"/>
                <w:szCs w:val="24"/>
              </w:rPr>
            </w:pPr>
            <w:r w:rsidRPr="00A04AF2">
              <w:rPr>
                <w:b/>
                <w:bCs/>
                <w:sz w:val="24"/>
                <w:szCs w:val="24"/>
              </w:rPr>
              <w:t>Test Set Accuracy</w:t>
            </w:r>
          </w:p>
        </w:tc>
        <w:tc>
          <w:tcPr>
            <w:tcW w:w="2781" w:type="dxa"/>
            <w:vAlign w:val="center"/>
          </w:tcPr>
          <w:p w:rsidR="00DC5C63" w:rsidRPr="00A04AF2" w:rsidRDefault="00DC5C63" w:rsidP="00497DBC">
            <w:pPr>
              <w:pStyle w:val="ListParagraph"/>
              <w:ind w:left="0"/>
              <w:jc w:val="center"/>
              <w:rPr>
                <w:sz w:val="24"/>
                <w:szCs w:val="24"/>
              </w:rPr>
            </w:pPr>
            <w:r w:rsidRPr="00B67688">
              <w:rPr>
                <w:sz w:val="24"/>
                <w:szCs w:val="24"/>
              </w:rPr>
              <w:t>84.17%</w:t>
            </w:r>
          </w:p>
        </w:tc>
        <w:tc>
          <w:tcPr>
            <w:tcW w:w="2868" w:type="dxa"/>
            <w:vAlign w:val="center"/>
          </w:tcPr>
          <w:p w:rsidR="00DC5C63" w:rsidRPr="00A04AF2" w:rsidRDefault="00DC5C63" w:rsidP="00497DBC">
            <w:pPr>
              <w:pStyle w:val="ListParagraph"/>
              <w:ind w:left="0"/>
              <w:jc w:val="center"/>
              <w:rPr>
                <w:sz w:val="24"/>
                <w:szCs w:val="24"/>
              </w:rPr>
            </w:pPr>
            <w:r w:rsidRPr="00B67688">
              <w:rPr>
                <w:sz w:val="24"/>
                <w:szCs w:val="24"/>
              </w:rPr>
              <w:t>83.33%</w:t>
            </w:r>
          </w:p>
        </w:tc>
        <w:tc>
          <w:tcPr>
            <w:tcW w:w="2805" w:type="dxa"/>
            <w:vAlign w:val="center"/>
          </w:tcPr>
          <w:p w:rsidR="00DC5C63" w:rsidRPr="00A04AF2" w:rsidRDefault="00DC5C63" w:rsidP="00497DBC">
            <w:pPr>
              <w:pStyle w:val="ListParagraph"/>
              <w:ind w:left="0"/>
              <w:jc w:val="center"/>
              <w:rPr>
                <w:sz w:val="24"/>
                <w:szCs w:val="24"/>
              </w:rPr>
            </w:pPr>
            <w:r w:rsidRPr="00EA2F22">
              <w:rPr>
                <w:sz w:val="24"/>
                <w:szCs w:val="24"/>
              </w:rPr>
              <w:t>83.33%</w:t>
            </w:r>
          </w:p>
        </w:tc>
      </w:tr>
      <w:tr w:rsidR="00DC5C63" w:rsidRPr="00A04AF2" w:rsidTr="00497DBC">
        <w:tc>
          <w:tcPr>
            <w:tcW w:w="1327" w:type="dxa"/>
            <w:vAlign w:val="center"/>
          </w:tcPr>
          <w:p w:rsidR="00DC5C63" w:rsidRPr="00A04AF2" w:rsidRDefault="00DC5C63" w:rsidP="00497DBC">
            <w:pPr>
              <w:pStyle w:val="ListParagraph"/>
              <w:ind w:left="0"/>
              <w:jc w:val="center"/>
              <w:rPr>
                <w:b/>
                <w:bCs/>
                <w:sz w:val="24"/>
                <w:szCs w:val="24"/>
              </w:rPr>
            </w:pPr>
            <w:r>
              <w:rPr>
                <w:b/>
                <w:bCs/>
                <w:sz w:val="24"/>
                <w:szCs w:val="24"/>
              </w:rPr>
              <w:t>Test set decision boundary</w:t>
            </w:r>
          </w:p>
        </w:tc>
        <w:tc>
          <w:tcPr>
            <w:tcW w:w="2781" w:type="dxa"/>
            <w:vAlign w:val="center"/>
          </w:tcPr>
          <w:p w:rsidR="00DC5C63" w:rsidRPr="00A04AF2" w:rsidRDefault="00DC5C63" w:rsidP="00497DBC">
            <w:pPr>
              <w:pStyle w:val="ListParagraph"/>
              <w:ind w:left="0"/>
              <w:jc w:val="center"/>
              <w:rPr>
                <w:sz w:val="24"/>
                <w:szCs w:val="24"/>
              </w:rPr>
            </w:pPr>
            <w:r w:rsidRPr="00B67688">
              <w:rPr>
                <w:noProof/>
                <w:sz w:val="24"/>
                <w:szCs w:val="24"/>
                <w:lang w:eastAsia="en-IN" w:bidi="hi-IN"/>
              </w:rPr>
              <w:drawing>
                <wp:inline distT="0" distB="0" distL="0" distR="0" wp14:anchorId="208B59AD" wp14:editId="1CFC0BCE">
                  <wp:extent cx="1628775" cy="1222908"/>
                  <wp:effectExtent l="0" t="0" r="0" b="0"/>
                  <wp:docPr id="15" name="Picture 15" descr="C:\Users\Kapil\Downloads\perceptroncoun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pil\Downloads\perceptroncount1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7988" cy="1229825"/>
                          </a:xfrm>
                          <a:prstGeom prst="rect">
                            <a:avLst/>
                          </a:prstGeom>
                          <a:noFill/>
                          <a:ln>
                            <a:noFill/>
                          </a:ln>
                        </pic:spPr>
                      </pic:pic>
                    </a:graphicData>
                  </a:graphic>
                </wp:inline>
              </w:drawing>
            </w:r>
          </w:p>
        </w:tc>
        <w:tc>
          <w:tcPr>
            <w:tcW w:w="2868" w:type="dxa"/>
            <w:vAlign w:val="center"/>
          </w:tcPr>
          <w:p w:rsidR="00DC5C63" w:rsidRPr="00A04AF2" w:rsidRDefault="00DC5C63" w:rsidP="00497DBC">
            <w:pPr>
              <w:pStyle w:val="ListParagraph"/>
              <w:ind w:left="0"/>
              <w:jc w:val="center"/>
              <w:rPr>
                <w:sz w:val="24"/>
                <w:szCs w:val="24"/>
              </w:rPr>
            </w:pPr>
            <w:r w:rsidRPr="00EA327E">
              <w:rPr>
                <w:noProof/>
                <w:sz w:val="24"/>
                <w:szCs w:val="24"/>
                <w:lang w:eastAsia="en-IN" w:bidi="hi-IN"/>
              </w:rPr>
              <w:drawing>
                <wp:inline distT="0" distB="0" distL="0" distR="0" wp14:anchorId="0C5D9C08" wp14:editId="7E37893D">
                  <wp:extent cx="1631449" cy="1224915"/>
                  <wp:effectExtent l="0" t="0" r="6985" b="0"/>
                  <wp:docPr id="16" name="Picture 16" descr="C:\Users\Kapil\Downloads\perceptroncoun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pil\Downloads\perceptroncount2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5077" cy="1250163"/>
                          </a:xfrm>
                          <a:prstGeom prst="rect">
                            <a:avLst/>
                          </a:prstGeom>
                          <a:noFill/>
                          <a:ln>
                            <a:noFill/>
                          </a:ln>
                        </pic:spPr>
                      </pic:pic>
                    </a:graphicData>
                  </a:graphic>
                </wp:inline>
              </w:drawing>
            </w:r>
          </w:p>
        </w:tc>
        <w:tc>
          <w:tcPr>
            <w:tcW w:w="2805" w:type="dxa"/>
            <w:vAlign w:val="center"/>
          </w:tcPr>
          <w:p w:rsidR="00DC5C63" w:rsidRPr="00A04AF2" w:rsidRDefault="00DC5C63" w:rsidP="00497DBC">
            <w:pPr>
              <w:pStyle w:val="ListParagraph"/>
              <w:ind w:left="0"/>
              <w:jc w:val="center"/>
              <w:rPr>
                <w:sz w:val="24"/>
                <w:szCs w:val="24"/>
              </w:rPr>
            </w:pPr>
            <w:r w:rsidRPr="00FC178E">
              <w:rPr>
                <w:noProof/>
                <w:sz w:val="24"/>
                <w:szCs w:val="24"/>
                <w:lang w:eastAsia="en-IN" w:bidi="hi-IN"/>
              </w:rPr>
              <w:drawing>
                <wp:inline distT="0" distB="0" distL="0" distR="0" wp14:anchorId="3398DB0D" wp14:editId="0A185F29">
                  <wp:extent cx="1609338" cy="1208315"/>
                  <wp:effectExtent l="0" t="0" r="0" b="0"/>
                  <wp:docPr id="17" name="Picture 17" descr="C:\Users\Kapil\Downloads\perceptroncount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pil\Downloads\perceptroncount4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3547" cy="1226491"/>
                          </a:xfrm>
                          <a:prstGeom prst="rect">
                            <a:avLst/>
                          </a:prstGeom>
                          <a:noFill/>
                          <a:ln>
                            <a:noFill/>
                          </a:ln>
                        </pic:spPr>
                      </pic:pic>
                    </a:graphicData>
                  </a:graphic>
                </wp:inline>
              </w:drawing>
            </w:r>
          </w:p>
        </w:tc>
      </w:tr>
    </w:tbl>
    <w:p w:rsidR="00DC5C63" w:rsidRDefault="00DC5C63" w:rsidP="00BF360D">
      <w:pPr>
        <w:rPr>
          <w:sz w:val="24"/>
          <w:szCs w:val="24"/>
        </w:rPr>
      </w:pPr>
    </w:p>
    <w:p w:rsidR="00B67688" w:rsidRPr="00175614" w:rsidRDefault="00175614" w:rsidP="00175614">
      <w:pPr>
        <w:ind w:left="709"/>
        <w:rPr>
          <w:sz w:val="24"/>
          <w:szCs w:val="24"/>
        </w:rPr>
      </w:pPr>
      <w:r w:rsidRPr="00175614">
        <w:rPr>
          <w:sz w:val="24"/>
          <w:szCs w:val="24"/>
        </w:rPr>
        <w:t>The</w:t>
      </w:r>
      <w:r>
        <w:rPr>
          <w:sz w:val="24"/>
          <w:szCs w:val="24"/>
        </w:rPr>
        <w:t xml:space="preserve"> optimal number of units </w:t>
      </w:r>
      <w:r w:rsidR="000A24CA">
        <w:rPr>
          <w:sz w:val="24"/>
          <w:szCs w:val="24"/>
        </w:rPr>
        <w:t xml:space="preserve">are 10. For 10 units, the accuracy of test set is maximum. </w:t>
      </w:r>
      <w:r w:rsidR="006959D2">
        <w:rPr>
          <w:sz w:val="24"/>
          <w:szCs w:val="24"/>
        </w:rPr>
        <w:t>The accuracy of the test set is low for less number of units because of underfitting. As the units increase the accuracy increases and reaches maximum at 10 units and after that it starts overfitting the training data so the test set accuracy decreases.</w:t>
      </w:r>
    </w:p>
    <w:p w:rsidR="00EA327E" w:rsidRDefault="00EA327E" w:rsidP="00BF360D">
      <w:pPr>
        <w:rPr>
          <w:sz w:val="24"/>
          <w:szCs w:val="24"/>
        </w:rPr>
      </w:pPr>
    </w:p>
    <w:p w:rsidR="00EA327E" w:rsidRDefault="00EA327E" w:rsidP="00EA327E">
      <w:pPr>
        <w:pStyle w:val="ListParagraph"/>
        <w:numPr>
          <w:ilvl w:val="0"/>
          <w:numId w:val="9"/>
        </w:numPr>
        <w:ind w:left="1134"/>
        <w:rPr>
          <w:sz w:val="24"/>
          <w:szCs w:val="24"/>
        </w:rPr>
      </w:pPr>
      <w:r>
        <w:rPr>
          <w:sz w:val="24"/>
          <w:szCs w:val="24"/>
        </w:rPr>
        <w:t xml:space="preserve"> </w:t>
      </w:r>
    </w:p>
    <w:p w:rsidR="00EA327E" w:rsidRDefault="005B1BE5" w:rsidP="00EA327E">
      <w:pPr>
        <w:pStyle w:val="ListParagraph"/>
        <w:ind w:left="1134"/>
        <w:rPr>
          <w:sz w:val="24"/>
          <w:szCs w:val="24"/>
        </w:rPr>
      </w:pPr>
      <w:r>
        <w:rPr>
          <w:sz w:val="24"/>
          <w:szCs w:val="24"/>
        </w:rPr>
        <w:t>A network with 2 hidden layers each with 5</w:t>
      </w:r>
      <w:r w:rsidR="00EA2F22">
        <w:rPr>
          <w:sz w:val="24"/>
          <w:szCs w:val="24"/>
        </w:rPr>
        <w:t xml:space="preserve"> units.</w:t>
      </w:r>
    </w:p>
    <w:p w:rsidR="00545E14" w:rsidRDefault="00545E14" w:rsidP="00545E14">
      <w:pPr>
        <w:pStyle w:val="ListParagraph"/>
        <w:ind w:left="1080"/>
        <w:rPr>
          <w:b/>
          <w:bCs/>
          <w:sz w:val="24"/>
          <w:szCs w:val="24"/>
        </w:rPr>
      </w:pPr>
      <w:r w:rsidRPr="0028582C">
        <w:rPr>
          <w:sz w:val="24"/>
          <w:szCs w:val="24"/>
        </w:rPr>
        <w:t>Training accuracy</w:t>
      </w:r>
      <w:r>
        <w:rPr>
          <w:sz w:val="24"/>
          <w:szCs w:val="24"/>
        </w:rPr>
        <w:t>:</w:t>
      </w:r>
      <w:r w:rsidRPr="00545E14">
        <w:t xml:space="preserve"> </w:t>
      </w:r>
      <w:r w:rsidRPr="00545E14">
        <w:rPr>
          <w:b/>
          <w:bCs/>
          <w:sz w:val="24"/>
          <w:szCs w:val="24"/>
        </w:rPr>
        <w:t>87.63%</w:t>
      </w:r>
    </w:p>
    <w:p w:rsidR="00545E14" w:rsidRDefault="00545E14" w:rsidP="00545E14">
      <w:pPr>
        <w:pStyle w:val="ListParagraph"/>
        <w:ind w:left="1080"/>
        <w:rPr>
          <w:b/>
          <w:bCs/>
          <w:sz w:val="24"/>
          <w:szCs w:val="24"/>
        </w:rPr>
      </w:pPr>
      <w:r w:rsidRPr="0028582C">
        <w:rPr>
          <w:sz w:val="24"/>
          <w:szCs w:val="24"/>
        </w:rPr>
        <w:t>Test set accuracy:</w:t>
      </w:r>
      <w:r w:rsidRPr="0028582C">
        <w:rPr>
          <w:b/>
          <w:bCs/>
          <w:sz w:val="24"/>
          <w:szCs w:val="24"/>
        </w:rPr>
        <w:t xml:space="preserve"> </w:t>
      </w:r>
      <w:r w:rsidRPr="00545E14">
        <w:rPr>
          <w:b/>
          <w:bCs/>
          <w:sz w:val="24"/>
          <w:szCs w:val="24"/>
        </w:rPr>
        <w:t>85.83%</w:t>
      </w:r>
    </w:p>
    <w:p w:rsidR="007900CE" w:rsidRDefault="007900CE" w:rsidP="00545E14">
      <w:pPr>
        <w:pStyle w:val="ListParagraph"/>
        <w:ind w:left="1080"/>
        <w:rPr>
          <w:b/>
          <w:bCs/>
          <w:sz w:val="24"/>
          <w:szCs w:val="24"/>
        </w:rPr>
      </w:pPr>
    </w:p>
    <w:p w:rsidR="007900CE" w:rsidRDefault="007900CE" w:rsidP="00545E14">
      <w:pPr>
        <w:pStyle w:val="ListParagraph"/>
        <w:ind w:left="1080"/>
        <w:rPr>
          <w:sz w:val="24"/>
          <w:szCs w:val="24"/>
        </w:rPr>
      </w:pPr>
      <w:r w:rsidRPr="007900CE">
        <w:rPr>
          <w:sz w:val="24"/>
          <w:szCs w:val="24"/>
        </w:rPr>
        <w:t>Decision</w:t>
      </w:r>
      <w:r>
        <w:rPr>
          <w:sz w:val="24"/>
          <w:szCs w:val="24"/>
        </w:rPr>
        <w:t xml:space="preserve"> boundary with test samples:</w:t>
      </w:r>
    </w:p>
    <w:p w:rsidR="007900CE" w:rsidRPr="007900CE" w:rsidRDefault="007900CE" w:rsidP="00545E14">
      <w:pPr>
        <w:pStyle w:val="ListParagraph"/>
        <w:ind w:left="1080"/>
        <w:rPr>
          <w:sz w:val="24"/>
          <w:szCs w:val="24"/>
        </w:rPr>
      </w:pPr>
      <w:r w:rsidRPr="007900CE">
        <w:rPr>
          <w:noProof/>
          <w:sz w:val="24"/>
          <w:szCs w:val="24"/>
          <w:lang w:eastAsia="en-IN" w:bidi="hi-IN"/>
        </w:rPr>
        <w:drawing>
          <wp:inline distT="0" distB="0" distL="0" distR="0">
            <wp:extent cx="3187616" cy="2393308"/>
            <wp:effectExtent l="0" t="0" r="0" b="7620"/>
            <wp:docPr id="18" name="Picture 18" descr="C:\Users\Kapil\Downloads\2layer5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pil\Downloads\2layer5perceptr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2381" cy="2396886"/>
                    </a:xfrm>
                    <a:prstGeom prst="rect">
                      <a:avLst/>
                    </a:prstGeom>
                    <a:noFill/>
                    <a:ln>
                      <a:noFill/>
                    </a:ln>
                  </pic:spPr>
                </pic:pic>
              </a:graphicData>
            </a:graphic>
          </wp:inline>
        </w:drawing>
      </w:r>
    </w:p>
    <w:p w:rsidR="005B1BE5" w:rsidRDefault="005B1BE5" w:rsidP="00EA327E">
      <w:pPr>
        <w:pStyle w:val="ListParagraph"/>
        <w:ind w:left="1134"/>
        <w:rPr>
          <w:sz w:val="24"/>
          <w:szCs w:val="24"/>
        </w:rPr>
      </w:pPr>
    </w:p>
    <w:p w:rsidR="00EA327E" w:rsidRDefault="00EA327E" w:rsidP="00EA327E">
      <w:pPr>
        <w:pStyle w:val="ListParagraph"/>
        <w:ind w:left="1134"/>
        <w:rPr>
          <w:sz w:val="24"/>
          <w:szCs w:val="24"/>
        </w:rPr>
      </w:pPr>
    </w:p>
    <w:p w:rsidR="00EA327E" w:rsidRPr="00285F83" w:rsidRDefault="00285F83" w:rsidP="00EA327E">
      <w:pPr>
        <w:pStyle w:val="ListParagraph"/>
        <w:ind w:left="1134"/>
        <w:rPr>
          <w:sz w:val="24"/>
          <w:szCs w:val="24"/>
        </w:rPr>
      </w:pPr>
      <w:r w:rsidRPr="00285F83">
        <w:rPr>
          <w:sz w:val="24"/>
          <w:szCs w:val="24"/>
        </w:rPr>
        <w:t xml:space="preserve">The </w:t>
      </w:r>
      <w:r w:rsidR="00FD02A3">
        <w:rPr>
          <w:sz w:val="24"/>
          <w:szCs w:val="24"/>
        </w:rPr>
        <w:t xml:space="preserve">test set </w:t>
      </w:r>
      <w:r>
        <w:rPr>
          <w:sz w:val="24"/>
          <w:szCs w:val="24"/>
        </w:rPr>
        <w:t xml:space="preserve">accuracy using 2 hidden layers is </w:t>
      </w:r>
      <w:r w:rsidR="00FD02A3">
        <w:rPr>
          <w:sz w:val="24"/>
          <w:szCs w:val="24"/>
        </w:rPr>
        <w:t>better</w:t>
      </w:r>
      <w:r>
        <w:rPr>
          <w:sz w:val="24"/>
          <w:szCs w:val="24"/>
        </w:rPr>
        <w:t xml:space="preserve"> than using a single hidden layer</w:t>
      </w:r>
      <w:r w:rsidR="00FD02A3">
        <w:rPr>
          <w:sz w:val="24"/>
          <w:szCs w:val="24"/>
        </w:rPr>
        <w:t xml:space="preserve"> with same number of total units</w:t>
      </w:r>
      <w:r>
        <w:rPr>
          <w:sz w:val="24"/>
          <w:szCs w:val="24"/>
        </w:rPr>
        <w:t>.</w:t>
      </w:r>
      <w:r w:rsidR="00FD02A3">
        <w:rPr>
          <w:sz w:val="24"/>
          <w:szCs w:val="24"/>
        </w:rPr>
        <w:t xml:space="preserve"> </w:t>
      </w:r>
      <w:r w:rsidR="0073784B">
        <w:rPr>
          <w:sz w:val="24"/>
          <w:szCs w:val="24"/>
        </w:rPr>
        <w:t>But they are very close to each other and depend on the type of data.</w:t>
      </w:r>
      <w:r w:rsidR="00EC7D59">
        <w:rPr>
          <w:sz w:val="24"/>
          <w:szCs w:val="24"/>
        </w:rPr>
        <w:t xml:space="preserve"> 2 hidden layers can represent an arbitrary decision boundary and can approximate smooth mapping.</w:t>
      </w:r>
      <w:r w:rsidR="0094458B">
        <w:rPr>
          <w:sz w:val="24"/>
          <w:szCs w:val="24"/>
        </w:rPr>
        <w:t xml:space="preserve"> So, it has slightly better accuracy. It may also decrease when the training data overfits.</w:t>
      </w:r>
    </w:p>
    <w:p w:rsidR="007900CE" w:rsidRDefault="007900CE" w:rsidP="00EA327E">
      <w:pPr>
        <w:pStyle w:val="ListParagraph"/>
        <w:ind w:left="1134"/>
        <w:rPr>
          <w:sz w:val="24"/>
          <w:szCs w:val="24"/>
        </w:rPr>
      </w:pPr>
    </w:p>
    <w:p w:rsidR="007900CE" w:rsidRDefault="007900CE" w:rsidP="00EA327E">
      <w:pPr>
        <w:pStyle w:val="ListParagraph"/>
        <w:ind w:left="1134"/>
        <w:rPr>
          <w:sz w:val="24"/>
          <w:szCs w:val="24"/>
        </w:rPr>
      </w:pPr>
    </w:p>
    <w:p w:rsidR="007900CE" w:rsidRDefault="007900CE" w:rsidP="00EA327E">
      <w:pPr>
        <w:pStyle w:val="ListParagraph"/>
        <w:ind w:left="1134"/>
        <w:rPr>
          <w:sz w:val="24"/>
          <w:szCs w:val="24"/>
        </w:rPr>
      </w:pPr>
    </w:p>
    <w:p w:rsidR="007900CE" w:rsidRDefault="007900CE" w:rsidP="00EA327E">
      <w:pPr>
        <w:pStyle w:val="ListParagraph"/>
        <w:ind w:left="1134"/>
        <w:rPr>
          <w:sz w:val="24"/>
          <w:szCs w:val="24"/>
        </w:rPr>
      </w:pPr>
    </w:p>
    <w:p w:rsidR="007900CE" w:rsidRDefault="007900CE" w:rsidP="00EA327E">
      <w:pPr>
        <w:pStyle w:val="ListParagraph"/>
        <w:ind w:left="1134"/>
        <w:rPr>
          <w:sz w:val="24"/>
          <w:szCs w:val="24"/>
        </w:rPr>
      </w:pPr>
    </w:p>
    <w:p w:rsidR="007900CE" w:rsidRDefault="007900CE" w:rsidP="00286655">
      <w:pPr>
        <w:pStyle w:val="ListParagraph"/>
        <w:numPr>
          <w:ilvl w:val="0"/>
          <w:numId w:val="3"/>
        </w:numPr>
        <w:ind w:left="284" w:hanging="284"/>
        <w:rPr>
          <w:sz w:val="24"/>
          <w:szCs w:val="24"/>
        </w:rPr>
      </w:pPr>
      <w:r>
        <w:rPr>
          <w:sz w:val="24"/>
          <w:szCs w:val="24"/>
        </w:rPr>
        <w:t xml:space="preserve"> </w:t>
      </w:r>
      <w:r w:rsidRPr="007900CE">
        <w:rPr>
          <w:sz w:val="24"/>
          <w:szCs w:val="24"/>
        </w:rPr>
        <w:t>python NeuralNets.py mnist_data\MNIST_train.csv mnist_data\MNIST_test.csv 1</w:t>
      </w:r>
      <w:r>
        <w:rPr>
          <w:sz w:val="24"/>
          <w:szCs w:val="24"/>
        </w:rPr>
        <w:t xml:space="preserve"> 100</w:t>
      </w:r>
    </w:p>
    <w:p w:rsidR="00CD6345" w:rsidRDefault="00CD6345" w:rsidP="00CD6345">
      <w:pPr>
        <w:pStyle w:val="ListParagraph"/>
        <w:ind w:left="426"/>
        <w:rPr>
          <w:sz w:val="24"/>
          <w:szCs w:val="24"/>
        </w:rPr>
      </w:pPr>
    </w:p>
    <w:p w:rsidR="00286655" w:rsidRDefault="00286655" w:rsidP="00286655">
      <w:pPr>
        <w:pStyle w:val="ListParagraph"/>
        <w:numPr>
          <w:ilvl w:val="0"/>
          <w:numId w:val="10"/>
        </w:numPr>
        <w:ind w:left="851"/>
        <w:rPr>
          <w:sz w:val="24"/>
          <w:szCs w:val="24"/>
        </w:rPr>
      </w:pPr>
    </w:p>
    <w:p w:rsidR="002740D4" w:rsidRDefault="00CD5A8F" w:rsidP="00CD6345">
      <w:pPr>
        <w:pStyle w:val="ListParagraph"/>
        <w:ind w:left="426"/>
        <w:rPr>
          <w:sz w:val="24"/>
          <w:szCs w:val="24"/>
        </w:rPr>
      </w:pPr>
      <w:r>
        <w:rPr>
          <w:sz w:val="24"/>
          <w:szCs w:val="24"/>
        </w:rPr>
        <w:t>Using libsvm</w:t>
      </w:r>
      <w:r w:rsidR="00760DD2">
        <w:rPr>
          <w:sz w:val="24"/>
          <w:szCs w:val="24"/>
        </w:rPr>
        <w:t>:</w:t>
      </w:r>
    </w:p>
    <w:p w:rsidR="00E4320A" w:rsidRDefault="00E4320A" w:rsidP="00E4320A">
      <w:pPr>
        <w:spacing w:after="0"/>
        <w:ind w:firstLine="426"/>
        <w:rPr>
          <w:b/>
          <w:bCs/>
          <w:sz w:val="24"/>
          <w:szCs w:val="24"/>
        </w:rPr>
      </w:pPr>
      <w:r w:rsidRPr="002740D4">
        <w:rPr>
          <w:sz w:val="24"/>
          <w:szCs w:val="24"/>
        </w:rPr>
        <w:t>Training accuracy:</w:t>
      </w:r>
      <w:r w:rsidRPr="00545E14">
        <w:t xml:space="preserve"> </w:t>
      </w:r>
      <w:r>
        <w:rPr>
          <w:b/>
          <w:bCs/>
          <w:sz w:val="24"/>
          <w:szCs w:val="24"/>
        </w:rPr>
        <w:t>100.00</w:t>
      </w:r>
      <w:r w:rsidRPr="002740D4">
        <w:rPr>
          <w:b/>
          <w:bCs/>
          <w:sz w:val="24"/>
          <w:szCs w:val="24"/>
        </w:rPr>
        <w:t>%</w:t>
      </w:r>
    </w:p>
    <w:p w:rsidR="00E4320A" w:rsidRDefault="00E4320A" w:rsidP="00E4320A">
      <w:pPr>
        <w:spacing w:after="0"/>
        <w:ind w:firstLine="426"/>
        <w:rPr>
          <w:b/>
          <w:bCs/>
          <w:sz w:val="24"/>
          <w:szCs w:val="24"/>
        </w:rPr>
      </w:pPr>
      <w:r w:rsidRPr="002740D4">
        <w:rPr>
          <w:sz w:val="24"/>
          <w:szCs w:val="24"/>
        </w:rPr>
        <w:t>Test set accuracy:</w:t>
      </w:r>
      <w:r w:rsidRPr="002740D4">
        <w:rPr>
          <w:b/>
          <w:bCs/>
          <w:sz w:val="24"/>
          <w:szCs w:val="24"/>
        </w:rPr>
        <w:t xml:space="preserve"> </w:t>
      </w:r>
      <w:r>
        <w:rPr>
          <w:b/>
          <w:bCs/>
          <w:sz w:val="24"/>
          <w:szCs w:val="24"/>
        </w:rPr>
        <w:t>98.47</w:t>
      </w:r>
      <w:r w:rsidRPr="002740D4">
        <w:rPr>
          <w:b/>
          <w:bCs/>
          <w:sz w:val="24"/>
          <w:szCs w:val="24"/>
        </w:rPr>
        <w:t>%</w:t>
      </w:r>
    </w:p>
    <w:p w:rsidR="002740D4" w:rsidRDefault="002740D4" w:rsidP="00CD6345">
      <w:pPr>
        <w:pStyle w:val="ListParagraph"/>
        <w:ind w:left="426"/>
        <w:rPr>
          <w:sz w:val="24"/>
          <w:szCs w:val="24"/>
        </w:rPr>
      </w:pPr>
    </w:p>
    <w:p w:rsidR="002740D4" w:rsidRDefault="002740D4" w:rsidP="00CD6345">
      <w:pPr>
        <w:pStyle w:val="ListParagraph"/>
        <w:ind w:left="426"/>
        <w:rPr>
          <w:sz w:val="24"/>
          <w:szCs w:val="24"/>
        </w:rPr>
      </w:pPr>
      <w:r>
        <w:rPr>
          <w:sz w:val="24"/>
          <w:szCs w:val="24"/>
        </w:rPr>
        <w:t>Using Neural Network with single perceptron:</w:t>
      </w:r>
    </w:p>
    <w:p w:rsidR="002740D4" w:rsidRDefault="002740D4" w:rsidP="002740D4">
      <w:pPr>
        <w:spacing w:after="0"/>
        <w:ind w:firstLine="426"/>
        <w:rPr>
          <w:b/>
          <w:bCs/>
          <w:sz w:val="24"/>
          <w:szCs w:val="24"/>
        </w:rPr>
      </w:pPr>
      <w:r w:rsidRPr="002740D4">
        <w:rPr>
          <w:sz w:val="24"/>
          <w:szCs w:val="24"/>
        </w:rPr>
        <w:t>Training accuracy:</w:t>
      </w:r>
      <w:r w:rsidRPr="00545E14">
        <w:t xml:space="preserve"> </w:t>
      </w:r>
      <w:r>
        <w:rPr>
          <w:b/>
          <w:bCs/>
          <w:sz w:val="24"/>
          <w:szCs w:val="24"/>
        </w:rPr>
        <w:t>50.00</w:t>
      </w:r>
      <w:r w:rsidRPr="002740D4">
        <w:rPr>
          <w:b/>
          <w:bCs/>
          <w:sz w:val="24"/>
          <w:szCs w:val="24"/>
        </w:rPr>
        <w:t>%</w:t>
      </w:r>
    </w:p>
    <w:p w:rsidR="002740D4" w:rsidRDefault="002740D4" w:rsidP="002740D4">
      <w:pPr>
        <w:spacing w:after="0"/>
        <w:ind w:firstLine="426"/>
        <w:rPr>
          <w:b/>
          <w:bCs/>
          <w:sz w:val="24"/>
          <w:szCs w:val="24"/>
        </w:rPr>
      </w:pPr>
      <w:r w:rsidRPr="002740D4">
        <w:rPr>
          <w:sz w:val="24"/>
          <w:szCs w:val="24"/>
        </w:rPr>
        <w:t>Test set accuracy:</w:t>
      </w:r>
      <w:r w:rsidRPr="002740D4">
        <w:rPr>
          <w:b/>
          <w:bCs/>
          <w:sz w:val="24"/>
          <w:szCs w:val="24"/>
        </w:rPr>
        <w:t xml:space="preserve"> </w:t>
      </w:r>
      <w:r>
        <w:rPr>
          <w:b/>
          <w:bCs/>
          <w:sz w:val="24"/>
          <w:szCs w:val="24"/>
        </w:rPr>
        <w:t>50.00</w:t>
      </w:r>
      <w:r w:rsidRPr="002740D4">
        <w:rPr>
          <w:b/>
          <w:bCs/>
          <w:sz w:val="24"/>
          <w:szCs w:val="24"/>
        </w:rPr>
        <w:t>%</w:t>
      </w:r>
    </w:p>
    <w:p w:rsidR="00286655" w:rsidRDefault="00286655" w:rsidP="002740D4">
      <w:pPr>
        <w:spacing w:after="0"/>
        <w:ind w:firstLine="426"/>
        <w:rPr>
          <w:b/>
          <w:bCs/>
          <w:sz w:val="24"/>
          <w:szCs w:val="24"/>
        </w:rPr>
      </w:pPr>
    </w:p>
    <w:p w:rsidR="00F117EC" w:rsidRPr="005F24AE" w:rsidRDefault="005F24AE" w:rsidP="002740D4">
      <w:pPr>
        <w:spacing w:after="0"/>
        <w:ind w:firstLine="426"/>
        <w:rPr>
          <w:sz w:val="24"/>
          <w:szCs w:val="24"/>
        </w:rPr>
      </w:pPr>
      <w:r w:rsidRPr="005F24AE">
        <w:rPr>
          <w:sz w:val="24"/>
          <w:szCs w:val="24"/>
        </w:rPr>
        <w:lastRenderedPageBreak/>
        <w:t>The</w:t>
      </w:r>
      <w:r>
        <w:rPr>
          <w:sz w:val="24"/>
          <w:szCs w:val="24"/>
        </w:rPr>
        <w:t xml:space="preserve"> accuracies of libsvm are almost perfect whereas accuracy of single perceptron is very low because </w:t>
      </w:r>
      <w:r w:rsidR="00EE6FEB">
        <w:rPr>
          <w:sz w:val="24"/>
          <w:szCs w:val="24"/>
        </w:rPr>
        <w:t>single perceptron is under fitting the training data.</w:t>
      </w:r>
      <w:r w:rsidR="00501ADE">
        <w:rPr>
          <w:sz w:val="24"/>
          <w:szCs w:val="24"/>
        </w:rPr>
        <w:t xml:space="preserve"> </w:t>
      </w:r>
      <w:r w:rsidR="00E86963">
        <w:rPr>
          <w:sz w:val="24"/>
          <w:szCs w:val="24"/>
        </w:rPr>
        <w:t>Since, the data has a lot of features, a single perceptron is not able to learn it properly.</w:t>
      </w:r>
      <w:r w:rsidR="007462A3">
        <w:rPr>
          <w:sz w:val="24"/>
          <w:szCs w:val="24"/>
        </w:rPr>
        <w:t xml:space="preserve"> </w:t>
      </w:r>
      <w:r w:rsidR="00485F58">
        <w:rPr>
          <w:sz w:val="24"/>
          <w:szCs w:val="24"/>
        </w:rPr>
        <w:t>A network of perceptrons will learn the model better.</w:t>
      </w:r>
    </w:p>
    <w:p w:rsidR="00286655" w:rsidRDefault="00286655" w:rsidP="002740D4">
      <w:pPr>
        <w:spacing w:after="0"/>
        <w:ind w:firstLine="426"/>
        <w:rPr>
          <w:b/>
          <w:bCs/>
          <w:sz w:val="24"/>
          <w:szCs w:val="24"/>
        </w:rPr>
      </w:pPr>
    </w:p>
    <w:p w:rsidR="007B58C2" w:rsidRPr="007B58C2" w:rsidRDefault="00286655" w:rsidP="007B58C2">
      <w:pPr>
        <w:pStyle w:val="ListParagraph"/>
        <w:numPr>
          <w:ilvl w:val="0"/>
          <w:numId w:val="10"/>
        </w:numPr>
        <w:spacing w:after="0"/>
        <w:ind w:left="851"/>
        <w:rPr>
          <w:b/>
          <w:bCs/>
          <w:sz w:val="24"/>
          <w:szCs w:val="24"/>
        </w:rPr>
      </w:pPr>
      <w:r>
        <w:rPr>
          <w:b/>
          <w:bCs/>
          <w:sz w:val="24"/>
          <w:szCs w:val="24"/>
        </w:rPr>
        <w:t xml:space="preserve"> </w:t>
      </w:r>
      <w:r w:rsidR="007B58C2">
        <w:rPr>
          <w:b/>
          <w:bCs/>
          <w:sz w:val="24"/>
          <w:szCs w:val="24"/>
        </w:rPr>
        <w:t xml:space="preserve"> </w:t>
      </w:r>
    </w:p>
    <w:p w:rsidR="007B58C2" w:rsidRDefault="007B58C2" w:rsidP="00286655">
      <w:pPr>
        <w:pStyle w:val="ListParagraph"/>
        <w:spacing w:after="0"/>
        <w:ind w:left="426"/>
        <w:rPr>
          <w:sz w:val="24"/>
          <w:szCs w:val="24"/>
        </w:rPr>
      </w:pPr>
      <w:r>
        <w:rPr>
          <w:sz w:val="24"/>
          <w:szCs w:val="24"/>
        </w:rPr>
        <w:t>Using neural network with single hidden layer and 100 units</w:t>
      </w:r>
    </w:p>
    <w:p w:rsidR="00286655" w:rsidRDefault="00286655" w:rsidP="00286655">
      <w:pPr>
        <w:pStyle w:val="ListParagraph"/>
        <w:spacing w:after="0"/>
        <w:ind w:left="426"/>
        <w:rPr>
          <w:b/>
          <w:bCs/>
          <w:sz w:val="24"/>
          <w:szCs w:val="24"/>
        </w:rPr>
      </w:pPr>
      <w:r w:rsidRPr="00286655">
        <w:rPr>
          <w:sz w:val="24"/>
          <w:szCs w:val="24"/>
        </w:rPr>
        <w:t>Training accuracy:</w:t>
      </w:r>
      <w:r w:rsidRPr="00545E14">
        <w:t xml:space="preserve"> </w:t>
      </w:r>
      <w:r w:rsidRPr="00286655">
        <w:rPr>
          <w:b/>
          <w:bCs/>
          <w:sz w:val="24"/>
          <w:szCs w:val="24"/>
        </w:rPr>
        <w:t>98.19%</w:t>
      </w:r>
    </w:p>
    <w:p w:rsidR="00286655" w:rsidRPr="00286655" w:rsidRDefault="00286655" w:rsidP="00286655">
      <w:pPr>
        <w:pStyle w:val="ListParagraph"/>
        <w:ind w:left="426"/>
        <w:rPr>
          <w:b/>
          <w:bCs/>
          <w:sz w:val="24"/>
          <w:szCs w:val="24"/>
        </w:rPr>
      </w:pPr>
      <w:r w:rsidRPr="00286655">
        <w:rPr>
          <w:sz w:val="24"/>
          <w:szCs w:val="24"/>
        </w:rPr>
        <w:t>Test set accuracy:</w:t>
      </w:r>
      <w:r w:rsidRPr="00286655">
        <w:rPr>
          <w:b/>
          <w:bCs/>
          <w:sz w:val="24"/>
          <w:szCs w:val="24"/>
        </w:rPr>
        <w:t xml:space="preserve"> 98.08%</w:t>
      </w:r>
    </w:p>
    <w:p w:rsidR="00286655" w:rsidRDefault="00286655" w:rsidP="00286655">
      <w:pPr>
        <w:pStyle w:val="ListParagraph"/>
        <w:spacing w:after="0"/>
        <w:ind w:left="426"/>
        <w:rPr>
          <w:b/>
          <w:bCs/>
          <w:sz w:val="24"/>
          <w:szCs w:val="24"/>
        </w:rPr>
      </w:pPr>
    </w:p>
    <w:p w:rsidR="007E2225" w:rsidRDefault="007E2225" w:rsidP="00286655">
      <w:pPr>
        <w:pStyle w:val="ListParagraph"/>
        <w:spacing w:after="0"/>
        <w:ind w:left="426"/>
        <w:rPr>
          <w:sz w:val="24"/>
          <w:szCs w:val="24"/>
        </w:rPr>
      </w:pPr>
      <w:r w:rsidRPr="007E2225">
        <w:rPr>
          <w:sz w:val="24"/>
          <w:szCs w:val="24"/>
        </w:rPr>
        <w:t xml:space="preserve">Stopping criteria is the </w:t>
      </w:r>
      <w:r>
        <w:rPr>
          <w:sz w:val="24"/>
          <w:szCs w:val="24"/>
        </w:rPr>
        <w:t>increase in error for a validation set in successive iterations of SGD.</w:t>
      </w:r>
      <w:r w:rsidR="00D23AC1">
        <w:rPr>
          <w:sz w:val="24"/>
          <w:szCs w:val="24"/>
        </w:rPr>
        <w:t xml:space="preserve"> </w:t>
      </w:r>
      <w:r>
        <w:rPr>
          <w:sz w:val="24"/>
          <w:szCs w:val="24"/>
        </w:rPr>
        <w:t>This means, whenever, in successive iterations, the accuracy of validation set decreases, we stop.</w:t>
      </w:r>
    </w:p>
    <w:p w:rsidR="00D23AC1" w:rsidRPr="007E2225" w:rsidRDefault="00D23AC1" w:rsidP="00286655">
      <w:pPr>
        <w:pStyle w:val="ListParagraph"/>
        <w:spacing w:after="0"/>
        <w:ind w:left="426"/>
        <w:rPr>
          <w:sz w:val="24"/>
          <w:szCs w:val="24"/>
        </w:rPr>
      </w:pPr>
    </w:p>
    <w:p w:rsidR="000931FB" w:rsidRPr="007E2225" w:rsidRDefault="007E2225" w:rsidP="00286655">
      <w:pPr>
        <w:pStyle w:val="ListParagraph"/>
        <w:spacing w:after="0"/>
        <w:ind w:left="426"/>
        <w:rPr>
          <w:sz w:val="24"/>
          <w:szCs w:val="24"/>
        </w:rPr>
      </w:pPr>
      <w:r w:rsidRPr="007E2225">
        <w:rPr>
          <w:sz w:val="24"/>
          <w:szCs w:val="24"/>
        </w:rPr>
        <w:t xml:space="preserve">There is a significant increase in accuracy compared to </w:t>
      </w:r>
      <w:r>
        <w:rPr>
          <w:sz w:val="24"/>
          <w:szCs w:val="24"/>
        </w:rPr>
        <w:t>previous part.</w:t>
      </w:r>
      <w:r w:rsidR="00D23AC1">
        <w:rPr>
          <w:sz w:val="24"/>
          <w:szCs w:val="24"/>
        </w:rPr>
        <w:t xml:space="preserve"> This is because we were earlier using only one perceptron whereas in t</w:t>
      </w:r>
      <w:r w:rsidR="007451D2">
        <w:rPr>
          <w:sz w:val="24"/>
          <w:szCs w:val="24"/>
        </w:rPr>
        <w:t>his case we have 100 units. So, in previous part, model was underfitting that data. And as we increase the number of units</w:t>
      </w:r>
      <w:r w:rsidR="006813EA">
        <w:rPr>
          <w:sz w:val="24"/>
          <w:szCs w:val="24"/>
        </w:rPr>
        <w:t>, the fitting gets improved.</w:t>
      </w:r>
    </w:p>
    <w:p w:rsidR="007B58C2" w:rsidRDefault="007B58C2" w:rsidP="00286655">
      <w:pPr>
        <w:pStyle w:val="ListParagraph"/>
        <w:spacing w:after="0"/>
        <w:ind w:left="426"/>
        <w:rPr>
          <w:b/>
          <w:bCs/>
          <w:sz w:val="24"/>
          <w:szCs w:val="24"/>
        </w:rPr>
      </w:pPr>
    </w:p>
    <w:p w:rsidR="007B58C2" w:rsidRPr="007B58C2" w:rsidRDefault="007B58C2" w:rsidP="007B58C2">
      <w:pPr>
        <w:pStyle w:val="ListParagraph"/>
        <w:numPr>
          <w:ilvl w:val="0"/>
          <w:numId w:val="10"/>
        </w:numPr>
        <w:spacing w:after="0"/>
        <w:ind w:left="851"/>
        <w:rPr>
          <w:b/>
          <w:bCs/>
          <w:sz w:val="24"/>
          <w:szCs w:val="24"/>
        </w:rPr>
      </w:pPr>
      <w:r w:rsidRPr="007B58C2">
        <w:rPr>
          <w:b/>
          <w:bCs/>
          <w:sz w:val="24"/>
          <w:szCs w:val="24"/>
        </w:rPr>
        <w:t xml:space="preserve"> </w:t>
      </w:r>
    </w:p>
    <w:p w:rsidR="00104AF6" w:rsidRDefault="00104AF6" w:rsidP="00104AF6">
      <w:pPr>
        <w:spacing w:after="0"/>
        <w:ind w:firstLine="426"/>
        <w:rPr>
          <w:sz w:val="24"/>
          <w:szCs w:val="24"/>
        </w:rPr>
      </w:pPr>
      <w:r w:rsidRPr="00104AF6">
        <w:rPr>
          <w:sz w:val="24"/>
          <w:szCs w:val="24"/>
        </w:rPr>
        <w:t>Using neural network with single hidden layer and 100 units</w:t>
      </w:r>
      <w:r>
        <w:rPr>
          <w:sz w:val="24"/>
          <w:szCs w:val="24"/>
        </w:rPr>
        <w:t xml:space="preserve"> and ReLU as activation unit</w:t>
      </w:r>
      <w:r w:rsidR="00787138">
        <w:rPr>
          <w:sz w:val="24"/>
          <w:szCs w:val="24"/>
        </w:rPr>
        <w:t>:</w:t>
      </w:r>
    </w:p>
    <w:p w:rsidR="00787138" w:rsidRDefault="00787138" w:rsidP="00787138">
      <w:pPr>
        <w:pStyle w:val="ListParagraph"/>
        <w:spacing w:after="0"/>
        <w:ind w:left="426"/>
        <w:rPr>
          <w:b/>
          <w:bCs/>
          <w:sz w:val="24"/>
          <w:szCs w:val="24"/>
        </w:rPr>
      </w:pPr>
      <w:r w:rsidRPr="00286655">
        <w:rPr>
          <w:sz w:val="24"/>
          <w:szCs w:val="24"/>
        </w:rPr>
        <w:t>Training accuracy:</w:t>
      </w:r>
      <w:r w:rsidRPr="00545E14">
        <w:t xml:space="preserve"> </w:t>
      </w:r>
      <w:r w:rsidR="006D5494">
        <w:rPr>
          <w:b/>
          <w:bCs/>
          <w:sz w:val="24"/>
          <w:szCs w:val="24"/>
        </w:rPr>
        <w:t>97.19</w:t>
      </w:r>
      <w:r w:rsidRPr="00CD5A8F">
        <w:rPr>
          <w:b/>
          <w:bCs/>
          <w:sz w:val="24"/>
          <w:szCs w:val="24"/>
        </w:rPr>
        <w:t>%</w:t>
      </w:r>
    </w:p>
    <w:p w:rsidR="00286655" w:rsidRPr="00CD5A8F" w:rsidRDefault="00787138" w:rsidP="00CD5A8F">
      <w:pPr>
        <w:pStyle w:val="ListParagraph"/>
        <w:ind w:left="426"/>
        <w:rPr>
          <w:b/>
          <w:bCs/>
          <w:sz w:val="24"/>
          <w:szCs w:val="24"/>
        </w:rPr>
      </w:pPr>
      <w:r w:rsidRPr="00286655">
        <w:rPr>
          <w:sz w:val="24"/>
          <w:szCs w:val="24"/>
        </w:rPr>
        <w:t>Test set accuracy:</w:t>
      </w:r>
      <w:r w:rsidRPr="00286655">
        <w:rPr>
          <w:b/>
          <w:bCs/>
          <w:sz w:val="24"/>
          <w:szCs w:val="24"/>
        </w:rPr>
        <w:t xml:space="preserve"> </w:t>
      </w:r>
      <w:r w:rsidR="006D5494">
        <w:rPr>
          <w:b/>
          <w:bCs/>
          <w:sz w:val="24"/>
          <w:szCs w:val="24"/>
        </w:rPr>
        <w:t>97.76</w:t>
      </w:r>
      <w:r w:rsidRPr="00CD5A8F">
        <w:rPr>
          <w:b/>
          <w:bCs/>
          <w:sz w:val="24"/>
          <w:szCs w:val="24"/>
        </w:rPr>
        <w:t>%</w:t>
      </w:r>
    </w:p>
    <w:p w:rsidR="00286655" w:rsidRPr="00286655" w:rsidRDefault="00286655" w:rsidP="00286655">
      <w:pPr>
        <w:pStyle w:val="ListParagraph"/>
        <w:spacing w:after="0"/>
        <w:ind w:left="426"/>
        <w:rPr>
          <w:b/>
          <w:bCs/>
          <w:sz w:val="24"/>
          <w:szCs w:val="24"/>
        </w:rPr>
      </w:pPr>
    </w:p>
    <w:p w:rsidR="00286655" w:rsidRPr="00286655" w:rsidRDefault="00286655" w:rsidP="00286655">
      <w:pPr>
        <w:pStyle w:val="ListParagraph"/>
        <w:spacing w:after="0"/>
        <w:ind w:left="426"/>
        <w:rPr>
          <w:b/>
          <w:bCs/>
          <w:sz w:val="24"/>
          <w:szCs w:val="24"/>
        </w:rPr>
      </w:pPr>
    </w:p>
    <w:p w:rsidR="002740D4" w:rsidRPr="00EA327E" w:rsidRDefault="00604908" w:rsidP="00286655">
      <w:pPr>
        <w:pStyle w:val="ListParagraph"/>
        <w:ind w:left="426"/>
        <w:rPr>
          <w:sz w:val="24"/>
          <w:szCs w:val="24"/>
        </w:rPr>
      </w:pPr>
      <w:r>
        <w:rPr>
          <w:sz w:val="24"/>
          <w:szCs w:val="24"/>
        </w:rPr>
        <w:t xml:space="preserve">The accuracy </w:t>
      </w:r>
      <w:r w:rsidR="00406FE4">
        <w:rPr>
          <w:sz w:val="24"/>
          <w:szCs w:val="24"/>
        </w:rPr>
        <w:t xml:space="preserve">in </w:t>
      </w:r>
      <w:r w:rsidR="006141BD">
        <w:rPr>
          <w:sz w:val="24"/>
          <w:szCs w:val="24"/>
        </w:rPr>
        <w:t>this case is not better than using sigmoid as the activation unit.</w:t>
      </w:r>
      <w:r w:rsidR="003C59CE">
        <w:rPr>
          <w:sz w:val="24"/>
          <w:szCs w:val="24"/>
        </w:rPr>
        <w:t xml:space="preserve"> </w:t>
      </w:r>
      <w:r w:rsidR="00A93963">
        <w:rPr>
          <w:sz w:val="24"/>
          <w:szCs w:val="24"/>
        </w:rPr>
        <w:t>This is possibly because of the problem with Re</w:t>
      </w:r>
      <w:r w:rsidR="00252A0E">
        <w:rPr>
          <w:sz w:val="24"/>
          <w:szCs w:val="24"/>
        </w:rPr>
        <w:t xml:space="preserve">LU activation unit that when the input of a unit is non positive then it </w:t>
      </w:r>
      <w:r w:rsidR="00C63D2A">
        <w:rPr>
          <w:sz w:val="24"/>
          <w:szCs w:val="24"/>
        </w:rPr>
        <w:t>always outputs zero.</w:t>
      </w:r>
      <w:r w:rsidR="00523408">
        <w:rPr>
          <w:sz w:val="24"/>
          <w:szCs w:val="24"/>
        </w:rPr>
        <w:t xml:space="preserve"> In other words, that unit becomes dead (dead neuron).</w:t>
      </w:r>
      <w:r w:rsidR="00ED5ABF">
        <w:rPr>
          <w:sz w:val="24"/>
          <w:szCs w:val="24"/>
        </w:rPr>
        <w:t xml:space="preserve"> </w:t>
      </w:r>
    </w:p>
    <w:sectPr w:rsidR="002740D4" w:rsidRPr="00EA3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742"/>
    <w:multiLevelType w:val="hybridMultilevel"/>
    <w:tmpl w:val="D28E2358"/>
    <w:lvl w:ilvl="0" w:tplc="AAA6280C">
      <w:start w:val="1"/>
      <w:numFmt w:val="lowerRoman"/>
      <w:lvlText w:val="(%1)"/>
      <w:lvlJc w:val="left"/>
      <w:pPr>
        <w:ind w:left="1800" w:hanging="72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912B6D"/>
    <w:multiLevelType w:val="hybridMultilevel"/>
    <w:tmpl w:val="E5CC54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D81890"/>
    <w:multiLevelType w:val="hybridMultilevel"/>
    <w:tmpl w:val="0F6A96C2"/>
    <w:lvl w:ilvl="0" w:tplc="33C20252">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3DD5D03"/>
    <w:multiLevelType w:val="hybridMultilevel"/>
    <w:tmpl w:val="9EC093D2"/>
    <w:lvl w:ilvl="0" w:tplc="84320F4E">
      <w:start w:val="1"/>
      <w:numFmt w:val="lowerLetter"/>
      <w:lvlText w:val="%1)"/>
      <w:lvlJc w:val="left"/>
      <w:pPr>
        <w:ind w:left="1440" w:hanging="360"/>
      </w:pPr>
      <w:rPr>
        <w:rFonts w:eastAsiaTheme="minorHAnsi"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98E3FF2"/>
    <w:multiLevelType w:val="hybridMultilevel"/>
    <w:tmpl w:val="367A3DA6"/>
    <w:lvl w:ilvl="0" w:tplc="708C055A">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1715117"/>
    <w:multiLevelType w:val="hybridMultilevel"/>
    <w:tmpl w:val="B4F46C4E"/>
    <w:lvl w:ilvl="0" w:tplc="68424AC0">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7BD54CD"/>
    <w:multiLevelType w:val="hybridMultilevel"/>
    <w:tmpl w:val="14D2FFC8"/>
    <w:lvl w:ilvl="0" w:tplc="300A734A">
      <w:start w:val="1"/>
      <w:numFmt w:val="lowerLetter"/>
      <w:lvlText w:val="%1)"/>
      <w:lvlJc w:val="left"/>
      <w:pPr>
        <w:ind w:left="1080" w:hanging="360"/>
      </w:pPr>
      <w:rPr>
        <w:rFonts w:hint="default"/>
        <w:b/>
        <w:bCs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5CD513C"/>
    <w:multiLevelType w:val="hybridMultilevel"/>
    <w:tmpl w:val="C1EAD13C"/>
    <w:lvl w:ilvl="0" w:tplc="84AA107C">
      <w:start w:val="1"/>
      <w:numFmt w:val="lowerRoman"/>
      <w:lvlText w:val="(%1)"/>
      <w:lvlJc w:val="left"/>
      <w:pPr>
        <w:ind w:left="1146" w:hanging="720"/>
      </w:pPr>
      <w:rPr>
        <w:rFonts w:hint="default"/>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659E3838"/>
    <w:multiLevelType w:val="hybridMultilevel"/>
    <w:tmpl w:val="D354FB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EB853C5"/>
    <w:multiLevelType w:val="hybridMultilevel"/>
    <w:tmpl w:val="7BA6F4F4"/>
    <w:lvl w:ilvl="0" w:tplc="62B087B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6"/>
  </w:num>
  <w:num w:numId="3">
    <w:abstractNumId w:val="5"/>
  </w:num>
  <w:num w:numId="4">
    <w:abstractNumId w:val="3"/>
  </w:num>
  <w:num w:numId="5">
    <w:abstractNumId w:val="4"/>
  </w:num>
  <w:num w:numId="6">
    <w:abstractNumId w:val="2"/>
  </w:num>
  <w:num w:numId="7">
    <w:abstractNumId w:val="9"/>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E95"/>
    <w:rsid w:val="00004E52"/>
    <w:rsid w:val="00010035"/>
    <w:rsid w:val="0002481A"/>
    <w:rsid w:val="0004294E"/>
    <w:rsid w:val="00045702"/>
    <w:rsid w:val="00061000"/>
    <w:rsid w:val="00063C9F"/>
    <w:rsid w:val="00064DE2"/>
    <w:rsid w:val="000755D0"/>
    <w:rsid w:val="000931FB"/>
    <w:rsid w:val="000A24CA"/>
    <w:rsid w:val="000A6892"/>
    <w:rsid w:val="000B0C85"/>
    <w:rsid w:val="000B6D8D"/>
    <w:rsid w:val="000C2270"/>
    <w:rsid w:val="000C68E0"/>
    <w:rsid w:val="000F510F"/>
    <w:rsid w:val="00101383"/>
    <w:rsid w:val="0010222E"/>
    <w:rsid w:val="001046A0"/>
    <w:rsid w:val="00104AF6"/>
    <w:rsid w:val="001144C4"/>
    <w:rsid w:val="0011543C"/>
    <w:rsid w:val="00124481"/>
    <w:rsid w:val="001310ED"/>
    <w:rsid w:val="001444CB"/>
    <w:rsid w:val="00144B1A"/>
    <w:rsid w:val="00145E0B"/>
    <w:rsid w:val="00173413"/>
    <w:rsid w:val="00175614"/>
    <w:rsid w:val="00176C8D"/>
    <w:rsid w:val="00197795"/>
    <w:rsid w:val="001B013F"/>
    <w:rsid w:val="001B1F55"/>
    <w:rsid w:val="001C3991"/>
    <w:rsid w:val="001D2343"/>
    <w:rsid w:val="001E3FC6"/>
    <w:rsid w:val="001E4773"/>
    <w:rsid w:val="002039D3"/>
    <w:rsid w:val="00204A57"/>
    <w:rsid w:val="00205A9C"/>
    <w:rsid w:val="00212B1B"/>
    <w:rsid w:val="00213060"/>
    <w:rsid w:val="0021496C"/>
    <w:rsid w:val="00224E2A"/>
    <w:rsid w:val="00236CBC"/>
    <w:rsid w:val="00252A0E"/>
    <w:rsid w:val="00270584"/>
    <w:rsid w:val="002740D4"/>
    <w:rsid w:val="00282638"/>
    <w:rsid w:val="0028582C"/>
    <w:rsid w:val="002859C6"/>
    <w:rsid w:val="00285F83"/>
    <w:rsid w:val="00286655"/>
    <w:rsid w:val="00286F76"/>
    <w:rsid w:val="0029680A"/>
    <w:rsid w:val="002A0DD6"/>
    <w:rsid w:val="002A59EC"/>
    <w:rsid w:val="002A5B2D"/>
    <w:rsid w:val="002B322C"/>
    <w:rsid w:val="002C5F6D"/>
    <w:rsid w:val="002D2643"/>
    <w:rsid w:val="002D494B"/>
    <w:rsid w:val="002D7D4D"/>
    <w:rsid w:val="00300762"/>
    <w:rsid w:val="00304EC6"/>
    <w:rsid w:val="00384E97"/>
    <w:rsid w:val="003A4031"/>
    <w:rsid w:val="003A4214"/>
    <w:rsid w:val="003A6BB2"/>
    <w:rsid w:val="003B041E"/>
    <w:rsid w:val="003B5885"/>
    <w:rsid w:val="003B67D6"/>
    <w:rsid w:val="003B74E6"/>
    <w:rsid w:val="003C59CE"/>
    <w:rsid w:val="003E06B7"/>
    <w:rsid w:val="003E192A"/>
    <w:rsid w:val="003E2E8D"/>
    <w:rsid w:val="003E3D1A"/>
    <w:rsid w:val="003F331B"/>
    <w:rsid w:val="00402027"/>
    <w:rsid w:val="00406FE4"/>
    <w:rsid w:val="0042744E"/>
    <w:rsid w:val="00447D07"/>
    <w:rsid w:val="0045043A"/>
    <w:rsid w:val="004519CF"/>
    <w:rsid w:val="00457965"/>
    <w:rsid w:val="00460FDB"/>
    <w:rsid w:val="00466955"/>
    <w:rsid w:val="004709C7"/>
    <w:rsid w:val="00472D8D"/>
    <w:rsid w:val="0047452C"/>
    <w:rsid w:val="00482FF7"/>
    <w:rsid w:val="00484817"/>
    <w:rsid w:val="00485F58"/>
    <w:rsid w:val="0049217D"/>
    <w:rsid w:val="00495BBD"/>
    <w:rsid w:val="004A5992"/>
    <w:rsid w:val="004B12D0"/>
    <w:rsid w:val="004B1E9F"/>
    <w:rsid w:val="004D3DED"/>
    <w:rsid w:val="004F4188"/>
    <w:rsid w:val="00501ADE"/>
    <w:rsid w:val="005125AC"/>
    <w:rsid w:val="0051468A"/>
    <w:rsid w:val="00516807"/>
    <w:rsid w:val="00523408"/>
    <w:rsid w:val="005239C4"/>
    <w:rsid w:val="00530FA2"/>
    <w:rsid w:val="00535688"/>
    <w:rsid w:val="0054113B"/>
    <w:rsid w:val="0054247A"/>
    <w:rsid w:val="00545E14"/>
    <w:rsid w:val="005466DB"/>
    <w:rsid w:val="00552212"/>
    <w:rsid w:val="00564045"/>
    <w:rsid w:val="00564EC5"/>
    <w:rsid w:val="00572806"/>
    <w:rsid w:val="00572BDC"/>
    <w:rsid w:val="00590081"/>
    <w:rsid w:val="005A3912"/>
    <w:rsid w:val="005B1BE5"/>
    <w:rsid w:val="005B2EFD"/>
    <w:rsid w:val="005C488A"/>
    <w:rsid w:val="005C562B"/>
    <w:rsid w:val="005D56AD"/>
    <w:rsid w:val="005D627C"/>
    <w:rsid w:val="005D771B"/>
    <w:rsid w:val="005E2185"/>
    <w:rsid w:val="005E58E5"/>
    <w:rsid w:val="005F24AE"/>
    <w:rsid w:val="005F30B8"/>
    <w:rsid w:val="00600DFB"/>
    <w:rsid w:val="00603E95"/>
    <w:rsid w:val="00604908"/>
    <w:rsid w:val="006141BD"/>
    <w:rsid w:val="006272B4"/>
    <w:rsid w:val="00641E87"/>
    <w:rsid w:val="00645F69"/>
    <w:rsid w:val="006541DC"/>
    <w:rsid w:val="00662CDA"/>
    <w:rsid w:val="006703A0"/>
    <w:rsid w:val="006813EA"/>
    <w:rsid w:val="00683BCA"/>
    <w:rsid w:val="006918A7"/>
    <w:rsid w:val="00691B71"/>
    <w:rsid w:val="00695325"/>
    <w:rsid w:val="006959D2"/>
    <w:rsid w:val="00696DF2"/>
    <w:rsid w:val="006A028D"/>
    <w:rsid w:val="006A690E"/>
    <w:rsid w:val="006B2251"/>
    <w:rsid w:val="006B34B2"/>
    <w:rsid w:val="006C0FD5"/>
    <w:rsid w:val="006C31B6"/>
    <w:rsid w:val="006C4E7D"/>
    <w:rsid w:val="006D0C1F"/>
    <w:rsid w:val="006D1F65"/>
    <w:rsid w:val="006D5494"/>
    <w:rsid w:val="007041F4"/>
    <w:rsid w:val="007206D7"/>
    <w:rsid w:val="00730A45"/>
    <w:rsid w:val="0073784B"/>
    <w:rsid w:val="007451D2"/>
    <w:rsid w:val="007462A3"/>
    <w:rsid w:val="00760DD2"/>
    <w:rsid w:val="0077295D"/>
    <w:rsid w:val="00787138"/>
    <w:rsid w:val="007900CE"/>
    <w:rsid w:val="007B58C2"/>
    <w:rsid w:val="007C07D7"/>
    <w:rsid w:val="007C51F8"/>
    <w:rsid w:val="007D0A8F"/>
    <w:rsid w:val="007D27A6"/>
    <w:rsid w:val="007D305C"/>
    <w:rsid w:val="007D5B6C"/>
    <w:rsid w:val="007E2077"/>
    <w:rsid w:val="007E2225"/>
    <w:rsid w:val="007E6737"/>
    <w:rsid w:val="007F0D6F"/>
    <w:rsid w:val="007F2A32"/>
    <w:rsid w:val="007F5979"/>
    <w:rsid w:val="007F65DC"/>
    <w:rsid w:val="007F691F"/>
    <w:rsid w:val="008051AF"/>
    <w:rsid w:val="0083376D"/>
    <w:rsid w:val="00834412"/>
    <w:rsid w:val="00844BF1"/>
    <w:rsid w:val="00852D3A"/>
    <w:rsid w:val="0085324F"/>
    <w:rsid w:val="008558E4"/>
    <w:rsid w:val="0086058A"/>
    <w:rsid w:val="00862F1E"/>
    <w:rsid w:val="0087187E"/>
    <w:rsid w:val="008969D3"/>
    <w:rsid w:val="008A4ECD"/>
    <w:rsid w:val="008A7EF0"/>
    <w:rsid w:val="008B195D"/>
    <w:rsid w:val="008B243F"/>
    <w:rsid w:val="008B523C"/>
    <w:rsid w:val="008C72BB"/>
    <w:rsid w:val="008E02D4"/>
    <w:rsid w:val="008E6516"/>
    <w:rsid w:val="008F73EE"/>
    <w:rsid w:val="00913C39"/>
    <w:rsid w:val="00915AEE"/>
    <w:rsid w:val="00916EAE"/>
    <w:rsid w:val="0092459D"/>
    <w:rsid w:val="009263BE"/>
    <w:rsid w:val="00936E9F"/>
    <w:rsid w:val="00942100"/>
    <w:rsid w:val="0094458B"/>
    <w:rsid w:val="009461FA"/>
    <w:rsid w:val="0095685D"/>
    <w:rsid w:val="009600DB"/>
    <w:rsid w:val="009619D1"/>
    <w:rsid w:val="009625FB"/>
    <w:rsid w:val="00993793"/>
    <w:rsid w:val="009A0BAE"/>
    <w:rsid w:val="009B331B"/>
    <w:rsid w:val="009E606B"/>
    <w:rsid w:val="009E6A02"/>
    <w:rsid w:val="009F2255"/>
    <w:rsid w:val="00A02F01"/>
    <w:rsid w:val="00A04AF2"/>
    <w:rsid w:val="00A11945"/>
    <w:rsid w:val="00A119CC"/>
    <w:rsid w:val="00A16722"/>
    <w:rsid w:val="00A20759"/>
    <w:rsid w:val="00A40641"/>
    <w:rsid w:val="00A523F1"/>
    <w:rsid w:val="00A87CB8"/>
    <w:rsid w:val="00A91C7C"/>
    <w:rsid w:val="00A93963"/>
    <w:rsid w:val="00AA32C9"/>
    <w:rsid w:val="00AB38B2"/>
    <w:rsid w:val="00AB4060"/>
    <w:rsid w:val="00AB5C6C"/>
    <w:rsid w:val="00AC3192"/>
    <w:rsid w:val="00AC54C3"/>
    <w:rsid w:val="00AC6B90"/>
    <w:rsid w:val="00AF55BA"/>
    <w:rsid w:val="00B02DB1"/>
    <w:rsid w:val="00B11BE5"/>
    <w:rsid w:val="00B249F2"/>
    <w:rsid w:val="00B24E68"/>
    <w:rsid w:val="00B26322"/>
    <w:rsid w:val="00B4772E"/>
    <w:rsid w:val="00B6356F"/>
    <w:rsid w:val="00B63710"/>
    <w:rsid w:val="00B67688"/>
    <w:rsid w:val="00B91BD4"/>
    <w:rsid w:val="00BA1E48"/>
    <w:rsid w:val="00BD19EC"/>
    <w:rsid w:val="00BD27B2"/>
    <w:rsid w:val="00BE07F3"/>
    <w:rsid w:val="00BE0897"/>
    <w:rsid w:val="00BE62B4"/>
    <w:rsid w:val="00BF360D"/>
    <w:rsid w:val="00C22AA1"/>
    <w:rsid w:val="00C25841"/>
    <w:rsid w:val="00C3348E"/>
    <w:rsid w:val="00C55EF8"/>
    <w:rsid w:val="00C57773"/>
    <w:rsid w:val="00C61E27"/>
    <w:rsid w:val="00C63D2A"/>
    <w:rsid w:val="00C74BF9"/>
    <w:rsid w:val="00C7647C"/>
    <w:rsid w:val="00C92A05"/>
    <w:rsid w:val="00C930E4"/>
    <w:rsid w:val="00C956D4"/>
    <w:rsid w:val="00CA419B"/>
    <w:rsid w:val="00CB3328"/>
    <w:rsid w:val="00CB59D6"/>
    <w:rsid w:val="00CC58CB"/>
    <w:rsid w:val="00CD16F3"/>
    <w:rsid w:val="00CD5A8F"/>
    <w:rsid w:val="00CD5F7C"/>
    <w:rsid w:val="00CD6345"/>
    <w:rsid w:val="00CD7830"/>
    <w:rsid w:val="00CE1A02"/>
    <w:rsid w:val="00CE5BEF"/>
    <w:rsid w:val="00CE7E5C"/>
    <w:rsid w:val="00CF29AE"/>
    <w:rsid w:val="00D075FB"/>
    <w:rsid w:val="00D11260"/>
    <w:rsid w:val="00D213D0"/>
    <w:rsid w:val="00D2160D"/>
    <w:rsid w:val="00D23023"/>
    <w:rsid w:val="00D23AC1"/>
    <w:rsid w:val="00D31363"/>
    <w:rsid w:val="00D346BD"/>
    <w:rsid w:val="00D627EE"/>
    <w:rsid w:val="00D82056"/>
    <w:rsid w:val="00D85D51"/>
    <w:rsid w:val="00D97070"/>
    <w:rsid w:val="00DB30CA"/>
    <w:rsid w:val="00DB6FE9"/>
    <w:rsid w:val="00DC284C"/>
    <w:rsid w:val="00DC5C63"/>
    <w:rsid w:val="00DC685A"/>
    <w:rsid w:val="00DD6C21"/>
    <w:rsid w:val="00E13E95"/>
    <w:rsid w:val="00E25389"/>
    <w:rsid w:val="00E3177C"/>
    <w:rsid w:val="00E32588"/>
    <w:rsid w:val="00E3642A"/>
    <w:rsid w:val="00E364A8"/>
    <w:rsid w:val="00E410D4"/>
    <w:rsid w:val="00E4320A"/>
    <w:rsid w:val="00E43B7B"/>
    <w:rsid w:val="00E466AE"/>
    <w:rsid w:val="00E50926"/>
    <w:rsid w:val="00E5782D"/>
    <w:rsid w:val="00E60E9B"/>
    <w:rsid w:val="00E61ABA"/>
    <w:rsid w:val="00E748FE"/>
    <w:rsid w:val="00E76ADE"/>
    <w:rsid w:val="00E80FDE"/>
    <w:rsid w:val="00E85B72"/>
    <w:rsid w:val="00E86963"/>
    <w:rsid w:val="00E97CC2"/>
    <w:rsid w:val="00EA2F22"/>
    <w:rsid w:val="00EA327E"/>
    <w:rsid w:val="00EA6F03"/>
    <w:rsid w:val="00EB54D6"/>
    <w:rsid w:val="00EB573A"/>
    <w:rsid w:val="00EC7D59"/>
    <w:rsid w:val="00ED5ABF"/>
    <w:rsid w:val="00EE548D"/>
    <w:rsid w:val="00EE574C"/>
    <w:rsid w:val="00EE6FEB"/>
    <w:rsid w:val="00EF22B7"/>
    <w:rsid w:val="00F117EC"/>
    <w:rsid w:val="00F12D3F"/>
    <w:rsid w:val="00F14DDB"/>
    <w:rsid w:val="00F1520D"/>
    <w:rsid w:val="00F23BD4"/>
    <w:rsid w:val="00F369CB"/>
    <w:rsid w:val="00F54BCE"/>
    <w:rsid w:val="00F6375D"/>
    <w:rsid w:val="00F90311"/>
    <w:rsid w:val="00F90CD1"/>
    <w:rsid w:val="00F92597"/>
    <w:rsid w:val="00F96158"/>
    <w:rsid w:val="00F966AB"/>
    <w:rsid w:val="00FA12DD"/>
    <w:rsid w:val="00FA1691"/>
    <w:rsid w:val="00FA370F"/>
    <w:rsid w:val="00FA4409"/>
    <w:rsid w:val="00FB63AF"/>
    <w:rsid w:val="00FC178E"/>
    <w:rsid w:val="00FC7726"/>
    <w:rsid w:val="00FD02A3"/>
    <w:rsid w:val="00FD2854"/>
    <w:rsid w:val="00FD3645"/>
    <w:rsid w:val="00FD4206"/>
    <w:rsid w:val="00FE5F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8308"/>
  <w15:chartTrackingRefBased/>
  <w15:docId w15:val="{2F5DC31F-FE31-4AFF-A8B9-C6231CD2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85"/>
    <w:pPr>
      <w:ind w:left="720"/>
      <w:contextualSpacing/>
    </w:pPr>
  </w:style>
  <w:style w:type="character" w:styleId="PlaceholderText">
    <w:name w:val="Placeholder Text"/>
    <w:basedOn w:val="DefaultParagraphFont"/>
    <w:uiPriority w:val="99"/>
    <w:semiHidden/>
    <w:rsid w:val="005B2EFD"/>
    <w:rPr>
      <w:color w:val="808080"/>
    </w:rPr>
  </w:style>
  <w:style w:type="table" w:styleId="TableGrid">
    <w:name w:val="Table Grid"/>
    <w:basedOn w:val="TableNormal"/>
    <w:uiPriority w:val="39"/>
    <w:rsid w:val="00DB3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3044</TotalTime>
  <Pages>5</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dc:creator>
  <cp:keywords/>
  <dc:description/>
  <cp:lastModifiedBy>Kapil</cp:lastModifiedBy>
  <cp:revision>354</cp:revision>
  <cp:lastPrinted>2018-04-11T18:11:00Z</cp:lastPrinted>
  <dcterms:created xsi:type="dcterms:W3CDTF">2018-02-13T15:08:00Z</dcterms:created>
  <dcterms:modified xsi:type="dcterms:W3CDTF">2018-04-26T17:15:00Z</dcterms:modified>
</cp:coreProperties>
</file>