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77114" w14:textId="71466A89" w:rsidR="00E63B47" w:rsidRDefault="00E63B47" w:rsidP="00E63B47">
      <w:pPr>
        <w:jc w:val="cente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LAPORAN TUGAS</w:t>
      </w:r>
      <w:r>
        <w:rPr>
          <w:rFonts w:ascii="Times New Roman" w:hAnsi="Times New Roman" w:cs="Times New Roman"/>
          <w:color w:val="000000" w:themeColor="text1"/>
          <w:sz w:val="28"/>
          <w:szCs w:val="28"/>
        </w:rPr>
        <w:t xml:space="preserve"> Praktikum Machine Learning</w:t>
      </w:r>
      <w:r w:rsidRPr="00E63B47">
        <w:rPr>
          <w:rFonts w:ascii="Times New Roman" w:hAnsi="Times New Roman" w:cs="Times New Roman"/>
          <w:color w:val="000000" w:themeColor="text1"/>
          <w:sz w:val="28"/>
          <w:szCs w:val="28"/>
        </w:rPr>
        <w:t>: Naive Bayes</w:t>
      </w:r>
    </w:p>
    <w:p w14:paraId="696777C8" w14:textId="2000C021" w:rsidR="00DE4199" w:rsidRPr="00E63B47"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Nama: Surya Dwi Satria</w:t>
      </w:r>
    </w:p>
    <w:p w14:paraId="416B31D6" w14:textId="77777777" w:rsidR="00DE4199" w:rsidRPr="00E63B47"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NIM: 434231048</w:t>
      </w:r>
    </w:p>
    <w:p w14:paraId="4863B416" w14:textId="159641BD" w:rsidR="00DE4199" w:rsidRPr="00E63B47"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 xml:space="preserve">Kelas: </w:t>
      </w:r>
      <w:r w:rsidR="00CD1AF5">
        <w:rPr>
          <w:rFonts w:ascii="Times New Roman" w:hAnsi="Times New Roman" w:cs="Times New Roman"/>
          <w:color w:val="000000" w:themeColor="text1"/>
          <w:sz w:val="28"/>
          <w:szCs w:val="28"/>
        </w:rPr>
        <w:t>C</w:t>
      </w:r>
      <w:r w:rsidRPr="00E63B47">
        <w:rPr>
          <w:rFonts w:ascii="Times New Roman" w:hAnsi="Times New Roman" w:cs="Times New Roman"/>
          <w:color w:val="000000" w:themeColor="text1"/>
          <w:sz w:val="28"/>
          <w:szCs w:val="28"/>
        </w:rPr>
        <w:t>7</w:t>
      </w:r>
    </w:p>
    <w:p w14:paraId="01407259" w14:textId="77777777" w:rsidR="00DE4199" w:rsidRPr="00E63B47" w:rsidRDefault="00000000">
      <w:pPr>
        <w:pStyle w:val="Judul1"/>
        <w:rPr>
          <w:rFonts w:ascii="Times New Roman" w:hAnsi="Times New Roman" w:cs="Times New Roman"/>
          <w:color w:val="000000" w:themeColor="text1"/>
        </w:rPr>
      </w:pPr>
      <w:r w:rsidRPr="00E63B47">
        <w:rPr>
          <w:rFonts w:ascii="Times New Roman" w:hAnsi="Times New Roman" w:cs="Times New Roman"/>
          <w:color w:val="000000" w:themeColor="text1"/>
        </w:rPr>
        <w:t>BAB I – PENDAHULUAN</w:t>
      </w:r>
    </w:p>
    <w:p w14:paraId="206F7934" w14:textId="77777777" w:rsidR="00DE4199" w:rsidRPr="00E63B47" w:rsidRDefault="00000000">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1.1 Latar Belakang</w:t>
      </w:r>
    </w:p>
    <w:p w14:paraId="6F89948F" w14:textId="699FE0BF" w:rsidR="00DE4199"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Naive Bayes merupakan algoritma klasifikasi yang menggunakan pendekatan probabilistik berdasarkan teorema Bayes. Algoritma ini sering digunakan karena kesederhanaannya, efisiensi tinggi, dan hasil yang cukup akurat untuk dataset dengan atribut kategorikal. Pada tugas ini, model Naive Bayes diterapkan untuk memprediksi Exam_Score siswa berdasarkan berbagai faktor seperti Hours_Studied, Attendance, Motivation_Level, dan sebagainya. Hasil perhitungan dilakukan secara manual di Excel, otomatis menggunakan Python, dan diimplementasikan melalui UI Streamlit untuk membandingkan hasil</w:t>
      </w:r>
      <w:r w:rsidR="00E63B47">
        <w:rPr>
          <w:rFonts w:ascii="Times New Roman" w:hAnsi="Times New Roman" w:cs="Times New Roman"/>
          <w:color w:val="000000" w:themeColor="text1"/>
          <w:sz w:val="28"/>
          <w:szCs w:val="28"/>
        </w:rPr>
        <w:t>nya</w:t>
      </w:r>
    </w:p>
    <w:p w14:paraId="5E7A7A40" w14:textId="77777777" w:rsidR="006A0548" w:rsidRPr="00E63B47" w:rsidRDefault="006A0548">
      <w:pPr>
        <w:rPr>
          <w:rFonts w:ascii="Times New Roman" w:hAnsi="Times New Roman" w:cs="Times New Roman"/>
          <w:color w:val="000000" w:themeColor="text1"/>
          <w:sz w:val="28"/>
          <w:szCs w:val="28"/>
        </w:rPr>
      </w:pPr>
    </w:p>
    <w:p w14:paraId="21A10181" w14:textId="77777777" w:rsidR="00DE4199" w:rsidRPr="00E63B47" w:rsidRDefault="00000000">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1.2 Tujuan</w:t>
      </w:r>
    </w:p>
    <w:p w14:paraId="38C38449" w14:textId="77777777" w:rsidR="00DE4199"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1. Memahami proses perhitungan manual Naive Bayes.</w:t>
      </w:r>
      <w:r w:rsidRPr="00E63B47">
        <w:rPr>
          <w:rFonts w:ascii="Times New Roman" w:hAnsi="Times New Roman" w:cs="Times New Roman"/>
          <w:color w:val="000000" w:themeColor="text1"/>
          <w:sz w:val="28"/>
          <w:szCs w:val="28"/>
        </w:rPr>
        <w:br/>
        <w:t>2. Membandingkan hasil manual dengan hasil dari program Python dan Streamlit.</w:t>
      </w:r>
      <w:r w:rsidRPr="00E63B47">
        <w:rPr>
          <w:rFonts w:ascii="Times New Roman" w:hAnsi="Times New Roman" w:cs="Times New Roman"/>
          <w:color w:val="000000" w:themeColor="text1"/>
          <w:sz w:val="28"/>
          <w:szCs w:val="28"/>
        </w:rPr>
        <w:br/>
        <w:t>3. Membuat implementasi UI sederhana berbasis model Naive Bayes.</w:t>
      </w:r>
    </w:p>
    <w:p w14:paraId="3C58E5D3" w14:textId="77777777" w:rsidR="00E63B47" w:rsidRDefault="00E63B47">
      <w:pPr>
        <w:rPr>
          <w:rFonts w:ascii="Times New Roman" w:hAnsi="Times New Roman" w:cs="Times New Roman"/>
          <w:color w:val="000000" w:themeColor="text1"/>
          <w:sz w:val="28"/>
          <w:szCs w:val="28"/>
        </w:rPr>
      </w:pPr>
    </w:p>
    <w:p w14:paraId="6F36B800" w14:textId="77777777" w:rsidR="00E63B47" w:rsidRDefault="00E63B47">
      <w:pPr>
        <w:rPr>
          <w:rFonts w:ascii="Times New Roman" w:hAnsi="Times New Roman" w:cs="Times New Roman"/>
          <w:color w:val="000000" w:themeColor="text1"/>
          <w:sz w:val="28"/>
          <w:szCs w:val="28"/>
        </w:rPr>
      </w:pPr>
    </w:p>
    <w:p w14:paraId="580189A9" w14:textId="77777777" w:rsidR="00E63B47" w:rsidRPr="00E63B47" w:rsidRDefault="00E63B47">
      <w:pPr>
        <w:rPr>
          <w:rFonts w:ascii="Times New Roman" w:hAnsi="Times New Roman" w:cs="Times New Roman"/>
          <w:color w:val="000000" w:themeColor="text1"/>
          <w:sz w:val="28"/>
          <w:szCs w:val="28"/>
        </w:rPr>
      </w:pPr>
    </w:p>
    <w:p w14:paraId="3FB6B6DE" w14:textId="77777777" w:rsidR="00DE4199" w:rsidRPr="00E63B47" w:rsidRDefault="00000000">
      <w:pPr>
        <w:pStyle w:val="Judul1"/>
        <w:rPr>
          <w:rFonts w:ascii="Times New Roman" w:hAnsi="Times New Roman" w:cs="Times New Roman"/>
          <w:color w:val="000000" w:themeColor="text1"/>
        </w:rPr>
      </w:pPr>
      <w:r w:rsidRPr="00E63B47">
        <w:rPr>
          <w:rFonts w:ascii="Times New Roman" w:hAnsi="Times New Roman" w:cs="Times New Roman"/>
          <w:color w:val="000000" w:themeColor="text1"/>
        </w:rPr>
        <w:lastRenderedPageBreak/>
        <w:t>BAB II – DATASET DAN PERSIAPAN DATA</w:t>
      </w:r>
    </w:p>
    <w:p w14:paraId="5F922E06" w14:textId="77777777" w:rsidR="00DE4199" w:rsidRPr="00E63B47" w:rsidRDefault="00000000">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2.1 Sumber Dataset</w:t>
      </w:r>
    </w:p>
    <w:p w14:paraId="05FC920C" w14:textId="77777777" w:rsidR="00DE4199"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Dataset yang digunakan berasal dari file: dataset_final.xlsx. Dataset ini berisi 20 atribut input dan 1 atribut target (Exam_Score).</w:t>
      </w:r>
    </w:p>
    <w:p w14:paraId="2DC89AE9" w14:textId="77777777" w:rsidR="00DE4199" w:rsidRPr="00E63B47" w:rsidRDefault="00000000">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2.2 Struktur Dataset</w:t>
      </w:r>
    </w:p>
    <w:p w14:paraId="03EB9D89" w14:textId="77777777" w:rsidR="00DE4199" w:rsidRPr="00E63B47"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Dataset memiliki 21 kolom, dengan 20 kolom fitur dan 1 kolom target. Semua kolom bersifat kategorikal setelah preprocessing.</w:t>
      </w:r>
    </w:p>
    <w:p w14:paraId="108CA2A5" w14:textId="713D5228" w:rsidR="00DE4199" w:rsidRPr="00E63B47" w:rsidRDefault="00E63B47">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drawing>
          <wp:inline distT="0" distB="0" distL="0" distR="0" wp14:anchorId="5885C895" wp14:editId="6B53E222">
            <wp:extent cx="5486400" cy="1047115"/>
            <wp:effectExtent l="0" t="0" r="0" b="635"/>
            <wp:docPr id="6507384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4646" name=""/>
                    <pic:cNvPicPr/>
                  </pic:nvPicPr>
                  <pic:blipFill>
                    <a:blip r:embed="rId6"/>
                    <a:stretch>
                      <a:fillRect/>
                    </a:stretch>
                  </pic:blipFill>
                  <pic:spPr>
                    <a:xfrm>
                      <a:off x="0" y="0"/>
                      <a:ext cx="5486400" cy="1047115"/>
                    </a:xfrm>
                    <a:prstGeom prst="rect">
                      <a:avLst/>
                    </a:prstGeom>
                  </pic:spPr>
                </pic:pic>
              </a:graphicData>
            </a:graphic>
          </wp:inline>
        </w:drawing>
      </w:r>
      <w:r w:rsidR="00000000" w:rsidRPr="00E63B47">
        <w:rPr>
          <w:rFonts w:ascii="Times New Roman" w:hAnsi="Times New Roman" w:cs="Times New Roman"/>
          <w:color w:val="000000" w:themeColor="text1"/>
          <w:sz w:val="28"/>
          <w:szCs w:val="28"/>
        </w:rPr>
        <w:t>2.3 Preprocessing</w:t>
      </w:r>
    </w:p>
    <w:p w14:paraId="7E485880" w14:textId="70444EE5" w:rsidR="00DE4199"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Data telah dibersihkan dari nilai kosong, dikategorikan menjadi nilai diskrit, dan disimpan dalam format Excel untuk memudahkan perhitungan manual.</w:t>
      </w:r>
    </w:p>
    <w:p w14:paraId="27FEFA1D" w14:textId="52A49C58" w:rsidR="00E63B47" w:rsidRPr="00E63B47" w:rsidRDefault="00E63B47">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drawing>
          <wp:inline distT="0" distB="0" distL="0" distR="0" wp14:anchorId="100ECFA9" wp14:editId="23414B41">
            <wp:extent cx="2896004" cy="4077269"/>
            <wp:effectExtent l="0" t="0" r="0" b="0"/>
            <wp:docPr id="13316311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31142" name=""/>
                    <pic:cNvPicPr/>
                  </pic:nvPicPr>
                  <pic:blipFill>
                    <a:blip r:embed="rId7"/>
                    <a:stretch>
                      <a:fillRect/>
                    </a:stretch>
                  </pic:blipFill>
                  <pic:spPr>
                    <a:xfrm>
                      <a:off x="0" y="0"/>
                      <a:ext cx="2896004" cy="4077269"/>
                    </a:xfrm>
                    <a:prstGeom prst="rect">
                      <a:avLst/>
                    </a:prstGeom>
                  </pic:spPr>
                </pic:pic>
              </a:graphicData>
            </a:graphic>
          </wp:inline>
        </w:drawing>
      </w:r>
    </w:p>
    <w:p w14:paraId="71932A24" w14:textId="05F4B8D2" w:rsidR="00DE4199" w:rsidRPr="00E63B47" w:rsidRDefault="00000000">
      <w:pPr>
        <w:pStyle w:val="Judul1"/>
        <w:rPr>
          <w:rFonts w:ascii="Times New Roman" w:hAnsi="Times New Roman" w:cs="Times New Roman"/>
          <w:color w:val="000000" w:themeColor="text1"/>
        </w:rPr>
      </w:pPr>
      <w:r w:rsidRPr="00E63B47">
        <w:rPr>
          <w:rFonts w:ascii="Times New Roman" w:hAnsi="Times New Roman" w:cs="Times New Roman"/>
          <w:color w:val="000000" w:themeColor="text1"/>
        </w:rPr>
        <w:lastRenderedPageBreak/>
        <w:t>BAB III – PERHITUNGAN MANUAL NAIVE BAYES</w:t>
      </w:r>
    </w:p>
    <w:p w14:paraId="35C49513" w14:textId="77777777" w:rsidR="00DE4199" w:rsidRPr="00E63B47" w:rsidRDefault="00000000">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3.1 Menentukan Data Uji (x_test)</w:t>
      </w:r>
    </w:p>
    <w:p w14:paraId="469D88F9" w14:textId="33CA0C8B" w:rsidR="00DE4199" w:rsidRDefault="00000000" w:rsidP="00E63B47">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Satu baris data dipilih sebagai data uji (x_test) dengan kombinasi nilai fitur tertentu</w:t>
      </w:r>
      <w:r w:rsidR="00E63B47">
        <w:rPr>
          <w:rFonts w:ascii="Times New Roman" w:hAnsi="Times New Roman" w:cs="Times New Roman"/>
          <w:color w:val="000000" w:themeColor="text1"/>
          <w:sz w:val="28"/>
          <w:szCs w:val="28"/>
        </w:rPr>
        <w:t>.</w:t>
      </w:r>
    </w:p>
    <w:p w14:paraId="66F5106B" w14:textId="2AC9921D" w:rsidR="00E63B47" w:rsidRDefault="006A0548" w:rsidP="00E63B47">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drawing>
          <wp:anchor distT="0" distB="0" distL="114300" distR="114300" simplePos="0" relativeHeight="251657216" behindDoc="0" locked="0" layoutInCell="1" allowOverlap="1" wp14:anchorId="7AA797F0" wp14:editId="29F7DB6F">
            <wp:simplePos x="0" y="0"/>
            <wp:positionH relativeFrom="column">
              <wp:posOffset>3810</wp:posOffset>
            </wp:positionH>
            <wp:positionV relativeFrom="paragraph">
              <wp:posOffset>12700</wp:posOffset>
            </wp:positionV>
            <wp:extent cx="4071620" cy="5173345"/>
            <wp:effectExtent l="0" t="0" r="5080" b="8255"/>
            <wp:wrapSquare wrapText="bothSides"/>
            <wp:docPr id="2075245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4514" name=""/>
                    <pic:cNvPicPr/>
                  </pic:nvPicPr>
                  <pic:blipFill>
                    <a:blip r:embed="rId8"/>
                    <a:stretch>
                      <a:fillRect/>
                    </a:stretch>
                  </pic:blipFill>
                  <pic:spPr>
                    <a:xfrm>
                      <a:off x="0" y="0"/>
                      <a:ext cx="4071620" cy="5173345"/>
                    </a:xfrm>
                    <a:prstGeom prst="rect">
                      <a:avLst/>
                    </a:prstGeom>
                  </pic:spPr>
                </pic:pic>
              </a:graphicData>
            </a:graphic>
            <wp14:sizeRelH relativeFrom="margin">
              <wp14:pctWidth>0</wp14:pctWidth>
            </wp14:sizeRelH>
            <wp14:sizeRelV relativeFrom="margin">
              <wp14:pctHeight>0</wp14:pctHeight>
            </wp14:sizeRelV>
          </wp:anchor>
        </w:drawing>
      </w:r>
    </w:p>
    <w:p w14:paraId="73E42556" w14:textId="7976744A" w:rsidR="00E63B47" w:rsidRDefault="00E63B47" w:rsidP="00E63B47">
      <w:pPr>
        <w:rPr>
          <w:rFonts w:ascii="Times New Roman" w:hAnsi="Times New Roman" w:cs="Times New Roman"/>
          <w:color w:val="000000" w:themeColor="text1"/>
          <w:sz w:val="28"/>
          <w:szCs w:val="28"/>
        </w:rPr>
      </w:pPr>
    </w:p>
    <w:p w14:paraId="4FF4D5D6" w14:textId="507EC7F3" w:rsidR="00E63B47" w:rsidRDefault="00E63B47" w:rsidP="00E63B47">
      <w:pPr>
        <w:rPr>
          <w:rFonts w:ascii="Times New Roman" w:hAnsi="Times New Roman" w:cs="Times New Roman"/>
          <w:color w:val="000000" w:themeColor="text1"/>
          <w:sz w:val="28"/>
          <w:szCs w:val="28"/>
        </w:rPr>
      </w:pPr>
    </w:p>
    <w:p w14:paraId="360E0573" w14:textId="15116AC9" w:rsidR="00E63B47" w:rsidRDefault="00E63B47" w:rsidP="00E63B47">
      <w:pPr>
        <w:rPr>
          <w:rFonts w:ascii="Times New Roman" w:hAnsi="Times New Roman" w:cs="Times New Roman"/>
          <w:color w:val="000000" w:themeColor="text1"/>
          <w:sz w:val="28"/>
          <w:szCs w:val="28"/>
        </w:rPr>
      </w:pPr>
    </w:p>
    <w:p w14:paraId="34E9BB06" w14:textId="77777777" w:rsidR="00E63B47" w:rsidRDefault="00E63B47" w:rsidP="00E63B47">
      <w:pPr>
        <w:rPr>
          <w:rFonts w:ascii="Times New Roman" w:hAnsi="Times New Roman" w:cs="Times New Roman"/>
          <w:color w:val="000000" w:themeColor="text1"/>
          <w:sz w:val="28"/>
          <w:szCs w:val="28"/>
        </w:rPr>
      </w:pPr>
    </w:p>
    <w:p w14:paraId="195E61A5" w14:textId="77777777" w:rsidR="00E63B47" w:rsidRDefault="00E63B47" w:rsidP="00E63B47">
      <w:pPr>
        <w:rPr>
          <w:rFonts w:ascii="Times New Roman" w:hAnsi="Times New Roman" w:cs="Times New Roman"/>
          <w:color w:val="000000" w:themeColor="text1"/>
          <w:sz w:val="28"/>
          <w:szCs w:val="28"/>
        </w:rPr>
      </w:pPr>
    </w:p>
    <w:p w14:paraId="0132732A" w14:textId="77777777" w:rsidR="00E63B47" w:rsidRDefault="00E63B47" w:rsidP="00E63B47">
      <w:pPr>
        <w:rPr>
          <w:rFonts w:ascii="Times New Roman" w:hAnsi="Times New Roman" w:cs="Times New Roman"/>
          <w:color w:val="000000" w:themeColor="text1"/>
          <w:sz w:val="28"/>
          <w:szCs w:val="28"/>
        </w:rPr>
      </w:pPr>
    </w:p>
    <w:p w14:paraId="787CEEBF" w14:textId="510F877D" w:rsidR="00E63B47" w:rsidRDefault="00E63B47" w:rsidP="00E63B47">
      <w:pPr>
        <w:rPr>
          <w:rFonts w:ascii="Times New Roman" w:hAnsi="Times New Roman" w:cs="Times New Roman"/>
          <w:color w:val="000000" w:themeColor="text1"/>
          <w:sz w:val="28"/>
          <w:szCs w:val="28"/>
        </w:rPr>
      </w:pPr>
    </w:p>
    <w:p w14:paraId="1C718DE8" w14:textId="77777777" w:rsidR="00A5014A" w:rsidRDefault="00A5014A" w:rsidP="00E63B47">
      <w:pPr>
        <w:rPr>
          <w:rFonts w:ascii="Times New Roman" w:hAnsi="Times New Roman" w:cs="Times New Roman"/>
          <w:color w:val="000000" w:themeColor="text1"/>
          <w:sz w:val="28"/>
          <w:szCs w:val="28"/>
        </w:rPr>
      </w:pPr>
    </w:p>
    <w:p w14:paraId="644754AA" w14:textId="77777777" w:rsidR="00A5014A" w:rsidRDefault="00A5014A" w:rsidP="00E63B47">
      <w:pPr>
        <w:rPr>
          <w:rFonts w:ascii="Times New Roman" w:hAnsi="Times New Roman" w:cs="Times New Roman"/>
          <w:color w:val="000000" w:themeColor="text1"/>
          <w:sz w:val="28"/>
          <w:szCs w:val="28"/>
        </w:rPr>
      </w:pPr>
    </w:p>
    <w:p w14:paraId="3BCDFE94" w14:textId="77777777" w:rsidR="00A5014A" w:rsidRDefault="00A5014A" w:rsidP="00E63B47">
      <w:pPr>
        <w:rPr>
          <w:rFonts w:ascii="Times New Roman" w:hAnsi="Times New Roman" w:cs="Times New Roman"/>
          <w:color w:val="000000" w:themeColor="text1"/>
          <w:sz w:val="28"/>
          <w:szCs w:val="28"/>
        </w:rPr>
      </w:pPr>
    </w:p>
    <w:p w14:paraId="352A04FB" w14:textId="77777777" w:rsidR="00A5014A" w:rsidRDefault="00A5014A" w:rsidP="00E63B47">
      <w:pPr>
        <w:rPr>
          <w:rFonts w:ascii="Times New Roman" w:hAnsi="Times New Roman" w:cs="Times New Roman"/>
          <w:color w:val="000000" w:themeColor="text1"/>
          <w:sz w:val="28"/>
          <w:szCs w:val="28"/>
        </w:rPr>
      </w:pPr>
    </w:p>
    <w:p w14:paraId="38ECD7A1" w14:textId="77777777" w:rsidR="00A5014A" w:rsidRDefault="00A5014A" w:rsidP="00E63B47">
      <w:pPr>
        <w:rPr>
          <w:rFonts w:ascii="Times New Roman" w:hAnsi="Times New Roman" w:cs="Times New Roman"/>
          <w:color w:val="000000" w:themeColor="text1"/>
          <w:sz w:val="28"/>
          <w:szCs w:val="28"/>
        </w:rPr>
      </w:pPr>
    </w:p>
    <w:p w14:paraId="6837A180" w14:textId="77777777" w:rsidR="00A5014A" w:rsidRDefault="00A5014A" w:rsidP="00E63B47">
      <w:pPr>
        <w:rPr>
          <w:rFonts w:ascii="Times New Roman" w:hAnsi="Times New Roman" w:cs="Times New Roman"/>
          <w:color w:val="000000" w:themeColor="text1"/>
          <w:sz w:val="28"/>
          <w:szCs w:val="28"/>
        </w:rPr>
      </w:pPr>
    </w:p>
    <w:p w14:paraId="3C8B1FDD" w14:textId="77777777" w:rsidR="00A5014A" w:rsidRDefault="00A5014A" w:rsidP="00E63B47">
      <w:pPr>
        <w:rPr>
          <w:rFonts w:ascii="Times New Roman" w:hAnsi="Times New Roman" w:cs="Times New Roman"/>
          <w:color w:val="000000" w:themeColor="text1"/>
          <w:sz w:val="28"/>
          <w:szCs w:val="28"/>
        </w:rPr>
      </w:pPr>
    </w:p>
    <w:p w14:paraId="2BD5E1C4" w14:textId="77777777" w:rsidR="00A5014A" w:rsidRDefault="00A5014A" w:rsidP="00E63B47">
      <w:pPr>
        <w:rPr>
          <w:rFonts w:ascii="Times New Roman" w:hAnsi="Times New Roman" w:cs="Times New Roman"/>
          <w:color w:val="000000" w:themeColor="text1"/>
          <w:sz w:val="28"/>
          <w:szCs w:val="28"/>
        </w:rPr>
      </w:pPr>
    </w:p>
    <w:p w14:paraId="6DDD6190" w14:textId="77777777" w:rsidR="00A5014A" w:rsidRPr="00E63B47" w:rsidRDefault="00A5014A" w:rsidP="00E63B47">
      <w:pPr>
        <w:rPr>
          <w:rFonts w:ascii="Times New Roman" w:hAnsi="Times New Roman" w:cs="Times New Roman"/>
          <w:color w:val="000000" w:themeColor="text1"/>
          <w:sz w:val="28"/>
          <w:szCs w:val="28"/>
        </w:rPr>
      </w:pPr>
    </w:p>
    <w:p w14:paraId="249C9EBC" w14:textId="77777777" w:rsidR="00DE4199" w:rsidRPr="00E63B47" w:rsidRDefault="00000000">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lastRenderedPageBreak/>
        <w:t>3.2 Perhitungan Frekuensi Tiap Fitur</w:t>
      </w:r>
    </w:p>
    <w:p w14:paraId="278269D1" w14:textId="77777777" w:rsidR="00DE4199" w:rsidRPr="00E63B47"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Langkah pertama adalah menghitung berapa kali setiap nilai fitur muncul pada tiap kelas target (High, Medium, Low) menggunakan fungsi COUNTIFS di Excel.</w:t>
      </w:r>
    </w:p>
    <w:p w14:paraId="51223065" w14:textId="77777777" w:rsidR="00DE4199"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Rumus Excel:</w:t>
      </w:r>
      <w:r w:rsidRPr="00E63B47">
        <w:rPr>
          <w:rFonts w:ascii="Times New Roman" w:hAnsi="Times New Roman" w:cs="Times New Roman"/>
          <w:color w:val="000000" w:themeColor="text1"/>
          <w:sz w:val="28"/>
          <w:szCs w:val="28"/>
        </w:rPr>
        <w:br/>
        <w:t>=COUNTIFS(Dataset!A:A, B2, Dataset!N:N, "High")</w:t>
      </w:r>
    </w:p>
    <w:p w14:paraId="7B0D6EFF" w14:textId="523F3B59" w:rsidR="00E63B47" w:rsidRPr="00E63B47" w:rsidRDefault="00A5014A">
      <w:pPr>
        <w:rPr>
          <w:rFonts w:ascii="Times New Roman" w:hAnsi="Times New Roman" w:cs="Times New Roman"/>
          <w:color w:val="000000" w:themeColor="text1"/>
          <w:sz w:val="28"/>
          <w:szCs w:val="28"/>
        </w:rPr>
      </w:pPr>
      <w:r w:rsidRPr="00A5014A">
        <w:rPr>
          <w:rFonts w:ascii="Times New Roman" w:hAnsi="Times New Roman" w:cs="Times New Roman"/>
          <w:color w:val="000000" w:themeColor="text1"/>
          <w:sz w:val="28"/>
          <w:szCs w:val="28"/>
        </w:rPr>
        <w:drawing>
          <wp:inline distT="0" distB="0" distL="0" distR="0" wp14:anchorId="2B884D0F" wp14:editId="63F53D58">
            <wp:extent cx="3321170" cy="6522559"/>
            <wp:effectExtent l="0" t="0" r="0" b="0"/>
            <wp:docPr id="11192755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75555" name=""/>
                    <pic:cNvPicPr/>
                  </pic:nvPicPr>
                  <pic:blipFill>
                    <a:blip r:embed="rId9"/>
                    <a:stretch>
                      <a:fillRect/>
                    </a:stretch>
                  </pic:blipFill>
                  <pic:spPr>
                    <a:xfrm>
                      <a:off x="0" y="0"/>
                      <a:ext cx="3333363" cy="6546505"/>
                    </a:xfrm>
                    <a:prstGeom prst="rect">
                      <a:avLst/>
                    </a:prstGeom>
                  </pic:spPr>
                </pic:pic>
              </a:graphicData>
            </a:graphic>
          </wp:inline>
        </w:drawing>
      </w:r>
    </w:p>
    <w:p w14:paraId="5ECFF9FF" w14:textId="77777777" w:rsidR="00DE4199" w:rsidRPr="00E63B47" w:rsidRDefault="00000000">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lastRenderedPageBreak/>
        <w:t>3.3 Perhitungan Probabilitas (Laplace Smoothing)</w:t>
      </w:r>
    </w:p>
    <w:p w14:paraId="6BB697D5" w14:textId="77777777" w:rsidR="00DE4199" w:rsidRPr="00E63B47"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Dari frekuensi diperoleh probabilitas bersyarat menggunakan Laplace Smoothing untuk menghindari pembagian dengan nol.</w:t>
      </w:r>
    </w:p>
    <w:p w14:paraId="56EBAB4E" w14:textId="77777777" w:rsidR="00DE4199"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Rumus Excel:</w:t>
      </w:r>
      <w:r w:rsidRPr="00E63B47">
        <w:rPr>
          <w:rFonts w:ascii="Times New Roman" w:hAnsi="Times New Roman" w:cs="Times New Roman"/>
          <w:color w:val="000000" w:themeColor="text1"/>
          <w:sz w:val="28"/>
          <w:szCs w:val="28"/>
        </w:rPr>
        <w:br/>
        <w:t>=(Frekuensi_Kelas!C2 + 1) / (SUM(Frekuensi_Kelas!C:C) + 3)</w:t>
      </w:r>
    </w:p>
    <w:p w14:paraId="5A81A84E" w14:textId="56D40876" w:rsidR="00A5014A" w:rsidRPr="00E63B47" w:rsidRDefault="00A5014A">
      <w:pPr>
        <w:rPr>
          <w:rFonts w:ascii="Times New Roman" w:hAnsi="Times New Roman" w:cs="Times New Roman"/>
          <w:color w:val="000000" w:themeColor="text1"/>
          <w:sz w:val="28"/>
          <w:szCs w:val="28"/>
        </w:rPr>
      </w:pPr>
      <w:r w:rsidRPr="00A5014A">
        <w:rPr>
          <w:rFonts w:ascii="Times New Roman" w:hAnsi="Times New Roman" w:cs="Times New Roman"/>
          <w:color w:val="000000" w:themeColor="text1"/>
          <w:sz w:val="28"/>
          <w:szCs w:val="28"/>
        </w:rPr>
        <w:drawing>
          <wp:inline distT="0" distB="0" distL="0" distR="0" wp14:anchorId="1F558564" wp14:editId="4A4AD917">
            <wp:extent cx="3279942" cy="6383547"/>
            <wp:effectExtent l="0" t="0" r="0" b="0"/>
            <wp:docPr id="12109629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62945" name=""/>
                    <pic:cNvPicPr/>
                  </pic:nvPicPr>
                  <pic:blipFill>
                    <a:blip r:embed="rId10"/>
                    <a:stretch>
                      <a:fillRect/>
                    </a:stretch>
                  </pic:blipFill>
                  <pic:spPr>
                    <a:xfrm>
                      <a:off x="0" y="0"/>
                      <a:ext cx="3286964" cy="6397214"/>
                    </a:xfrm>
                    <a:prstGeom prst="rect">
                      <a:avLst/>
                    </a:prstGeom>
                  </pic:spPr>
                </pic:pic>
              </a:graphicData>
            </a:graphic>
          </wp:inline>
        </w:drawing>
      </w:r>
    </w:p>
    <w:p w14:paraId="6C9EC887" w14:textId="1A28CDB0" w:rsidR="00DE4199" w:rsidRPr="00E63B47" w:rsidRDefault="00000000">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lastRenderedPageBreak/>
        <w:t>3.4 Menghitung Nilai Posterior</w:t>
      </w:r>
      <w:r w:rsidR="00A5014A">
        <w:rPr>
          <w:rFonts w:ascii="Times New Roman" w:hAnsi="Times New Roman" w:cs="Times New Roman"/>
          <w:color w:val="000000" w:themeColor="text1"/>
          <w:sz w:val="28"/>
          <w:szCs w:val="28"/>
        </w:rPr>
        <w:t xml:space="preserve"> dan </w:t>
      </w:r>
      <w:r w:rsidR="00A5014A" w:rsidRPr="00E63B47">
        <w:rPr>
          <w:rFonts w:ascii="Times New Roman" w:hAnsi="Times New Roman" w:cs="Times New Roman"/>
          <w:color w:val="000000" w:themeColor="text1"/>
          <w:sz w:val="28"/>
          <w:szCs w:val="28"/>
        </w:rPr>
        <w:t>Menentukan Prediksi Akhir</w:t>
      </w:r>
    </w:p>
    <w:p w14:paraId="227FE499" w14:textId="2423D202" w:rsidR="00DE4199" w:rsidRPr="00E63B47"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Menghitung probabilitas gabungan setiap kelas dengan mengalikan seluruh probabilitas fitur terhadap kelas</w:t>
      </w:r>
      <w:r w:rsidR="00A5014A">
        <w:rPr>
          <w:rFonts w:ascii="Times New Roman" w:hAnsi="Times New Roman" w:cs="Times New Roman"/>
          <w:color w:val="000000" w:themeColor="text1"/>
          <w:sz w:val="28"/>
          <w:szCs w:val="28"/>
        </w:rPr>
        <w:t xml:space="preserve"> dan k</w:t>
      </w:r>
      <w:r w:rsidR="00A5014A" w:rsidRPr="00E63B47">
        <w:rPr>
          <w:rFonts w:ascii="Times New Roman" w:hAnsi="Times New Roman" w:cs="Times New Roman"/>
          <w:color w:val="000000" w:themeColor="text1"/>
          <w:sz w:val="28"/>
          <w:szCs w:val="28"/>
        </w:rPr>
        <w:t>elas dengan nilai posterior tertinggi menjadi hasil prediksi akhir.</w:t>
      </w:r>
    </w:p>
    <w:p w14:paraId="1F71774F" w14:textId="77777777" w:rsidR="00DE4199"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Rumus Excel:</w:t>
      </w:r>
      <w:r w:rsidRPr="00E63B47">
        <w:rPr>
          <w:rFonts w:ascii="Times New Roman" w:hAnsi="Times New Roman" w:cs="Times New Roman"/>
          <w:color w:val="000000" w:themeColor="text1"/>
          <w:sz w:val="28"/>
          <w:szCs w:val="28"/>
        </w:rPr>
        <w:br/>
        <w:t>=PRODUCT(C2:C20)</w:t>
      </w:r>
    </w:p>
    <w:p w14:paraId="5BA2B16B" w14:textId="2EAA8EE1" w:rsidR="00A5014A" w:rsidRDefault="00A5014A">
      <w:pPr>
        <w:rPr>
          <w:rFonts w:ascii="Times New Roman" w:hAnsi="Times New Roman" w:cs="Times New Roman"/>
          <w:color w:val="000000" w:themeColor="text1"/>
          <w:sz w:val="28"/>
          <w:szCs w:val="28"/>
        </w:rPr>
      </w:pPr>
      <w:r w:rsidRPr="00A5014A">
        <w:rPr>
          <w:rFonts w:ascii="Times New Roman" w:hAnsi="Times New Roman" w:cs="Times New Roman"/>
          <w:color w:val="000000" w:themeColor="text1"/>
          <w:sz w:val="28"/>
          <w:szCs w:val="28"/>
        </w:rPr>
        <w:drawing>
          <wp:inline distT="0" distB="0" distL="0" distR="0" wp14:anchorId="603813A5" wp14:editId="6EBFC3E8">
            <wp:extent cx="5486400" cy="4504690"/>
            <wp:effectExtent l="0" t="0" r="0" b="0"/>
            <wp:docPr id="947956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5672" name=""/>
                    <pic:cNvPicPr/>
                  </pic:nvPicPr>
                  <pic:blipFill>
                    <a:blip r:embed="rId11"/>
                    <a:stretch>
                      <a:fillRect/>
                    </a:stretch>
                  </pic:blipFill>
                  <pic:spPr>
                    <a:xfrm>
                      <a:off x="0" y="0"/>
                      <a:ext cx="5486400" cy="4504690"/>
                    </a:xfrm>
                    <a:prstGeom prst="rect">
                      <a:avLst/>
                    </a:prstGeom>
                  </pic:spPr>
                </pic:pic>
              </a:graphicData>
            </a:graphic>
          </wp:inline>
        </w:drawing>
      </w:r>
    </w:p>
    <w:p w14:paraId="5D3C7B75" w14:textId="77777777" w:rsidR="00A5014A" w:rsidRDefault="00A5014A">
      <w:pPr>
        <w:rPr>
          <w:rFonts w:ascii="Times New Roman" w:hAnsi="Times New Roman" w:cs="Times New Roman"/>
          <w:color w:val="000000" w:themeColor="text1"/>
          <w:sz w:val="28"/>
          <w:szCs w:val="28"/>
        </w:rPr>
      </w:pPr>
    </w:p>
    <w:p w14:paraId="1A56D37C" w14:textId="77777777" w:rsidR="00A5014A" w:rsidRDefault="00A5014A">
      <w:pPr>
        <w:rPr>
          <w:rFonts w:ascii="Times New Roman" w:hAnsi="Times New Roman" w:cs="Times New Roman"/>
          <w:color w:val="000000" w:themeColor="text1"/>
          <w:sz w:val="28"/>
          <w:szCs w:val="28"/>
        </w:rPr>
      </w:pPr>
    </w:p>
    <w:p w14:paraId="1E3D2B59" w14:textId="77777777" w:rsidR="00DE4199" w:rsidRPr="00E63B47" w:rsidRDefault="00000000">
      <w:pPr>
        <w:pStyle w:val="Judul1"/>
        <w:rPr>
          <w:rFonts w:ascii="Times New Roman" w:hAnsi="Times New Roman" w:cs="Times New Roman"/>
          <w:color w:val="000000" w:themeColor="text1"/>
        </w:rPr>
      </w:pPr>
      <w:r w:rsidRPr="00E63B47">
        <w:rPr>
          <w:rFonts w:ascii="Times New Roman" w:hAnsi="Times New Roman" w:cs="Times New Roman"/>
          <w:color w:val="000000" w:themeColor="text1"/>
        </w:rPr>
        <w:lastRenderedPageBreak/>
        <w:t>BAB IV – IMPLEMENTASI PROGRAM</w:t>
      </w:r>
    </w:p>
    <w:p w14:paraId="2BB4AC55" w14:textId="77777777" w:rsidR="00DE4199" w:rsidRPr="00E63B47" w:rsidRDefault="00000000">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4.1 Implementasi di Python</w:t>
      </w:r>
    </w:p>
    <w:p w14:paraId="4D43F8CB" w14:textId="77777777" w:rsidR="00DE4199"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File program: finalhasil.ipynb.</w:t>
      </w:r>
      <w:r w:rsidRPr="00E63B47">
        <w:rPr>
          <w:rFonts w:ascii="Times New Roman" w:hAnsi="Times New Roman" w:cs="Times New Roman"/>
          <w:color w:val="000000" w:themeColor="text1"/>
          <w:sz w:val="28"/>
          <w:szCs w:val="28"/>
        </w:rPr>
        <w:br/>
        <w:t>Python digunakan untuk melatih model Naive Bayes, menyimpan model ke file .pkl, dan melakukan prediksi otomatis untuk data baru.</w:t>
      </w:r>
    </w:p>
    <w:p w14:paraId="024085D4" w14:textId="77A7457E" w:rsidR="00A5014A" w:rsidRPr="00E63B47" w:rsidRDefault="00536D3C">
      <w:pPr>
        <w:rPr>
          <w:rFonts w:ascii="Times New Roman" w:hAnsi="Times New Roman" w:cs="Times New Roman"/>
          <w:color w:val="000000" w:themeColor="text1"/>
          <w:sz w:val="28"/>
          <w:szCs w:val="28"/>
        </w:rPr>
      </w:pPr>
      <w:r w:rsidRPr="00536D3C">
        <w:rPr>
          <w:rFonts w:ascii="Times New Roman" w:hAnsi="Times New Roman" w:cs="Times New Roman"/>
          <w:color w:val="000000" w:themeColor="text1"/>
          <w:sz w:val="28"/>
          <w:szCs w:val="28"/>
        </w:rPr>
        <w:drawing>
          <wp:inline distT="0" distB="0" distL="0" distR="0" wp14:anchorId="6721FBAA" wp14:editId="3B1CBDF8">
            <wp:extent cx="5486400" cy="6414135"/>
            <wp:effectExtent l="0" t="0" r="0" b="5715"/>
            <wp:docPr id="18592389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38997" name=""/>
                    <pic:cNvPicPr/>
                  </pic:nvPicPr>
                  <pic:blipFill>
                    <a:blip r:embed="rId12"/>
                    <a:stretch>
                      <a:fillRect/>
                    </a:stretch>
                  </pic:blipFill>
                  <pic:spPr>
                    <a:xfrm>
                      <a:off x="0" y="0"/>
                      <a:ext cx="5486400" cy="6414135"/>
                    </a:xfrm>
                    <a:prstGeom prst="rect">
                      <a:avLst/>
                    </a:prstGeom>
                  </pic:spPr>
                </pic:pic>
              </a:graphicData>
            </a:graphic>
          </wp:inline>
        </w:drawing>
      </w:r>
    </w:p>
    <w:p w14:paraId="4635F92C" w14:textId="77777777" w:rsidR="00DE4199" w:rsidRPr="00E63B47" w:rsidRDefault="00000000">
      <w:pPr>
        <w:pStyle w:val="Judul2"/>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lastRenderedPageBreak/>
        <w:t>4.2 Implementasi di Streamlit</w:t>
      </w:r>
    </w:p>
    <w:p w14:paraId="1FA4F30A" w14:textId="77777777" w:rsidR="00DE4199"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File program: app.py.</w:t>
      </w:r>
      <w:r w:rsidRPr="00E63B47">
        <w:rPr>
          <w:rFonts w:ascii="Times New Roman" w:hAnsi="Times New Roman" w:cs="Times New Roman"/>
          <w:color w:val="000000" w:themeColor="text1"/>
          <w:sz w:val="28"/>
          <w:szCs w:val="28"/>
        </w:rPr>
        <w:br/>
        <w:t>Aplikasi Streamlit memudahkan pengguna memilih kategori setiap fitur dan menampilkan hasil prediksi Exam_Score secara interaktif.</w:t>
      </w:r>
    </w:p>
    <w:p w14:paraId="3D0D6894" w14:textId="10D51A73" w:rsidR="00E63B47" w:rsidRPr="00E63B47" w:rsidRDefault="00E63B47">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drawing>
          <wp:inline distT="0" distB="0" distL="0" distR="0" wp14:anchorId="5A6463E0" wp14:editId="78243A30">
            <wp:extent cx="3743864" cy="7094675"/>
            <wp:effectExtent l="0" t="0" r="9525" b="0"/>
            <wp:docPr id="221885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8578" name=""/>
                    <pic:cNvPicPr/>
                  </pic:nvPicPr>
                  <pic:blipFill>
                    <a:blip r:embed="rId13"/>
                    <a:stretch>
                      <a:fillRect/>
                    </a:stretch>
                  </pic:blipFill>
                  <pic:spPr>
                    <a:xfrm>
                      <a:off x="0" y="0"/>
                      <a:ext cx="3757089" cy="7119736"/>
                    </a:xfrm>
                    <a:prstGeom prst="rect">
                      <a:avLst/>
                    </a:prstGeom>
                  </pic:spPr>
                </pic:pic>
              </a:graphicData>
            </a:graphic>
          </wp:inline>
        </w:drawing>
      </w:r>
    </w:p>
    <w:p w14:paraId="79F9FBB7" w14:textId="77777777" w:rsidR="00DE4199" w:rsidRPr="00E63B47" w:rsidRDefault="00000000">
      <w:pPr>
        <w:pStyle w:val="Judul1"/>
        <w:rPr>
          <w:rFonts w:ascii="Times New Roman" w:hAnsi="Times New Roman" w:cs="Times New Roman"/>
          <w:color w:val="000000" w:themeColor="text1"/>
        </w:rPr>
      </w:pPr>
      <w:r w:rsidRPr="00E63B47">
        <w:rPr>
          <w:rFonts w:ascii="Times New Roman" w:hAnsi="Times New Roman" w:cs="Times New Roman"/>
          <w:color w:val="000000" w:themeColor="text1"/>
        </w:rPr>
        <w:lastRenderedPageBreak/>
        <w:t>BAB V – HASIL DAN PEMBAHASAN</w:t>
      </w:r>
    </w:p>
    <w:p w14:paraId="063AA6C7" w14:textId="7BEDA56B" w:rsidR="00DE4199"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Hasil perbandingan antara perhitungan manual, Python menunjukkan kesamaan hasil prediksi.</w:t>
      </w:r>
    </w:p>
    <w:p w14:paraId="47589B1B" w14:textId="6C76B79A" w:rsidR="00536D3C" w:rsidRPr="00E63B47" w:rsidRDefault="00536D3C">
      <w:pPr>
        <w:rPr>
          <w:rFonts w:ascii="Times New Roman" w:hAnsi="Times New Roman" w:cs="Times New Roman"/>
          <w:color w:val="000000" w:themeColor="text1"/>
          <w:sz w:val="28"/>
          <w:szCs w:val="28"/>
        </w:rPr>
      </w:pPr>
      <w:r w:rsidRPr="00536D3C">
        <w:rPr>
          <w:rFonts w:ascii="Times New Roman" w:hAnsi="Times New Roman" w:cs="Times New Roman"/>
          <w:color w:val="000000" w:themeColor="text1"/>
          <w:sz w:val="28"/>
          <w:szCs w:val="28"/>
        </w:rPr>
        <w:drawing>
          <wp:inline distT="0" distB="0" distL="0" distR="0" wp14:anchorId="216E8868" wp14:editId="2873C231">
            <wp:extent cx="2934109" cy="762106"/>
            <wp:effectExtent l="0" t="0" r="0" b="0"/>
            <wp:docPr id="21125637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63741" name=""/>
                    <pic:cNvPicPr/>
                  </pic:nvPicPr>
                  <pic:blipFill>
                    <a:blip r:embed="rId14"/>
                    <a:stretch>
                      <a:fillRect/>
                    </a:stretch>
                  </pic:blipFill>
                  <pic:spPr>
                    <a:xfrm>
                      <a:off x="0" y="0"/>
                      <a:ext cx="2934109" cy="762106"/>
                    </a:xfrm>
                    <a:prstGeom prst="rect">
                      <a:avLst/>
                    </a:prstGeom>
                  </pic:spPr>
                </pic:pic>
              </a:graphicData>
            </a:graphic>
          </wp:inline>
        </w:drawing>
      </w:r>
    </w:p>
    <w:p w14:paraId="1A94C5EC" w14:textId="77777777" w:rsidR="00DE4199" w:rsidRPr="00E63B47" w:rsidRDefault="00000000">
      <w:pPr>
        <w:pStyle w:val="Judul1"/>
        <w:rPr>
          <w:rFonts w:ascii="Times New Roman" w:hAnsi="Times New Roman" w:cs="Times New Roman"/>
          <w:color w:val="000000" w:themeColor="text1"/>
        </w:rPr>
      </w:pPr>
      <w:r w:rsidRPr="00E63B47">
        <w:rPr>
          <w:rFonts w:ascii="Times New Roman" w:hAnsi="Times New Roman" w:cs="Times New Roman"/>
          <w:color w:val="000000" w:themeColor="text1"/>
        </w:rPr>
        <w:t>BAB VI – KESIMPULAN</w:t>
      </w:r>
    </w:p>
    <w:p w14:paraId="5879A462" w14:textId="77777777" w:rsidR="00DE4199" w:rsidRPr="00E63B47" w:rsidRDefault="00000000">
      <w:pPr>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1. Algoritma Naive Bayes dapat diimplementasikan dengan baik baik secara manual maupun otomatis.</w:t>
      </w:r>
      <w:r w:rsidRPr="00E63B47">
        <w:rPr>
          <w:rFonts w:ascii="Times New Roman" w:hAnsi="Times New Roman" w:cs="Times New Roman"/>
          <w:color w:val="000000" w:themeColor="text1"/>
          <w:sz w:val="28"/>
          <w:szCs w:val="28"/>
        </w:rPr>
        <w:br/>
        <w:t>2. Proses perhitungan di Excel memberikan pemahaman mendalam tentang probabilitas dan smoothing.</w:t>
      </w:r>
      <w:r w:rsidRPr="00E63B47">
        <w:rPr>
          <w:rFonts w:ascii="Times New Roman" w:hAnsi="Times New Roman" w:cs="Times New Roman"/>
          <w:color w:val="000000" w:themeColor="text1"/>
          <w:sz w:val="28"/>
          <w:szCs w:val="28"/>
        </w:rPr>
        <w:br/>
        <w:t>3. Hasil dari Excel, Python, dan Streamlit konsisten dan akurat.</w:t>
      </w:r>
      <w:r w:rsidRPr="00E63B47">
        <w:rPr>
          <w:rFonts w:ascii="Times New Roman" w:hAnsi="Times New Roman" w:cs="Times New Roman"/>
          <w:color w:val="000000" w:themeColor="text1"/>
          <w:sz w:val="28"/>
          <w:szCs w:val="28"/>
        </w:rPr>
        <w:br/>
        <w:t>4. Implementasi UI Streamlit mempermudah pengguna awam melakukan prediksi.</w:t>
      </w:r>
    </w:p>
    <w:p w14:paraId="4DA41F8A" w14:textId="77777777" w:rsidR="00DE4199" w:rsidRPr="00E63B47" w:rsidRDefault="00000000">
      <w:pPr>
        <w:pStyle w:val="Judul1"/>
        <w:rPr>
          <w:rFonts w:ascii="Times New Roman" w:hAnsi="Times New Roman" w:cs="Times New Roman"/>
          <w:color w:val="000000" w:themeColor="text1"/>
        </w:rPr>
      </w:pPr>
      <w:r w:rsidRPr="00E63B47">
        <w:rPr>
          <w:rFonts w:ascii="Times New Roman" w:hAnsi="Times New Roman" w:cs="Times New Roman"/>
          <w:color w:val="000000" w:themeColor="text1"/>
        </w:rPr>
        <w:t>LAMPIRAN</w:t>
      </w:r>
    </w:p>
    <w:p w14:paraId="72687A52" w14:textId="76E1A4B1" w:rsidR="00536D3C" w:rsidRDefault="00000000" w:rsidP="00536D3C">
      <w:pPr>
        <w:spacing w:after="0"/>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br/>
        <w:t xml:space="preserve">- </w:t>
      </w:r>
      <w:r w:rsidR="00536D3C">
        <w:rPr>
          <w:rFonts w:ascii="Times New Roman" w:hAnsi="Times New Roman" w:cs="Times New Roman"/>
          <w:color w:val="000000" w:themeColor="text1"/>
          <w:sz w:val="28"/>
          <w:szCs w:val="28"/>
        </w:rPr>
        <w:t>StudentPerformanceFactors.xlsx (Dataset Original)</w:t>
      </w:r>
    </w:p>
    <w:p w14:paraId="0D801E14" w14:textId="04585063" w:rsidR="00536D3C" w:rsidRDefault="00536D3C" w:rsidP="00536D3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000000" w:rsidRPr="00E63B47">
        <w:rPr>
          <w:rFonts w:ascii="Times New Roman" w:hAnsi="Times New Roman" w:cs="Times New Roman"/>
          <w:color w:val="000000" w:themeColor="text1"/>
          <w:sz w:val="28"/>
          <w:szCs w:val="28"/>
        </w:rPr>
        <w:t>Naive_Bayes_Manual_</w:t>
      </w:r>
      <w:r>
        <w:rPr>
          <w:rFonts w:ascii="Times New Roman" w:hAnsi="Times New Roman" w:cs="Times New Roman"/>
          <w:color w:val="000000" w:themeColor="text1"/>
          <w:sz w:val="28"/>
          <w:szCs w:val="28"/>
        </w:rPr>
        <w:t>Excel</w:t>
      </w:r>
      <w:r w:rsidR="00000000" w:rsidRPr="00E63B47">
        <w:rPr>
          <w:rFonts w:ascii="Times New Roman" w:hAnsi="Times New Roman" w:cs="Times New Roman"/>
          <w:color w:val="000000" w:themeColor="text1"/>
          <w:sz w:val="28"/>
          <w:szCs w:val="28"/>
        </w:rPr>
        <w:t>.xlsx</w:t>
      </w:r>
      <w:r>
        <w:rPr>
          <w:rFonts w:ascii="Times New Roman" w:hAnsi="Times New Roman" w:cs="Times New Roman"/>
          <w:color w:val="000000" w:themeColor="text1"/>
          <w:sz w:val="28"/>
          <w:szCs w:val="28"/>
        </w:rPr>
        <w:t xml:space="preserve"> </w:t>
      </w:r>
      <w:r w:rsidR="00000000" w:rsidRPr="00E63B47">
        <w:rPr>
          <w:rFonts w:ascii="Times New Roman" w:hAnsi="Times New Roman" w:cs="Times New Roman"/>
          <w:color w:val="000000" w:themeColor="text1"/>
          <w:sz w:val="28"/>
          <w:szCs w:val="28"/>
        </w:rPr>
        <w:br/>
        <w:t>- finalhasil.ipynb</w:t>
      </w:r>
      <w:r>
        <w:rPr>
          <w:rFonts w:ascii="Times New Roman" w:hAnsi="Times New Roman" w:cs="Times New Roman"/>
          <w:color w:val="000000" w:themeColor="text1"/>
          <w:sz w:val="28"/>
          <w:szCs w:val="28"/>
        </w:rPr>
        <w:t xml:space="preserve"> (Mengolah Dataset Original )</w:t>
      </w:r>
    </w:p>
    <w:p w14:paraId="2C5AC61A" w14:textId="20B7E857" w:rsidR="00DE4199" w:rsidRPr="00E63B47" w:rsidRDefault="00536D3C" w:rsidP="00536D3C">
      <w:pPr>
        <w:spacing w:after="0"/>
        <w:rPr>
          <w:rFonts w:ascii="Times New Roman" w:hAnsi="Times New Roman" w:cs="Times New Roman"/>
          <w:color w:val="000000" w:themeColor="text1"/>
          <w:sz w:val="28"/>
          <w:szCs w:val="28"/>
        </w:rPr>
      </w:pPr>
      <w:r w:rsidRPr="00E63B47">
        <w:rPr>
          <w:rFonts w:ascii="Times New Roman" w:hAnsi="Times New Roman" w:cs="Times New Roman"/>
          <w:color w:val="000000" w:themeColor="text1"/>
          <w:sz w:val="28"/>
          <w:szCs w:val="28"/>
        </w:rPr>
        <w:t>- dataset_final.xlsx</w:t>
      </w:r>
      <w:r>
        <w:rPr>
          <w:rFonts w:ascii="Times New Roman" w:hAnsi="Times New Roman" w:cs="Times New Roman"/>
          <w:color w:val="000000" w:themeColor="text1"/>
          <w:sz w:val="28"/>
          <w:szCs w:val="28"/>
        </w:rPr>
        <w:t xml:space="preserve"> (Data Yang Digunakan Untuk Prediksi Mode)</w:t>
      </w:r>
      <w:r w:rsidR="00000000" w:rsidRPr="00E63B47">
        <w:rPr>
          <w:rFonts w:ascii="Times New Roman" w:hAnsi="Times New Roman" w:cs="Times New Roman"/>
          <w:color w:val="000000" w:themeColor="text1"/>
          <w:sz w:val="28"/>
          <w:szCs w:val="28"/>
        </w:rPr>
        <w:br/>
        <w:t>- naive_bayes_balanced_model.pkl</w:t>
      </w:r>
      <w:r>
        <w:rPr>
          <w:rFonts w:ascii="Times New Roman" w:hAnsi="Times New Roman" w:cs="Times New Roman"/>
          <w:color w:val="000000" w:themeColor="text1"/>
          <w:sz w:val="28"/>
          <w:szCs w:val="28"/>
        </w:rPr>
        <w:t xml:space="preserve"> (Model Categori Naïve Bayes)</w:t>
      </w:r>
      <w:r w:rsidR="00000000" w:rsidRPr="00E63B47">
        <w:rPr>
          <w:rFonts w:ascii="Times New Roman" w:hAnsi="Times New Roman" w:cs="Times New Roman"/>
          <w:color w:val="000000" w:themeColor="text1"/>
          <w:sz w:val="28"/>
          <w:szCs w:val="28"/>
        </w:rPr>
        <w:br/>
        <w:t>- app.py</w:t>
      </w:r>
      <w:r>
        <w:rPr>
          <w:rFonts w:ascii="Times New Roman" w:hAnsi="Times New Roman" w:cs="Times New Roman"/>
          <w:color w:val="000000" w:themeColor="text1"/>
          <w:sz w:val="28"/>
          <w:szCs w:val="28"/>
        </w:rPr>
        <w:t xml:space="preserve"> (Streamlit)</w:t>
      </w:r>
    </w:p>
    <w:sectPr w:rsidR="00DE4199" w:rsidRPr="00E63B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324577869">
    <w:abstractNumId w:val="8"/>
  </w:num>
  <w:num w:numId="2" w16cid:durableId="1780023823">
    <w:abstractNumId w:val="6"/>
  </w:num>
  <w:num w:numId="3" w16cid:durableId="1645968178">
    <w:abstractNumId w:val="5"/>
  </w:num>
  <w:num w:numId="4" w16cid:durableId="205794822">
    <w:abstractNumId w:val="4"/>
  </w:num>
  <w:num w:numId="5" w16cid:durableId="1810055876">
    <w:abstractNumId w:val="7"/>
  </w:num>
  <w:num w:numId="6" w16cid:durableId="2146578821">
    <w:abstractNumId w:val="3"/>
  </w:num>
  <w:num w:numId="7" w16cid:durableId="1822966532">
    <w:abstractNumId w:val="2"/>
  </w:num>
  <w:num w:numId="8" w16cid:durableId="1280722064">
    <w:abstractNumId w:val="1"/>
  </w:num>
  <w:num w:numId="9" w16cid:durableId="191308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8A6"/>
    <w:rsid w:val="0029639D"/>
    <w:rsid w:val="00326F90"/>
    <w:rsid w:val="00536D3C"/>
    <w:rsid w:val="006A0548"/>
    <w:rsid w:val="00A5014A"/>
    <w:rsid w:val="00AA1D8D"/>
    <w:rsid w:val="00B47730"/>
    <w:rsid w:val="00CB0664"/>
    <w:rsid w:val="00CD1AF5"/>
    <w:rsid w:val="00DE4199"/>
    <w:rsid w:val="00E63B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78412"/>
  <w14:defaultImageDpi w14:val="300"/>
  <w15:docId w15:val="{E86B7B0B-0B03-4055-9B47-43C162004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Dwi Satria</cp:lastModifiedBy>
  <cp:revision>4</cp:revision>
  <cp:lastPrinted>2025-10-19T16:14:00Z</cp:lastPrinted>
  <dcterms:created xsi:type="dcterms:W3CDTF">2025-10-19T16:13:00Z</dcterms:created>
  <dcterms:modified xsi:type="dcterms:W3CDTF">2025-10-19T16:15:00Z</dcterms:modified>
  <cp:category/>
</cp:coreProperties>
</file>