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7839C77A" w:rsidR="007B2A02" w:rsidRPr="00EA4669" w:rsidRDefault="00D06AE0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21</w:t>
            </w:r>
            <w:r w:rsidR="00002A9D">
              <w:rPr>
                <w:rFonts w:cs="Arial"/>
                <w:i w:val="0"/>
                <w:sz w:val="24"/>
                <w:szCs w:val="24"/>
              </w:rPr>
              <w:t>/03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431A4744" w:rsidR="007B2A02" w:rsidRPr="00B94799" w:rsidRDefault="00002A9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 w:hint="eastAsia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3B26BF2F" w14:textId="21C819B7" w:rsidR="00263FC7" w:rsidRPr="00263FC7" w:rsidRDefault="00263FC7" w:rsidP="00263FC7">
            <w:pPr>
              <w:pStyle w:val="ListParagraph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Foreign key problem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58814FDB" w14:textId="77777777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papers_tag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 &amp; </w:t>
            </w: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paper_authored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 &amp; </w:t>
            </w: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paper_reviewed table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ab/>
              <w:t>still can’t find a way to set the publish_date as foreign key references by papers</w:t>
            </w:r>
          </w:p>
          <w:p w14:paraId="73E15FF8" w14:textId="77777777" w:rsid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282B9E03" w14:textId="77777777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session_attended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2C59A8BD" w14:textId="762F9D7F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[Illuminate\Database\QueryException]                                         </w:t>
            </w:r>
          </w:p>
          <w:p w14:paraId="06AB37BA" w14:textId="401E20DA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SQLSTATE[HY000]: General error: 1215 Cannot add foreign key constraint (SQL  </w:t>
            </w:r>
          </w:p>
          <w:p w14:paraId="71857E9C" w14:textId="6E9D05C2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: alter table `session_attended` add constraint session_attended_title_fore  </w:t>
            </w:r>
          </w:p>
          <w:p w14:paraId="29570EAD" w14:textId="64CA56FF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ign foreign key (`title`) references `sessions` (`title`) on delete cascade  </w:t>
            </w:r>
          </w:p>
          <w:p w14:paraId="0BDABAD3" w14:textId="21760DFE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)                                                                            </w:t>
            </w:r>
          </w:p>
          <w:p w14:paraId="613DD810" w14:textId="457CAECC" w:rsidR="00263FC7" w:rsidRDefault="00263FC7" w:rsidP="00263FC7">
            <w:pPr>
              <w:widowControl w:val="0"/>
              <w:autoSpaceDE w:val="0"/>
              <w:autoSpaceDN w:val="0"/>
              <w:adjustRightInd w:val="0"/>
              <w:ind w:left="526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1C96CC7C" w14:textId="5B4AB401" w:rsidR="00263FC7" w:rsidRDefault="00263FC7" w:rsidP="00263FC7">
            <w:pPr>
              <w:widowControl w:val="0"/>
              <w:autoSpaceDE w:val="0"/>
              <w:autoSpaceDN w:val="0"/>
              <w:adjustRightInd w:val="0"/>
              <w:ind w:left="414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602F6F63" w14:textId="5BE879C8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[PDOException]                                                          </w:t>
            </w:r>
          </w:p>
          <w:p w14:paraId="16D1079A" w14:textId="55608714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SQLSTATE[HY000]: General error: 1215 Cannot add foreign key constraint  </w:t>
            </w:r>
          </w:p>
          <w:p w14:paraId="6C1D623B" w14:textId="77777777" w:rsid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E4E4F9E" w14:textId="77777777" w:rsid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5D5146AD" w14:textId="77777777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b/>
                <w:bCs/>
                <w:color w:val="353535"/>
                <w:szCs w:val="24"/>
              </w:rPr>
              <w:t>resources</w:t>
            </w: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</w:p>
          <w:p w14:paraId="1211325E" w14:textId="006EA459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[Illuminate\Database\QueryException]                                         </w:t>
            </w:r>
          </w:p>
          <w:p w14:paraId="38C5F99F" w14:textId="205C90EF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SQLSTATE[HY000]: General error: 1215 Cannot add foreign key constraint (SQL  </w:t>
            </w:r>
          </w:p>
          <w:p w14:paraId="1E060874" w14:textId="4CE2A2F5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: alter table `resources` add constraint resources_room_name_foreign foreig  </w:t>
            </w:r>
          </w:p>
          <w:p w14:paraId="687F0CC0" w14:textId="6CB25BA1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n key (`room_name`) references `rooms` (`room_name`) on delete cascade)      </w:t>
            </w:r>
          </w:p>
          <w:p w14:paraId="6D190DF2" w14:textId="2BA6BBF9" w:rsidR="00263FC7" w:rsidRDefault="00263FC7" w:rsidP="00263FC7">
            <w:pPr>
              <w:widowControl w:val="0"/>
              <w:autoSpaceDE w:val="0"/>
              <w:autoSpaceDN w:val="0"/>
              <w:adjustRightInd w:val="0"/>
              <w:ind w:left="526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7538E1D7" w14:textId="77777777" w:rsid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223CE8B9" w14:textId="3686037E" w:rsidR="00263FC7" w:rsidRDefault="00263FC7" w:rsidP="00263FC7">
            <w:pPr>
              <w:widowControl w:val="0"/>
              <w:autoSpaceDE w:val="0"/>
              <w:autoSpaceDN w:val="0"/>
              <w:adjustRightInd w:val="0"/>
              <w:ind w:left="494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15B8BF2D" w14:textId="4E40DB6A" w:rsidR="00263FC7" w:rsidRPr="00263FC7" w:rsidRDefault="00263FC7" w:rsidP="00263FC7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[PDOException]                                                          </w:t>
            </w:r>
          </w:p>
          <w:p w14:paraId="14AE43CA" w14:textId="58DA4B39" w:rsidR="00C548AD" w:rsidRPr="00263FC7" w:rsidRDefault="00263FC7" w:rsidP="00263FC7">
            <w:pPr>
              <w:pStyle w:val="ListParagraph"/>
              <w:numPr>
                <w:ilvl w:val="0"/>
                <w:numId w:val="19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 w:rsidRPr="00263FC7">
              <w:rPr>
                <w:rFonts w:ascii="Helvetica" w:eastAsia="宋体" w:hAnsi="Helvetica" w:cs="Helvetica"/>
                <w:color w:val="353535"/>
                <w:szCs w:val="24"/>
              </w:rPr>
              <w:t xml:space="preserve">  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>for table papers, papers_tag, paper_authored, paper_reviewed: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  <w:t>why we use publish_date combine with title to make paper unique, can we use paper_id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A7EB7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6B2FF6CC" w14:textId="77777777" w:rsidR="00C548AD" w:rsidRPr="00320DF1" w:rsidRDefault="00263FC7" w:rsidP="00320DF1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000000"/>
              </w:rPr>
            </w:pPr>
            <w:r w:rsidRPr="00320DF1">
              <w:rPr>
                <w:rFonts w:ascii="Helvetica" w:eastAsia="宋体" w:hAnsi="Helvetica" w:cs="Helvetica"/>
                <w:color w:val="353535"/>
                <w:szCs w:val="24"/>
              </w:rPr>
              <w:t>Foreign key problem solved:</w:t>
            </w:r>
            <w:r w:rsidRPr="00320DF1">
              <w:rPr>
                <w:rFonts w:ascii="Helvetica" w:eastAsia="宋体" w:hAnsi="Helvetica" w:cs="Helvetica"/>
                <w:color w:val="353535"/>
                <w:szCs w:val="24"/>
              </w:rPr>
              <w:tab/>
              <w:t>create a complicity foreign key instead of the normal one</w:t>
            </w:r>
            <w:r w:rsidRPr="00320DF1">
              <w:rPr>
                <w:rFonts w:ascii="Helvetica" w:eastAsia="宋体" w:hAnsi="Helvetica" w:cs="Helvetica"/>
                <w:color w:val="353535"/>
                <w:szCs w:val="24"/>
              </w:rPr>
              <w:t>.</w:t>
            </w:r>
          </w:p>
          <w:p w14:paraId="5DDE3DD8" w14:textId="09454B23" w:rsidR="00320DF1" w:rsidRPr="00320DF1" w:rsidRDefault="00320DF1" w:rsidP="00320DF1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a new attribute “paper_id” to table “paper” as primary key and make “title” and “publish_date” together as unique identifier.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D49DB" w14:textId="77777777" w:rsidR="009142DA" w:rsidRDefault="009142DA" w:rsidP="0021001E">
      <w:r>
        <w:separator/>
      </w:r>
    </w:p>
  </w:endnote>
  <w:endnote w:type="continuationSeparator" w:id="0">
    <w:p w14:paraId="71DDE90B" w14:textId="77777777" w:rsidR="009142DA" w:rsidRDefault="009142DA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9142DA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320DF1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320DF1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9142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DE22B" w14:textId="77777777" w:rsidR="009142DA" w:rsidRDefault="009142DA" w:rsidP="0021001E">
      <w:r>
        <w:separator/>
      </w:r>
    </w:p>
  </w:footnote>
  <w:footnote w:type="continuationSeparator" w:id="0">
    <w:p w14:paraId="7E019B4B" w14:textId="77777777" w:rsidR="009142DA" w:rsidRDefault="009142DA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</w:instrText>
          </w:r>
          <w:r w:rsidR="009142DA">
            <w:instrText xml:space="preserve">INCLUDEPICTURE  "http://www.iaemember.com/wp-content/uploads/2013/08/UOW.jpg" \* </w:instrText>
          </w:r>
          <w:r w:rsidR="009142DA">
            <w:instrText>MERGEFORMATINET</w:instrText>
          </w:r>
          <w:r w:rsidR="009142DA">
            <w:instrText xml:space="preserve"> </w:instrText>
          </w:r>
          <w:r w:rsidR="009142DA">
            <w:fldChar w:fldCharType="separate"/>
          </w:r>
          <w:r w:rsidR="009142DA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9142DA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13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 w:numId="14">
    <w:abstractNumId w:val="18"/>
  </w:num>
  <w:num w:numId="15">
    <w:abstractNumId w:val="15"/>
  </w:num>
  <w:num w:numId="16">
    <w:abstractNumId w:val="17"/>
  </w:num>
  <w:num w:numId="17">
    <w:abstractNumId w:val="3"/>
  </w:num>
  <w:num w:numId="18">
    <w:abstractNumId w:val="14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E0D07"/>
    <w:rsid w:val="003F287E"/>
    <w:rsid w:val="00437AC7"/>
    <w:rsid w:val="004830B9"/>
    <w:rsid w:val="005B000F"/>
    <w:rsid w:val="005F00E3"/>
    <w:rsid w:val="00617292"/>
    <w:rsid w:val="006804DE"/>
    <w:rsid w:val="00695131"/>
    <w:rsid w:val="00697C48"/>
    <w:rsid w:val="00727B21"/>
    <w:rsid w:val="00736679"/>
    <w:rsid w:val="007538FB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D1CA4"/>
    <w:rsid w:val="009E4047"/>
    <w:rsid w:val="00A0522B"/>
    <w:rsid w:val="00A15176"/>
    <w:rsid w:val="00AF3319"/>
    <w:rsid w:val="00B17FBB"/>
    <w:rsid w:val="00B3201A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F23B2"/>
    <w:rsid w:val="00E04221"/>
    <w:rsid w:val="00E916F0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53</cp:revision>
  <dcterms:created xsi:type="dcterms:W3CDTF">2015-10-02T04:12:00Z</dcterms:created>
  <dcterms:modified xsi:type="dcterms:W3CDTF">2016-03-28T07:48:00Z</dcterms:modified>
</cp:coreProperties>
</file>