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499A3" w14:textId="77777777" w:rsidR="00EB0018" w:rsidRPr="00515626" w:rsidRDefault="00515626" w:rsidP="00515626">
      <w:pPr>
        <w:shd w:val="clear" w:color="auto" w:fill="00B400"/>
        <w:rPr>
          <w:rFonts w:ascii="Bookman Old Style" w:hAnsi="Bookman Old Style"/>
          <w:b/>
          <w:sz w:val="36"/>
        </w:rPr>
      </w:pPr>
      <w:r w:rsidRPr="00515626">
        <w:rPr>
          <w:rFonts w:ascii="Bookman Old Style" w:hAnsi="Bookman Old Style"/>
          <w:b/>
          <w:sz w:val="36"/>
        </w:rPr>
        <w:t>Two Trees Extra Virgin Olive Oil</w:t>
      </w:r>
    </w:p>
    <w:p w14:paraId="2CE6B3E5" w14:textId="77777777" w:rsidR="00515626" w:rsidRPr="00515626" w:rsidRDefault="00515626">
      <w:pPr>
        <w:rPr>
          <w:b/>
          <w:color w:val="006600"/>
        </w:rPr>
      </w:pPr>
      <w:r w:rsidRPr="00515626">
        <w:rPr>
          <w:b/>
          <w:color w:val="006600"/>
        </w:rPr>
        <w:t>Report on shampoo volume in Northeast</w:t>
      </w:r>
      <w:r>
        <w:rPr>
          <w:b/>
          <w:color w:val="006600"/>
        </w:rPr>
        <w:t>ern</w:t>
      </w:r>
      <w:r w:rsidRPr="00515626">
        <w:rPr>
          <w:b/>
          <w:color w:val="006600"/>
        </w:rPr>
        <w:t xml:space="preserve"> and Mid-Atlantic states</w:t>
      </w:r>
    </w:p>
    <w:p w14:paraId="29901C14" w14:textId="77777777" w:rsidR="00515626" w:rsidRDefault="00515626"/>
    <w:p w14:paraId="1891F479" w14:textId="39165D3E" w:rsidR="00515626" w:rsidRDefault="00515626">
      <w:r>
        <w:rPr>
          <w:noProof/>
        </w:rPr>
        <w:drawing>
          <wp:anchor distT="0" distB="0" distL="114300" distR="114300" simplePos="0" relativeHeight="251658240" behindDoc="0" locked="0" layoutInCell="1" allowOverlap="1" wp14:editId="325C8B31">
            <wp:simplePos x="914400" y="1813560"/>
            <wp:positionH relativeFrom="margin">
              <wp:align>right</wp:align>
            </wp:positionH>
            <wp:positionV relativeFrom="margin">
              <wp:align>top</wp:align>
            </wp:positionV>
            <wp:extent cx="760730" cy="120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Two Trees shampoo products continue to sell very well on the east coast, led by New York State and Vermont.</w:t>
      </w:r>
      <w:r w:rsidR="009913F5">
        <w:t xml:space="preserve"> The products leading the way are First Pressed Shampoo for dry hair, Extra Virgin Shampoo for dry scalp and Garlic Infused Olive Oil Shampoo which recently had a cross promotion with </w:t>
      </w:r>
      <w:r w:rsidR="007522C7">
        <w:t>Herbed Pasta Conditioner. Trust us, it was delicious.</w:t>
      </w:r>
    </w:p>
    <w:p w14:paraId="57CF83F7" w14:textId="77777777" w:rsidR="007522C7" w:rsidRDefault="007522C7"/>
    <w:p w14:paraId="4F068727" w14:textId="10A20074" w:rsidR="007522C7" w:rsidRDefault="007522C7">
      <w:r>
        <w:t xml:space="preserve">But a picture is worth a thousand orzo grains, so here is a direct, side-by-side comparison of </w:t>
      </w:r>
      <w:r w:rsidR="00EB265B">
        <w:t xml:space="preserve">states contributing to </w:t>
      </w:r>
      <w:r>
        <w:t>our east coast volume. Numbers are in millions of gallons.</w:t>
      </w:r>
    </w:p>
    <w:p w14:paraId="487BB6A3" w14:textId="77777777" w:rsidR="007522C7" w:rsidRDefault="007522C7"/>
    <w:p w14:paraId="4D1A7264" w14:textId="0728A76F" w:rsidR="007522C7" w:rsidRDefault="007522C7">
      <w:bookmarkStart w:id="0" w:name="_GoBack"/>
      <w:bookmarkEnd w:id="0"/>
    </w:p>
    <w:sectPr w:rsidR="007522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D54A9" w14:textId="77777777" w:rsidR="00D665C5" w:rsidRDefault="00D665C5" w:rsidP="00515626">
      <w:pPr>
        <w:spacing w:line="240" w:lineRule="auto"/>
      </w:pPr>
      <w:r>
        <w:separator/>
      </w:r>
    </w:p>
  </w:endnote>
  <w:endnote w:type="continuationSeparator" w:id="0">
    <w:p w14:paraId="3D5C27F7" w14:textId="77777777" w:rsidR="00D665C5" w:rsidRDefault="00D665C5" w:rsidP="00515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4E4F" w14:textId="77777777" w:rsidR="00D665C5" w:rsidRDefault="00D665C5" w:rsidP="00515626">
      <w:pPr>
        <w:spacing w:line="240" w:lineRule="auto"/>
      </w:pPr>
      <w:r>
        <w:separator/>
      </w:r>
    </w:p>
  </w:footnote>
  <w:footnote w:type="continuationSeparator" w:id="0">
    <w:p w14:paraId="2246BA1C" w14:textId="77777777" w:rsidR="00D665C5" w:rsidRDefault="00D665C5" w:rsidP="00515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31AD4" w14:textId="77777777" w:rsidR="00515626" w:rsidRPr="00515626" w:rsidRDefault="00515626" w:rsidP="00515626">
    <w:pPr>
      <w:pStyle w:val="Address1"/>
      <w:jc w:val="center"/>
      <w:rPr>
        <w:rFonts w:ascii="Bookman Old Style" w:hAnsi="Bookman Old Style"/>
        <w:sz w:val="18"/>
      </w:rPr>
    </w:pPr>
    <w:r w:rsidRPr="00515626">
      <w:rPr>
        <w:rFonts w:ascii="Bookman Old Style" w:hAnsi="Bookman Old Style"/>
        <w:sz w:val="18"/>
      </w:rPr>
      <w:t>888 Two Trees Drive</w:t>
    </w:r>
    <w:r>
      <w:rPr>
        <w:rFonts w:ascii="Bookman Old Style" w:hAnsi="Bookman Old Style"/>
        <w:sz w:val="18"/>
      </w:rPr>
      <w:t xml:space="preserve"> • </w:t>
    </w:r>
    <w:r w:rsidRPr="00515626">
      <w:rPr>
        <w:rFonts w:ascii="Bookman Old Style" w:hAnsi="Bookman Old Style"/>
        <w:sz w:val="18"/>
      </w:rPr>
      <w:t>Ithaca, New York</w:t>
    </w:r>
    <w:r>
      <w:rPr>
        <w:rFonts w:ascii="Bookman Old Style" w:hAnsi="Bookman Old Style"/>
        <w:sz w:val="18"/>
      </w:rPr>
      <w:t xml:space="preserve"> •</w:t>
    </w:r>
    <w:r w:rsidRPr="00515626">
      <w:rPr>
        <w:rFonts w:ascii="Bookman Old Style" w:hAnsi="Bookman Old Style"/>
        <w:sz w:val="18"/>
      </w:rPr>
      <w:t xml:space="preserve"> 14850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26"/>
    <w:rsid w:val="00072D07"/>
    <w:rsid w:val="00515626"/>
    <w:rsid w:val="005345E9"/>
    <w:rsid w:val="005644CB"/>
    <w:rsid w:val="005F484B"/>
    <w:rsid w:val="00607F9F"/>
    <w:rsid w:val="007522C7"/>
    <w:rsid w:val="009913F5"/>
    <w:rsid w:val="00A17333"/>
    <w:rsid w:val="00B92B1E"/>
    <w:rsid w:val="00D665C5"/>
    <w:rsid w:val="00DB6922"/>
    <w:rsid w:val="00EB0018"/>
    <w:rsid w:val="00EB265B"/>
    <w:rsid w:val="00F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1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rectionstomyself">
    <w:name w:val="Directions to myself"/>
    <w:uiPriority w:val="1"/>
    <w:qFormat/>
    <w:rsid w:val="00B92B1E"/>
    <w:rPr>
      <w:rFonts w:ascii="Comic Sans MS" w:hAnsi="Comic Sans MS"/>
      <w:b/>
      <w:color w:val="984807" w:themeColor="accent6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5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26"/>
  </w:style>
  <w:style w:type="paragraph" w:styleId="Footer">
    <w:name w:val="footer"/>
    <w:basedOn w:val="Normal"/>
    <w:link w:val="FooterChar"/>
    <w:uiPriority w:val="99"/>
    <w:unhideWhenUsed/>
    <w:rsid w:val="00515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26"/>
  </w:style>
  <w:style w:type="paragraph" w:customStyle="1" w:styleId="Address1">
    <w:name w:val="Address 1"/>
    <w:basedOn w:val="Normal"/>
    <w:rsid w:val="00515626"/>
    <w:pPr>
      <w:spacing w:line="240" w:lineRule="atLeast"/>
    </w:pPr>
    <w:rPr>
      <w:rFonts w:ascii="Trebuchet MS" w:eastAsia="Times New Roman" w:hAnsi="Trebuchet MS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rectionstomyself">
    <w:name w:val="Directions to myself"/>
    <w:uiPriority w:val="1"/>
    <w:qFormat/>
    <w:rsid w:val="00B92B1E"/>
    <w:rPr>
      <w:rFonts w:ascii="Comic Sans MS" w:hAnsi="Comic Sans MS"/>
      <w:b/>
      <w:color w:val="984807" w:themeColor="accent6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5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26"/>
  </w:style>
  <w:style w:type="paragraph" w:styleId="Footer">
    <w:name w:val="footer"/>
    <w:basedOn w:val="Normal"/>
    <w:link w:val="FooterChar"/>
    <w:uiPriority w:val="99"/>
    <w:unhideWhenUsed/>
    <w:rsid w:val="00515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26"/>
  </w:style>
  <w:style w:type="paragraph" w:customStyle="1" w:styleId="Address1">
    <w:name w:val="Address 1"/>
    <w:basedOn w:val="Normal"/>
    <w:rsid w:val="00515626"/>
    <w:pPr>
      <w:spacing w:line="240" w:lineRule="atLeast"/>
    </w:pPr>
    <w:rPr>
      <w:rFonts w:ascii="Trebuchet MS" w:eastAsia="Times New Roman" w:hAnsi="Trebuchet MS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41851-7C6D-4E07-AECA-31A942581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flisser</dc:creator>
  <cp:lastModifiedBy>bob flisser</cp:lastModifiedBy>
  <cp:revision>3</cp:revision>
  <dcterms:created xsi:type="dcterms:W3CDTF">2010-04-14T22:10:00Z</dcterms:created>
  <dcterms:modified xsi:type="dcterms:W3CDTF">2010-04-15T00:26:00Z</dcterms:modified>
</cp:coreProperties>
</file>