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77617" w14:textId="77777777" w:rsidR="006000DE" w:rsidRDefault="006000DE" w:rsidP="006000DE">
      <w:pPr>
        <w:jc w:val="center"/>
        <w:rPr>
          <w:sz w:val="72"/>
          <w:szCs w:val="96"/>
        </w:rPr>
      </w:pPr>
    </w:p>
    <w:p w14:paraId="2F36BCA0" w14:textId="5F34BC1B" w:rsidR="00456999" w:rsidRDefault="006000DE" w:rsidP="006000DE">
      <w:pPr>
        <w:jc w:val="center"/>
        <w:rPr>
          <w:sz w:val="72"/>
          <w:szCs w:val="96"/>
        </w:rPr>
      </w:pPr>
      <w:r w:rsidRPr="006000DE">
        <w:rPr>
          <w:sz w:val="72"/>
          <w:szCs w:val="96"/>
        </w:rPr>
        <w:t>Análisis y Diseño de Software</w:t>
      </w:r>
    </w:p>
    <w:p w14:paraId="05214F9F" w14:textId="3E928BCF" w:rsidR="006000DE" w:rsidRDefault="006000DE" w:rsidP="006000DE">
      <w:pPr>
        <w:jc w:val="center"/>
        <w:rPr>
          <w:sz w:val="56"/>
          <w:szCs w:val="56"/>
        </w:rPr>
      </w:pPr>
      <w:r>
        <w:rPr>
          <w:sz w:val="56"/>
          <w:szCs w:val="56"/>
        </w:rPr>
        <w:t>Practica 3</w:t>
      </w:r>
    </w:p>
    <w:p w14:paraId="170A51D4" w14:textId="77777777" w:rsidR="006000DE" w:rsidRPr="006000DE" w:rsidRDefault="006000DE" w:rsidP="006000DE">
      <w:pPr>
        <w:jc w:val="center"/>
        <w:rPr>
          <w:sz w:val="56"/>
          <w:szCs w:val="56"/>
        </w:rPr>
      </w:pPr>
    </w:p>
    <w:p w14:paraId="75726894" w14:textId="2265C1C0" w:rsidR="006000DE" w:rsidRDefault="006000DE" w:rsidP="006000DE"/>
    <w:p w14:paraId="7500DFBD" w14:textId="78182C18" w:rsidR="006000DE" w:rsidRDefault="006000DE" w:rsidP="006000DE">
      <w:pPr>
        <w:jc w:val="center"/>
      </w:pPr>
      <w:r w:rsidRPr="006000DE">
        <w:rPr>
          <w:noProof/>
        </w:rPr>
        <w:drawing>
          <wp:inline distT="0" distB="0" distL="0" distR="0" wp14:anchorId="4B170D51" wp14:editId="6681EABA">
            <wp:extent cx="2619375" cy="1743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375" cy="1743075"/>
                    </a:xfrm>
                    <a:prstGeom prst="rect">
                      <a:avLst/>
                    </a:prstGeom>
                  </pic:spPr>
                </pic:pic>
              </a:graphicData>
            </a:graphic>
          </wp:inline>
        </w:drawing>
      </w:r>
      <w:r w:rsidRPr="006000DE">
        <w:rPr>
          <w:noProof/>
        </w:rPr>
        <w:drawing>
          <wp:inline distT="0" distB="0" distL="0" distR="0" wp14:anchorId="1AC03CB6" wp14:editId="2AA48133">
            <wp:extent cx="2143125" cy="2143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260996A" w14:textId="77777777" w:rsidR="006000DE" w:rsidRDefault="006000DE" w:rsidP="006000DE">
      <w:pPr>
        <w:jc w:val="center"/>
      </w:pPr>
    </w:p>
    <w:p w14:paraId="2D73232D" w14:textId="77777777" w:rsidR="006000DE" w:rsidRDefault="006000DE" w:rsidP="006000DE">
      <w:pPr>
        <w:jc w:val="center"/>
      </w:pPr>
    </w:p>
    <w:p w14:paraId="7F23CBA6" w14:textId="1B488E20" w:rsidR="006000DE" w:rsidRDefault="006000DE" w:rsidP="00A867FC"/>
    <w:p w14:paraId="49812DFA" w14:textId="0CA85315" w:rsidR="00637CEE" w:rsidRDefault="00637CEE">
      <w:r>
        <w:br w:type="page"/>
      </w:r>
    </w:p>
    <w:sdt>
      <w:sdtPr>
        <w:rPr>
          <w:rFonts w:asciiTheme="minorHAnsi" w:eastAsiaTheme="minorHAnsi" w:hAnsiTheme="minorHAnsi" w:cstheme="minorBidi"/>
          <w:color w:val="auto"/>
          <w:sz w:val="22"/>
          <w:szCs w:val="22"/>
          <w:lang w:eastAsia="en-US"/>
        </w:rPr>
        <w:id w:val="265663994"/>
        <w:docPartObj>
          <w:docPartGallery w:val="Table of Contents"/>
          <w:docPartUnique/>
        </w:docPartObj>
      </w:sdtPr>
      <w:sdtEndPr>
        <w:rPr>
          <w:b/>
          <w:bCs/>
        </w:rPr>
      </w:sdtEndPr>
      <w:sdtContent>
        <w:p w14:paraId="3E7A4AFD" w14:textId="6139F7F9" w:rsidR="00AD5F24" w:rsidRDefault="00AD5F24">
          <w:pPr>
            <w:pStyle w:val="TtuloTDC"/>
          </w:pPr>
          <w:r>
            <w:t>Tabla de contenido</w:t>
          </w:r>
        </w:p>
        <w:p w14:paraId="4A1A72E4" w14:textId="74FAC632" w:rsidR="007810AF" w:rsidRDefault="00AD5F2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655898" w:history="1">
            <w:r w:rsidR="007810AF" w:rsidRPr="00F2018D">
              <w:rPr>
                <w:rStyle w:val="Hipervnculo"/>
                <w:noProof/>
              </w:rPr>
              <w:t>Apartado 1. Las clases básicas Camino</w:t>
            </w:r>
            <w:r w:rsidR="007810AF">
              <w:rPr>
                <w:noProof/>
                <w:webHidden/>
              </w:rPr>
              <w:tab/>
            </w:r>
            <w:r w:rsidR="007810AF">
              <w:rPr>
                <w:noProof/>
                <w:webHidden/>
              </w:rPr>
              <w:fldChar w:fldCharType="begin"/>
            </w:r>
            <w:r w:rsidR="007810AF">
              <w:rPr>
                <w:noProof/>
                <w:webHidden/>
              </w:rPr>
              <w:instrText xml:space="preserve"> PAGEREF _Toc3655898 \h </w:instrText>
            </w:r>
            <w:r w:rsidR="007810AF">
              <w:rPr>
                <w:noProof/>
                <w:webHidden/>
              </w:rPr>
            </w:r>
            <w:r w:rsidR="007810AF">
              <w:rPr>
                <w:noProof/>
                <w:webHidden/>
              </w:rPr>
              <w:fldChar w:fldCharType="separate"/>
            </w:r>
            <w:r w:rsidR="007810AF">
              <w:rPr>
                <w:noProof/>
                <w:webHidden/>
              </w:rPr>
              <w:t>3</w:t>
            </w:r>
            <w:r w:rsidR="007810AF">
              <w:rPr>
                <w:noProof/>
                <w:webHidden/>
              </w:rPr>
              <w:fldChar w:fldCharType="end"/>
            </w:r>
          </w:hyperlink>
        </w:p>
        <w:p w14:paraId="73B68452" w14:textId="5E70A783" w:rsidR="007810AF" w:rsidRDefault="007810AF">
          <w:pPr>
            <w:pStyle w:val="TDC1"/>
            <w:tabs>
              <w:tab w:val="right" w:leader="dot" w:pos="8494"/>
            </w:tabs>
            <w:rPr>
              <w:rFonts w:eastAsiaTheme="minorEastAsia"/>
              <w:noProof/>
              <w:lang w:eastAsia="es-ES"/>
            </w:rPr>
          </w:pPr>
          <w:hyperlink w:anchor="_Toc3655899" w:history="1">
            <w:r w:rsidRPr="00F2018D">
              <w:rPr>
                <w:rStyle w:val="Hipervnculo"/>
                <w:noProof/>
              </w:rPr>
              <w:t>Apartado 2. La clase básica Posada</w:t>
            </w:r>
            <w:r>
              <w:rPr>
                <w:noProof/>
                <w:webHidden/>
              </w:rPr>
              <w:tab/>
            </w:r>
            <w:r>
              <w:rPr>
                <w:noProof/>
                <w:webHidden/>
              </w:rPr>
              <w:fldChar w:fldCharType="begin"/>
            </w:r>
            <w:r>
              <w:rPr>
                <w:noProof/>
                <w:webHidden/>
              </w:rPr>
              <w:instrText xml:space="preserve"> PAGEREF _Toc3655899 \h </w:instrText>
            </w:r>
            <w:r>
              <w:rPr>
                <w:noProof/>
                <w:webHidden/>
              </w:rPr>
            </w:r>
            <w:r>
              <w:rPr>
                <w:noProof/>
                <w:webHidden/>
              </w:rPr>
              <w:fldChar w:fldCharType="separate"/>
            </w:r>
            <w:r>
              <w:rPr>
                <w:noProof/>
                <w:webHidden/>
              </w:rPr>
              <w:t>3</w:t>
            </w:r>
            <w:r>
              <w:rPr>
                <w:noProof/>
                <w:webHidden/>
              </w:rPr>
              <w:fldChar w:fldCharType="end"/>
            </w:r>
          </w:hyperlink>
        </w:p>
        <w:p w14:paraId="3BFF226B" w14:textId="35C71AA8" w:rsidR="007810AF" w:rsidRDefault="007810AF">
          <w:pPr>
            <w:pStyle w:val="TDC1"/>
            <w:tabs>
              <w:tab w:val="right" w:leader="dot" w:pos="8494"/>
            </w:tabs>
            <w:rPr>
              <w:rFonts w:eastAsiaTheme="minorEastAsia"/>
              <w:noProof/>
              <w:lang w:eastAsia="es-ES"/>
            </w:rPr>
          </w:pPr>
          <w:hyperlink w:anchor="_Toc3655900" w:history="1">
            <w:r w:rsidRPr="00F2018D">
              <w:rPr>
                <w:rStyle w:val="Hipervnculo"/>
                <w:noProof/>
              </w:rPr>
              <w:t>Apartado 3. La clase básica Explorador</w:t>
            </w:r>
            <w:r>
              <w:rPr>
                <w:noProof/>
                <w:webHidden/>
              </w:rPr>
              <w:tab/>
            </w:r>
            <w:r>
              <w:rPr>
                <w:noProof/>
                <w:webHidden/>
              </w:rPr>
              <w:fldChar w:fldCharType="begin"/>
            </w:r>
            <w:r>
              <w:rPr>
                <w:noProof/>
                <w:webHidden/>
              </w:rPr>
              <w:instrText xml:space="preserve"> PAGEREF _Toc3655900 \h </w:instrText>
            </w:r>
            <w:r>
              <w:rPr>
                <w:noProof/>
                <w:webHidden/>
              </w:rPr>
            </w:r>
            <w:r>
              <w:rPr>
                <w:noProof/>
                <w:webHidden/>
              </w:rPr>
              <w:fldChar w:fldCharType="separate"/>
            </w:r>
            <w:r>
              <w:rPr>
                <w:noProof/>
                <w:webHidden/>
              </w:rPr>
              <w:t>3</w:t>
            </w:r>
            <w:r>
              <w:rPr>
                <w:noProof/>
                <w:webHidden/>
              </w:rPr>
              <w:fldChar w:fldCharType="end"/>
            </w:r>
          </w:hyperlink>
        </w:p>
        <w:p w14:paraId="45D83A9D" w14:textId="3814CF74" w:rsidR="007810AF" w:rsidRDefault="007810AF">
          <w:pPr>
            <w:pStyle w:val="TDC1"/>
            <w:tabs>
              <w:tab w:val="right" w:leader="dot" w:pos="8494"/>
            </w:tabs>
            <w:rPr>
              <w:rFonts w:eastAsiaTheme="minorEastAsia"/>
              <w:noProof/>
              <w:lang w:eastAsia="es-ES"/>
            </w:rPr>
          </w:pPr>
          <w:hyperlink w:anchor="_Toc3655901" w:history="1">
            <w:r w:rsidRPr="00F2018D">
              <w:rPr>
                <w:rStyle w:val="Hipervnculo"/>
                <w:noProof/>
              </w:rPr>
              <w:t>Apartado 4. Ejemplo de uso y pruebas de las clases anteriores</w:t>
            </w:r>
            <w:r>
              <w:rPr>
                <w:noProof/>
                <w:webHidden/>
              </w:rPr>
              <w:tab/>
            </w:r>
            <w:r>
              <w:rPr>
                <w:noProof/>
                <w:webHidden/>
              </w:rPr>
              <w:fldChar w:fldCharType="begin"/>
            </w:r>
            <w:r>
              <w:rPr>
                <w:noProof/>
                <w:webHidden/>
              </w:rPr>
              <w:instrText xml:space="preserve"> PAGEREF _Toc3655901 \h </w:instrText>
            </w:r>
            <w:r>
              <w:rPr>
                <w:noProof/>
                <w:webHidden/>
              </w:rPr>
            </w:r>
            <w:r>
              <w:rPr>
                <w:noProof/>
                <w:webHidden/>
              </w:rPr>
              <w:fldChar w:fldCharType="separate"/>
            </w:r>
            <w:r>
              <w:rPr>
                <w:noProof/>
                <w:webHidden/>
              </w:rPr>
              <w:t>3</w:t>
            </w:r>
            <w:r>
              <w:rPr>
                <w:noProof/>
                <w:webHidden/>
              </w:rPr>
              <w:fldChar w:fldCharType="end"/>
            </w:r>
          </w:hyperlink>
        </w:p>
        <w:p w14:paraId="134D676A" w14:textId="4963F5FC" w:rsidR="007810AF" w:rsidRDefault="007810AF">
          <w:pPr>
            <w:pStyle w:val="TDC1"/>
            <w:tabs>
              <w:tab w:val="right" w:leader="dot" w:pos="8494"/>
            </w:tabs>
            <w:rPr>
              <w:rFonts w:eastAsiaTheme="minorEastAsia"/>
              <w:noProof/>
              <w:lang w:eastAsia="es-ES"/>
            </w:rPr>
          </w:pPr>
          <w:hyperlink w:anchor="_Toc3655902" w:history="1">
            <w:r w:rsidRPr="00F2018D">
              <w:rPr>
                <w:rStyle w:val="Hipervnculo"/>
                <w:noProof/>
              </w:rPr>
              <w:t>Apartado 5. Clase Simulacion a partir de archivos de texto</w:t>
            </w:r>
            <w:r>
              <w:rPr>
                <w:noProof/>
                <w:webHidden/>
              </w:rPr>
              <w:tab/>
            </w:r>
            <w:r>
              <w:rPr>
                <w:noProof/>
                <w:webHidden/>
              </w:rPr>
              <w:fldChar w:fldCharType="begin"/>
            </w:r>
            <w:r>
              <w:rPr>
                <w:noProof/>
                <w:webHidden/>
              </w:rPr>
              <w:instrText xml:space="preserve"> PAGEREF _Toc3655902 \h </w:instrText>
            </w:r>
            <w:r>
              <w:rPr>
                <w:noProof/>
                <w:webHidden/>
              </w:rPr>
            </w:r>
            <w:r>
              <w:rPr>
                <w:noProof/>
                <w:webHidden/>
              </w:rPr>
              <w:fldChar w:fldCharType="separate"/>
            </w:r>
            <w:r>
              <w:rPr>
                <w:noProof/>
                <w:webHidden/>
              </w:rPr>
              <w:t>3</w:t>
            </w:r>
            <w:r>
              <w:rPr>
                <w:noProof/>
                <w:webHidden/>
              </w:rPr>
              <w:fldChar w:fldCharType="end"/>
            </w:r>
          </w:hyperlink>
        </w:p>
        <w:p w14:paraId="1B8500D6" w14:textId="340F85D2" w:rsidR="007810AF" w:rsidRDefault="007810AF">
          <w:pPr>
            <w:pStyle w:val="TDC1"/>
            <w:tabs>
              <w:tab w:val="right" w:leader="dot" w:pos="8494"/>
            </w:tabs>
            <w:rPr>
              <w:rFonts w:eastAsiaTheme="minorEastAsia"/>
              <w:noProof/>
              <w:lang w:eastAsia="es-ES"/>
            </w:rPr>
          </w:pPr>
          <w:hyperlink w:anchor="_Toc3655903" w:history="1">
            <w:r w:rsidRPr="00F2018D">
              <w:rPr>
                <w:rStyle w:val="Hipervnculo"/>
                <w:noProof/>
              </w:rPr>
              <w:t>Apartado 6. Otras clases de caminos, posadas y exploradores</w:t>
            </w:r>
            <w:r>
              <w:rPr>
                <w:noProof/>
                <w:webHidden/>
              </w:rPr>
              <w:tab/>
            </w:r>
            <w:r>
              <w:rPr>
                <w:noProof/>
                <w:webHidden/>
              </w:rPr>
              <w:fldChar w:fldCharType="begin"/>
            </w:r>
            <w:r>
              <w:rPr>
                <w:noProof/>
                <w:webHidden/>
              </w:rPr>
              <w:instrText xml:space="preserve"> PAGEREF _Toc3655903 \h </w:instrText>
            </w:r>
            <w:r>
              <w:rPr>
                <w:noProof/>
                <w:webHidden/>
              </w:rPr>
            </w:r>
            <w:r>
              <w:rPr>
                <w:noProof/>
                <w:webHidden/>
              </w:rPr>
              <w:fldChar w:fldCharType="separate"/>
            </w:r>
            <w:r>
              <w:rPr>
                <w:noProof/>
                <w:webHidden/>
              </w:rPr>
              <w:t>4</w:t>
            </w:r>
            <w:r>
              <w:rPr>
                <w:noProof/>
                <w:webHidden/>
              </w:rPr>
              <w:fldChar w:fldCharType="end"/>
            </w:r>
          </w:hyperlink>
        </w:p>
        <w:p w14:paraId="587DD57A" w14:textId="1F28159E" w:rsidR="007810AF" w:rsidRDefault="007810AF">
          <w:pPr>
            <w:pStyle w:val="TDC1"/>
            <w:tabs>
              <w:tab w:val="right" w:leader="dot" w:pos="8494"/>
            </w:tabs>
            <w:rPr>
              <w:rFonts w:eastAsiaTheme="minorEastAsia"/>
              <w:noProof/>
              <w:lang w:eastAsia="es-ES"/>
            </w:rPr>
          </w:pPr>
          <w:hyperlink w:anchor="_Toc3655904" w:history="1">
            <w:r w:rsidRPr="00F2018D">
              <w:rPr>
                <w:rStyle w:val="Hipervnculo"/>
                <w:noProof/>
              </w:rPr>
              <w:t>Apartado 7 (opcional). Otras clases de caminos, posadas y exploradores</w:t>
            </w:r>
            <w:r>
              <w:rPr>
                <w:noProof/>
                <w:webHidden/>
              </w:rPr>
              <w:tab/>
            </w:r>
            <w:r>
              <w:rPr>
                <w:noProof/>
                <w:webHidden/>
              </w:rPr>
              <w:fldChar w:fldCharType="begin"/>
            </w:r>
            <w:r>
              <w:rPr>
                <w:noProof/>
                <w:webHidden/>
              </w:rPr>
              <w:instrText xml:space="preserve"> PAGEREF _Toc3655904 \h </w:instrText>
            </w:r>
            <w:r>
              <w:rPr>
                <w:noProof/>
                <w:webHidden/>
              </w:rPr>
            </w:r>
            <w:r>
              <w:rPr>
                <w:noProof/>
                <w:webHidden/>
              </w:rPr>
              <w:fldChar w:fldCharType="separate"/>
            </w:r>
            <w:r>
              <w:rPr>
                <w:noProof/>
                <w:webHidden/>
              </w:rPr>
              <w:t>4</w:t>
            </w:r>
            <w:r>
              <w:rPr>
                <w:noProof/>
                <w:webHidden/>
              </w:rPr>
              <w:fldChar w:fldCharType="end"/>
            </w:r>
          </w:hyperlink>
        </w:p>
        <w:p w14:paraId="6E738AF3" w14:textId="1B366B28" w:rsidR="007810AF" w:rsidRDefault="007810AF">
          <w:pPr>
            <w:pStyle w:val="TDC1"/>
            <w:tabs>
              <w:tab w:val="right" w:leader="dot" w:pos="8494"/>
            </w:tabs>
            <w:rPr>
              <w:rFonts w:eastAsiaTheme="minorEastAsia"/>
              <w:noProof/>
              <w:lang w:eastAsia="es-ES"/>
            </w:rPr>
          </w:pPr>
          <w:hyperlink w:anchor="_Toc3655905" w:history="1">
            <w:r w:rsidRPr="00F2018D">
              <w:rPr>
                <w:rStyle w:val="Hipervnculo"/>
                <w:noProof/>
              </w:rPr>
              <w:t>Diagrama de clases</w:t>
            </w:r>
            <w:r>
              <w:rPr>
                <w:noProof/>
                <w:webHidden/>
              </w:rPr>
              <w:tab/>
            </w:r>
            <w:r>
              <w:rPr>
                <w:noProof/>
                <w:webHidden/>
              </w:rPr>
              <w:fldChar w:fldCharType="begin"/>
            </w:r>
            <w:r>
              <w:rPr>
                <w:noProof/>
                <w:webHidden/>
              </w:rPr>
              <w:instrText xml:space="preserve"> PAGEREF _Toc3655905 \h </w:instrText>
            </w:r>
            <w:r>
              <w:rPr>
                <w:noProof/>
                <w:webHidden/>
              </w:rPr>
            </w:r>
            <w:r>
              <w:rPr>
                <w:noProof/>
                <w:webHidden/>
              </w:rPr>
              <w:fldChar w:fldCharType="separate"/>
            </w:r>
            <w:r>
              <w:rPr>
                <w:noProof/>
                <w:webHidden/>
              </w:rPr>
              <w:t>5</w:t>
            </w:r>
            <w:r>
              <w:rPr>
                <w:noProof/>
                <w:webHidden/>
              </w:rPr>
              <w:fldChar w:fldCharType="end"/>
            </w:r>
          </w:hyperlink>
        </w:p>
        <w:p w14:paraId="61A6801D" w14:textId="174A67E9" w:rsidR="007810AF" w:rsidRDefault="007810AF">
          <w:pPr>
            <w:pStyle w:val="TDC1"/>
            <w:tabs>
              <w:tab w:val="right" w:leader="dot" w:pos="8494"/>
            </w:tabs>
            <w:rPr>
              <w:rFonts w:eastAsiaTheme="minorEastAsia"/>
              <w:noProof/>
              <w:lang w:eastAsia="es-ES"/>
            </w:rPr>
          </w:pPr>
          <w:hyperlink w:anchor="_Toc3655906" w:history="1">
            <w:r w:rsidRPr="00F2018D">
              <w:rPr>
                <w:rStyle w:val="Hipervnculo"/>
                <w:noProof/>
              </w:rPr>
              <w:t>Nota</w:t>
            </w:r>
            <w:r>
              <w:rPr>
                <w:noProof/>
                <w:webHidden/>
              </w:rPr>
              <w:tab/>
            </w:r>
            <w:r>
              <w:rPr>
                <w:noProof/>
                <w:webHidden/>
              </w:rPr>
              <w:fldChar w:fldCharType="begin"/>
            </w:r>
            <w:r>
              <w:rPr>
                <w:noProof/>
                <w:webHidden/>
              </w:rPr>
              <w:instrText xml:space="preserve"> PAGEREF _Toc3655906 \h </w:instrText>
            </w:r>
            <w:r>
              <w:rPr>
                <w:noProof/>
                <w:webHidden/>
              </w:rPr>
            </w:r>
            <w:r>
              <w:rPr>
                <w:noProof/>
                <w:webHidden/>
              </w:rPr>
              <w:fldChar w:fldCharType="separate"/>
            </w:r>
            <w:r>
              <w:rPr>
                <w:noProof/>
                <w:webHidden/>
              </w:rPr>
              <w:t>5</w:t>
            </w:r>
            <w:r>
              <w:rPr>
                <w:noProof/>
                <w:webHidden/>
              </w:rPr>
              <w:fldChar w:fldCharType="end"/>
            </w:r>
          </w:hyperlink>
        </w:p>
        <w:p w14:paraId="749B9171" w14:textId="2A26C0F5" w:rsidR="00AD5F24" w:rsidRDefault="00AD5F24">
          <w:r>
            <w:rPr>
              <w:b/>
              <w:bCs/>
            </w:rPr>
            <w:fldChar w:fldCharType="end"/>
          </w:r>
        </w:p>
      </w:sdtContent>
    </w:sdt>
    <w:p w14:paraId="6646A023" w14:textId="77777777" w:rsidR="00AD5F24" w:rsidRDefault="00AD5F24"/>
    <w:p w14:paraId="085030CC" w14:textId="0E6F7E22" w:rsidR="00AD5F24" w:rsidRDefault="00637CEE">
      <w:r>
        <w:br w:type="page"/>
      </w:r>
      <w:bookmarkStart w:id="0" w:name="_GoBack"/>
      <w:bookmarkEnd w:id="0"/>
    </w:p>
    <w:p w14:paraId="7007C8F1" w14:textId="5194B3FF" w:rsidR="006000DE" w:rsidRDefault="00637CEE" w:rsidP="00637CEE">
      <w:pPr>
        <w:pStyle w:val="Ttulo1"/>
      </w:pPr>
      <w:bookmarkStart w:id="1" w:name="_Toc3655898"/>
      <w:r>
        <w:lastRenderedPageBreak/>
        <w:t>Apartado 1. Las clases básicas Camino</w:t>
      </w:r>
      <w:bookmarkEnd w:id="1"/>
    </w:p>
    <w:p w14:paraId="426D4241" w14:textId="525AA8A6" w:rsidR="00357A15" w:rsidRDefault="00357A15" w:rsidP="00AD5F24">
      <w:r>
        <w:t xml:space="preserve">Cuando se nos pidió un método para obtener en cualquier momento </w:t>
      </w:r>
      <w:r w:rsidR="00C45B43">
        <w:t xml:space="preserve">obtener </w:t>
      </w:r>
      <w:r>
        <w:t>el total acumulado hasta ese instante</w:t>
      </w:r>
      <w:r w:rsidR="00C45B43">
        <w:t xml:space="preserve"> del coste energético de todos los caminos creados lo declaramos el </w:t>
      </w:r>
      <w:proofErr w:type="spellStart"/>
      <w:r w:rsidR="00C45B43">
        <w:t>getter</w:t>
      </w:r>
      <w:proofErr w:type="spellEnd"/>
      <w:r w:rsidR="00C45B43">
        <w:t xml:space="preserve"> de ese atributo estático como un método estático también.</w:t>
      </w:r>
    </w:p>
    <w:p w14:paraId="7B04CE5B" w14:textId="026D620A" w:rsidR="00C45B43" w:rsidRDefault="00C45B43" w:rsidP="00AD5F24"/>
    <w:p w14:paraId="0D7BBF5C" w14:textId="77777777" w:rsidR="00C45B43" w:rsidRDefault="00C45B43" w:rsidP="00C45B43">
      <w:pPr>
        <w:pStyle w:val="Ttulo1"/>
      </w:pPr>
      <w:bookmarkStart w:id="2" w:name="_Toc3655899"/>
      <w:r>
        <w:t>Apartado 2. La clase básica Posada</w:t>
      </w:r>
      <w:bookmarkEnd w:id="2"/>
    </w:p>
    <w:p w14:paraId="65E74DB7" w14:textId="43BCC6F7" w:rsidR="00C45B43" w:rsidRDefault="00C45B43" w:rsidP="00AD5F24">
      <w:r>
        <w:t>A la hora de implementar los constructores, el constructor que tuviera menos argumentos, en este caso el constructor que recibe como único parámetro el nombre de la posada dentro llamará al constructor que recibe como parámetro el mayor número de parámetros, en este caso el que recibe como segundo parámetro el valor de recuperación energética. Más tarde mantendremos el diseño para el constructor de la posada con el parámetro luz.</w:t>
      </w:r>
    </w:p>
    <w:p w14:paraId="3C29BB3C" w14:textId="77777777" w:rsidR="00C45B43" w:rsidRDefault="00C45B43" w:rsidP="00C45B43"/>
    <w:p w14:paraId="316CD20F" w14:textId="6EE48311" w:rsidR="00C45B43" w:rsidRDefault="00C45B43" w:rsidP="00C45B43">
      <w:pPr>
        <w:pStyle w:val="Ttulo1"/>
      </w:pPr>
      <w:bookmarkStart w:id="3" w:name="_Toc3655900"/>
      <w:r w:rsidRPr="00C45B43">
        <w:t>Apartado 3. La clase básica Explorador</w:t>
      </w:r>
      <w:bookmarkEnd w:id="3"/>
    </w:p>
    <w:p w14:paraId="5100E522" w14:textId="1C5E520B" w:rsidR="00B150A7" w:rsidRDefault="00393FE7" w:rsidP="00AD5F24">
      <w:r>
        <w:t xml:space="preserve">En el método </w:t>
      </w:r>
      <w:proofErr w:type="gramStart"/>
      <w:r w:rsidR="00B150A7">
        <w:t>recorre(</w:t>
      </w:r>
      <w:proofErr w:type="gramEnd"/>
      <w:r w:rsidR="00B150A7">
        <w:t xml:space="preserve">Camino) para además de utilizar los </w:t>
      </w:r>
      <w:proofErr w:type="spellStart"/>
      <w:r w:rsidR="00B150A7">
        <w:t>puedeRecorrerCamino</w:t>
      </w:r>
      <w:proofErr w:type="spellEnd"/>
      <w:r w:rsidR="00B150A7">
        <w:t xml:space="preserve">(camino) y </w:t>
      </w:r>
      <w:proofErr w:type="spellStart"/>
      <w:r w:rsidR="00B150A7">
        <w:t>puedeAlojarseEn</w:t>
      </w:r>
      <w:proofErr w:type="spellEnd"/>
      <w:r w:rsidR="00B150A7">
        <w:t>(Posada) y comprobar si el camino existe para saber si el explorador puede recórrelo, comprobamos que el camino que se nos pasa por argumento pertenece a la posada actual en la que está el explorador.</w:t>
      </w:r>
    </w:p>
    <w:p w14:paraId="3956B92E" w14:textId="70D6163A" w:rsidR="00C45B43" w:rsidRDefault="00B150A7" w:rsidP="00AD5F24">
      <w:r>
        <w:t xml:space="preserve">Luego, en </w:t>
      </w:r>
      <w:proofErr w:type="spellStart"/>
      <w:proofErr w:type="gramStart"/>
      <w:r w:rsidR="00393FE7">
        <w:t>recorre</w:t>
      </w:r>
      <w:proofErr w:type="spellEnd"/>
      <w:r w:rsidR="00393FE7">
        <w:t>(</w:t>
      </w:r>
      <w:proofErr w:type="gramEnd"/>
      <w:r w:rsidR="00393FE7">
        <w:t xml:space="preserve">Posada …) para comprobar si algún camino no se ha </w:t>
      </w:r>
      <w:r>
        <w:t xml:space="preserve">podido realizar utilizamos un booleano “error” inicializado a false que si en algún momento falla la iteración de </w:t>
      </w:r>
      <w:proofErr w:type="spellStart"/>
      <w:r>
        <w:t>recorre</w:t>
      </w:r>
      <w:proofErr w:type="spellEnd"/>
      <w:r>
        <w:t xml:space="preserve">(Camino) se pone a true, permitiendo la iteración de </w:t>
      </w:r>
      <w:proofErr w:type="spellStart"/>
      <w:r>
        <w:t>recorre</w:t>
      </w:r>
      <w:proofErr w:type="spellEnd"/>
      <w:r>
        <w:t>(Camino) pero guardando que se ha producido un error para luego devolver false al finalizar el método.</w:t>
      </w:r>
      <w:r w:rsidR="00C45B43">
        <w:br/>
      </w:r>
    </w:p>
    <w:p w14:paraId="601FAFDF" w14:textId="56083512" w:rsidR="00B150A7" w:rsidRDefault="00B150A7" w:rsidP="00B150A7">
      <w:pPr>
        <w:pStyle w:val="Ttulo1"/>
      </w:pPr>
      <w:bookmarkStart w:id="4" w:name="_Toc3655901"/>
      <w:r>
        <w:t>Apartado 4. Ejemplo de uso y pruebas de las clases anteriores</w:t>
      </w:r>
      <w:bookmarkEnd w:id="4"/>
    </w:p>
    <w:p w14:paraId="13E8DE04" w14:textId="6D454B14" w:rsidR="00B150A7" w:rsidRDefault="00E86EDE" w:rsidP="00AD5F24">
      <w:r>
        <w:t xml:space="preserve">Hemos separado los </w:t>
      </w:r>
      <w:proofErr w:type="spellStart"/>
      <w:r>
        <w:t>testers</w:t>
      </w:r>
      <w:proofErr w:type="spellEnd"/>
      <w:r>
        <w:t xml:space="preserve"> en uno por clase, por lo que tenemos </w:t>
      </w:r>
      <w:proofErr w:type="spellStart"/>
      <w:r>
        <w:t>TesterCamino</w:t>
      </w:r>
      <w:proofErr w:type="spellEnd"/>
      <w:r>
        <w:t xml:space="preserve">, </w:t>
      </w:r>
      <w:proofErr w:type="spellStart"/>
      <w:r>
        <w:t>TesterPosada</w:t>
      </w:r>
      <w:proofErr w:type="spellEnd"/>
      <w:r>
        <w:t xml:space="preserve"> y </w:t>
      </w:r>
      <w:proofErr w:type="spellStart"/>
      <w:r>
        <w:t>TesterExplorador</w:t>
      </w:r>
      <w:proofErr w:type="spellEnd"/>
      <w:r>
        <w:t xml:space="preserve"> aparte de </w:t>
      </w:r>
      <w:proofErr w:type="spellStart"/>
      <w:r>
        <w:t>EjemploDeExploradoresBasicos</w:t>
      </w:r>
      <w:proofErr w:type="spellEnd"/>
      <w:r>
        <w:t xml:space="preserve"> que se nos da y los de los siguientes apartados.</w:t>
      </w:r>
    </w:p>
    <w:p w14:paraId="165E1D21" w14:textId="32E0094E" w:rsidR="00E86EDE" w:rsidRDefault="00E86EDE" w:rsidP="00AD5F24">
      <w:r>
        <w:t xml:space="preserve">Cada uno de los </w:t>
      </w:r>
      <w:proofErr w:type="spellStart"/>
      <w:r>
        <w:t>testers</w:t>
      </w:r>
      <w:proofErr w:type="spellEnd"/>
      <w:r>
        <w:t xml:space="preserve"> viene comentado paso a paso cada uno de los métodos que usan y los resultados que esperan, imprimiéndose estos en algunos casos por pantalla. </w:t>
      </w:r>
    </w:p>
    <w:p w14:paraId="57D1C595" w14:textId="2595D393" w:rsidR="00E86EDE" w:rsidRDefault="00E86EDE" w:rsidP="00B150A7"/>
    <w:p w14:paraId="7FE27E33" w14:textId="32CB7AD7" w:rsidR="00E86EDE" w:rsidRDefault="00E86EDE" w:rsidP="00E86EDE">
      <w:pPr>
        <w:pStyle w:val="Ttulo1"/>
      </w:pPr>
      <w:bookmarkStart w:id="5" w:name="_Toc3655902"/>
      <w:r>
        <w:t xml:space="preserve">Apartado 5. Clase </w:t>
      </w:r>
      <w:proofErr w:type="spellStart"/>
      <w:r>
        <w:t>Simulacion</w:t>
      </w:r>
      <w:proofErr w:type="spellEnd"/>
      <w:r>
        <w:t xml:space="preserve"> a partir de archivos de texto</w:t>
      </w:r>
      <w:bookmarkEnd w:id="5"/>
    </w:p>
    <w:p w14:paraId="3D37D3FA" w14:textId="77777777" w:rsidR="00951EDD" w:rsidRDefault="00951EDD" w:rsidP="00AD5F24">
      <w:r>
        <w:t>La clase Simulación tiene como atributos una lista de posadas y un explorador si guardar ella misma los caminos que se crean pues se almacenan tras crearlos directamente en las posadas.</w:t>
      </w:r>
    </w:p>
    <w:p w14:paraId="7EF85BEC" w14:textId="77777777" w:rsidR="008E09D7" w:rsidRDefault="00951EDD" w:rsidP="00AD5F24">
      <w:r>
        <w:t xml:space="preserve">Para simplificar y clarificar el código el constructor además de recibir por argumento un </w:t>
      </w:r>
      <w:proofErr w:type="spellStart"/>
      <w:r>
        <w:t>string</w:t>
      </w:r>
      <w:proofErr w:type="spellEnd"/>
      <w:r>
        <w:t xml:space="preserve"> con la ruta de los ficheros a abrir llama a los métodos </w:t>
      </w:r>
      <w:r w:rsidR="00161565">
        <w:t xml:space="preserve">privados </w:t>
      </w:r>
      <w:proofErr w:type="spellStart"/>
      <w:r w:rsidR="00161565">
        <w:t>leerPosadas</w:t>
      </w:r>
      <w:proofErr w:type="spellEnd"/>
      <w:r>
        <w:t xml:space="preserve">, </w:t>
      </w:r>
      <w:proofErr w:type="spellStart"/>
      <w:r>
        <w:t>leerCaminos</w:t>
      </w:r>
      <w:proofErr w:type="spellEnd"/>
      <w:r>
        <w:t xml:space="preserve"> y </w:t>
      </w:r>
      <w:proofErr w:type="spellStart"/>
      <w:r>
        <w:t>leerExplorador</w:t>
      </w:r>
      <w:proofErr w:type="spellEnd"/>
      <w:r>
        <w:t xml:space="preserve"> en el que cada uno abre el fichero que se le pasa por argumento y almacena la información de estos. </w:t>
      </w:r>
      <w:r w:rsidR="00161565">
        <w:t>Además,</w:t>
      </w:r>
      <w:r>
        <w:t xml:space="preserve"> </w:t>
      </w:r>
      <w:proofErr w:type="spellStart"/>
      <w:r>
        <w:t>leerExplorador</w:t>
      </w:r>
      <w:proofErr w:type="spellEnd"/>
      <w:r>
        <w:t xml:space="preserve"> aparte de guardar la información del explorador va recorriendo los caminos de posada en posada como se nos pide e imprime el explorador tras recorrer un camino.</w:t>
      </w:r>
    </w:p>
    <w:p w14:paraId="09870358" w14:textId="0A1912F1" w:rsidR="00951EDD" w:rsidRDefault="00951EDD" w:rsidP="00E86EDE">
      <w:r>
        <w:lastRenderedPageBreak/>
        <w:t xml:space="preserve">También encontramos el </w:t>
      </w:r>
      <w:r w:rsidR="00161565">
        <w:t>método</w:t>
      </w:r>
      <w:r>
        <w:t xml:space="preserve"> privado Posada </w:t>
      </w:r>
      <w:proofErr w:type="spellStart"/>
      <w:proofErr w:type="gramStart"/>
      <w:r>
        <w:t>buscarPosada</w:t>
      </w:r>
      <w:proofErr w:type="spellEnd"/>
      <w:r>
        <w:t>(</w:t>
      </w:r>
      <w:proofErr w:type="spellStart"/>
      <w:proofErr w:type="gramEnd"/>
      <w:r>
        <w:t>String</w:t>
      </w:r>
      <w:proofErr w:type="spellEnd"/>
      <w:r>
        <w:t xml:space="preserve"> posada) que busca una posada en la clase con el nombre que se le pasa por argumento, así nos es más sencillo para almacenar las posada origen y destino de un camino.</w:t>
      </w:r>
    </w:p>
    <w:p w14:paraId="2ED78B74" w14:textId="15BD72A0" w:rsidR="00951EDD" w:rsidRDefault="00951EDD" w:rsidP="00E86EDE">
      <w:r>
        <w:t xml:space="preserve">Por último en </w:t>
      </w:r>
      <w:proofErr w:type="spellStart"/>
      <w:r>
        <w:t>EjemploDeUso</w:t>
      </w:r>
      <w:r w:rsidR="00161565">
        <w:t>Simulación</w:t>
      </w:r>
      <w:proofErr w:type="spellEnd"/>
      <w:r w:rsidR="00161565">
        <w:t xml:space="preserve"> ha sido modificado para en vez de pasarse por argumento a new </w:t>
      </w:r>
      <w:proofErr w:type="gramStart"/>
      <w:r w:rsidR="00161565">
        <w:t>Simulación(</w:t>
      </w:r>
      <w:proofErr w:type="gramEnd"/>
      <w:r w:rsidR="00161565">
        <w:t>“POSADAS.txt”, “CAMINOS.txt”, “EXPLORADOR.txt”) se les pasa la ruta de estos archivos cuando se ejecuta el programa desde el directorio apropiado.</w:t>
      </w:r>
    </w:p>
    <w:p w14:paraId="1FE31116" w14:textId="6D0BBFF7" w:rsidR="00161565" w:rsidRDefault="00161565" w:rsidP="00E86EDE"/>
    <w:p w14:paraId="76D05852" w14:textId="33D5A04B" w:rsidR="00161565" w:rsidRDefault="00161565" w:rsidP="00161565">
      <w:pPr>
        <w:pStyle w:val="Ttulo1"/>
      </w:pPr>
      <w:bookmarkStart w:id="6" w:name="_Toc3655903"/>
      <w:r>
        <w:t>Apartado 6. Otras clases de caminos, posadas y exploradores</w:t>
      </w:r>
      <w:bookmarkEnd w:id="6"/>
    </w:p>
    <w:p w14:paraId="25731AFD" w14:textId="3806D64B" w:rsidR="008E09D7" w:rsidRDefault="008E09D7" w:rsidP="008E09D7">
      <w:pPr>
        <w:rPr>
          <w:u w:val="single"/>
        </w:rPr>
      </w:pPr>
      <w:r>
        <w:t xml:space="preserve">Creamos la clase trampa como una clase que hereda de camino, añadiéndole los atributos </w:t>
      </w:r>
      <w:proofErr w:type="spellStart"/>
      <w:r>
        <w:t>facorCoste</w:t>
      </w:r>
      <w:proofErr w:type="spellEnd"/>
      <w:r>
        <w:t xml:space="preserve"> y </w:t>
      </w:r>
      <w:proofErr w:type="spellStart"/>
      <w:r>
        <w:t>probRetorno</w:t>
      </w:r>
      <w:proofErr w:type="spellEnd"/>
      <w:r>
        <w:t xml:space="preserve"> y sobrescribiendo algunas funciones como </w:t>
      </w:r>
      <w:proofErr w:type="spellStart"/>
      <w:r>
        <w:t>getDestino</w:t>
      </w:r>
      <w:proofErr w:type="spellEnd"/>
      <w:r>
        <w:t xml:space="preserve">, </w:t>
      </w:r>
      <w:proofErr w:type="spellStart"/>
      <w:r>
        <w:t>costeEspecial</w:t>
      </w:r>
      <w:proofErr w:type="spellEnd"/>
      <w:r>
        <w:t xml:space="preserve">, </w:t>
      </w:r>
      <w:proofErr w:type="spellStart"/>
      <w:r>
        <w:t>esTrampa</w:t>
      </w:r>
      <w:proofErr w:type="spellEnd"/>
      <w:r>
        <w:t xml:space="preserve"> y </w:t>
      </w:r>
      <w:proofErr w:type="spellStart"/>
      <w:r>
        <w:t>toString</w:t>
      </w:r>
      <w:proofErr w:type="spellEnd"/>
      <w:r>
        <w:rPr>
          <w:u w:val="single"/>
        </w:rPr>
        <w:t>.</w:t>
      </w:r>
    </w:p>
    <w:p w14:paraId="6DD53FB1" w14:textId="0232071E" w:rsidR="008E09D7" w:rsidRDefault="008E09D7" w:rsidP="008E09D7">
      <w:r>
        <w:t xml:space="preserve">En la implementación de la clase Luz para que formase un atributo de Posada, hemos modificado los </w:t>
      </w:r>
      <w:proofErr w:type="spellStart"/>
      <w:r>
        <w:t>contructores</w:t>
      </w:r>
      <w:proofErr w:type="spellEnd"/>
      <w:r>
        <w:t xml:space="preserve"> como hemos indicado en el apartado 2.</w:t>
      </w:r>
    </w:p>
    <w:p w14:paraId="79FBDFF4" w14:textId="5E8B4A7D" w:rsidR="00456EDE" w:rsidRDefault="008E09D7" w:rsidP="008E09D7">
      <w:r>
        <w:t>Mago es una clase que hereda de explorador</w:t>
      </w:r>
      <w:r w:rsidR="00B84743">
        <w:t xml:space="preserve"> que se sobrescribe algunas clases de Explorador como </w:t>
      </w:r>
      <w:proofErr w:type="spellStart"/>
      <w:proofErr w:type="gramStart"/>
      <w:r w:rsidR="00B84743">
        <w:t>puedeAlojarseEn</w:t>
      </w:r>
      <w:proofErr w:type="spellEnd"/>
      <w:r w:rsidR="00B84743">
        <w:t>(</w:t>
      </w:r>
      <w:proofErr w:type="gramEnd"/>
      <w:r w:rsidR="00B84743">
        <w:t xml:space="preserve">Posada) o recorre(Camino). Durante el desarrollo </w:t>
      </w:r>
      <w:r>
        <w:t xml:space="preserve">pensamos en crear dos clases que heredaran de mago que fuera hada y </w:t>
      </w:r>
      <w:r w:rsidR="00B84743">
        <w:t>hechicero,</w:t>
      </w:r>
      <w:r>
        <w:t xml:space="preserve"> pero por </w:t>
      </w:r>
      <w:r w:rsidR="00B84743">
        <w:t>simplicidad y</w:t>
      </w:r>
      <w:r>
        <w:t xml:space="preserve"> trabajar con menos ficheros </w:t>
      </w:r>
      <w:r w:rsidR="00B84743">
        <w:t xml:space="preserve">fuente decidimos crear hada y hechicero como la enumeración </w:t>
      </w:r>
      <w:proofErr w:type="spellStart"/>
      <w:r w:rsidR="00B84743">
        <w:t>TipoDeMago</w:t>
      </w:r>
      <w:proofErr w:type="spellEnd"/>
      <w:r w:rsidR="00B84743">
        <w:t xml:space="preserve">, siendo ese un atributo dentro de la clase Mago. Por eso observamos </w:t>
      </w:r>
      <w:proofErr w:type="spellStart"/>
      <w:proofErr w:type="gramStart"/>
      <w:r w:rsidR="00B84743">
        <w:t>puedeAlojarseEn</w:t>
      </w:r>
      <w:proofErr w:type="spellEnd"/>
      <w:r w:rsidR="00B84743">
        <w:t>(</w:t>
      </w:r>
      <w:proofErr w:type="gramEnd"/>
      <w:r w:rsidR="00B84743">
        <w:t xml:space="preserve">Posada) que hacemos un </w:t>
      </w:r>
      <w:proofErr w:type="spellStart"/>
      <w:r w:rsidR="00B84743">
        <w:t>if</w:t>
      </w:r>
      <w:proofErr w:type="spellEnd"/>
      <w:r w:rsidR="00B84743">
        <w:t>/</w:t>
      </w:r>
      <w:proofErr w:type="spellStart"/>
      <w:r w:rsidR="00B84743">
        <w:t>else</w:t>
      </w:r>
      <w:proofErr w:type="spellEnd"/>
      <w:r w:rsidR="00B84743">
        <w:t xml:space="preserve"> comprobando el tipo de mago que es y realizando la acción esperada.</w:t>
      </w:r>
    </w:p>
    <w:p w14:paraId="20B57408" w14:textId="763EF08C" w:rsidR="00456EDE" w:rsidRDefault="00456EDE" w:rsidP="008E09D7">
      <w:r>
        <w:t xml:space="preserve">Detectamos a la hora de crear un mago pues este puede crearse en una posición en la que no puede alojarse. Pero decidimos mantener este diseño porque las alternativas eran o que la posición fuese </w:t>
      </w:r>
      <w:proofErr w:type="spellStart"/>
      <w:r>
        <w:t>null</w:t>
      </w:r>
      <w:proofErr w:type="spellEnd"/>
      <w:r>
        <w:t xml:space="preserve"> o que no se creara el explorador y no nos parecieron buenas alternativas para tan pequeña incongruencia.</w:t>
      </w:r>
    </w:p>
    <w:p w14:paraId="1E65EDBF" w14:textId="48300987" w:rsidR="00B84743" w:rsidRDefault="00B84743" w:rsidP="008E09D7">
      <w:r>
        <w:t xml:space="preserve">Por último, como en el apartado 4, desarrollamos un </w:t>
      </w:r>
      <w:proofErr w:type="spellStart"/>
      <w:r>
        <w:t>tester</w:t>
      </w:r>
      <w:proofErr w:type="spellEnd"/>
      <w:r>
        <w:t xml:space="preserve"> para cada clase, siendo estos </w:t>
      </w:r>
      <w:proofErr w:type="spellStart"/>
      <w:r>
        <w:t>TesterMago</w:t>
      </w:r>
      <w:proofErr w:type="spellEnd"/>
      <w:r>
        <w:t xml:space="preserve">, </w:t>
      </w:r>
      <w:proofErr w:type="spellStart"/>
      <w:r>
        <w:t>TesterLuz</w:t>
      </w:r>
      <w:proofErr w:type="spellEnd"/>
      <w:r>
        <w:t xml:space="preserve"> y </w:t>
      </w:r>
      <w:proofErr w:type="spellStart"/>
      <w:r>
        <w:t>TesterTrampa</w:t>
      </w:r>
      <w:proofErr w:type="spellEnd"/>
      <w:r>
        <w:t xml:space="preserve"> comentado paso a paso cada uno de los métodos que usan y los resultados que esperan, imprimiéndose estos en algunos casos por pantalla.</w:t>
      </w:r>
    </w:p>
    <w:p w14:paraId="75EA6472" w14:textId="3C1C528A" w:rsidR="000E637C" w:rsidRDefault="000E637C" w:rsidP="008E09D7"/>
    <w:p w14:paraId="25974BFB" w14:textId="5F48EE1C" w:rsidR="000E637C" w:rsidRDefault="000E637C" w:rsidP="000E637C">
      <w:pPr>
        <w:pStyle w:val="Ttulo1"/>
      </w:pPr>
      <w:bookmarkStart w:id="7" w:name="_Toc3655904"/>
      <w:r>
        <w:t>Apartado 7 (opcional). Otras clases de caminos, posadas y exploradores</w:t>
      </w:r>
      <w:bookmarkEnd w:id="7"/>
    </w:p>
    <w:p w14:paraId="0BE39B44" w14:textId="7D0C4E78" w:rsidR="000E637C" w:rsidRDefault="000E637C" w:rsidP="000E637C">
      <w:r>
        <w:t>Este apartado no lo logramos terminar del todo y por eso no está incluido en los ficheros fuente, pero si en la memoria explicando el funcionamiento del programa, como era lo que teníamos.</w:t>
      </w:r>
    </w:p>
    <w:p w14:paraId="421B84CE" w14:textId="6625787E" w:rsidR="008011FE" w:rsidRDefault="008011FE" w:rsidP="000E637C">
      <w:r>
        <w:t xml:space="preserve">Habíamos creado el fichero EXPLORADORES.txt para que al principio </w:t>
      </w:r>
      <w:proofErr w:type="spellStart"/>
      <w:proofErr w:type="gramStart"/>
      <w:r w:rsidR="00C86E70">
        <w:t>leerExplorador</w:t>
      </w:r>
      <w:proofErr w:type="spellEnd"/>
      <w:r w:rsidR="00C86E70">
        <w:t>(</w:t>
      </w:r>
      <w:proofErr w:type="gramEnd"/>
      <w:r w:rsidR="00C86E70">
        <w:t xml:space="preserve">) </w:t>
      </w:r>
      <w:r>
        <w:t>leyera todos los exploradores que íbamos a tener con su nombre, la energía y la posada de inicio de esos exploradores como en EXPLORADOR.txt normal y estos se almacenaban en una lista de exploradores.</w:t>
      </w:r>
    </w:p>
    <w:p w14:paraId="2C15BC6B" w14:textId="58EA0E7E" w:rsidR="008011FE" w:rsidRDefault="008011FE" w:rsidP="000E637C">
      <w:r>
        <w:t xml:space="preserve">Después en vez de tener en cada línea simplemente el nombre de la posada que se iba a recorrer teníamos también el nombre del explorador que iba a ir a esa posada utilizando una función parecida a </w:t>
      </w:r>
      <w:proofErr w:type="spellStart"/>
      <w:proofErr w:type="gramStart"/>
      <w:r>
        <w:t>buscarPosada</w:t>
      </w:r>
      <w:proofErr w:type="spellEnd"/>
      <w:r>
        <w:t>(</w:t>
      </w:r>
      <w:proofErr w:type="spellStart"/>
      <w:proofErr w:type="gramEnd"/>
      <w:r>
        <w:t>String</w:t>
      </w:r>
      <w:proofErr w:type="spellEnd"/>
      <w:r>
        <w:t xml:space="preserve"> posada) que ya utilizábamos antes en el apartado 5.</w:t>
      </w:r>
    </w:p>
    <w:p w14:paraId="263AD0E7" w14:textId="1162A9C3" w:rsidR="008011FE" w:rsidRDefault="008011FE" w:rsidP="000E637C">
      <w:r>
        <w:lastRenderedPageBreak/>
        <w:t xml:space="preserve">También en para añadir la nueva funcionalidad de POSADAS.txt tras la recuperación pusimos </w:t>
      </w:r>
      <w:r w:rsidR="00C86E70">
        <w:t xml:space="preserve">el tipo de luz de esta que dentro de </w:t>
      </w:r>
      <w:proofErr w:type="spellStart"/>
      <w:proofErr w:type="gramStart"/>
      <w:r w:rsidR="00C86E70">
        <w:t>leerPosadas</w:t>
      </w:r>
      <w:proofErr w:type="spellEnd"/>
      <w:r w:rsidR="00C86E70">
        <w:t>(</w:t>
      </w:r>
      <w:proofErr w:type="gramEnd"/>
      <w:r w:rsidR="00C86E70">
        <w:t xml:space="preserve">), llamaba a </w:t>
      </w:r>
      <w:proofErr w:type="spellStart"/>
      <w:r w:rsidR="00C86E70">
        <w:t>buscarLuz</w:t>
      </w:r>
      <w:proofErr w:type="spellEnd"/>
      <w:r w:rsidR="00C86E70">
        <w:t>(</w:t>
      </w:r>
      <w:proofErr w:type="spellStart"/>
      <w:r w:rsidR="00C86E70">
        <w:t>String</w:t>
      </w:r>
      <w:proofErr w:type="spellEnd"/>
      <w:r w:rsidR="00C86E70">
        <w:t xml:space="preserve"> luz) que recibía el nombre del tipo de luz y devolvía el elemento de la enumeración</w:t>
      </w:r>
      <w:r w:rsidR="00AD5F24">
        <w:t xml:space="preserve"> llamando así al constructor con el atributo luz.</w:t>
      </w:r>
    </w:p>
    <w:p w14:paraId="11175344" w14:textId="4CD9EBF8" w:rsidR="00AD5F24" w:rsidRDefault="00AD5F24" w:rsidP="000E637C"/>
    <w:p w14:paraId="6BC1F3A0" w14:textId="1AD1B030" w:rsidR="00AD5F24" w:rsidRDefault="00AD5F24" w:rsidP="00AD5F24">
      <w:pPr>
        <w:pStyle w:val="Ttulo1"/>
      </w:pPr>
      <w:bookmarkStart w:id="8" w:name="_Toc3655905"/>
      <w:r>
        <w:rPr>
          <w:noProof/>
        </w:rPr>
        <w:drawing>
          <wp:anchor distT="0" distB="0" distL="114300" distR="114300" simplePos="0" relativeHeight="251658240" behindDoc="0" locked="0" layoutInCell="1" allowOverlap="1" wp14:anchorId="5324C470" wp14:editId="46B7BB81">
            <wp:simplePos x="0" y="0"/>
            <wp:positionH relativeFrom="margin">
              <wp:align>center</wp:align>
            </wp:positionH>
            <wp:positionV relativeFrom="paragraph">
              <wp:posOffset>440055</wp:posOffset>
            </wp:positionV>
            <wp:extent cx="7296150" cy="595249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P3.png"/>
                    <pic:cNvPicPr/>
                  </pic:nvPicPr>
                  <pic:blipFill>
                    <a:blip r:embed="rId9">
                      <a:extLst>
                        <a:ext uri="{28A0092B-C50C-407E-A947-70E740481C1C}">
                          <a14:useLocalDpi xmlns:a14="http://schemas.microsoft.com/office/drawing/2010/main" val="0"/>
                        </a:ext>
                      </a:extLst>
                    </a:blip>
                    <a:stretch>
                      <a:fillRect/>
                    </a:stretch>
                  </pic:blipFill>
                  <pic:spPr>
                    <a:xfrm>
                      <a:off x="0" y="0"/>
                      <a:ext cx="7296150" cy="5952490"/>
                    </a:xfrm>
                    <a:prstGeom prst="rect">
                      <a:avLst/>
                    </a:prstGeom>
                  </pic:spPr>
                </pic:pic>
              </a:graphicData>
            </a:graphic>
            <wp14:sizeRelH relativeFrom="margin">
              <wp14:pctWidth>0</wp14:pctWidth>
            </wp14:sizeRelH>
            <wp14:sizeRelV relativeFrom="margin">
              <wp14:pctHeight>0</wp14:pctHeight>
            </wp14:sizeRelV>
          </wp:anchor>
        </w:drawing>
      </w:r>
      <w:r>
        <w:t>Diagrama de clases</w:t>
      </w:r>
      <w:bookmarkEnd w:id="8"/>
    </w:p>
    <w:p w14:paraId="492F3BD4" w14:textId="535FBC90" w:rsidR="00AD5F24" w:rsidRPr="00AD5F24" w:rsidRDefault="00AD5F24" w:rsidP="00AD5F24"/>
    <w:p w14:paraId="28C8A83E" w14:textId="7C2CCD40" w:rsidR="000E637C" w:rsidRDefault="007810AF" w:rsidP="007810AF">
      <w:pPr>
        <w:pStyle w:val="Ttulo1"/>
      </w:pPr>
      <w:bookmarkStart w:id="9" w:name="_Toc3655906"/>
      <w:r>
        <w:t>Nota</w:t>
      </w:r>
      <w:bookmarkEnd w:id="9"/>
    </w:p>
    <w:p w14:paraId="5507112C" w14:textId="63BF2E1A" w:rsidR="007810AF" w:rsidRPr="007810AF" w:rsidRDefault="007810AF" w:rsidP="007810AF">
      <w:r>
        <w:t xml:space="preserve">Documentación </w:t>
      </w:r>
      <w:proofErr w:type="gramStart"/>
      <w:r>
        <w:t>en .</w:t>
      </w:r>
      <w:proofErr w:type="gramEnd"/>
      <w:r>
        <w:t>/</w:t>
      </w:r>
      <w:proofErr w:type="spellStart"/>
      <w:r>
        <w:t>doc</w:t>
      </w:r>
      <w:proofErr w:type="spellEnd"/>
      <w:r>
        <w:t>, código fuente en ./</w:t>
      </w:r>
      <w:proofErr w:type="spellStart"/>
      <w:r>
        <w:t>src</w:t>
      </w:r>
      <w:proofErr w:type="spellEnd"/>
      <w:r>
        <w:t xml:space="preserve"> y ficheros utilizados en ./</w:t>
      </w:r>
      <w:proofErr w:type="spellStart"/>
      <w:r>
        <w:t>txt</w:t>
      </w:r>
      <w:proofErr w:type="spellEnd"/>
    </w:p>
    <w:p w14:paraId="260B3EF5" w14:textId="4D780FB2" w:rsidR="007810AF" w:rsidRPr="007810AF" w:rsidRDefault="007810AF" w:rsidP="007810AF">
      <w:r>
        <w:t xml:space="preserve">Compilar y ejecutar desde el </w:t>
      </w:r>
      <w:proofErr w:type="gramStart"/>
      <w:r>
        <w:t>directorio .</w:t>
      </w:r>
      <w:proofErr w:type="gramEnd"/>
      <w:r>
        <w:t>/</w:t>
      </w:r>
      <w:proofErr w:type="spellStart"/>
      <w:r>
        <w:t>src</w:t>
      </w:r>
      <w:proofErr w:type="spellEnd"/>
      <w:r>
        <w:t xml:space="preserve"> </w:t>
      </w:r>
    </w:p>
    <w:sectPr w:rsidR="007810AF" w:rsidRPr="007810AF">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32397" w14:textId="77777777" w:rsidR="00963A97" w:rsidRDefault="00963A97" w:rsidP="006000DE">
      <w:pPr>
        <w:spacing w:after="0" w:line="240" w:lineRule="auto"/>
      </w:pPr>
      <w:r>
        <w:separator/>
      </w:r>
    </w:p>
  </w:endnote>
  <w:endnote w:type="continuationSeparator" w:id="0">
    <w:p w14:paraId="53FD1138" w14:textId="77777777" w:rsidR="00963A97" w:rsidRDefault="00963A97" w:rsidP="00600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F0DD2" w14:textId="77777777" w:rsidR="00963A97" w:rsidRDefault="00963A97" w:rsidP="006000DE">
      <w:pPr>
        <w:spacing w:after="0" w:line="240" w:lineRule="auto"/>
      </w:pPr>
      <w:r>
        <w:separator/>
      </w:r>
    </w:p>
  </w:footnote>
  <w:footnote w:type="continuationSeparator" w:id="0">
    <w:p w14:paraId="00A71AE8" w14:textId="77777777" w:rsidR="00963A97" w:rsidRDefault="00963A97" w:rsidP="00600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6" w:type="dxa"/>
      <w:tblInd w:w="-714" w:type="dxa"/>
      <w:tblBorders>
        <w:left w:val="single" w:sz="4" w:space="0" w:color="999999"/>
      </w:tblBorders>
      <w:tblLayout w:type="fixed"/>
      <w:tblLook w:val="0000" w:firstRow="0" w:lastRow="0" w:firstColumn="0" w:lastColumn="0" w:noHBand="0" w:noVBand="0"/>
    </w:tblPr>
    <w:tblGrid>
      <w:gridCol w:w="4111"/>
      <w:gridCol w:w="2410"/>
      <w:gridCol w:w="3665"/>
    </w:tblGrid>
    <w:tr w:rsidR="00A867FC" w:rsidRPr="00A867FC" w14:paraId="1261E3AF" w14:textId="77777777" w:rsidTr="00A867FC">
      <w:trPr>
        <w:trHeight w:val="336"/>
      </w:trPr>
      <w:tc>
        <w:tcPr>
          <w:tcW w:w="4111" w:type="dxa"/>
          <w:tcBorders>
            <w:left w:val="single" w:sz="4" w:space="0" w:color="999999"/>
          </w:tcBorders>
          <w:shd w:val="clear" w:color="auto" w:fill="auto"/>
          <w:vAlign w:val="center"/>
        </w:tcPr>
        <w:p w14:paraId="73E97896" w14:textId="77777777" w:rsidR="00A867FC" w:rsidRDefault="00A867FC" w:rsidP="00A867FC">
          <w:pPr>
            <w:spacing w:after="0" w:line="240" w:lineRule="auto"/>
            <w:rPr>
              <w:rFonts w:ascii="Verdana" w:eastAsia="Verdana" w:hAnsi="Verdana" w:cs="Verdana"/>
              <w:color w:val="808080"/>
              <w:sz w:val="16"/>
              <w:szCs w:val="16"/>
              <w:lang w:val="en-US" w:eastAsia="es-ES"/>
            </w:rPr>
          </w:pPr>
          <w:r>
            <w:rPr>
              <w:rFonts w:ascii="Verdana" w:eastAsia="Verdana" w:hAnsi="Verdana" w:cs="Verdana"/>
              <w:color w:val="808080"/>
              <w:sz w:val="16"/>
              <w:szCs w:val="16"/>
              <w:lang w:val="en-US" w:eastAsia="es-ES"/>
            </w:rPr>
            <w:t>Grupo 2213</w:t>
          </w:r>
        </w:p>
        <w:p w14:paraId="11A4DB32" w14:textId="5C2182EB" w:rsidR="00A867FC" w:rsidRPr="00A867FC" w:rsidRDefault="00637CEE" w:rsidP="00A867FC">
          <w:pPr>
            <w:spacing w:after="0" w:line="240" w:lineRule="auto"/>
            <w:rPr>
              <w:rFonts w:ascii="Verdana" w:eastAsia="Verdana" w:hAnsi="Verdana" w:cs="Verdana"/>
              <w:color w:val="808080"/>
              <w:sz w:val="16"/>
              <w:szCs w:val="16"/>
              <w:lang w:val="en-US" w:eastAsia="es-ES"/>
            </w:rPr>
          </w:pPr>
          <w:r>
            <w:rPr>
              <w:rFonts w:ascii="Verdana" w:eastAsia="Verdana" w:hAnsi="Verdana" w:cs="Verdana"/>
              <w:color w:val="808080"/>
              <w:sz w:val="16"/>
              <w:szCs w:val="16"/>
              <w:lang w:eastAsia="es-ES"/>
            </w:rPr>
            <w:t>Marzo de 2019</w:t>
          </w:r>
        </w:p>
      </w:tc>
      <w:tc>
        <w:tcPr>
          <w:tcW w:w="2410" w:type="dxa"/>
          <w:tcBorders>
            <w:left w:val="single" w:sz="4" w:space="0" w:color="999999"/>
          </w:tcBorders>
          <w:shd w:val="clear" w:color="auto" w:fill="auto"/>
          <w:vAlign w:val="center"/>
        </w:tcPr>
        <w:p w14:paraId="7C79D9E3" w14:textId="48D2289E" w:rsidR="00A867FC" w:rsidRPr="00A867FC" w:rsidRDefault="00A867FC" w:rsidP="00A867FC">
          <w:pPr>
            <w:spacing w:after="0" w:line="240" w:lineRule="auto"/>
            <w:rPr>
              <w:rFonts w:ascii="Verdana" w:eastAsia="Verdana" w:hAnsi="Verdana" w:cs="Verdana"/>
              <w:color w:val="808080"/>
              <w:sz w:val="16"/>
              <w:szCs w:val="16"/>
              <w:lang w:eastAsia="es-ES"/>
            </w:rPr>
          </w:pPr>
          <w:r w:rsidRPr="00A867FC">
            <w:rPr>
              <w:rFonts w:ascii="Verdana" w:eastAsia="Verdana" w:hAnsi="Verdana" w:cs="Verdana"/>
              <w:color w:val="808080"/>
              <w:sz w:val="16"/>
              <w:szCs w:val="16"/>
              <w:lang w:eastAsia="es-ES"/>
            </w:rPr>
            <w:t>Álvaro Sánchez</w:t>
          </w:r>
        </w:p>
        <w:p w14:paraId="0DB346DF" w14:textId="77777777" w:rsidR="00A867FC" w:rsidRPr="00A867FC" w:rsidRDefault="00A867FC" w:rsidP="00A867FC">
          <w:pPr>
            <w:spacing w:after="0" w:line="240" w:lineRule="auto"/>
            <w:rPr>
              <w:rFonts w:ascii="Verdana" w:eastAsia="Verdana" w:hAnsi="Verdana" w:cs="Verdana"/>
              <w:color w:val="808080"/>
              <w:sz w:val="16"/>
              <w:szCs w:val="16"/>
              <w:lang w:eastAsia="es-ES"/>
            </w:rPr>
          </w:pPr>
          <w:r w:rsidRPr="00A867FC">
            <w:rPr>
              <w:rFonts w:ascii="Verdana" w:eastAsia="Verdana" w:hAnsi="Verdana" w:cs="Verdana"/>
              <w:color w:val="808080"/>
              <w:sz w:val="16"/>
              <w:szCs w:val="16"/>
              <w:lang w:eastAsia="es-ES"/>
            </w:rPr>
            <w:t>Nicolás Serrano</w:t>
          </w:r>
        </w:p>
      </w:tc>
      <w:tc>
        <w:tcPr>
          <w:tcW w:w="3665" w:type="dxa"/>
          <w:tcBorders>
            <w:left w:val="single" w:sz="4" w:space="0" w:color="999999"/>
            <w:right w:val="single" w:sz="4" w:space="0" w:color="999999"/>
          </w:tcBorders>
          <w:shd w:val="clear" w:color="auto" w:fill="auto"/>
          <w:vAlign w:val="center"/>
        </w:tcPr>
        <w:p w14:paraId="31B29302" w14:textId="1E586FEF" w:rsidR="00A867FC" w:rsidRPr="00A867FC" w:rsidRDefault="00963A97" w:rsidP="00A867FC">
          <w:pPr>
            <w:spacing w:after="0" w:line="240" w:lineRule="auto"/>
            <w:rPr>
              <w:rFonts w:ascii="Verdana" w:eastAsia="Verdana" w:hAnsi="Verdana" w:cs="Verdana"/>
              <w:i/>
              <w:color w:val="3C78D8"/>
              <w:sz w:val="16"/>
              <w:szCs w:val="16"/>
              <w:u w:val="single"/>
              <w:lang w:eastAsia="es-ES"/>
            </w:rPr>
          </w:pPr>
          <w:hyperlink r:id="rId1" w:history="1">
            <w:r w:rsidR="00A867FC" w:rsidRPr="00A867FC">
              <w:rPr>
                <w:rStyle w:val="Hipervnculo"/>
                <w:rFonts w:ascii="Verdana" w:eastAsia="Verdana" w:hAnsi="Verdana" w:cs="Verdana"/>
                <w:i/>
                <w:sz w:val="16"/>
                <w:szCs w:val="16"/>
                <w:lang w:eastAsia="es-ES"/>
              </w:rPr>
              <w:t>alvaro.sanchezromero@estudiante.uam.es</w:t>
            </w:r>
          </w:hyperlink>
        </w:p>
        <w:p w14:paraId="68EE2081" w14:textId="74059BCA" w:rsidR="00A867FC" w:rsidRPr="00A867FC" w:rsidRDefault="00963A97" w:rsidP="00A867FC">
          <w:pPr>
            <w:spacing w:after="0" w:line="240" w:lineRule="auto"/>
            <w:rPr>
              <w:rFonts w:ascii="Times New Roman" w:eastAsia="Times New Roman" w:hAnsi="Times New Roman" w:cs="Times New Roman"/>
              <w:color w:val="6D9EEB"/>
              <w:sz w:val="16"/>
              <w:szCs w:val="16"/>
              <w:lang w:eastAsia="es-ES"/>
            </w:rPr>
          </w:pPr>
          <w:hyperlink r:id="rId2" w:history="1">
            <w:r w:rsidR="00A867FC" w:rsidRPr="00A867FC">
              <w:rPr>
                <w:rStyle w:val="Hipervnculo"/>
                <w:rFonts w:ascii="Verdana" w:eastAsia="Verdana" w:hAnsi="Verdana" w:cs="Verdana"/>
                <w:i/>
                <w:sz w:val="16"/>
                <w:szCs w:val="16"/>
                <w:lang w:eastAsia="es-ES"/>
              </w:rPr>
              <w:t>nicolas.serranos@estudiante.uam.es</w:t>
            </w:r>
          </w:hyperlink>
          <w:r w:rsidR="00A867FC" w:rsidRPr="00A867FC">
            <w:rPr>
              <w:rFonts w:ascii="Verdana" w:eastAsia="Verdana" w:hAnsi="Verdana" w:cs="Verdana"/>
              <w:i/>
              <w:color w:val="6D9EEB"/>
              <w:sz w:val="16"/>
              <w:szCs w:val="16"/>
              <w:lang w:eastAsia="es-ES"/>
            </w:rPr>
            <w:t xml:space="preserve"> </w:t>
          </w:r>
        </w:p>
      </w:tc>
    </w:tr>
  </w:tbl>
  <w:p w14:paraId="5109D4F6" w14:textId="035BC1BA" w:rsidR="00A867FC" w:rsidRPr="00A867FC" w:rsidRDefault="00A867FC" w:rsidP="00A867FC">
    <w:pP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7E"/>
    <w:rsid w:val="000E637C"/>
    <w:rsid w:val="00161565"/>
    <w:rsid w:val="0026769C"/>
    <w:rsid w:val="003053F8"/>
    <w:rsid w:val="00357A15"/>
    <w:rsid w:val="00393FE7"/>
    <w:rsid w:val="00456999"/>
    <w:rsid w:val="00456EDE"/>
    <w:rsid w:val="006000DE"/>
    <w:rsid w:val="00637CEE"/>
    <w:rsid w:val="007810AF"/>
    <w:rsid w:val="008011FE"/>
    <w:rsid w:val="008525FE"/>
    <w:rsid w:val="008E09D7"/>
    <w:rsid w:val="00951EDD"/>
    <w:rsid w:val="00963A97"/>
    <w:rsid w:val="00A867FC"/>
    <w:rsid w:val="00AD5F24"/>
    <w:rsid w:val="00B150A7"/>
    <w:rsid w:val="00B84743"/>
    <w:rsid w:val="00C45B43"/>
    <w:rsid w:val="00C86E70"/>
    <w:rsid w:val="00E86EDE"/>
    <w:rsid w:val="00EC2053"/>
    <w:rsid w:val="00EE2B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104B5"/>
  <w15:chartTrackingRefBased/>
  <w15:docId w15:val="{F7D275BB-B551-4842-8A84-D6B05BD9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F24"/>
    <w:pPr>
      <w:jc w:val="both"/>
    </w:pPr>
  </w:style>
  <w:style w:type="paragraph" w:styleId="Ttulo1">
    <w:name w:val="heading 1"/>
    <w:basedOn w:val="Normal"/>
    <w:next w:val="Normal"/>
    <w:link w:val="Ttulo1Car"/>
    <w:uiPriority w:val="9"/>
    <w:qFormat/>
    <w:rsid w:val="00600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00D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6000DE"/>
    <w:rPr>
      <w:color w:val="0563C1" w:themeColor="hyperlink"/>
      <w:u w:val="single"/>
    </w:rPr>
  </w:style>
  <w:style w:type="character" w:styleId="Mencinsinresolver">
    <w:name w:val="Unresolved Mention"/>
    <w:basedOn w:val="Fuentedeprrafopredeter"/>
    <w:uiPriority w:val="99"/>
    <w:semiHidden/>
    <w:unhideWhenUsed/>
    <w:rsid w:val="006000DE"/>
    <w:rPr>
      <w:color w:val="605E5C"/>
      <w:shd w:val="clear" w:color="auto" w:fill="E1DFDD"/>
    </w:rPr>
  </w:style>
  <w:style w:type="paragraph" w:styleId="Textodeglobo">
    <w:name w:val="Balloon Text"/>
    <w:basedOn w:val="Normal"/>
    <w:link w:val="TextodegloboCar"/>
    <w:uiPriority w:val="99"/>
    <w:semiHidden/>
    <w:unhideWhenUsed/>
    <w:rsid w:val="006000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00DE"/>
    <w:rPr>
      <w:rFonts w:ascii="Segoe UI" w:hAnsi="Segoe UI" w:cs="Segoe UI"/>
      <w:sz w:val="18"/>
      <w:szCs w:val="18"/>
    </w:rPr>
  </w:style>
  <w:style w:type="paragraph" w:styleId="Encabezado">
    <w:name w:val="header"/>
    <w:basedOn w:val="Normal"/>
    <w:link w:val="EncabezadoCar"/>
    <w:uiPriority w:val="99"/>
    <w:unhideWhenUsed/>
    <w:rsid w:val="006000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00DE"/>
  </w:style>
  <w:style w:type="paragraph" w:styleId="Piedepgina">
    <w:name w:val="footer"/>
    <w:basedOn w:val="Normal"/>
    <w:link w:val="PiedepginaCar"/>
    <w:uiPriority w:val="99"/>
    <w:unhideWhenUsed/>
    <w:rsid w:val="006000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00DE"/>
  </w:style>
  <w:style w:type="character" w:styleId="Textodelmarcadordeposicin">
    <w:name w:val="Placeholder Text"/>
    <w:basedOn w:val="Fuentedeprrafopredeter"/>
    <w:uiPriority w:val="99"/>
    <w:semiHidden/>
    <w:rsid w:val="006000DE"/>
    <w:rPr>
      <w:color w:val="808080"/>
    </w:rPr>
  </w:style>
  <w:style w:type="paragraph" w:styleId="TtuloTDC">
    <w:name w:val="TOC Heading"/>
    <w:basedOn w:val="Ttulo1"/>
    <w:next w:val="Normal"/>
    <w:uiPriority w:val="39"/>
    <w:unhideWhenUsed/>
    <w:qFormat/>
    <w:rsid w:val="00AD5F24"/>
    <w:pPr>
      <w:outlineLvl w:val="9"/>
    </w:pPr>
    <w:rPr>
      <w:lang w:eastAsia="es-ES"/>
    </w:rPr>
  </w:style>
  <w:style w:type="paragraph" w:styleId="TDC1">
    <w:name w:val="toc 1"/>
    <w:basedOn w:val="Normal"/>
    <w:next w:val="Normal"/>
    <w:autoRedefine/>
    <w:uiPriority w:val="39"/>
    <w:unhideWhenUsed/>
    <w:rsid w:val="00AD5F2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mailto:nicolas.serranos@estudiante.uam.es" TargetMode="External"/><Relationship Id="rId1" Type="http://schemas.openxmlformats.org/officeDocument/2006/relationships/hyperlink" Target="mailto:alvaro.sanchezromero@estudiante.u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6EAB8-B49F-443C-9DE2-0A0ED2D9D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1067</Words>
  <Characters>5869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dc:creator>
  <cp:keywords/>
  <dc:description/>
  <cp:lastModifiedBy>Nicolás</cp:lastModifiedBy>
  <cp:revision>8</cp:revision>
  <cp:lastPrinted>2019-03-16T18:11:00Z</cp:lastPrinted>
  <dcterms:created xsi:type="dcterms:W3CDTF">2019-03-16T10:08:00Z</dcterms:created>
  <dcterms:modified xsi:type="dcterms:W3CDTF">2019-03-16T18:11:00Z</dcterms:modified>
</cp:coreProperties>
</file>