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6037E" w:rsidRPr="005F2499" w:rsidRDefault="0006037E" w:rsidP="0006037E">
      <w:pPr>
        <w:jc w:val="center"/>
        <w:rPr>
          <w:rFonts w:ascii="Bahnschrift Light SemiCondensed" w:hAnsi="Bahnschrift Light SemiCondensed"/>
          <w:sz w:val="32"/>
          <w:szCs w:val="32"/>
        </w:rPr>
      </w:pPr>
      <w:r w:rsidRPr="005F2499">
        <w:rPr>
          <w:rFonts w:ascii="Bahnschrift Light SemiCondensed" w:hAnsi="Bahnschrift Light SemiCondensed"/>
          <w:sz w:val="32"/>
          <w:szCs w:val="32"/>
        </w:rPr>
        <w:t xml:space="preserve">Memorias </w:t>
      </w:r>
      <w:proofErr w:type="spellStart"/>
      <w:r w:rsidRPr="005F2499">
        <w:rPr>
          <w:rFonts w:ascii="Bahnschrift Light SemiCondensed" w:hAnsi="Bahnschrift Light SemiCondensed"/>
          <w:sz w:val="32"/>
          <w:szCs w:val="32"/>
        </w:rPr>
        <w:t>Cirel</w:t>
      </w:r>
      <w:proofErr w:type="spellEnd"/>
      <w:r w:rsidRPr="005F2499">
        <w:rPr>
          <w:rFonts w:ascii="Bahnschrift Light SemiCondensed" w:hAnsi="Bahnschrift Light SemiCondensed"/>
          <w:sz w:val="32"/>
          <w:szCs w:val="32"/>
        </w:rPr>
        <w:t xml:space="preserve"> – Sesión 2</w:t>
      </w:r>
    </w:p>
    <w:p w:rsidR="00711124" w:rsidRPr="005F2499" w:rsidRDefault="005F2499" w:rsidP="005F2499">
      <w:pPr>
        <w:pStyle w:val="Prrafodelista"/>
        <w:numPr>
          <w:ilvl w:val="0"/>
          <w:numId w:val="1"/>
        </w:numPr>
        <w:rPr>
          <w:rFonts w:ascii="Bahnschrift Light SemiCondensed" w:hAnsi="Bahnschrift Light SemiCondensed"/>
          <w:sz w:val="24"/>
          <w:szCs w:val="24"/>
        </w:rPr>
      </w:pPr>
      <w:r w:rsidRPr="005F2499">
        <w:rPr>
          <w:noProof/>
        </w:rPr>
        <w:drawing>
          <wp:anchor distT="0" distB="0" distL="114300" distR="114300" simplePos="0" relativeHeight="251658240" behindDoc="0" locked="0" layoutInCell="1" allowOverlap="1">
            <wp:simplePos x="0" y="0"/>
            <wp:positionH relativeFrom="margin">
              <wp:posOffset>2787015</wp:posOffset>
            </wp:positionH>
            <wp:positionV relativeFrom="paragraph">
              <wp:posOffset>288290</wp:posOffset>
            </wp:positionV>
            <wp:extent cx="2533650" cy="253365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33650" cy="2533650"/>
                    </a:xfrm>
                    <a:prstGeom prst="rect">
                      <a:avLst/>
                    </a:prstGeom>
                    <a:noFill/>
                    <a:ln>
                      <a:noFill/>
                    </a:ln>
                  </pic:spPr>
                </pic:pic>
              </a:graphicData>
            </a:graphic>
            <wp14:sizeRelH relativeFrom="page">
              <wp14:pctWidth>0</wp14:pctWidth>
            </wp14:sizeRelH>
            <wp14:sizeRelV relativeFrom="page">
              <wp14:pctHeight>0</wp14:pctHeight>
            </wp14:sizeRelV>
          </wp:anchor>
        </w:drawing>
      </w:r>
      <w:r w:rsidR="00305D48" w:rsidRPr="005F2499">
        <w:rPr>
          <w:noProof/>
        </w:rPr>
        <w:drawing>
          <wp:anchor distT="0" distB="0" distL="114300" distR="114300" simplePos="0" relativeHeight="251659264" behindDoc="0" locked="0" layoutInCell="1" allowOverlap="1">
            <wp:simplePos x="0" y="0"/>
            <wp:positionH relativeFrom="margin">
              <wp:align>left</wp:align>
            </wp:positionH>
            <wp:positionV relativeFrom="paragraph">
              <wp:posOffset>290830</wp:posOffset>
            </wp:positionV>
            <wp:extent cx="2524125" cy="2524125"/>
            <wp:effectExtent l="0" t="0" r="9525" b="95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24125" cy="2524125"/>
                    </a:xfrm>
                    <a:prstGeom prst="rect">
                      <a:avLst/>
                    </a:prstGeom>
                    <a:noFill/>
                    <a:ln>
                      <a:noFill/>
                    </a:ln>
                  </pic:spPr>
                </pic:pic>
              </a:graphicData>
            </a:graphic>
            <wp14:sizeRelH relativeFrom="page">
              <wp14:pctWidth>0</wp14:pctWidth>
            </wp14:sizeRelH>
            <wp14:sizeRelV relativeFrom="page">
              <wp14:pctHeight>0</wp14:pctHeight>
            </wp14:sizeRelV>
          </wp:anchor>
        </w:drawing>
      </w:r>
      <w:r w:rsidR="00E706DE" w:rsidRPr="005F2499">
        <w:rPr>
          <w:rFonts w:ascii="Bahnschrift Light SemiCondensed" w:hAnsi="Bahnschrift Light SemiCondensed"/>
          <w:sz w:val="24"/>
          <w:szCs w:val="24"/>
        </w:rPr>
        <w:t>Ejercicio 1:</w:t>
      </w:r>
    </w:p>
    <w:p w:rsidR="00305D48" w:rsidRPr="005F2499" w:rsidRDefault="00305D48">
      <w:pPr>
        <w:rPr>
          <w:rFonts w:ascii="Bahnschrift Light SemiCondensed" w:hAnsi="Bahnschrift Light SemiCondensed"/>
          <w:sz w:val="24"/>
          <w:szCs w:val="24"/>
        </w:rPr>
      </w:pPr>
    </w:p>
    <w:p w:rsidR="00E706DE" w:rsidRPr="005F2499" w:rsidRDefault="005F2499" w:rsidP="005F2499">
      <w:pPr>
        <w:pStyle w:val="Prrafodelista"/>
        <w:numPr>
          <w:ilvl w:val="0"/>
          <w:numId w:val="1"/>
        </w:numPr>
        <w:rPr>
          <w:rFonts w:ascii="Bahnschrift Light SemiCondensed" w:hAnsi="Bahnschrift Light SemiCondensed"/>
          <w:sz w:val="24"/>
          <w:szCs w:val="24"/>
        </w:rPr>
      </w:pPr>
      <w:r w:rsidRPr="005F2499">
        <w:rPr>
          <w:noProof/>
        </w:rPr>
        <w:drawing>
          <wp:anchor distT="0" distB="0" distL="114300" distR="114300" simplePos="0" relativeHeight="251661312" behindDoc="0" locked="0" layoutInCell="1" allowOverlap="1" wp14:anchorId="027B370E">
            <wp:simplePos x="0" y="0"/>
            <wp:positionH relativeFrom="margin">
              <wp:align>center</wp:align>
            </wp:positionH>
            <wp:positionV relativeFrom="paragraph">
              <wp:posOffset>242570</wp:posOffset>
            </wp:positionV>
            <wp:extent cx="3619500" cy="2187575"/>
            <wp:effectExtent l="0" t="0" r="0" b="317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11468" b="7929"/>
                    <a:stretch/>
                  </pic:blipFill>
                  <pic:spPr bwMode="auto">
                    <a:xfrm>
                      <a:off x="0" y="0"/>
                      <a:ext cx="3619500" cy="2187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05D48" w:rsidRPr="005F2499">
        <w:rPr>
          <w:rFonts w:ascii="Bahnschrift Light SemiCondensed" w:hAnsi="Bahnschrift Light SemiCondensed"/>
          <w:sz w:val="24"/>
          <w:szCs w:val="24"/>
        </w:rPr>
        <w:t>Ejercicio 2</w:t>
      </w:r>
      <w:r w:rsidR="0006037E" w:rsidRPr="005F2499">
        <w:rPr>
          <w:rFonts w:ascii="Bahnschrift Light SemiCondensed" w:hAnsi="Bahnschrift Light SemiCondensed"/>
          <w:sz w:val="24"/>
          <w:szCs w:val="24"/>
        </w:rPr>
        <w:t>:</w:t>
      </w:r>
    </w:p>
    <w:p w:rsidR="0006037E" w:rsidRPr="005F2499" w:rsidRDefault="0006037E" w:rsidP="0006037E">
      <w:pPr>
        <w:jc w:val="center"/>
        <w:rPr>
          <w:rFonts w:ascii="Bahnschrift Light SemiCondensed" w:hAnsi="Bahnschrift Light SemiCondensed"/>
          <w:noProof/>
          <w:sz w:val="24"/>
          <w:szCs w:val="24"/>
        </w:rPr>
      </w:pPr>
    </w:p>
    <w:p w:rsidR="0006037E" w:rsidRPr="005F2499" w:rsidRDefault="0006037E" w:rsidP="0006037E">
      <w:pPr>
        <w:jc w:val="center"/>
        <w:rPr>
          <w:rFonts w:ascii="Bahnschrift Light SemiCondensed" w:hAnsi="Bahnschrift Light SemiCondensed"/>
          <w:noProof/>
          <w:sz w:val="24"/>
          <w:szCs w:val="24"/>
        </w:rPr>
      </w:pPr>
    </w:p>
    <w:p w:rsidR="0006037E" w:rsidRPr="005F2499" w:rsidRDefault="0006037E" w:rsidP="0006037E">
      <w:pPr>
        <w:jc w:val="center"/>
        <w:rPr>
          <w:rFonts w:ascii="Bahnschrift Light SemiCondensed" w:hAnsi="Bahnschrift Light SemiCondensed"/>
          <w:sz w:val="24"/>
          <w:szCs w:val="24"/>
        </w:rPr>
      </w:pPr>
    </w:p>
    <w:p w:rsidR="0006037E" w:rsidRPr="005F2499" w:rsidRDefault="0006037E" w:rsidP="0006037E">
      <w:pPr>
        <w:jc w:val="center"/>
        <w:rPr>
          <w:rFonts w:ascii="Bahnschrift Light SemiCondensed" w:hAnsi="Bahnschrift Light SemiCondensed"/>
          <w:sz w:val="24"/>
          <w:szCs w:val="24"/>
        </w:rPr>
      </w:pPr>
    </w:p>
    <w:p w:rsidR="0006037E" w:rsidRPr="005F2499" w:rsidRDefault="0006037E" w:rsidP="0006037E">
      <w:pPr>
        <w:jc w:val="center"/>
        <w:rPr>
          <w:rFonts w:ascii="Bahnschrift Light SemiCondensed" w:hAnsi="Bahnschrift Light SemiCondensed"/>
          <w:sz w:val="24"/>
          <w:szCs w:val="24"/>
        </w:rPr>
      </w:pPr>
    </w:p>
    <w:p w:rsidR="0006037E" w:rsidRPr="005F2499" w:rsidRDefault="0006037E" w:rsidP="0006037E">
      <w:pPr>
        <w:jc w:val="center"/>
        <w:rPr>
          <w:rFonts w:ascii="Bahnschrift Light SemiCondensed" w:hAnsi="Bahnschrift Light SemiCondensed"/>
          <w:sz w:val="24"/>
          <w:szCs w:val="24"/>
        </w:rPr>
      </w:pPr>
    </w:p>
    <w:p w:rsidR="0006037E" w:rsidRPr="005F2499" w:rsidRDefault="0006037E" w:rsidP="0006037E">
      <w:pPr>
        <w:jc w:val="center"/>
        <w:rPr>
          <w:rFonts w:ascii="Bahnschrift Light SemiCondensed" w:hAnsi="Bahnschrift Light SemiCondensed"/>
          <w:sz w:val="24"/>
          <w:szCs w:val="24"/>
        </w:rPr>
      </w:pPr>
    </w:p>
    <w:p w:rsidR="0006037E" w:rsidRPr="005F2499" w:rsidRDefault="0006037E" w:rsidP="0006037E">
      <w:pPr>
        <w:jc w:val="center"/>
        <w:rPr>
          <w:rFonts w:ascii="Bahnschrift Light SemiCondensed" w:hAnsi="Bahnschrift Light SemiCondensed"/>
          <w:sz w:val="24"/>
          <w:szCs w:val="24"/>
        </w:rPr>
      </w:pPr>
    </w:p>
    <w:p w:rsidR="005F2499" w:rsidRPr="005F2499" w:rsidRDefault="005F2499" w:rsidP="0006037E">
      <w:pPr>
        <w:jc w:val="center"/>
        <w:rPr>
          <w:rFonts w:ascii="Bahnschrift Light SemiCondensed" w:hAnsi="Bahnschrift Light SemiCondensed"/>
          <w:noProof/>
          <w:sz w:val="24"/>
          <w:szCs w:val="24"/>
        </w:rPr>
      </w:pPr>
      <w:r w:rsidRPr="005F2499">
        <w:rPr>
          <w:rFonts w:ascii="Bahnschrift Light SemiCondensed" w:hAnsi="Bahnschrift Light SemiCondensed"/>
          <w:noProof/>
          <w:sz w:val="24"/>
          <w:szCs w:val="24"/>
        </w:rPr>
        <w:drawing>
          <wp:anchor distT="0" distB="0" distL="114300" distR="114300" simplePos="0" relativeHeight="251660288" behindDoc="0" locked="0" layoutInCell="1" allowOverlap="1">
            <wp:simplePos x="0" y="0"/>
            <wp:positionH relativeFrom="margin">
              <wp:align>center</wp:align>
            </wp:positionH>
            <wp:positionV relativeFrom="paragraph">
              <wp:posOffset>12700</wp:posOffset>
            </wp:positionV>
            <wp:extent cx="3619500" cy="202692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3667" b="11650"/>
                    <a:stretch/>
                  </pic:blipFill>
                  <pic:spPr bwMode="auto">
                    <a:xfrm>
                      <a:off x="0" y="0"/>
                      <a:ext cx="3619500" cy="2026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6037E" w:rsidRPr="005F2499" w:rsidRDefault="0006037E" w:rsidP="0006037E">
      <w:pPr>
        <w:jc w:val="center"/>
        <w:rPr>
          <w:rFonts w:ascii="Bahnschrift Light SemiCondensed" w:hAnsi="Bahnschrift Light SemiCondensed"/>
          <w:sz w:val="24"/>
          <w:szCs w:val="24"/>
        </w:rPr>
      </w:pPr>
    </w:p>
    <w:p w:rsidR="0006037E" w:rsidRPr="005F2499" w:rsidRDefault="0006037E" w:rsidP="0006037E">
      <w:pPr>
        <w:jc w:val="center"/>
        <w:rPr>
          <w:rFonts w:ascii="Bahnschrift Light SemiCondensed" w:hAnsi="Bahnschrift Light SemiCondensed"/>
          <w:sz w:val="24"/>
          <w:szCs w:val="24"/>
        </w:rPr>
      </w:pPr>
    </w:p>
    <w:p w:rsidR="0006037E" w:rsidRPr="005F2499" w:rsidRDefault="0006037E" w:rsidP="0006037E">
      <w:pPr>
        <w:jc w:val="center"/>
        <w:rPr>
          <w:rFonts w:ascii="Bahnschrift Light SemiCondensed" w:hAnsi="Bahnschrift Light SemiCondensed"/>
          <w:sz w:val="24"/>
          <w:szCs w:val="24"/>
        </w:rPr>
      </w:pPr>
    </w:p>
    <w:p w:rsidR="0006037E" w:rsidRPr="005F2499" w:rsidRDefault="0006037E" w:rsidP="0006037E">
      <w:pPr>
        <w:jc w:val="center"/>
        <w:rPr>
          <w:rFonts w:ascii="Bahnschrift Light SemiCondensed" w:hAnsi="Bahnschrift Light SemiCondensed"/>
          <w:sz w:val="24"/>
          <w:szCs w:val="24"/>
        </w:rPr>
      </w:pPr>
    </w:p>
    <w:p w:rsidR="0006037E" w:rsidRPr="005F2499" w:rsidRDefault="0006037E" w:rsidP="0006037E">
      <w:pPr>
        <w:jc w:val="center"/>
        <w:rPr>
          <w:rFonts w:ascii="Bahnschrift Light SemiCondensed" w:hAnsi="Bahnschrift Light SemiCondensed"/>
          <w:sz w:val="24"/>
          <w:szCs w:val="24"/>
        </w:rPr>
      </w:pPr>
    </w:p>
    <w:p w:rsidR="0006037E" w:rsidRPr="005F2499" w:rsidRDefault="0006037E" w:rsidP="009F40CE">
      <w:pPr>
        <w:jc w:val="both"/>
        <w:rPr>
          <w:rFonts w:ascii="Bahnschrift Light SemiCondensed" w:hAnsi="Bahnschrift Light SemiCondensed"/>
          <w:sz w:val="24"/>
          <w:szCs w:val="24"/>
        </w:rPr>
      </w:pPr>
    </w:p>
    <w:p w:rsidR="0006037E" w:rsidRDefault="0006037E" w:rsidP="009F40CE">
      <w:pPr>
        <w:jc w:val="both"/>
        <w:rPr>
          <w:rFonts w:ascii="Bahnschrift Light SemiCondensed" w:hAnsi="Bahnschrift Light SemiCondensed"/>
          <w:sz w:val="24"/>
          <w:szCs w:val="24"/>
        </w:rPr>
      </w:pPr>
      <w:r w:rsidRPr="005F2499">
        <w:rPr>
          <w:rFonts w:ascii="Bahnschrift Light SemiCondensed" w:hAnsi="Bahnschrift Light SemiCondensed"/>
          <w:sz w:val="24"/>
          <w:szCs w:val="24"/>
        </w:rPr>
        <w:t xml:space="preserve">Al medir con el </w:t>
      </w:r>
      <w:r w:rsidR="005F2499" w:rsidRPr="005F2499">
        <w:rPr>
          <w:rFonts w:ascii="Bahnschrift Light SemiCondensed" w:hAnsi="Bahnschrift Light SemiCondensed"/>
          <w:sz w:val="24"/>
          <w:szCs w:val="24"/>
        </w:rPr>
        <w:t>multímetro obtenemos resultados muy aproximados a los de la fuente como era esperado.</w:t>
      </w:r>
    </w:p>
    <w:p w:rsidR="005F2499" w:rsidRDefault="005F2499" w:rsidP="005F2499">
      <w:pPr>
        <w:pStyle w:val="Prrafodelista"/>
        <w:numPr>
          <w:ilvl w:val="0"/>
          <w:numId w:val="2"/>
        </w:numPr>
        <w:jc w:val="both"/>
        <w:rPr>
          <w:rFonts w:ascii="Bahnschrift Light SemiCondensed" w:hAnsi="Bahnschrift Light SemiCondensed"/>
          <w:sz w:val="24"/>
          <w:szCs w:val="24"/>
        </w:rPr>
      </w:pPr>
      <w:r>
        <w:rPr>
          <w:rFonts w:ascii="Bahnschrift Light SemiCondensed" w:hAnsi="Bahnschrift Light SemiCondensed"/>
          <w:sz w:val="24"/>
          <w:szCs w:val="24"/>
        </w:rPr>
        <w:lastRenderedPageBreak/>
        <w:t>Ejercicio 3:</w:t>
      </w:r>
    </w:p>
    <w:p w:rsidR="005F2499" w:rsidRDefault="005F2499" w:rsidP="009F40CE">
      <w:pPr>
        <w:ind w:left="360"/>
        <w:rPr>
          <w:rFonts w:ascii="Bahnschrift Light SemiCondensed" w:hAnsi="Bahnschrift Light SemiCondensed"/>
          <w:sz w:val="24"/>
          <w:szCs w:val="24"/>
        </w:rPr>
      </w:pPr>
      <w:r>
        <w:rPr>
          <w:rFonts w:ascii="Bahnschrift Light SemiCondensed" w:hAnsi="Bahnschrift Light SemiCondensed"/>
          <w:sz w:val="24"/>
          <w:szCs w:val="24"/>
        </w:rPr>
        <w:t>Primero medimos la resistencia para comprobar si el valor se aproximaba al teórico (imagen en ejercicio 4).</w:t>
      </w:r>
    </w:p>
    <w:p w:rsidR="009F40CE" w:rsidRDefault="009F40CE" w:rsidP="009F40CE">
      <w:pPr>
        <w:jc w:val="center"/>
        <w:rPr>
          <w:noProof/>
        </w:rPr>
      </w:pPr>
      <w:r>
        <w:rPr>
          <w:noProof/>
        </w:rPr>
        <w:drawing>
          <wp:inline distT="0" distB="0" distL="0" distR="0" wp14:anchorId="7EFA3623" wp14:editId="5FFBD4C0">
            <wp:extent cx="4880344" cy="2356384"/>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1219" b="14393"/>
                    <a:stretch/>
                  </pic:blipFill>
                  <pic:spPr bwMode="auto">
                    <a:xfrm>
                      <a:off x="0" y="0"/>
                      <a:ext cx="4902781" cy="2367217"/>
                    </a:xfrm>
                    <a:prstGeom prst="rect">
                      <a:avLst/>
                    </a:prstGeom>
                    <a:noFill/>
                    <a:ln>
                      <a:noFill/>
                    </a:ln>
                    <a:extLst>
                      <a:ext uri="{53640926-AAD7-44D8-BBD7-CCE9431645EC}">
                        <a14:shadowObscured xmlns:a14="http://schemas.microsoft.com/office/drawing/2010/main"/>
                      </a:ext>
                    </a:extLst>
                  </pic:spPr>
                </pic:pic>
              </a:graphicData>
            </a:graphic>
          </wp:inline>
        </w:drawing>
      </w:r>
      <w:r w:rsidR="005F2499">
        <w:rPr>
          <w:noProof/>
        </w:rPr>
        <w:drawing>
          <wp:inline distT="0" distB="0" distL="0" distR="0" wp14:anchorId="46CC1C8B" wp14:editId="1F6FD9E3">
            <wp:extent cx="4902592" cy="241359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9164" b="15194"/>
                    <a:stretch/>
                  </pic:blipFill>
                  <pic:spPr bwMode="auto">
                    <a:xfrm>
                      <a:off x="0" y="0"/>
                      <a:ext cx="4954865" cy="243932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AB54550" wp14:editId="3730D59F">
            <wp:extent cx="4869712" cy="2387394"/>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5754" b="18879"/>
                    <a:stretch/>
                  </pic:blipFill>
                  <pic:spPr bwMode="auto">
                    <a:xfrm>
                      <a:off x="0" y="0"/>
                      <a:ext cx="4909735" cy="2407016"/>
                    </a:xfrm>
                    <a:prstGeom prst="rect">
                      <a:avLst/>
                    </a:prstGeom>
                    <a:noFill/>
                    <a:ln>
                      <a:noFill/>
                    </a:ln>
                    <a:extLst>
                      <a:ext uri="{53640926-AAD7-44D8-BBD7-CCE9431645EC}">
                        <a14:shadowObscured xmlns:a14="http://schemas.microsoft.com/office/drawing/2010/main"/>
                      </a:ext>
                    </a:extLst>
                  </pic:spPr>
                </pic:pic>
              </a:graphicData>
            </a:graphic>
          </wp:inline>
        </w:drawing>
      </w:r>
    </w:p>
    <w:p w:rsidR="009F40CE" w:rsidRDefault="009F40CE" w:rsidP="009F40CE">
      <w:pPr>
        <w:jc w:val="both"/>
        <w:rPr>
          <w:rFonts w:ascii="Bahnschrift Light SemiCondensed" w:hAnsi="Bahnschrift Light SemiCondensed"/>
          <w:noProof/>
          <w:sz w:val="24"/>
          <w:szCs w:val="24"/>
        </w:rPr>
      </w:pPr>
      <w:r>
        <w:rPr>
          <w:rFonts w:ascii="Bahnschrift Light SemiCondensed" w:hAnsi="Bahnschrift Light SemiCondensed"/>
          <w:noProof/>
          <w:sz w:val="24"/>
          <w:szCs w:val="24"/>
        </w:rPr>
        <w:t>Por la Ley de Ohm (</w:t>
      </w:r>
      <m:oMath>
        <m:r>
          <w:rPr>
            <w:rFonts w:ascii="Cambria Math" w:hAnsi="Cambria Math"/>
            <w:noProof/>
            <w:sz w:val="24"/>
            <w:szCs w:val="24"/>
          </w:rPr>
          <m:t>I=V</m:t>
        </m:r>
        <m:r>
          <w:rPr>
            <w:rFonts w:ascii="Cambria Math" w:hAnsi="Cambria Math"/>
            <w:noProof/>
            <w:sz w:val="24"/>
            <w:szCs w:val="24"/>
          </w:rPr>
          <m:t>/</m:t>
        </m:r>
        <m:r>
          <w:rPr>
            <w:rFonts w:ascii="Cambria Math" w:hAnsi="Cambria Math"/>
            <w:noProof/>
            <w:sz w:val="24"/>
            <w:szCs w:val="24"/>
          </w:rPr>
          <m:t>R</m:t>
        </m:r>
      </m:oMath>
      <w:r>
        <w:rPr>
          <w:rFonts w:ascii="Bahnschrift Light SemiCondensed" w:hAnsi="Bahnschrift Light SemiCondensed"/>
          <w:noProof/>
          <w:sz w:val="24"/>
          <w:szCs w:val="24"/>
        </w:rPr>
        <w:t>) podemos confirmar que los resultados tienen sentido dado que a mayor voltaje mayor es la intensidad de corriente como se puede ver en las imágenes.</w:t>
      </w:r>
    </w:p>
    <w:p w:rsidR="005F2499" w:rsidRDefault="009F40CE" w:rsidP="009F40CE">
      <w:pPr>
        <w:jc w:val="both"/>
        <w:rPr>
          <w:noProof/>
        </w:rPr>
      </w:pPr>
      <w:r>
        <w:rPr>
          <w:noProof/>
        </w:rPr>
        <w:t>Al medirse la corriente se mide en serie, al ser la misma de esta manera(en serie).</w:t>
      </w:r>
      <w:r w:rsidR="005F2499">
        <w:rPr>
          <w:noProof/>
        </w:rPr>
        <w:br w:type="page"/>
      </w:r>
    </w:p>
    <w:p w:rsidR="005F2499" w:rsidRDefault="009F40CE" w:rsidP="009F40CE">
      <w:pPr>
        <w:pStyle w:val="Prrafodelista"/>
        <w:numPr>
          <w:ilvl w:val="0"/>
          <w:numId w:val="2"/>
        </w:numPr>
        <w:jc w:val="both"/>
        <w:rPr>
          <w:rFonts w:ascii="Bahnschrift Light SemiCondensed" w:hAnsi="Bahnschrift Light SemiCondensed"/>
          <w:noProof/>
          <w:sz w:val="24"/>
          <w:szCs w:val="24"/>
        </w:rPr>
      </w:pPr>
      <w:r w:rsidRPr="009F40CE">
        <w:rPr>
          <w:rFonts w:ascii="Bahnschrift Light SemiCondensed" w:hAnsi="Bahnschrift Light SemiCondensed"/>
          <w:noProof/>
          <w:sz w:val="24"/>
          <w:szCs w:val="24"/>
        </w:rPr>
        <w:lastRenderedPageBreak/>
        <w:t>Ejercicio</w:t>
      </w:r>
      <w:r>
        <w:rPr>
          <w:rFonts w:ascii="Bahnschrift Light SemiCondensed" w:hAnsi="Bahnschrift Light SemiCondensed"/>
          <w:noProof/>
          <w:sz w:val="24"/>
          <w:szCs w:val="24"/>
        </w:rPr>
        <w:t xml:space="preserve"> 4:</w:t>
      </w:r>
    </w:p>
    <w:p w:rsidR="009F40CE" w:rsidRPr="009F40CE" w:rsidRDefault="009F40CE" w:rsidP="009F40CE">
      <w:pPr>
        <w:ind w:left="360"/>
        <w:jc w:val="both"/>
        <w:rPr>
          <w:rFonts w:ascii="Bahnschrift Light SemiCondensed" w:hAnsi="Bahnschrift Light SemiCondensed"/>
          <w:noProof/>
          <w:sz w:val="24"/>
          <w:szCs w:val="24"/>
        </w:rPr>
      </w:pPr>
      <w:r>
        <w:rPr>
          <w:rFonts w:ascii="Bahnschrift Light SemiCondensed" w:hAnsi="Bahnschrift Light SemiCondensed"/>
          <w:noProof/>
          <w:sz w:val="24"/>
          <w:szCs w:val="24"/>
        </w:rPr>
        <w:t xml:space="preserve">Como ya medimos la resistencia anteriormente, hay que hacerlo sin conectarla a la fuente y obtenemos un valor muy similar a 2,2 </w:t>
      </w:r>
      <w:r w:rsidRPr="009F40CE">
        <w:rPr>
          <w:rFonts w:ascii="Bahnschrift Light SemiCondensed" w:hAnsi="Bahnschrift Light SemiCondensed"/>
          <w:noProof/>
          <w:sz w:val="24"/>
          <w:szCs w:val="24"/>
        </w:rPr>
        <w:t>K</w:t>
      </w:r>
      <w:r w:rsidRPr="009F40CE">
        <w:rPr>
          <w:rFonts w:ascii="Bahnschrift Light SemiCondensed" w:hAnsi="Bahnschrift Light SemiCondensed" w:cs="Arial"/>
          <w:color w:val="222222"/>
          <w:sz w:val="24"/>
          <w:szCs w:val="24"/>
          <w:shd w:val="clear" w:color="auto" w:fill="FFFFFF"/>
        </w:rPr>
        <w:t>Ω</w:t>
      </w:r>
      <w:r>
        <w:rPr>
          <w:rFonts w:ascii="Arial" w:hAnsi="Arial" w:cs="Arial"/>
          <w:color w:val="222222"/>
          <w:shd w:val="clear" w:color="auto" w:fill="FFFFFF"/>
        </w:rPr>
        <w:t>.</w:t>
      </w:r>
    </w:p>
    <w:p w:rsidR="009F40CE" w:rsidRDefault="009F40CE" w:rsidP="009F40CE">
      <w:pPr>
        <w:ind w:left="360"/>
        <w:jc w:val="center"/>
        <w:rPr>
          <w:noProof/>
        </w:rPr>
      </w:pPr>
      <w:r>
        <w:rPr>
          <w:noProof/>
        </w:rPr>
        <w:drawing>
          <wp:inline distT="0" distB="0" distL="0" distR="0" wp14:anchorId="1230CF24" wp14:editId="75875358">
            <wp:extent cx="4623827" cy="2615048"/>
            <wp:effectExtent l="0" t="0" r="571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9809" b="14808"/>
                    <a:stretch/>
                  </pic:blipFill>
                  <pic:spPr bwMode="auto">
                    <a:xfrm>
                      <a:off x="0" y="0"/>
                      <a:ext cx="4626252" cy="2616420"/>
                    </a:xfrm>
                    <a:prstGeom prst="rect">
                      <a:avLst/>
                    </a:prstGeom>
                    <a:noFill/>
                    <a:ln>
                      <a:noFill/>
                    </a:ln>
                    <a:extLst>
                      <a:ext uri="{53640926-AAD7-44D8-BBD7-CCE9431645EC}">
                        <a14:shadowObscured xmlns:a14="http://schemas.microsoft.com/office/drawing/2010/main"/>
                      </a:ext>
                    </a:extLst>
                  </pic:spPr>
                </pic:pic>
              </a:graphicData>
            </a:graphic>
          </wp:inline>
        </w:drawing>
      </w:r>
    </w:p>
    <w:p w:rsidR="009F40CE" w:rsidRDefault="009F40CE" w:rsidP="009F40CE">
      <w:pPr>
        <w:ind w:left="360"/>
        <w:jc w:val="both"/>
        <w:rPr>
          <w:noProof/>
        </w:rPr>
      </w:pPr>
    </w:p>
    <w:p w:rsidR="005F2499" w:rsidRDefault="009F40CE" w:rsidP="009F40CE">
      <w:pPr>
        <w:pStyle w:val="Prrafodelista"/>
        <w:numPr>
          <w:ilvl w:val="0"/>
          <w:numId w:val="2"/>
        </w:numPr>
        <w:jc w:val="both"/>
        <w:rPr>
          <w:rFonts w:ascii="Bahnschrift Light SemiCondensed" w:hAnsi="Bahnschrift Light SemiCondensed"/>
          <w:sz w:val="24"/>
          <w:szCs w:val="24"/>
        </w:rPr>
      </w:pPr>
      <w:r>
        <w:rPr>
          <w:rFonts w:ascii="Bahnschrift Light SemiCondensed" w:hAnsi="Bahnschrift Light SemiCondensed"/>
          <w:sz w:val="24"/>
          <w:szCs w:val="24"/>
        </w:rPr>
        <w:t>Ejercicio 5:</w:t>
      </w:r>
    </w:p>
    <w:p w:rsidR="009F40CE" w:rsidRDefault="009F40CE" w:rsidP="009F40CE">
      <w:pPr>
        <w:ind w:left="360"/>
        <w:jc w:val="center"/>
        <w:rPr>
          <w:rFonts w:ascii="Bahnschrift Light SemiCondensed" w:hAnsi="Bahnschrift Light SemiCondensed"/>
          <w:sz w:val="24"/>
          <w:szCs w:val="24"/>
        </w:rPr>
      </w:pPr>
      <w:r>
        <w:rPr>
          <w:rFonts w:ascii="Bahnschrift Light SemiCondensed" w:hAnsi="Bahnschrift Light SemiCondensed"/>
          <w:noProof/>
          <w:sz w:val="24"/>
          <w:szCs w:val="24"/>
        </w:rPr>
        <w:drawing>
          <wp:inline distT="0" distB="0" distL="0" distR="0">
            <wp:extent cx="3638550" cy="36385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38550" cy="3638550"/>
                    </a:xfrm>
                    <a:prstGeom prst="rect">
                      <a:avLst/>
                    </a:prstGeom>
                    <a:noFill/>
                    <a:ln>
                      <a:noFill/>
                    </a:ln>
                  </pic:spPr>
                </pic:pic>
              </a:graphicData>
            </a:graphic>
          </wp:inline>
        </w:drawing>
      </w:r>
    </w:p>
    <w:p w:rsidR="009F40CE" w:rsidRDefault="009F40CE" w:rsidP="004664F2">
      <w:pPr>
        <w:ind w:left="360"/>
        <w:jc w:val="both"/>
        <w:rPr>
          <w:rFonts w:ascii="Bahnschrift Light SemiCondensed" w:hAnsi="Bahnschrift Light SemiCondensed"/>
          <w:sz w:val="24"/>
          <w:szCs w:val="24"/>
        </w:rPr>
      </w:pPr>
      <w:r>
        <w:rPr>
          <w:rFonts w:ascii="Bahnschrift Light SemiCondensed" w:hAnsi="Bahnschrift Light SemiCondensed"/>
          <w:sz w:val="24"/>
          <w:szCs w:val="24"/>
        </w:rPr>
        <w:t>Introducimos los valores deseados y obtenemos el valor de la tensión eficaz que corresponde con su valor teórico</w:t>
      </w:r>
      <w:r w:rsidR="004664F2">
        <w:rPr>
          <w:rFonts w:ascii="Bahnschrift Light SemiCondensed" w:hAnsi="Bahnschrift Light SemiCondensed"/>
          <w:sz w:val="24"/>
          <w:szCs w:val="24"/>
        </w:rPr>
        <w:t xml:space="preserve"> (</w:t>
      </w:r>
      <m:oMath>
        <m:r>
          <w:rPr>
            <w:rFonts w:ascii="Cambria Math" w:hAnsi="Cambria Math"/>
            <w:sz w:val="24"/>
            <w:szCs w:val="24"/>
          </w:rPr>
          <m:t>Vef=V/</m:t>
        </m:r>
        <m:r>
          <w:rPr>
            <w:rFonts w:ascii="Cambria Math" w:hAnsi="Cambria Math"/>
            <w:sz w:val="24"/>
            <w:szCs w:val="24"/>
          </w:rPr>
          <m:t>√</m:t>
        </m:r>
        <m:r>
          <w:rPr>
            <w:rFonts w:ascii="Cambria Math" w:hAnsi="Cambria Math"/>
            <w:sz w:val="24"/>
            <w:szCs w:val="24"/>
          </w:rPr>
          <m:t>2</m:t>
        </m:r>
      </m:oMath>
      <w:r w:rsidR="004664F2">
        <w:rPr>
          <w:rFonts w:ascii="Bahnschrift Light SemiCondensed" w:hAnsi="Bahnschrift Light SemiCondensed"/>
          <w:sz w:val="24"/>
          <w:szCs w:val="24"/>
        </w:rPr>
        <w:t xml:space="preserve">). Durante la práctica pensábamos que nos habíamos equivocado al ver que el valor que creíamos que era el resultado no era 0,692V si no el doble. Esto se debía a que en vez de usar la amplitud habíamos usado el </w:t>
      </w:r>
      <w:proofErr w:type="spellStart"/>
      <w:r w:rsidR="004664F2">
        <w:rPr>
          <w:rFonts w:ascii="Bahnschrift Light SemiCondensed" w:hAnsi="Bahnschrift Light SemiCondensed"/>
          <w:sz w:val="24"/>
          <w:szCs w:val="24"/>
        </w:rPr>
        <w:t>v</w:t>
      </w:r>
      <w:r w:rsidR="004664F2" w:rsidRPr="004664F2">
        <w:rPr>
          <w:rFonts w:ascii="Bahnschrift Light SemiCondensed" w:hAnsi="Bahnschrift Light SemiCondensed"/>
          <w:sz w:val="24"/>
          <w:szCs w:val="24"/>
          <w:vertAlign w:val="subscript"/>
        </w:rPr>
        <w:t>pp</w:t>
      </w:r>
      <w:proofErr w:type="spellEnd"/>
      <w:r w:rsidR="004664F2">
        <w:rPr>
          <w:rFonts w:ascii="Bahnschrift Light SemiCondensed" w:hAnsi="Bahnschrift Light SemiCondensed"/>
          <w:sz w:val="24"/>
          <w:szCs w:val="24"/>
          <w:vertAlign w:val="subscript"/>
        </w:rPr>
        <w:t xml:space="preserve"> </w:t>
      </w:r>
      <w:r w:rsidR="004664F2">
        <w:rPr>
          <w:rFonts w:ascii="Bahnschrift Light SemiCondensed" w:hAnsi="Bahnschrift Light SemiCondensed"/>
          <w:sz w:val="24"/>
          <w:szCs w:val="24"/>
        </w:rPr>
        <w:t>que es el doble de la amplitud y por eso obteníamos ese resultado.</w:t>
      </w:r>
    </w:p>
    <w:p w:rsidR="004664F2" w:rsidRDefault="004664F2" w:rsidP="004664F2">
      <w:pPr>
        <w:pStyle w:val="Prrafodelista"/>
        <w:numPr>
          <w:ilvl w:val="0"/>
          <w:numId w:val="2"/>
        </w:numPr>
        <w:jc w:val="both"/>
        <w:rPr>
          <w:rFonts w:ascii="Bahnschrift Light SemiCondensed" w:eastAsiaTheme="minorEastAsia" w:hAnsi="Bahnschrift Light SemiCondensed"/>
          <w:sz w:val="24"/>
          <w:szCs w:val="24"/>
        </w:rPr>
      </w:pPr>
      <w:r>
        <w:rPr>
          <w:rFonts w:ascii="Bahnschrift Light SemiCondensed" w:eastAsiaTheme="minorEastAsia" w:hAnsi="Bahnschrift Light SemiCondensed"/>
          <w:sz w:val="24"/>
          <w:szCs w:val="24"/>
        </w:rPr>
        <w:lastRenderedPageBreak/>
        <w:t>Ejercicio 6:</w:t>
      </w:r>
    </w:p>
    <w:p w:rsidR="00EA378B" w:rsidRDefault="00EA378B" w:rsidP="004664F2">
      <w:pPr>
        <w:ind w:left="360"/>
        <w:jc w:val="center"/>
        <w:rPr>
          <w:noProof/>
        </w:rPr>
      </w:pPr>
      <w:r>
        <w:rPr>
          <w:noProof/>
        </w:rPr>
        <w:drawing>
          <wp:inline distT="0" distB="0" distL="0" distR="0" wp14:anchorId="2156CF80" wp14:editId="1A631B33">
            <wp:extent cx="5553075" cy="3080995"/>
            <wp:effectExtent l="0" t="0" r="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9953" b="6073"/>
                    <a:stretch/>
                  </pic:blipFill>
                  <pic:spPr bwMode="auto">
                    <a:xfrm>
                      <a:off x="0" y="0"/>
                      <a:ext cx="5582513" cy="3097328"/>
                    </a:xfrm>
                    <a:prstGeom prst="rect">
                      <a:avLst/>
                    </a:prstGeom>
                    <a:noFill/>
                    <a:ln>
                      <a:noFill/>
                    </a:ln>
                    <a:extLst>
                      <a:ext uri="{53640926-AAD7-44D8-BBD7-CCE9431645EC}">
                        <a14:shadowObscured xmlns:a14="http://schemas.microsoft.com/office/drawing/2010/main"/>
                      </a:ext>
                    </a:extLst>
                  </pic:spPr>
                </pic:pic>
              </a:graphicData>
            </a:graphic>
          </wp:inline>
        </w:drawing>
      </w:r>
    </w:p>
    <w:p w:rsidR="004664F2" w:rsidRDefault="00EA378B" w:rsidP="00EA378B">
      <w:pPr>
        <w:ind w:left="360"/>
        <w:jc w:val="both"/>
        <w:rPr>
          <w:rFonts w:ascii="Bahnschrift Light SemiCondensed" w:hAnsi="Bahnschrift Light SemiCondensed"/>
          <w:noProof/>
          <w:sz w:val="24"/>
          <w:szCs w:val="24"/>
        </w:rPr>
      </w:pPr>
      <w:r>
        <w:rPr>
          <w:rFonts w:ascii="Bahnschrift Light SemiCondensed" w:hAnsi="Bahnschrift Light SemiCondensed"/>
          <w:noProof/>
          <w:sz w:val="24"/>
          <w:szCs w:val="24"/>
        </w:rPr>
        <w:t xml:space="preserve">En la foto podemos ver que los valores son correctos, el voltaje pico-pico es 2, </w:t>
      </w:r>
      <w:r w:rsidR="00D13783">
        <w:rPr>
          <w:rFonts w:ascii="Bahnschrift Light SemiCondensed" w:hAnsi="Bahnschrift Light SemiCondensed"/>
          <w:noProof/>
          <w:sz w:val="24"/>
          <w:szCs w:val="24"/>
        </w:rPr>
        <w:t xml:space="preserve">pero </w:t>
      </w:r>
      <w:r>
        <w:rPr>
          <w:rFonts w:ascii="Bahnschrift Light SemiCondensed" w:hAnsi="Bahnschrift Light SemiCondensed"/>
          <w:noProof/>
          <w:sz w:val="24"/>
          <w:szCs w:val="24"/>
        </w:rPr>
        <w:t>encontramos dificultades</w:t>
      </w:r>
      <w:r w:rsidR="00D13783">
        <w:rPr>
          <w:rFonts w:ascii="Bahnschrift Light SemiCondensed" w:hAnsi="Bahnschrift Light SemiCondensed"/>
          <w:noProof/>
          <w:sz w:val="24"/>
          <w:szCs w:val="24"/>
        </w:rPr>
        <w:t xml:space="preserve"> para poder quitar el multiplicador y poner los valores originales.</w:t>
      </w:r>
    </w:p>
    <w:p w:rsidR="00D13783" w:rsidRDefault="00D13783" w:rsidP="00D13783">
      <w:pPr>
        <w:pStyle w:val="Prrafodelista"/>
        <w:numPr>
          <w:ilvl w:val="0"/>
          <w:numId w:val="2"/>
        </w:numPr>
        <w:jc w:val="both"/>
        <w:rPr>
          <w:rFonts w:ascii="Bahnschrift Light SemiCondensed" w:hAnsi="Bahnschrift Light SemiCondensed"/>
          <w:noProof/>
          <w:sz w:val="24"/>
          <w:szCs w:val="24"/>
        </w:rPr>
      </w:pPr>
      <w:r>
        <w:rPr>
          <w:rFonts w:ascii="Bahnschrift Light SemiCondensed" w:hAnsi="Bahnschrift Light SemiCondensed"/>
          <w:noProof/>
          <w:sz w:val="24"/>
          <w:szCs w:val="24"/>
        </w:rPr>
        <w:t>Ejercicio 7:</w:t>
      </w:r>
    </w:p>
    <w:p w:rsidR="00D13783" w:rsidRDefault="00D13783" w:rsidP="00D13783">
      <w:pPr>
        <w:ind w:left="360"/>
        <w:jc w:val="both"/>
        <w:rPr>
          <w:rFonts w:ascii="Bahnschrift Light SemiCondensed" w:hAnsi="Bahnschrift Light SemiCondensed"/>
          <w:noProof/>
          <w:sz w:val="24"/>
          <w:szCs w:val="24"/>
        </w:rPr>
      </w:pPr>
      <w:r>
        <w:rPr>
          <w:noProof/>
        </w:rPr>
        <w:drawing>
          <wp:inline distT="0" distB="0" distL="0" distR="0" wp14:anchorId="5A4643F8" wp14:editId="54AA6F2A">
            <wp:extent cx="5400040" cy="32289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4816" b="5457"/>
                    <a:stretch/>
                  </pic:blipFill>
                  <pic:spPr bwMode="auto">
                    <a:xfrm>
                      <a:off x="0" y="0"/>
                      <a:ext cx="5400040" cy="3228975"/>
                    </a:xfrm>
                    <a:prstGeom prst="rect">
                      <a:avLst/>
                    </a:prstGeom>
                    <a:noFill/>
                    <a:ln>
                      <a:noFill/>
                    </a:ln>
                    <a:extLst>
                      <a:ext uri="{53640926-AAD7-44D8-BBD7-CCE9431645EC}">
                        <a14:shadowObscured xmlns:a14="http://schemas.microsoft.com/office/drawing/2010/main"/>
                      </a:ext>
                    </a:extLst>
                  </pic:spPr>
                </pic:pic>
              </a:graphicData>
            </a:graphic>
          </wp:inline>
        </w:drawing>
      </w:r>
    </w:p>
    <w:p w:rsidR="00D13783" w:rsidRDefault="00D13783" w:rsidP="00D13783">
      <w:pPr>
        <w:ind w:left="360"/>
        <w:jc w:val="both"/>
        <w:rPr>
          <w:rFonts w:ascii="Bahnschrift Light SemiCondensed" w:hAnsi="Bahnschrift Light SemiCondensed"/>
          <w:noProof/>
          <w:sz w:val="24"/>
          <w:szCs w:val="24"/>
          <w:u w:val="single"/>
        </w:rPr>
      </w:pPr>
      <w:r>
        <w:rPr>
          <w:rFonts w:ascii="Bahnschrift Light SemiCondensed" w:hAnsi="Bahnschrift Light SemiCondensed"/>
          <w:noProof/>
          <w:sz w:val="24"/>
          <w:szCs w:val="24"/>
        </w:rPr>
        <w:t>En el generador de ondas lo configuramos con una onda triangular y obtenemos los mismos valores que en la onda sinusoidal pero con a base de rectas que unen los extremos. Como ya habíamos medido el voltaje pico-pico anteriormente pues se puede ver en la anterior los datos a la derecha.</w:t>
      </w:r>
    </w:p>
    <w:p w:rsidR="00D13783" w:rsidRDefault="00D13783" w:rsidP="00D13783">
      <w:pPr>
        <w:ind w:left="360"/>
        <w:jc w:val="both"/>
        <w:rPr>
          <w:rFonts w:ascii="Bahnschrift Light SemiCondensed" w:hAnsi="Bahnschrift Light SemiCondensed"/>
          <w:noProof/>
          <w:sz w:val="24"/>
          <w:szCs w:val="24"/>
          <w:u w:val="single"/>
        </w:rPr>
      </w:pPr>
    </w:p>
    <w:p w:rsidR="00D13783" w:rsidRPr="00D13783" w:rsidRDefault="00D13783" w:rsidP="00D13783">
      <w:pPr>
        <w:pStyle w:val="Prrafodelista"/>
        <w:numPr>
          <w:ilvl w:val="0"/>
          <w:numId w:val="2"/>
        </w:numPr>
        <w:jc w:val="both"/>
        <w:rPr>
          <w:rFonts w:ascii="Bahnschrift Light SemiCondensed" w:hAnsi="Bahnschrift Light SemiCondensed"/>
          <w:noProof/>
          <w:sz w:val="24"/>
          <w:szCs w:val="24"/>
        </w:rPr>
      </w:pPr>
      <w:r w:rsidRPr="00D13783">
        <w:rPr>
          <w:rFonts w:ascii="Bahnschrift Light SemiCondensed" w:hAnsi="Bahnschrift Light SemiCondensed"/>
          <w:noProof/>
          <w:sz w:val="24"/>
          <w:szCs w:val="24"/>
        </w:rPr>
        <w:lastRenderedPageBreak/>
        <w:t xml:space="preserve">Conclusiones: </w:t>
      </w:r>
    </w:p>
    <w:p w:rsidR="00D13783" w:rsidRPr="00D13783" w:rsidRDefault="00D13783" w:rsidP="00D13783">
      <w:pPr>
        <w:ind w:left="360"/>
        <w:jc w:val="both"/>
        <w:rPr>
          <w:rFonts w:ascii="Bahnschrift Light SemiCondensed" w:hAnsi="Bahnschrift Light SemiCondensed"/>
          <w:noProof/>
          <w:sz w:val="24"/>
          <w:szCs w:val="24"/>
        </w:rPr>
      </w:pPr>
      <w:r>
        <w:rPr>
          <w:rFonts w:ascii="Bahnschrift Light SemiCondensed" w:hAnsi="Bahnschrift Light SemiCondensed"/>
          <w:noProof/>
          <w:sz w:val="24"/>
          <w:szCs w:val="24"/>
        </w:rPr>
        <w:t>Gracias a esta práctica hemos podido recordar el uso de instrumentos de laboratorio como el osciloscopio, que puede resultar más complicado que los demás. También hemos reforzado conocimientos como el voltaje eficaz. No ha sido una práctica compleja y la hemos resuelto con solvencia pero ha sido realmente útil como primera toma de contacto.</w:t>
      </w:r>
      <w:bookmarkStart w:id="0" w:name="_GoBack"/>
      <w:bookmarkEnd w:id="0"/>
    </w:p>
    <w:p w:rsidR="00D13783" w:rsidRPr="00D13783" w:rsidRDefault="00D13783" w:rsidP="00D13783">
      <w:pPr>
        <w:ind w:left="360"/>
        <w:jc w:val="both"/>
        <w:rPr>
          <w:rFonts w:ascii="Bahnschrift Light SemiCondensed" w:hAnsi="Bahnschrift Light SemiCondensed"/>
          <w:noProof/>
          <w:sz w:val="24"/>
          <w:szCs w:val="24"/>
        </w:rPr>
      </w:pPr>
    </w:p>
    <w:p w:rsidR="00D13783" w:rsidRDefault="00D13783" w:rsidP="00EA378B">
      <w:pPr>
        <w:ind w:left="360"/>
        <w:jc w:val="both"/>
        <w:rPr>
          <w:noProof/>
        </w:rPr>
      </w:pPr>
    </w:p>
    <w:p w:rsidR="00D13783" w:rsidRDefault="00D13783" w:rsidP="00EA378B">
      <w:pPr>
        <w:ind w:left="360"/>
        <w:jc w:val="both"/>
        <w:rPr>
          <w:noProof/>
        </w:rPr>
      </w:pPr>
    </w:p>
    <w:p w:rsidR="004664F2" w:rsidRPr="004664F2" w:rsidRDefault="004664F2" w:rsidP="00EA378B">
      <w:pPr>
        <w:ind w:left="360"/>
        <w:jc w:val="both"/>
        <w:rPr>
          <w:rFonts w:ascii="Bahnschrift Light SemiCondensed" w:eastAsiaTheme="minorEastAsia" w:hAnsi="Bahnschrift Light SemiCondensed"/>
          <w:sz w:val="24"/>
          <w:szCs w:val="24"/>
        </w:rPr>
      </w:pPr>
    </w:p>
    <w:p w:rsidR="009F40CE" w:rsidRPr="009F40CE" w:rsidRDefault="009F40CE" w:rsidP="009F40CE">
      <w:pPr>
        <w:ind w:left="360"/>
        <w:jc w:val="both"/>
        <w:rPr>
          <w:rFonts w:ascii="Bahnschrift Light SemiCondensed" w:hAnsi="Bahnschrift Light SemiCondensed"/>
          <w:sz w:val="24"/>
          <w:szCs w:val="24"/>
        </w:rPr>
      </w:pPr>
    </w:p>
    <w:p w:rsidR="009F40CE" w:rsidRPr="009F40CE" w:rsidRDefault="009F40CE" w:rsidP="009F40CE">
      <w:pPr>
        <w:ind w:left="360"/>
        <w:jc w:val="both"/>
        <w:rPr>
          <w:rFonts w:ascii="Bahnschrift Light SemiCondensed" w:hAnsi="Bahnschrift Light SemiCondensed"/>
          <w:sz w:val="24"/>
          <w:szCs w:val="24"/>
        </w:rPr>
      </w:pPr>
    </w:p>
    <w:sectPr w:rsidR="009F40CE" w:rsidRPr="009F40C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Bahnschrift Light SemiCondensed">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F17F81"/>
    <w:multiLevelType w:val="hybridMultilevel"/>
    <w:tmpl w:val="52EECC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6DA112D0"/>
    <w:multiLevelType w:val="hybridMultilevel"/>
    <w:tmpl w:val="EF0640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06DE"/>
    <w:rsid w:val="0006037E"/>
    <w:rsid w:val="00305D48"/>
    <w:rsid w:val="004664F2"/>
    <w:rsid w:val="005F2499"/>
    <w:rsid w:val="00711124"/>
    <w:rsid w:val="009F40CE"/>
    <w:rsid w:val="00D13783"/>
    <w:rsid w:val="00E706DE"/>
    <w:rsid w:val="00EA378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6635FA"/>
  <w15:chartTrackingRefBased/>
  <w15:docId w15:val="{312C1AAF-4FD9-46D3-B347-954F78D079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F249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TotalTime>
  <Pages>5</Pages>
  <Words>306</Words>
  <Characters>1686</Characters>
  <Application>Microsoft Office Word</Application>
  <DocSecurity>0</DocSecurity>
  <Lines>14</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Álvaro Sánchez Romero</dc:creator>
  <cp:keywords/>
  <dc:description/>
  <cp:lastModifiedBy>Álvaro Sánchez Romero</cp:lastModifiedBy>
  <cp:revision>6</cp:revision>
  <dcterms:created xsi:type="dcterms:W3CDTF">2018-10-09T14:52:00Z</dcterms:created>
  <dcterms:modified xsi:type="dcterms:W3CDTF">2018-10-09T16:00:00Z</dcterms:modified>
</cp:coreProperties>
</file>