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08AF1" w14:textId="77777777" w:rsidR="00490897" w:rsidRPr="00490897" w:rsidRDefault="00490897" w:rsidP="00490897">
      <w:pPr>
        <w:rPr>
          <w:b/>
        </w:rPr>
      </w:pPr>
      <w:r w:rsidRPr="00490897">
        <w:rPr>
          <w:b/>
        </w:rPr>
        <w:t>Divisor de tensión</w:t>
      </w:r>
    </w:p>
    <w:p w14:paraId="50A094D1" w14:textId="77777777" w:rsidR="00490897" w:rsidRDefault="00490897" w:rsidP="00490897">
      <w:r>
        <w:t>1.a. Determine la tensión Vout y la corriente que circula por el Circuito 1 mediante</w:t>
      </w:r>
      <w:r>
        <w:t xml:space="preserve"> </w:t>
      </w:r>
      <w:r>
        <w:t xml:space="preserve">simulación. </w:t>
      </w:r>
    </w:p>
    <w:p w14:paraId="52236A87" w14:textId="790EEC4D" w:rsidR="00490897" w:rsidRDefault="00490897" w:rsidP="00490897">
      <w:r>
        <w:rPr>
          <w:noProof/>
        </w:rPr>
        <w:drawing>
          <wp:inline distT="0" distB="0" distL="0" distR="0" wp14:anchorId="4C8C3E9B" wp14:editId="6E45F1C7">
            <wp:extent cx="5400040" cy="3486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o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51B6" w14:textId="0C595C94" w:rsidR="008A707F" w:rsidRDefault="00490897" w:rsidP="00490897">
      <w:r>
        <w:t xml:space="preserve">1.b. Calcule los valores teóricos esperados y compárelos con los obtenidos </w:t>
      </w:r>
      <w:r>
        <w:t>a partir</w:t>
      </w:r>
      <w:r>
        <w:t xml:space="preserve"> de la simulación. </w:t>
      </w:r>
      <w:r>
        <w:cr/>
      </w:r>
    </w:p>
    <w:p w14:paraId="42FB18A1" w14:textId="529CD881" w:rsidR="00490897" w:rsidRDefault="00490897" w:rsidP="00490897">
      <w:r>
        <w:t>Utilizamos la ley de tensión de nodos.</w:t>
      </w:r>
    </w:p>
    <w:p w14:paraId="44CD68EC" w14:textId="378BD97C" w:rsidR="001C392D" w:rsidRPr="001C392D" w:rsidRDefault="00490897" w:rsidP="004908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&lt;=&gt;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&lt;=&gt;</m:t>
          </m:r>
        </m:oMath>
      </m:oMathPara>
    </w:p>
    <w:p w14:paraId="23F9DDD0" w14:textId="2DE18EDB" w:rsidR="00490897" w:rsidRPr="001C392D" w:rsidRDefault="001C392D" w:rsidP="004908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413229CC" w14:textId="0661960E" w:rsidR="001C392D" w:rsidRPr="001C392D" w:rsidRDefault="001C392D" w:rsidP="004908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10*2200*1000</m:t>
              </m:r>
            </m:num>
            <m:den>
              <m:r>
                <w:rPr>
                  <w:rFonts w:ascii="Cambria Math" w:eastAsiaTheme="minorEastAsia" w:hAnsi="Cambria Math"/>
                </w:rPr>
                <m:t>2200(2200+1000)</m:t>
              </m:r>
            </m:den>
          </m:f>
          <m:r>
            <w:rPr>
              <w:rFonts w:ascii="Cambria Math" w:eastAsiaTheme="minorEastAsia" w:hAnsi="Cambria Math"/>
            </w:rPr>
            <m:t xml:space="preserve">=3.125V </m:t>
          </m:r>
        </m:oMath>
      </m:oMathPara>
    </w:p>
    <w:p w14:paraId="68C64DC8" w14:textId="217FE4A6" w:rsidR="001C392D" w:rsidRDefault="001C392D" w:rsidP="00490897">
      <w:pPr>
        <w:rPr>
          <w:rFonts w:eastAsiaTheme="minorEastAsia"/>
        </w:rPr>
      </w:pPr>
      <w:r>
        <w:rPr>
          <w:rFonts w:eastAsiaTheme="minorEastAsia"/>
        </w:rPr>
        <w:t>Podemos comprobar que los Valores teóricos son exactamente iguales a los valores que hemos conseguido en la simulación.</w:t>
      </w:r>
    </w:p>
    <w:p w14:paraId="42737185" w14:textId="17C79770" w:rsidR="001C392D" w:rsidRDefault="001C392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F0959EF" w14:textId="77777777" w:rsidR="001C392D" w:rsidRDefault="001C392D" w:rsidP="00490897">
      <w:pPr>
        <w:rPr>
          <w:rFonts w:eastAsiaTheme="minorEastAsia"/>
        </w:rPr>
      </w:pPr>
    </w:p>
    <w:p w14:paraId="2D4DC150" w14:textId="77777777" w:rsidR="001C392D" w:rsidRPr="001C392D" w:rsidRDefault="001C392D" w:rsidP="001C392D">
      <w:pPr>
        <w:rPr>
          <w:rFonts w:eastAsiaTheme="minorEastAsia"/>
          <w:b/>
        </w:rPr>
      </w:pPr>
      <w:r w:rsidRPr="001C392D">
        <w:rPr>
          <w:rFonts w:eastAsiaTheme="minorEastAsia"/>
          <w:b/>
        </w:rPr>
        <w:t>Divisor de corriente</w:t>
      </w:r>
    </w:p>
    <w:p w14:paraId="5477C54D" w14:textId="4A4DC90F" w:rsidR="001C392D" w:rsidRDefault="001C392D" w:rsidP="001C392D">
      <w:pPr>
        <w:rPr>
          <w:rFonts w:eastAsiaTheme="minorEastAsia"/>
        </w:rPr>
      </w:pPr>
      <w:r w:rsidRPr="001C392D">
        <w:rPr>
          <w:rFonts w:eastAsiaTheme="minorEastAsia"/>
        </w:rPr>
        <w:t>1.c. Determine el valor de R3 para que circule una corriente de 2mA por R2.</w:t>
      </w:r>
    </w:p>
    <w:p w14:paraId="1B7E6055" w14:textId="1B16CB08" w:rsidR="001C392D" w:rsidRDefault="001C392D" w:rsidP="001C392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91D47B3" wp14:editId="4CFAD47A">
            <wp:extent cx="5349923" cy="4032152"/>
            <wp:effectExtent l="0" t="0" r="317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o 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7" t="14226" r="12159" b="3625"/>
                    <a:stretch/>
                  </pic:blipFill>
                  <pic:spPr bwMode="auto">
                    <a:xfrm>
                      <a:off x="0" y="0"/>
                      <a:ext cx="5363752" cy="4042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62AD8" w14:textId="44D8C015" w:rsidR="001C392D" w:rsidRPr="001C392D" w:rsidRDefault="001C392D" w:rsidP="001C392D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4AD461FF" wp14:editId="0A38EC95">
            <wp:extent cx="5491426" cy="3690440"/>
            <wp:effectExtent l="0" t="0" r="0" b="5715"/>
            <wp:docPr id="3" name="Imagen 3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a 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4" b="2020"/>
                    <a:stretch/>
                  </pic:blipFill>
                  <pic:spPr bwMode="auto">
                    <a:xfrm>
                      <a:off x="0" y="0"/>
                      <a:ext cx="5493626" cy="3691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E4E1D" w14:textId="6618E650" w:rsidR="001C392D" w:rsidRDefault="001C392D" w:rsidP="00490897">
      <w:pPr>
        <w:rPr>
          <w:rFonts w:eastAsiaTheme="minorEastAsia"/>
        </w:rPr>
      </w:pPr>
      <w:r w:rsidRPr="001C392D">
        <w:rPr>
          <w:rFonts w:eastAsiaTheme="minorEastAsia"/>
        </w:rPr>
        <w:lastRenderedPageBreak/>
        <w:t>1.d. Calcule la potencia disipada por R3 en ese caso.</w:t>
      </w:r>
    </w:p>
    <w:p w14:paraId="54590748" w14:textId="644875E9" w:rsidR="001C392D" w:rsidRPr="00E64CDF" w:rsidRDefault="001C392D" w:rsidP="00490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r>
            <w:rPr>
              <w:rFonts w:ascii="Cambria Math" w:eastAsiaTheme="minorEastAsia" w:hAnsi="Cambria Math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&gt;1.222*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=4.888*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W</m:t>
          </m:r>
        </m:oMath>
      </m:oMathPara>
    </w:p>
    <w:p w14:paraId="4AE0463C" w14:textId="77777777" w:rsidR="00E64CDF" w:rsidRPr="001C392D" w:rsidRDefault="00E64CDF" w:rsidP="00490897">
      <w:pPr>
        <w:rPr>
          <w:rFonts w:eastAsiaTheme="minorEastAsia"/>
        </w:rPr>
      </w:pPr>
    </w:p>
    <w:p w14:paraId="45FAB3F5" w14:textId="77777777" w:rsidR="00E64CDF" w:rsidRPr="00E64CDF" w:rsidRDefault="00E64CDF" w:rsidP="00E64CDF">
      <w:pPr>
        <w:rPr>
          <w:b/>
        </w:rPr>
      </w:pPr>
      <w:r w:rsidRPr="00E64CDF">
        <w:rPr>
          <w:b/>
        </w:rPr>
        <w:t xml:space="preserve">Equivalentes de </w:t>
      </w:r>
      <w:proofErr w:type="spellStart"/>
      <w:r w:rsidRPr="00E64CDF">
        <w:rPr>
          <w:b/>
        </w:rPr>
        <w:t>Thevenin</w:t>
      </w:r>
      <w:proofErr w:type="spellEnd"/>
      <w:r w:rsidRPr="00E64CDF">
        <w:rPr>
          <w:b/>
        </w:rPr>
        <w:t xml:space="preserve"> y Norton de un divisor de tensión</w:t>
      </w:r>
    </w:p>
    <w:p w14:paraId="3DD69A2B" w14:textId="77777777" w:rsidR="00E64CDF" w:rsidRDefault="00E64CDF" w:rsidP="00E64CDF">
      <w:r>
        <w:t xml:space="preserve">1.e. Determine los equivalentes </w:t>
      </w:r>
      <w:proofErr w:type="spellStart"/>
      <w:r>
        <w:t>Thevenin</w:t>
      </w:r>
      <w:proofErr w:type="spellEnd"/>
      <w:r>
        <w:t xml:space="preserve"> y Norton del Circuito 1 visto desde el terminal de</w:t>
      </w:r>
    </w:p>
    <w:p w14:paraId="6CE52721" w14:textId="47765713" w:rsidR="00E64CDF" w:rsidRDefault="00E64CDF" w:rsidP="00E64CDF">
      <w:r>
        <w:t>salida Vout. Haga variar R3 desde 1</w:t>
      </w:r>
      <w:r>
        <w:rPr>
          <w:rFonts w:ascii="Cambria Math" w:hAnsi="Cambria Math"/>
        </w:rPr>
        <w:t>Ω</w:t>
      </w:r>
      <w:r>
        <w:t>hasta 1M</w:t>
      </w:r>
      <w:r>
        <w:rPr>
          <w:rFonts w:ascii="Cambria Math" w:hAnsi="Cambria Math"/>
        </w:rPr>
        <w:t>Ω</w:t>
      </w:r>
      <w:r>
        <w:t xml:space="preserve"> en el Circuito 2 mediante simulación y</w:t>
      </w:r>
    </w:p>
    <w:p w14:paraId="2E1B1014" w14:textId="77777777" w:rsidR="00E64CDF" w:rsidRDefault="00E64CDF" w:rsidP="00E64CDF">
      <w:r>
        <w:t>represente Vout frente a la corriente que circula por R3. Obtenga la tensión equivalente de</w:t>
      </w:r>
    </w:p>
    <w:p w14:paraId="5F44A91A" w14:textId="77777777" w:rsidR="00E64CDF" w:rsidRDefault="00E64CDF" w:rsidP="00E64CDF">
      <w:proofErr w:type="spellStart"/>
      <w:r>
        <w:t>Thevenin</w:t>
      </w:r>
      <w:proofErr w:type="spellEnd"/>
      <w:r>
        <w:t xml:space="preserve"> y la corriente equivalente de Norton a partir de los puntos de corte con los ejes Y </w:t>
      </w:r>
      <w:proofErr w:type="spellStart"/>
      <w:r>
        <w:t>y</w:t>
      </w:r>
      <w:proofErr w:type="spellEnd"/>
    </w:p>
    <w:p w14:paraId="3D46CF8E" w14:textId="77777777" w:rsidR="00E64CDF" w:rsidRDefault="00E64CDF" w:rsidP="00E64CDF">
      <w:r>
        <w:t>X, respectivamente.</w:t>
      </w:r>
    </w:p>
    <w:p w14:paraId="2A7AAB2E" w14:textId="10A267CC" w:rsidR="00E64CDF" w:rsidRDefault="00E64CDF" w:rsidP="00E64CDF">
      <w:r>
        <w:t xml:space="preserve"> </w:t>
      </w:r>
      <w:r>
        <w:rPr>
          <w:noProof/>
        </w:rPr>
        <w:drawing>
          <wp:inline distT="0" distB="0" distL="0" distR="0" wp14:anchorId="204AE019" wp14:editId="7383EDD4">
            <wp:extent cx="3736360" cy="3200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uito 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07" t="19239" r="27830" b="7126"/>
                    <a:stretch/>
                  </pic:blipFill>
                  <pic:spPr bwMode="auto">
                    <a:xfrm>
                      <a:off x="0" y="0"/>
                      <a:ext cx="3743488" cy="3206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4C6FD" w14:textId="0F3B399F" w:rsidR="00E64CDF" w:rsidRDefault="00E64CDF" w:rsidP="00E64CDF">
      <w:pPr>
        <w:rPr>
          <w:noProof/>
        </w:rPr>
      </w:pPr>
      <w:r>
        <w:rPr>
          <w:noProof/>
        </w:rPr>
        <w:t>Thevenin</w:t>
      </w:r>
      <w:r>
        <w:rPr>
          <w:noProof/>
        </w:rPr>
        <w:drawing>
          <wp:inline distT="0" distB="0" distL="0" distR="0" wp14:anchorId="531F432A" wp14:editId="7B26814C">
            <wp:extent cx="5798781" cy="2820390"/>
            <wp:effectExtent l="0" t="0" r="0" b="0"/>
            <wp:docPr id="5" name="Imagen 5" descr="Imagen que contiene captura de pantalla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veni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98"/>
                    <a:stretch/>
                  </pic:blipFill>
                  <pic:spPr bwMode="auto">
                    <a:xfrm>
                      <a:off x="0" y="0"/>
                      <a:ext cx="5808629" cy="282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9605E" w14:textId="0872D383" w:rsidR="00E64CDF" w:rsidRDefault="00E64CDF" w:rsidP="00E64CDF">
      <w:pPr>
        <w:rPr>
          <w:noProof/>
        </w:rPr>
      </w:pPr>
      <w:r>
        <w:rPr>
          <w:noProof/>
        </w:rPr>
        <w:lastRenderedPageBreak/>
        <w:t>Norton</w:t>
      </w:r>
    </w:p>
    <w:p w14:paraId="06DB1596" w14:textId="05351BD5" w:rsidR="00E64CDF" w:rsidRDefault="00E64CDF" w:rsidP="00E64CDF">
      <w:pPr>
        <w:rPr>
          <w:noProof/>
        </w:rPr>
      </w:pPr>
      <w:r>
        <w:rPr>
          <w:noProof/>
        </w:rPr>
        <w:drawing>
          <wp:inline distT="0" distB="0" distL="0" distR="0" wp14:anchorId="1DB7417A" wp14:editId="06F4A0FB">
            <wp:extent cx="6073111" cy="2968832"/>
            <wp:effectExtent l="0" t="0" r="444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rton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4"/>
                    <a:stretch/>
                  </pic:blipFill>
                  <pic:spPr bwMode="auto">
                    <a:xfrm>
                      <a:off x="0" y="0"/>
                      <a:ext cx="6080953" cy="297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7CB83" w14:textId="72486CE7" w:rsidR="00E64CDF" w:rsidRDefault="00E64CDF" w:rsidP="00E64CDF">
      <w:r w:rsidRPr="00E64CDF">
        <w:t>1.f. Calcule los valores teóricos y compárelos con los obtenidos a partir de la simulación.</w:t>
      </w:r>
    </w:p>
    <w:p w14:paraId="5F86CC68" w14:textId="42CB2F61" w:rsidR="00E64CDF" w:rsidRPr="00E64CDF" w:rsidRDefault="00E64CDF" w:rsidP="00E64C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-I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</m:oMath>
      </m:oMathPara>
    </w:p>
    <w:p w14:paraId="07E5648C" w14:textId="33A3B42E" w:rsidR="00E64CDF" w:rsidRDefault="00E64CDF" w:rsidP="00E64CDF">
      <w:pPr>
        <w:rPr>
          <w:rFonts w:eastAsiaTheme="minorEastAsia"/>
        </w:rPr>
      </w:pPr>
      <w:r>
        <w:rPr>
          <w:rFonts w:eastAsiaTheme="minorEastAsia"/>
        </w:rPr>
        <w:t>Resolvemos el circuito por tensión de nodos</w:t>
      </w:r>
    </w:p>
    <w:p w14:paraId="2A440D92" w14:textId="5E2DA203" w:rsidR="00E64CDF" w:rsidRPr="00E64CDF" w:rsidRDefault="00E64CDF" w:rsidP="00E64CD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+I</m:t>
          </m:r>
        </m:oMath>
      </m:oMathPara>
    </w:p>
    <w:p w14:paraId="17AD3AA3" w14:textId="0276B99E" w:rsidR="00E64CDF" w:rsidRPr="00614108" w:rsidRDefault="00E64CDF" w:rsidP="00E64CD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+I</m:t>
          </m:r>
          <m:r>
            <w:rPr>
              <w:rFonts w:ascii="Cambria Math" w:eastAsiaTheme="minorEastAsia" w:hAnsi="Cambria Math"/>
            </w:rPr>
            <m:t>&lt;=</m:t>
          </m:r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&lt;=&gt;</m:t>
          </m:r>
        </m:oMath>
      </m:oMathPara>
    </w:p>
    <w:p w14:paraId="66BD4522" w14:textId="6B4F03B4" w:rsidR="00614108" w:rsidRPr="00614108" w:rsidRDefault="00614108" w:rsidP="00E64C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-I*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1BF51667" w14:textId="7437B21D" w:rsidR="00614108" w:rsidRPr="00614108" w:rsidRDefault="00614108" w:rsidP="00E64C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Vth=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+R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2200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1000*2200</m:t>
              </m:r>
            </m:num>
            <m:den>
              <m:r>
                <w:rPr>
                  <w:rFonts w:ascii="Cambria Math" w:eastAsiaTheme="minorEastAsia" w:hAnsi="Cambria Math"/>
                </w:rPr>
                <m:t>1000+2200</m:t>
              </m:r>
            </m:den>
          </m:f>
          <m:r>
            <w:rPr>
              <w:rFonts w:ascii="Cambria Math" w:eastAsiaTheme="minorEastAsia" w:hAnsi="Cambria Math"/>
            </w:rPr>
            <m:t>=3.125V</m:t>
          </m:r>
        </m:oMath>
      </m:oMathPara>
    </w:p>
    <w:p w14:paraId="17B9054A" w14:textId="06842654" w:rsidR="00614108" w:rsidRPr="00614108" w:rsidRDefault="00614108" w:rsidP="00E64CD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+R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+R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=&gt;4.545*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  <w:bookmarkStart w:id="0" w:name="_GoBack"/>
      <w:bookmarkEnd w:id="0"/>
    </w:p>
    <w:p w14:paraId="16BF1020" w14:textId="3ADA6A86" w:rsidR="00614108" w:rsidRDefault="00614108" w:rsidP="00E64CDF">
      <w:pPr>
        <w:rPr>
          <w:rFonts w:eastAsiaTheme="minorEastAsia"/>
        </w:rPr>
      </w:pPr>
    </w:p>
    <w:p w14:paraId="68357AC8" w14:textId="1DFC8E52" w:rsidR="00614108" w:rsidRDefault="00614108" w:rsidP="00E64CDF">
      <w:pPr>
        <w:rPr>
          <w:rFonts w:eastAsiaTheme="minorEastAsia"/>
        </w:rPr>
      </w:pPr>
      <w:r>
        <w:rPr>
          <w:rFonts w:eastAsiaTheme="minorEastAsia"/>
        </w:rPr>
        <w:t>Podemos observar que los resultados determinados mediante la simulación son prácticamente iguales a los resultados teóricos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4108" w14:paraId="45C6D03A" w14:textId="77777777" w:rsidTr="00614108">
        <w:tc>
          <w:tcPr>
            <w:tcW w:w="2831" w:type="dxa"/>
          </w:tcPr>
          <w:p w14:paraId="06290FB8" w14:textId="77777777" w:rsidR="00614108" w:rsidRDefault="00614108" w:rsidP="00614108">
            <w:pPr>
              <w:jc w:val="center"/>
              <w:rPr>
                <w:rFonts w:eastAsiaTheme="minorEastAsia"/>
              </w:rPr>
            </w:pPr>
          </w:p>
        </w:tc>
        <w:tc>
          <w:tcPr>
            <w:tcW w:w="2831" w:type="dxa"/>
          </w:tcPr>
          <w:p w14:paraId="704CC468" w14:textId="475E1C06" w:rsidR="00614108" w:rsidRDefault="00614108" w:rsidP="006141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Simulación</w:t>
            </w:r>
          </w:p>
        </w:tc>
        <w:tc>
          <w:tcPr>
            <w:tcW w:w="2832" w:type="dxa"/>
          </w:tcPr>
          <w:p w14:paraId="4C17BD52" w14:textId="0E821BC2" w:rsidR="00614108" w:rsidRDefault="00614108" w:rsidP="006141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Teórico</w:t>
            </w:r>
          </w:p>
        </w:tc>
      </w:tr>
      <w:tr w:rsidR="00614108" w14:paraId="4EC166B9" w14:textId="77777777" w:rsidTr="00614108">
        <w:tc>
          <w:tcPr>
            <w:tcW w:w="2831" w:type="dxa"/>
          </w:tcPr>
          <w:p w14:paraId="772F07F3" w14:textId="5416F103" w:rsidR="00614108" w:rsidRDefault="00614108" w:rsidP="0061410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2831" w:type="dxa"/>
          </w:tcPr>
          <w:p w14:paraId="6250EF09" w14:textId="4D2888DF" w:rsidR="00614108" w:rsidRDefault="00614108" w:rsidP="0061410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3.122V</m:t>
                </m:r>
              </m:oMath>
            </m:oMathPara>
          </w:p>
        </w:tc>
        <w:tc>
          <w:tcPr>
            <w:tcW w:w="2832" w:type="dxa"/>
          </w:tcPr>
          <w:p w14:paraId="55EF0C8D" w14:textId="5F99527C" w:rsidR="00614108" w:rsidRDefault="00614108" w:rsidP="0061410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3.125V</m:t>
                </m:r>
              </m:oMath>
            </m:oMathPara>
          </w:p>
        </w:tc>
      </w:tr>
      <w:tr w:rsidR="00614108" w14:paraId="098966A0" w14:textId="77777777" w:rsidTr="00614108">
        <w:tc>
          <w:tcPr>
            <w:tcW w:w="2831" w:type="dxa"/>
          </w:tcPr>
          <w:p w14:paraId="6C8E9774" w14:textId="27A52E89" w:rsidR="00614108" w:rsidRDefault="00614108" w:rsidP="0061410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831" w:type="dxa"/>
          </w:tcPr>
          <w:p w14:paraId="35552B96" w14:textId="3F93A4E4" w:rsidR="00614108" w:rsidRDefault="00614108" w:rsidP="0061410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4.538*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2832" w:type="dxa"/>
          </w:tcPr>
          <w:p w14:paraId="1F75E971" w14:textId="5B486452" w:rsidR="00614108" w:rsidRDefault="00614108" w:rsidP="0061410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4.545*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</w:tr>
    </w:tbl>
    <w:p w14:paraId="7CECA3F8" w14:textId="77777777" w:rsidR="00614108" w:rsidRPr="00614108" w:rsidRDefault="00614108" w:rsidP="00E64CDF">
      <w:pPr>
        <w:rPr>
          <w:rFonts w:eastAsiaTheme="minorEastAsia"/>
        </w:rPr>
      </w:pPr>
    </w:p>
    <w:sectPr w:rsidR="00614108" w:rsidRPr="00614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0MLE0MTE1NjS1NDJR0lEKTi0uzszPAykwrAUA4vbgDiwAAAA="/>
  </w:docVars>
  <w:rsids>
    <w:rsidRoot w:val="001F265D"/>
    <w:rsid w:val="000C1845"/>
    <w:rsid w:val="001C392D"/>
    <w:rsid w:val="001F265D"/>
    <w:rsid w:val="00490897"/>
    <w:rsid w:val="00614108"/>
    <w:rsid w:val="008A707F"/>
    <w:rsid w:val="00D83790"/>
    <w:rsid w:val="00E6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6102"/>
  <w15:chartTrackingRefBased/>
  <w15:docId w15:val="{F3D128FE-04BC-426A-AAB1-2D0E0A6D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0897"/>
    <w:rPr>
      <w:color w:val="808080"/>
    </w:rPr>
  </w:style>
  <w:style w:type="table" w:styleId="Tablaconcuadrcula">
    <w:name w:val="Table Grid"/>
    <w:basedOn w:val="Tablanormal"/>
    <w:uiPriority w:val="39"/>
    <w:rsid w:val="00614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Serrano Salas</dc:creator>
  <cp:keywords/>
  <dc:description/>
  <cp:lastModifiedBy>Nicolas Serrano Salas</cp:lastModifiedBy>
  <cp:revision>2</cp:revision>
  <dcterms:created xsi:type="dcterms:W3CDTF">2018-10-14T10:02:00Z</dcterms:created>
  <dcterms:modified xsi:type="dcterms:W3CDTF">2018-10-14T10:43:00Z</dcterms:modified>
</cp:coreProperties>
</file>