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4E" w:rsidRPr="00D56C7C" w:rsidRDefault="00794A4E">
      <w:pPr>
        <w:rPr>
          <w:lang w:val="en-US"/>
        </w:rPr>
      </w:pPr>
    </w:p>
    <w:p w:rsidR="00E502A8" w:rsidRPr="00D56C7C" w:rsidRDefault="00D2247B" w:rsidP="00E502A8">
      <w:pPr>
        <w:pStyle w:val="Titel"/>
        <w:rPr>
          <w:lang w:val="en-US"/>
        </w:rPr>
      </w:pPr>
      <w:proofErr w:type="spellStart"/>
      <w:r>
        <w:rPr>
          <w:lang w:val="en-US"/>
        </w:rPr>
        <w:t>RemoteStreaming</w:t>
      </w:r>
      <w:proofErr w:type="spellEnd"/>
    </w:p>
    <w:p w:rsidR="00794A4E" w:rsidRPr="00D56C7C" w:rsidRDefault="00794A4E">
      <w:pPr>
        <w:rPr>
          <w:lang w:val="en-US"/>
        </w:rPr>
      </w:pPr>
    </w:p>
    <w:p w:rsidR="00794A4E" w:rsidRPr="00D56C7C" w:rsidRDefault="00794A4E">
      <w:pPr>
        <w:rPr>
          <w:lang w:val="en-US"/>
        </w:rPr>
      </w:pPr>
    </w:p>
    <w:p w:rsidR="00660EF6" w:rsidRPr="00D56C7C" w:rsidRDefault="00660EF6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bookmarkStart w:id="0" w:name="DokumentEnde"/>
      <w:bookmarkEnd w:id="0"/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AF5CD5">
      <w:pPr>
        <w:tabs>
          <w:tab w:val="left" w:pos="4536"/>
        </w:tabs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D56C7C">
        <w:rPr>
          <w:lang w:val="en-US"/>
        </w:rPr>
        <w:t>Author:</w:t>
      </w:r>
      <w:r w:rsidRPr="00D56C7C">
        <w:rPr>
          <w:lang w:val="en-US"/>
        </w:rPr>
        <w:tab/>
      </w:r>
      <w:proofErr w:type="spellStart"/>
      <w:r w:rsidR="00D2247B">
        <w:rPr>
          <w:lang w:val="en-US"/>
        </w:rPr>
        <w:t>Ivo</w:t>
      </w:r>
      <w:proofErr w:type="spellEnd"/>
      <w:r w:rsidR="00D2247B">
        <w:rPr>
          <w:lang w:val="en-US"/>
        </w:rPr>
        <w:t xml:space="preserve"> </w:t>
      </w:r>
      <w:proofErr w:type="spellStart"/>
      <w:r w:rsidR="00D2247B">
        <w:rPr>
          <w:lang w:val="en-US"/>
        </w:rPr>
        <w:t>Kunadt</w:t>
      </w:r>
      <w:proofErr w:type="spellEnd"/>
      <w:r w:rsidR="00D2247B">
        <w:rPr>
          <w:lang w:val="en-US"/>
        </w:rPr>
        <w:t>,</w:t>
      </w:r>
      <w:r w:rsidRPr="00D56C7C">
        <w:rPr>
          <w:lang w:val="en-US"/>
        </w:rPr>
        <w:t xml:space="preserve"> </w:t>
      </w:r>
      <w:proofErr w:type="spellStart"/>
      <w:r w:rsidRPr="00D56C7C">
        <w:rPr>
          <w:lang w:val="en-US"/>
        </w:rPr>
        <w:t>Schleißheimer</w:t>
      </w:r>
      <w:proofErr w:type="spellEnd"/>
      <w:r w:rsidRPr="00D56C7C">
        <w:rPr>
          <w:lang w:val="en-US"/>
        </w:rPr>
        <w:t xml:space="preserve"> GmbH</w:t>
      </w:r>
    </w:p>
    <w:p w:rsidR="00AF5CD5" w:rsidRPr="00D56C7C" w:rsidRDefault="00AF5CD5" w:rsidP="00AF5CD5">
      <w:pPr>
        <w:tabs>
          <w:tab w:val="left" w:pos="4536"/>
        </w:tabs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AF5CD5">
      <w:pPr>
        <w:tabs>
          <w:tab w:val="left" w:pos="4536"/>
        </w:tabs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D56C7C">
        <w:rPr>
          <w:lang w:val="en-US"/>
        </w:rPr>
        <w:t xml:space="preserve">Revision: </w:t>
      </w:r>
      <w:r w:rsidRPr="00D56C7C">
        <w:rPr>
          <w:lang w:val="en-US"/>
        </w:rPr>
        <w:tab/>
        <w:t>0.0</w:t>
      </w:r>
    </w:p>
    <w:p w:rsidR="00AF5CD5" w:rsidRPr="00D56C7C" w:rsidRDefault="00AF5CD5" w:rsidP="00AF5CD5">
      <w:pPr>
        <w:tabs>
          <w:tab w:val="left" w:pos="4536"/>
        </w:tabs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D56C7C">
        <w:rPr>
          <w:lang w:val="en-US"/>
        </w:rPr>
        <w:t>Status:</w:t>
      </w:r>
      <w:r w:rsidRPr="00D56C7C">
        <w:rPr>
          <w:lang w:val="en-US"/>
        </w:rPr>
        <w:tab/>
        <w:t>draft</w:t>
      </w:r>
    </w:p>
    <w:p w:rsidR="00AF5CD5" w:rsidRPr="00D56C7C" w:rsidRDefault="00AF5CD5" w:rsidP="00AF5CD5">
      <w:pPr>
        <w:tabs>
          <w:tab w:val="left" w:pos="4536"/>
        </w:tabs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D56C7C">
        <w:rPr>
          <w:lang w:val="en-US"/>
        </w:rPr>
        <w:t>File:</w:t>
      </w:r>
      <w:r w:rsidRPr="00D56C7C">
        <w:rPr>
          <w:lang w:val="en-US"/>
        </w:rPr>
        <w:tab/>
      </w:r>
      <w:r w:rsidR="00D2247B" w:rsidRPr="00D2247B">
        <w:rPr>
          <w:lang w:val="en-US"/>
        </w:rPr>
        <w:t>DESIGN_RemoteStreaming.docx</w:t>
      </w: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F5CD5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E502A8" w:rsidRPr="00D56C7C" w:rsidRDefault="00AF5CD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D56C7C">
        <w:rPr>
          <w:lang w:val="en-US"/>
        </w:rPr>
        <w:br w:type="column"/>
      </w:r>
    </w:p>
    <w:p w:rsidR="00E502A8" w:rsidRPr="00D56C7C" w:rsidRDefault="00AF5CD5" w:rsidP="003E5684">
      <w:pPr>
        <w:pStyle w:val="berschrift1"/>
        <w:rPr>
          <w:lang w:val="en-US"/>
        </w:rPr>
      </w:pPr>
      <w:bookmarkStart w:id="1" w:name="_Toc465165260"/>
      <w:r w:rsidRPr="00D56C7C">
        <w:rPr>
          <w:lang w:val="en-US"/>
        </w:rPr>
        <w:t>History</w:t>
      </w:r>
      <w:bookmarkEnd w:id="1"/>
    </w:p>
    <w:p w:rsidR="00AF5CD5" w:rsidRPr="00D56C7C" w:rsidRDefault="00AF5CD5" w:rsidP="00AF5CD5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AF5CD5" w:rsidRPr="00D56C7C" w:rsidTr="00AF5CD5">
        <w:tc>
          <w:tcPr>
            <w:tcW w:w="2551" w:type="dxa"/>
            <w:shd w:val="clear" w:color="auto" w:fill="D9D9D9" w:themeFill="background1" w:themeFillShade="D9"/>
          </w:tcPr>
          <w:p w:rsidR="00AF5CD5" w:rsidRPr="00D56C7C" w:rsidRDefault="00AF5CD5" w:rsidP="00AF5CD5">
            <w:pPr>
              <w:rPr>
                <w:b/>
                <w:lang w:val="en-US"/>
              </w:rPr>
            </w:pPr>
            <w:r w:rsidRPr="00D56C7C">
              <w:rPr>
                <w:b/>
                <w:lang w:val="en-US"/>
              </w:rPr>
              <w:t>Revision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AF5CD5" w:rsidRPr="00D56C7C" w:rsidRDefault="00AF5CD5" w:rsidP="00AF5CD5">
            <w:pPr>
              <w:rPr>
                <w:b/>
                <w:lang w:val="en-US"/>
              </w:rPr>
            </w:pPr>
            <w:r w:rsidRPr="00D56C7C">
              <w:rPr>
                <w:b/>
                <w:lang w:val="en-US"/>
              </w:rPr>
              <w:t>Date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AF5CD5" w:rsidRPr="00D56C7C" w:rsidRDefault="00AF5CD5" w:rsidP="00AF5CD5">
            <w:pPr>
              <w:rPr>
                <w:b/>
                <w:lang w:val="en-US"/>
              </w:rPr>
            </w:pPr>
            <w:r w:rsidRPr="00D56C7C">
              <w:rPr>
                <w:b/>
                <w:lang w:val="en-US"/>
              </w:rPr>
              <w:t>Author, Editor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AF5CD5" w:rsidRPr="00D56C7C" w:rsidRDefault="00AF5CD5" w:rsidP="00AF5CD5">
            <w:pPr>
              <w:rPr>
                <w:b/>
                <w:lang w:val="en-US"/>
              </w:rPr>
            </w:pPr>
            <w:r w:rsidRPr="00D56C7C">
              <w:rPr>
                <w:b/>
                <w:lang w:val="en-US"/>
              </w:rPr>
              <w:t>Reason</w:t>
            </w:r>
          </w:p>
        </w:tc>
      </w:tr>
      <w:tr w:rsidR="00AF5CD5" w:rsidRPr="00D56C7C" w:rsidTr="00AF5CD5">
        <w:tc>
          <w:tcPr>
            <w:tcW w:w="2551" w:type="dxa"/>
          </w:tcPr>
          <w:p w:rsidR="00AF5CD5" w:rsidRPr="00D56C7C" w:rsidRDefault="00D2247B" w:rsidP="00AF5CD5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551" w:type="dxa"/>
          </w:tcPr>
          <w:p w:rsidR="00AF5CD5" w:rsidRPr="00D56C7C" w:rsidRDefault="00013EF4" w:rsidP="00AF5CD5">
            <w:pPr>
              <w:rPr>
                <w:lang w:val="en-US"/>
              </w:rPr>
            </w:pPr>
            <w:r w:rsidRPr="00D56C7C">
              <w:rPr>
                <w:lang w:val="en-US"/>
              </w:rPr>
              <w:t>05.08.2016</w:t>
            </w:r>
          </w:p>
        </w:tc>
        <w:tc>
          <w:tcPr>
            <w:tcW w:w="2551" w:type="dxa"/>
          </w:tcPr>
          <w:p w:rsidR="00AF5CD5" w:rsidRPr="00D56C7C" w:rsidRDefault="00013EF4" w:rsidP="00AF5CD5">
            <w:pPr>
              <w:rPr>
                <w:lang w:val="en-US"/>
              </w:rPr>
            </w:pPr>
            <w:proofErr w:type="spellStart"/>
            <w:r w:rsidRPr="00D56C7C">
              <w:rPr>
                <w:lang w:val="en-US"/>
              </w:rPr>
              <w:t>SuBu</w:t>
            </w:r>
            <w:proofErr w:type="spellEnd"/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</w:tr>
      <w:tr w:rsidR="00AF5CD5" w:rsidRPr="00D56C7C" w:rsidTr="00AF5CD5"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</w:tr>
      <w:tr w:rsidR="00AF5CD5" w:rsidRPr="00D56C7C" w:rsidTr="00AF5CD5"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9B7A6C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</w:tr>
      <w:tr w:rsidR="00AF5CD5" w:rsidRPr="00D56C7C" w:rsidTr="00AF5CD5"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</w:tr>
      <w:tr w:rsidR="00AF5CD5" w:rsidRPr="00D56C7C" w:rsidTr="00AF5CD5"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</w:tr>
      <w:tr w:rsidR="00AF5CD5" w:rsidRPr="00D56C7C" w:rsidTr="00AF5CD5"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</w:tr>
      <w:tr w:rsidR="00AF5CD5" w:rsidRPr="00D56C7C" w:rsidTr="00AF5CD5"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AF5CD5" w:rsidRPr="00D56C7C" w:rsidRDefault="00AF5CD5" w:rsidP="00AF5CD5">
            <w:pPr>
              <w:rPr>
                <w:lang w:val="en-US"/>
              </w:rPr>
            </w:pPr>
          </w:p>
        </w:tc>
      </w:tr>
    </w:tbl>
    <w:p w:rsidR="00AF5CD5" w:rsidRPr="00D56C7C" w:rsidRDefault="00AF5CD5" w:rsidP="00AF5CD5">
      <w:pPr>
        <w:rPr>
          <w:lang w:val="en-US"/>
        </w:rPr>
      </w:pPr>
    </w:p>
    <w:p w:rsidR="00AF5CD5" w:rsidRPr="00D56C7C" w:rsidRDefault="00AF5CD5" w:rsidP="00AF5CD5">
      <w:pPr>
        <w:rPr>
          <w:lang w:val="en-US"/>
        </w:rPr>
      </w:pPr>
    </w:p>
    <w:p w:rsidR="009B593C" w:rsidRPr="00D56C7C" w:rsidRDefault="00AF5CD5" w:rsidP="009B593C">
      <w:pPr>
        <w:rPr>
          <w:lang w:val="en-US"/>
        </w:rPr>
      </w:pPr>
      <w:r w:rsidRPr="00D56C7C">
        <w:rPr>
          <w:lang w:val="en-US"/>
        </w:rPr>
        <w:br w:type="column"/>
      </w:r>
    </w:p>
    <w:p w:rsidR="00AF5CD5" w:rsidRPr="00D56C7C" w:rsidRDefault="00AF5CD5" w:rsidP="003E5684">
      <w:pPr>
        <w:pStyle w:val="berschrift1"/>
        <w:rPr>
          <w:lang w:val="en-US"/>
        </w:rPr>
      </w:pPr>
      <w:bookmarkStart w:id="2" w:name="_Toc465165261"/>
      <w:r w:rsidRPr="00D56C7C">
        <w:rPr>
          <w:lang w:val="en-US"/>
        </w:rPr>
        <w:t>Table of Contents</w:t>
      </w:r>
      <w:bookmarkEnd w:id="2"/>
    </w:p>
    <w:sdt>
      <w:sdtPr>
        <w:rPr>
          <w:b w:val="0"/>
          <w:sz w:val="20"/>
          <w:lang w:val="de-DE" w:eastAsia="de-DE"/>
        </w:rPr>
        <w:id w:val="19469580"/>
        <w:docPartObj>
          <w:docPartGallery w:val="Table of Contents"/>
          <w:docPartUnique/>
        </w:docPartObj>
      </w:sdtPr>
      <w:sdtContent>
        <w:p w:rsidR="00E16EC5" w:rsidRDefault="00D23E52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DE" w:eastAsia="de-DE"/>
            </w:rPr>
          </w:pPr>
          <w:r w:rsidRPr="00D23E52">
            <w:fldChar w:fldCharType="begin"/>
          </w:r>
          <w:r w:rsidR="00AF5CD5" w:rsidRPr="00D56C7C">
            <w:instrText xml:space="preserve"> TOC \o "1-3" \h \z \u </w:instrText>
          </w:r>
          <w:r w:rsidRPr="00D23E52">
            <w:fldChar w:fldCharType="separate"/>
          </w:r>
          <w:hyperlink w:anchor="_Toc465165260" w:history="1">
            <w:r w:rsidR="00E16EC5" w:rsidRPr="00D35321">
              <w:rPr>
                <w:rStyle w:val="Hyperlink"/>
                <w:noProof/>
              </w:rPr>
              <w:t>1</w:t>
            </w:r>
            <w:r w:rsidR="00E16EC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DE" w:eastAsia="de-DE"/>
              </w:rPr>
              <w:tab/>
            </w:r>
            <w:r w:rsidR="00E16EC5" w:rsidRPr="00D35321">
              <w:rPr>
                <w:rStyle w:val="Hyperlink"/>
                <w:noProof/>
              </w:rPr>
              <w:t>History</w:t>
            </w:r>
            <w:r w:rsidR="00E16EC5">
              <w:rPr>
                <w:noProof/>
                <w:webHidden/>
              </w:rPr>
              <w:tab/>
            </w:r>
            <w:r w:rsidR="00E16EC5">
              <w:rPr>
                <w:noProof/>
                <w:webHidden/>
              </w:rPr>
              <w:fldChar w:fldCharType="begin"/>
            </w:r>
            <w:r w:rsidR="00E16EC5">
              <w:rPr>
                <w:noProof/>
                <w:webHidden/>
              </w:rPr>
              <w:instrText xml:space="preserve"> PAGEREF _Toc465165260 \h </w:instrText>
            </w:r>
            <w:r w:rsidR="00E16EC5">
              <w:rPr>
                <w:noProof/>
                <w:webHidden/>
              </w:rPr>
            </w:r>
            <w:r w:rsidR="00E16EC5">
              <w:rPr>
                <w:noProof/>
                <w:webHidden/>
              </w:rPr>
              <w:fldChar w:fldCharType="separate"/>
            </w:r>
            <w:r w:rsidR="00E16EC5">
              <w:rPr>
                <w:noProof/>
                <w:webHidden/>
              </w:rPr>
              <w:t>2</w:t>
            </w:r>
            <w:r w:rsidR="00E16EC5"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DE" w:eastAsia="de-DE"/>
            </w:rPr>
          </w:pPr>
          <w:hyperlink w:anchor="_Toc465165261" w:history="1">
            <w:r w:rsidRPr="00D3532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DE" w:eastAsia="de-DE"/>
            </w:rPr>
          </w:pPr>
          <w:hyperlink w:anchor="_Toc465165262" w:history="1">
            <w:r w:rsidRPr="00D3532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Generic toolchain and software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63" w:history="1">
            <w:r w:rsidRPr="00D3532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64" w:history="1">
            <w:r w:rsidRPr="00D3532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GIT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65" w:history="1">
            <w:r w:rsidRPr="00D3532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Generic Core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66" w:history="1">
            <w:r w:rsidRPr="00D3532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Namespace and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67" w:history="1">
            <w:r w:rsidRPr="00D35321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Documentation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DE" w:eastAsia="de-DE"/>
            </w:rPr>
          </w:pPr>
          <w:hyperlink w:anchor="_Toc465165268" w:history="1">
            <w:r w:rsidRPr="00D3532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RemoteStreaming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DE" w:eastAsia="de-DE"/>
            </w:rPr>
          </w:pPr>
          <w:hyperlink w:anchor="_Toc465165269" w:history="1">
            <w:r w:rsidRPr="00D3532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Development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0" w:history="1">
            <w:r w:rsidRPr="00D3532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Visual Studio &amp; QT Addin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1" w:history="1">
            <w:r w:rsidRPr="00D3532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Jenkins Build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2" w:history="1">
            <w:r w:rsidRPr="00D35321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3" w:history="1">
            <w:r w:rsidRPr="00D35321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4" w:history="1">
            <w:r w:rsidRPr="00D35321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Doxygen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5" w:history="1">
            <w:r w:rsidRPr="00D35321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Redmine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6" w:history="1">
            <w:r w:rsidRPr="00D35321">
              <w:rPr>
                <w:rStyle w:val="Hyperlink"/>
                <w:noProof/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Code Coverage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C5" w:rsidRDefault="00E16EC5">
          <w:pPr>
            <w:pStyle w:val="Verzeichnis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165277" w:history="1">
            <w:r w:rsidRPr="00D35321">
              <w:rPr>
                <w:rStyle w:val="Hyperlink"/>
                <w:noProof/>
              </w:rPr>
              <w:t>5.2.6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35321">
              <w:rPr>
                <w:rStyle w:val="Hyperlink"/>
                <w:noProof/>
              </w:rPr>
              <w:t>Unit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D5" w:rsidRPr="00D56C7C" w:rsidRDefault="00D23E52">
          <w:pPr>
            <w:rPr>
              <w:lang w:val="en-US"/>
            </w:rPr>
          </w:pPr>
          <w:r w:rsidRPr="00D56C7C">
            <w:rPr>
              <w:lang w:val="en-US"/>
            </w:rPr>
            <w:fldChar w:fldCharType="end"/>
          </w:r>
        </w:p>
      </w:sdtContent>
    </w:sdt>
    <w:p w:rsidR="00AF5CD5" w:rsidRPr="00D56C7C" w:rsidRDefault="00AF5CD5" w:rsidP="00AF5CD5">
      <w:pPr>
        <w:rPr>
          <w:lang w:val="en-US"/>
        </w:rPr>
      </w:pPr>
    </w:p>
    <w:p w:rsidR="00251A76" w:rsidRPr="00D56C7C" w:rsidRDefault="00251A76" w:rsidP="00AF5CD5">
      <w:pPr>
        <w:rPr>
          <w:lang w:val="en-US"/>
        </w:rPr>
      </w:pPr>
    </w:p>
    <w:p w:rsidR="00251A76" w:rsidRPr="00D56C7C" w:rsidRDefault="00251A76" w:rsidP="00CE3D5A">
      <w:pPr>
        <w:pStyle w:val="berschrift1"/>
        <w:rPr>
          <w:lang w:val="en-US"/>
        </w:rPr>
      </w:pPr>
      <w:r w:rsidRPr="00D56C7C">
        <w:rPr>
          <w:lang w:val="en-US"/>
        </w:rPr>
        <w:br w:type="column"/>
      </w:r>
      <w:bookmarkStart w:id="3" w:name="_Toc465165262"/>
      <w:r w:rsidR="00CE3D5A">
        <w:rPr>
          <w:lang w:val="en-US"/>
        </w:rPr>
        <w:lastRenderedPageBreak/>
        <w:t xml:space="preserve">Generic </w:t>
      </w:r>
      <w:proofErr w:type="spellStart"/>
      <w:r w:rsidR="00CE3D5A">
        <w:rPr>
          <w:lang w:val="en-US"/>
        </w:rPr>
        <w:t>toolchain</w:t>
      </w:r>
      <w:proofErr w:type="spellEnd"/>
      <w:r w:rsidR="00CE3D5A">
        <w:rPr>
          <w:lang w:val="en-US"/>
        </w:rPr>
        <w:t xml:space="preserve"> and software aspects</w:t>
      </w:r>
      <w:bookmarkEnd w:id="3"/>
    </w:p>
    <w:p w:rsidR="00251A76" w:rsidRDefault="00CE3D5A" w:rsidP="00CE3D5A">
      <w:pPr>
        <w:pStyle w:val="berschrift2"/>
        <w:rPr>
          <w:lang w:val="en-US"/>
        </w:rPr>
      </w:pPr>
      <w:bookmarkStart w:id="4" w:name="_Toc465165263"/>
      <w:r>
        <w:rPr>
          <w:lang w:val="en-US"/>
        </w:rPr>
        <w:t>Requirements</w:t>
      </w:r>
      <w:bookmarkEnd w:id="4"/>
    </w:p>
    <w:p w:rsidR="00CE3D5A" w:rsidRDefault="00CE3D5A" w:rsidP="00CE3D5A">
      <w:pPr>
        <w:pStyle w:val="berschrift2"/>
        <w:rPr>
          <w:lang w:val="en-US"/>
        </w:rPr>
      </w:pPr>
      <w:bookmarkStart w:id="5" w:name="_Toc465165264"/>
      <w:r>
        <w:rPr>
          <w:lang w:val="en-US"/>
        </w:rPr>
        <w:t>GIT Repositories</w:t>
      </w:r>
      <w:bookmarkEnd w:id="5"/>
    </w:p>
    <w:p w:rsidR="00CE3D5A" w:rsidRDefault="00CE3D5A" w:rsidP="00CE3D5A">
      <w:pPr>
        <w:pStyle w:val="berschrift2"/>
        <w:rPr>
          <w:lang w:val="en-US"/>
        </w:rPr>
      </w:pPr>
      <w:bookmarkStart w:id="6" w:name="_Toc465165265"/>
      <w:r>
        <w:rPr>
          <w:lang w:val="en-US"/>
        </w:rPr>
        <w:t>Generic Core Files</w:t>
      </w:r>
      <w:bookmarkEnd w:id="6"/>
    </w:p>
    <w:p w:rsidR="00E16EC5" w:rsidRDefault="00E16EC5" w:rsidP="00CE3D5A">
      <w:pPr>
        <w:pStyle w:val="berschrift2"/>
        <w:rPr>
          <w:lang w:val="en-US"/>
        </w:rPr>
      </w:pPr>
      <w:bookmarkStart w:id="7" w:name="_Toc465165266"/>
      <w:r>
        <w:rPr>
          <w:lang w:val="en-US"/>
        </w:rPr>
        <w:t>Namespace and Naming Conventions</w:t>
      </w:r>
      <w:bookmarkEnd w:id="7"/>
    </w:p>
    <w:p w:rsidR="00E16EC5" w:rsidRDefault="00E16EC5" w:rsidP="00CE3D5A">
      <w:pPr>
        <w:pStyle w:val="berschrift2"/>
        <w:rPr>
          <w:lang w:val="en-US"/>
        </w:rPr>
      </w:pPr>
      <w:bookmarkStart w:id="8" w:name="_Toc465165267"/>
      <w:r>
        <w:rPr>
          <w:lang w:val="en-US"/>
        </w:rPr>
        <w:t>Documentation Scripts</w:t>
      </w:r>
      <w:bookmarkEnd w:id="8"/>
    </w:p>
    <w:p w:rsidR="00E16EC5" w:rsidRDefault="00E16EC5" w:rsidP="00E16EC5">
      <w:pPr>
        <w:pStyle w:val="berschrift1"/>
        <w:rPr>
          <w:lang w:val="en-US"/>
        </w:rPr>
      </w:pPr>
      <w:bookmarkStart w:id="9" w:name="_Toc465165268"/>
      <w:proofErr w:type="spellStart"/>
      <w:r>
        <w:rPr>
          <w:lang w:val="en-US"/>
        </w:rPr>
        <w:t>RemoteStreaming</w:t>
      </w:r>
      <w:proofErr w:type="spellEnd"/>
      <w:r>
        <w:rPr>
          <w:lang w:val="en-US"/>
        </w:rPr>
        <w:t xml:space="preserve"> Framework</w:t>
      </w:r>
      <w:bookmarkEnd w:id="9"/>
    </w:p>
    <w:p w:rsidR="00EB3574" w:rsidRDefault="00EB3574" w:rsidP="00EB3574">
      <w:pPr>
        <w:pStyle w:val="berschrift2"/>
        <w:rPr>
          <w:lang w:val="en-US"/>
        </w:rPr>
      </w:pPr>
      <w:r>
        <w:rPr>
          <w:lang w:val="en-US"/>
        </w:rPr>
        <w:t>Introduction</w:t>
      </w:r>
    </w:p>
    <w:p w:rsidR="00EB3574" w:rsidRDefault="00EB3574" w:rsidP="00EB3574">
      <w:pPr>
        <w:pStyle w:val="berschrift2"/>
        <w:rPr>
          <w:lang w:val="en-US"/>
        </w:rPr>
      </w:pPr>
      <w:r>
        <w:rPr>
          <w:lang w:val="en-US"/>
        </w:rPr>
        <w:t>Software Components</w:t>
      </w:r>
    </w:p>
    <w:p w:rsidR="00EB3574" w:rsidRDefault="00EB3574" w:rsidP="00EB3574">
      <w:pPr>
        <w:pStyle w:val="berschrift3"/>
        <w:rPr>
          <w:lang w:val="en-US"/>
        </w:rPr>
      </w:pPr>
      <w:proofErr w:type="spellStart"/>
      <w:r>
        <w:rPr>
          <w:lang w:val="en-US"/>
        </w:rPr>
        <w:t>OpenVX</w:t>
      </w:r>
      <w:proofErr w:type="spellEnd"/>
      <w:r w:rsidR="0045788B">
        <w:rPr>
          <w:lang w:val="en-US"/>
        </w:rPr>
        <w:t xml:space="preserve"> </w:t>
      </w:r>
    </w:p>
    <w:p w:rsidR="00EB3574" w:rsidRDefault="0045788B" w:rsidP="00EB3574">
      <w:pPr>
        <w:pStyle w:val="berschrift3"/>
        <w:rPr>
          <w:lang w:val="en-US"/>
        </w:rPr>
      </w:pPr>
      <w:r>
        <w:rPr>
          <w:lang w:val="en-US"/>
        </w:rPr>
        <w:t>Module Framework</w:t>
      </w:r>
    </w:p>
    <w:p w:rsidR="0045788B" w:rsidRDefault="0045788B" w:rsidP="0045788B">
      <w:pPr>
        <w:pStyle w:val="berschrift4"/>
        <w:rPr>
          <w:lang w:val="en-US"/>
        </w:rPr>
      </w:pPr>
      <w:r>
        <w:rPr>
          <w:lang w:val="en-US"/>
        </w:rPr>
        <w:t>Core Module</w:t>
      </w:r>
    </w:p>
    <w:p w:rsidR="0045788B" w:rsidRDefault="0045788B" w:rsidP="0045788B">
      <w:pPr>
        <w:pStyle w:val="berschrift4"/>
        <w:rPr>
          <w:lang w:val="en-US"/>
        </w:rPr>
      </w:pPr>
      <w:r>
        <w:rPr>
          <w:lang w:val="en-US"/>
        </w:rPr>
        <w:t>VideoGrabber</w:t>
      </w:r>
    </w:p>
    <w:p w:rsidR="0045788B" w:rsidRDefault="0045788B" w:rsidP="0045788B">
      <w:pPr>
        <w:pStyle w:val="berschrift4"/>
        <w:rPr>
          <w:lang w:val="en-US"/>
        </w:rPr>
      </w:pPr>
      <w:r>
        <w:rPr>
          <w:lang w:val="en-US"/>
        </w:rPr>
        <w:t>Graphic Module</w:t>
      </w:r>
    </w:p>
    <w:p w:rsidR="0045788B" w:rsidRDefault="0045788B" w:rsidP="0045788B">
      <w:pPr>
        <w:pStyle w:val="berschrift5"/>
        <w:rPr>
          <w:lang w:val="en-US"/>
        </w:rPr>
      </w:pPr>
      <w:r>
        <w:rPr>
          <w:lang w:val="en-US"/>
        </w:rPr>
        <w:t>RIO</w:t>
      </w:r>
    </w:p>
    <w:p w:rsidR="0045788B" w:rsidRDefault="0045788B" w:rsidP="0045788B">
      <w:pPr>
        <w:pStyle w:val="berschrift5"/>
        <w:rPr>
          <w:lang w:val="en-US"/>
        </w:rPr>
      </w:pPr>
      <w:proofErr w:type="spellStart"/>
      <w:r>
        <w:rPr>
          <w:lang w:val="en-US"/>
        </w:rPr>
        <w:t>ColorConversion</w:t>
      </w:r>
      <w:proofErr w:type="spellEnd"/>
    </w:p>
    <w:p w:rsidR="0045788B" w:rsidRDefault="0045788B" w:rsidP="0045788B">
      <w:pPr>
        <w:pStyle w:val="berschrift4"/>
        <w:rPr>
          <w:lang w:val="en-US"/>
        </w:rPr>
      </w:pPr>
      <w:r>
        <w:rPr>
          <w:lang w:val="en-US"/>
        </w:rPr>
        <w:t>Encode Module</w:t>
      </w:r>
    </w:p>
    <w:p w:rsidR="0045788B" w:rsidRDefault="0045788B" w:rsidP="0045788B">
      <w:pPr>
        <w:pStyle w:val="berschrift4"/>
        <w:rPr>
          <w:lang w:val="en-US"/>
        </w:rPr>
      </w:pPr>
      <w:r>
        <w:rPr>
          <w:lang w:val="en-US"/>
        </w:rPr>
        <w:t>Decode Module</w:t>
      </w:r>
    </w:p>
    <w:p w:rsidR="0045788B" w:rsidRDefault="0045788B" w:rsidP="0045788B">
      <w:pPr>
        <w:pStyle w:val="berschrift4"/>
        <w:rPr>
          <w:lang w:val="en-US"/>
        </w:rPr>
      </w:pPr>
      <w:r>
        <w:rPr>
          <w:lang w:val="en-US"/>
        </w:rPr>
        <w:t>Record Module</w:t>
      </w:r>
    </w:p>
    <w:p w:rsidR="0045788B" w:rsidRDefault="0045788B" w:rsidP="0045788B">
      <w:pPr>
        <w:pStyle w:val="berschrift4"/>
        <w:rPr>
          <w:lang w:val="en-US"/>
        </w:rPr>
      </w:pPr>
      <w:r>
        <w:rPr>
          <w:lang w:val="en-US"/>
        </w:rPr>
        <w:t>Service Module</w:t>
      </w:r>
    </w:p>
    <w:p w:rsidR="00A05BF0" w:rsidRDefault="00A05BF0" w:rsidP="0045788B">
      <w:pPr>
        <w:pStyle w:val="berschrift4"/>
        <w:rPr>
          <w:lang w:val="en-US"/>
        </w:rPr>
      </w:pPr>
    </w:p>
    <w:p w:rsidR="0045788B" w:rsidRPr="0045788B" w:rsidRDefault="0045788B" w:rsidP="0045788B">
      <w:pPr>
        <w:pStyle w:val="berschrift3"/>
        <w:rPr>
          <w:lang w:val="en-US"/>
        </w:rPr>
      </w:pPr>
      <w:proofErr w:type="spellStart"/>
      <w:r>
        <w:rPr>
          <w:lang w:val="en-US"/>
        </w:rPr>
        <w:t>RemotePlayer</w:t>
      </w:r>
      <w:proofErr w:type="spellEnd"/>
    </w:p>
    <w:p w:rsidR="0045788B" w:rsidRDefault="0045788B" w:rsidP="0045788B">
      <w:pPr>
        <w:pStyle w:val="berschrift2"/>
        <w:rPr>
          <w:lang w:val="en-US"/>
        </w:rPr>
      </w:pPr>
      <w:r>
        <w:rPr>
          <w:lang w:val="en-US"/>
        </w:rPr>
        <w:t>Advanced Software Features</w:t>
      </w:r>
    </w:p>
    <w:p w:rsidR="0045788B" w:rsidRDefault="0045788B" w:rsidP="0045788B">
      <w:pPr>
        <w:pStyle w:val="berschrift3"/>
        <w:rPr>
          <w:lang w:val="en-US"/>
        </w:rPr>
      </w:pPr>
      <w:r>
        <w:rPr>
          <w:lang w:val="en-US"/>
        </w:rPr>
        <w:t>Benchmark</w:t>
      </w:r>
    </w:p>
    <w:p w:rsidR="0045788B" w:rsidRDefault="00A05BF0" w:rsidP="0045788B">
      <w:pPr>
        <w:pStyle w:val="berschrift3"/>
        <w:rPr>
          <w:lang w:val="en-US"/>
        </w:rPr>
      </w:pPr>
      <w:proofErr w:type="spellStart"/>
      <w:r>
        <w:rPr>
          <w:lang w:val="en-US"/>
        </w:rPr>
        <w:t>Autotest</w:t>
      </w:r>
      <w:proofErr w:type="spellEnd"/>
    </w:p>
    <w:p w:rsidR="00E16EC5" w:rsidRDefault="00E16EC5" w:rsidP="00E16EC5">
      <w:pPr>
        <w:pStyle w:val="berschrift1"/>
        <w:rPr>
          <w:lang w:val="en-US"/>
        </w:rPr>
      </w:pPr>
      <w:bookmarkStart w:id="10" w:name="_Toc465165269"/>
      <w:r>
        <w:rPr>
          <w:lang w:val="en-US"/>
        </w:rPr>
        <w:lastRenderedPageBreak/>
        <w:t>Development Framework</w:t>
      </w:r>
      <w:bookmarkEnd w:id="10"/>
    </w:p>
    <w:p w:rsidR="00E16EC5" w:rsidRDefault="00E16EC5" w:rsidP="00E16EC5">
      <w:pPr>
        <w:pStyle w:val="berschrift2"/>
        <w:rPr>
          <w:lang w:val="en-US"/>
        </w:rPr>
      </w:pPr>
      <w:bookmarkStart w:id="11" w:name="_Toc465165270"/>
      <w:r>
        <w:rPr>
          <w:lang w:val="en-US"/>
        </w:rPr>
        <w:t xml:space="preserve">Visual Studio &amp; QT </w:t>
      </w:r>
      <w:proofErr w:type="spellStart"/>
      <w:r>
        <w:rPr>
          <w:lang w:val="en-US"/>
        </w:rPr>
        <w:t>Addin</w:t>
      </w:r>
      <w:bookmarkEnd w:id="11"/>
      <w:proofErr w:type="spellEnd"/>
    </w:p>
    <w:p w:rsidR="00E16EC5" w:rsidRDefault="00E16EC5" w:rsidP="00E16EC5">
      <w:pPr>
        <w:pStyle w:val="berschrift2"/>
        <w:rPr>
          <w:lang w:val="en-US"/>
        </w:rPr>
      </w:pPr>
      <w:bookmarkStart w:id="12" w:name="_Toc465165271"/>
      <w:r>
        <w:rPr>
          <w:lang w:val="en-US"/>
        </w:rPr>
        <w:t>Jenkins Build Server</w:t>
      </w:r>
      <w:bookmarkEnd w:id="12"/>
    </w:p>
    <w:p w:rsidR="00E16EC5" w:rsidRDefault="00E16EC5" w:rsidP="00E16EC5">
      <w:pPr>
        <w:pStyle w:val="berschrift3"/>
        <w:rPr>
          <w:lang w:val="en-US"/>
        </w:rPr>
      </w:pPr>
      <w:bookmarkStart w:id="13" w:name="_Toc465165272"/>
      <w:r>
        <w:rPr>
          <w:lang w:val="en-US"/>
        </w:rPr>
        <w:t>Installation</w:t>
      </w:r>
      <w:bookmarkEnd w:id="13"/>
    </w:p>
    <w:p w:rsidR="00E16EC5" w:rsidRDefault="00E16EC5" w:rsidP="00E16EC5">
      <w:pPr>
        <w:pStyle w:val="berschrift4"/>
        <w:rPr>
          <w:lang w:val="en-US"/>
        </w:rPr>
      </w:pPr>
      <w:r>
        <w:rPr>
          <w:lang w:val="en-US"/>
        </w:rPr>
        <w:t xml:space="preserve">Core </w:t>
      </w:r>
    </w:p>
    <w:p w:rsidR="00E16EC5" w:rsidRDefault="00E16EC5" w:rsidP="00E16EC5">
      <w:pPr>
        <w:pStyle w:val="berschrift4"/>
        <w:rPr>
          <w:lang w:val="en-US"/>
        </w:rPr>
      </w:pPr>
      <w:r>
        <w:rPr>
          <w:lang w:val="en-US"/>
        </w:rPr>
        <w:t>Configuration</w:t>
      </w:r>
    </w:p>
    <w:p w:rsidR="00E16EC5" w:rsidRDefault="00E16EC5" w:rsidP="00E16EC5">
      <w:pPr>
        <w:pStyle w:val="berschrift4"/>
        <w:rPr>
          <w:lang w:val="en-US"/>
        </w:rPr>
      </w:pPr>
      <w:proofErr w:type="spellStart"/>
      <w:r>
        <w:rPr>
          <w:lang w:val="en-US"/>
        </w:rPr>
        <w:t>Plugins</w:t>
      </w:r>
      <w:proofErr w:type="spellEnd"/>
    </w:p>
    <w:p w:rsidR="00E16EC5" w:rsidRDefault="00E16EC5" w:rsidP="00E16EC5">
      <w:pPr>
        <w:pStyle w:val="berschrift3"/>
        <w:rPr>
          <w:lang w:val="en-US"/>
        </w:rPr>
      </w:pPr>
      <w:bookmarkStart w:id="14" w:name="_Toc465165273"/>
      <w:r>
        <w:rPr>
          <w:lang w:val="en-US"/>
        </w:rPr>
        <w:t>GIT</w:t>
      </w:r>
      <w:bookmarkEnd w:id="14"/>
      <w:r>
        <w:rPr>
          <w:lang w:val="en-US"/>
        </w:rPr>
        <w:t xml:space="preserve"> </w:t>
      </w:r>
    </w:p>
    <w:p w:rsidR="00E16EC5" w:rsidRDefault="00E16EC5" w:rsidP="00E16EC5">
      <w:pPr>
        <w:pStyle w:val="berschrift3"/>
        <w:rPr>
          <w:lang w:val="en-US"/>
        </w:rPr>
      </w:pPr>
      <w:bookmarkStart w:id="15" w:name="_Toc465165274"/>
      <w:proofErr w:type="spellStart"/>
      <w:r>
        <w:rPr>
          <w:lang w:val="en-US"/>
        </w:rPr>
        <w:t>Doxygen</w:t>
      </w:r>
      <w:bookmarkEnd w:id="15"/>
      <w:proofErr w:type="spellEnd"/>
    </w:p>
    <w:p w:rsidR="00E16EC5" w:rsidRDefault="00E16EC5" w:rsidP="00E16EC5">
      <w:pPr>
        <w:pStyle w:val="berschrift3"/>
        <w:rPr>
          <w:lang w:val="en-US"/>
        </w:rPr>
      </w:pPr>
      <w:bookmarkStart w:id="16" w:name="_Toc465165275"/>
      <w:proofErr w:type="spellStart"/>
      <w:r>
        <w:rPr>
          <w:lang w:val="en-US"/>
        </w:rPr>
        <w:t>Redmine</w:t>
      </w:r>
      <w:bookmarkEnd w:id="16"/>
      <w:proofErr w:type="spellEnd"/>
    </w:p>
    <w:p w:rsidR="00E16EC5" w:rsidRDefault="00E16EC5" w:rsidP="00E16EC5">
      <w:pPr>
        <w:pStyle w:val="berschrift3"/>
        <w:rPr>
          <w:lang w:val="en-US"/>
        </w:rPr>
      </w:pPr>
      <w:bookmarkStart w:id="17" w:name="_Toc465165276"/>
      <w:r>
        <w:rPr>
          <w:lang w:val="en-US"/>
        </w:rPr>
        <w:t>Code Coverage Report</w:t>
      </w:r>
      <w:bookmarkEnd w:id="17"/>
    </w:p>
    <w:p w:rsidR="00E16EC5" w:rsidRPr="00D56C7C" w:rsidRDefault="00E16EC5" w:rsidP="00E16EC5">
      <w:pPr>
        <w:pStyle w:val="berschrift3"/>
        <w:rPr>
          <w:lang w:val="en-US"/>
        </w:rPr>
      </w:pPr>
      <w:bookmarkStart w:id="18" w:name="_Toc465165277"/>
      <w:r>
        <w:rPr>
          <w:lang w:val="en-US"/>
        </w:rPr>
        <w:t>Unit Test Report</w:t>
      </w:r>
      <w:bookmarkEnd w:id="18"/>
    </w:p>
    <w:sectPr w:rsidR="00E16EC5" w:rsidRPr="00D56C7C" w:rsidSect="00E916F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2552" w:right="992" w:bottom="1985" w:left="851" w:header="720" w:footer="13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301" w:rsidRDefault="00FD5301">
      <w:r>
        <w:separator/>
      </w:r>
    </w:p>
  </w:endnote>
  <w:endnote w:type="continuationSeparator" w:id="0">
    <w:p w:rsidR="00FD5301" w:rsidRDefault="00FD5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amas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3472"/>
      <w:gridCol w:w="4253"/>
      <w:gridCol w:w="2218"/>
    </w:tblGrid>
    <w:tr w:rsidR="00C36275">
      <w:tc>
        <w:tcPr>
          <w:tcW w:w="3472" w:type="dxa"/>
        </w:tcPr>
        <w:p w:rsidR="00C36275" w:rsidRDefault="00C36275" w:rsidP="00E916F7">
          <w:pPr>
            <w:pStyle w:val="Fuzeile"/>
            <w:framePr w:h="0" w:hSpace="141" w:wrap="around" w:vAnchor="text" w:hAnchor="page" w:x="946" w:y="368"/>
            <w:tabs>
              <w:tab w:val="clear" w:pos="4536"/>
              <w:tab w:val="center" w:pos="4820"/>
            </w:tabs>
            <w:rPr>
              <w:sz w:val="16"/>
            </w:rPr>
          </w:pPr>
        </w:p>
      </w:tc>
      <w:tc>
        <w:tcPr>
          <w:tcW w:w="4253" w:type="dxa"/>
        </w:tcPr>
        <w:p w:rsidR="00C36275" w:rsidRDefault="00C36275" w:rsidP="00E916F7">
          <w:pPr>
            <w:pStyle w:val="Fuzeile"/>
            <w:framePr w:h="0" w:hSpace="141" w:wrap="around" w:vAnchor="text" w:hAnchor="page" w:x="946" w:y="368"/>
            <w:tabs>
              <w:tab w:val="clear" w:pos="4536"/>
              <w:tab w:val="center" w:pos="4820"/>
            </w:tabs>
            <w:jc w:val="center"/>
            <w:rPr>
              <w:sz w:val="16"/>
              <w:u w:val="single"/>
            </w:rPr>
          </w:pPr>
        </w:p>
      </w:tc>
      <w:tc>
        <w:tcPr>
          <w:tcW w:w="2218" w:type="dxa"/>
        </w:tcPr>
        <w:p w:rsidR="00C36275" w:rsidRDefault="00C36275" w:rsidP="00E916F7">
          <w:pPr>
            <w:pStyle w:val="Fuzeile"/>
            <w:framePr w:wrap="auto" w:vAnchor="text" w:hAnchor="page" w:x="946" w:y="368"/>
            <w:spacing w:after="40"/>
            <w:jc w:val="right"/>
          </w:pPr>
          <w:r>
            <w:t xml:space="preserve">Seite </w:t>
          </w:r>
          <w:fldSimple w:instr=" PAGE \* ARABIC \* MERGEFORMAT ">
            <w:r w:rsidR="00A05BF0">
              <w:rPr>
                <w:noProof/>
              </w:rPr>
              <w:t>4</w:t>
            </w:r>
          </w:fldSimple>
          <w:r>
            <w:t xml:space="preserve"> von </w:t>
          </w:r>
          <w:fldSimple w:instr=" PAGEREF DokumentEnde \* ARABIC \* MERGEFORMAT ">
            <w:r w:rsidR="00A05BF0">
              <w:rPr>
                <w:noProof/>
              </w:rPr>
              <w:t>1</w:t>
            </w:r>
          </w:fldSimple>
        </w:p>
      </w:tc>
    </w:tr>
  </w:tbl>
  <w:p w:rsidR="00C36275" w:rsidRDefault="00D23E52" w:rsidP="00E916F7">
    <w:pPr>
      <w:pStyle w:val="Fuzeile"/>
      <w:tabs>
        <w:tab w:val="clear" w:pos="4536"/>
        <w:tab w:val="center" w:pos="4820"/>
      </w:tabs>
    </w:pPr>
    <w:r>
      <w:rPr>
        <w:noProof/>
      </w:rPr>
      <w:pict>
        <v:group id="_x0000_s1043" style="position:absolute;margin-left:41.25pt;margin-top:771pt;width:508.55pt;height:2.9pt;z-index:-251657216;mso-position-horizontal-relative:page;mso-position-vertical-relative:page" coordorigin=",-10" coordsize="20001,20010">
          <v:shape id="_x0000_s1044" style="position:absolute;top:19655;width:13303;height:345" coordsize="20000,20000" path="m,l19997,e" filled="f" strokeweight="1.5pt">
            <v:path arrowok="t"/>
          </v:shape>
          <v:shape id="_x0000_s1045" style="position:absolute;top:-10;width:20001;height:345" coordsize="20000,20000" path="m,l19998,e" filled="f" strokecolor="blue" strokeweight="1.5pt">
            <v:path arrowok="t"/>
          </v:shape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3472"/>
      <w:gridCol w:w="4253"/>
      <w:gridCol w:w="2218"/>
    </w:tblGrid>
    <w:tr w:rsidR="00C36275" w:rsidTr="00E916F7">
      <w:tc>
        <w:tcPr>
          <w:tcW w:w="3472" w:type="dxa"/>
        </w:tcPr>
        <w:p w:rsidR="00C36275" w:rsidRPr="00912960" w:rsidRDefault="00D23E52" w:rsidP="00E916F7">
          <w:pPr>
            <w:pStyle w:val="Fuzeile"/>
            <w:framePr w:h="0" w:hSpace="141" w:wrap="around" w:vAnchor="text" w:hAnchor="page" w:x="946" w:y="488"/>
            <w:tabs>
              <w:tab w:val="clear" w:pos="4536"/>
              <w:tab w:val="center" w:pos="4820"/>
            </w:tabs>
            <w:rPr>
              <w:sz w:val="16"/>
              <w:lang w:val="en-US"/>
            </w:rPr>
          </w:pPr>
          <w:fldSimple w:instr=" FILENAME \p \* MERGEFORMAT ">
            <w:r w:rsidR="00C36275" w:rsidRPr="00AB1256">
              <w:rPr>
                <w:noProof/>
                <w:sz w:val="16"/>
                <w:lang w:val="en-US"/>
              </w:rPr>
              <w:t>C</w:t>
            </w:r>
            <w:r w:rsidR="00C36275">
              <w:rPr>
                <w:noProof/>
                <w:lang w:val="en-US"/>
              </w:rPr>
              <w:t>:\Projekte\RemoteDoc\Software\Concepts\CONCEPT_StreamingTransport.docx</w:t>
            </w:r>
          </w:fldSimple>
        </w:p>
      </w:tc>
      <w:tc>
        <w:tcPr>
          <w:tcW w:w="4253" w:type="dxa"/>
        </w:tcPr>
        <w:p w:rsidR="00C36275" w:rsidRDefault="00D23E52" w:rsidP="00E916F7">
          <w:pPr>
            <w:pStyle w:val="Fuzeile"/>
            <w:framePr w:h="0" w:hSpace="141" w:wrap="around" w:vAnchor="text" w:hAnchor="page" w:x="946" w:y="488"/>
            <w:tabs>
              <w:tab w:val="clear" w:pos="4536"/>
              <w:tab w:val="center" w:pos="4820"/>
            </w:tabs>
            <w:jc w:val="center"/>
            <w:rPr>
              <w:sz w:val="16"/>
              <w:u w:val="single"/>
            </w:rPr>
          </w:pPr>
          <w:fldSimple w:instr=" SUBJECT  \* MERGEFORMAT ">
            <w:r w:rsidR="00C36275" w:rsidRPr="00AB1256">
              <w:rPr>
                <w:sz w:val="16"/>
                <w:u w:val="single"/>
              </w:rPr>
              <w:t>Allgemeine Dokumentvorlage</w:t>
            </w:r>
          </w:fldSimple>
        </w:p>
      </w:tc>
      <w:tc>
        <w:tcPr>
          <w:tcW w:w="2218" w:type="dxa"/>
        </w:tcPr>
        <w:p w:rsidR="00C36275" w:rsidRDefault="00C36275" w:rsidP="00E916F7">
          <w:pPr>
            <w:pStyle w:val="Fuzeile"/>
            <w:framePr w:wrap="auto" w:vAnchor="text" w:hAnchor="page" w:x="946" w:y="488"/>
            <w:spacing w:after="40"/>
            <w:jc w:val="right"/>
          </w:pPr>
          <w:r>
            <w:t xml:space="preserve">Seite </w:t>
          </w:r>
          <w:fldSimple w:instr=" PAGE \* ARABIC \* MERGEFORMAT ">
            <w:r>
              <w:rPr>
                <w:noProof/>
              </w:rPr>
              <w:t>1</w:t>
            </w:r>
          </w:fldSimple>
          <w:r>
            <w:t xml:space="preserve"> von </w:t>
          </w:r>
          <w:fldSimple w:instr=" PAGEREF DokumentEnde \* ARABIC \* MERGEFORMAT ">
            <w:r>
              <w:rPr>
                <w:noProof/>
              </w:rPr>
              <w:t>1</w:t>
            </w:r>
          </w:fldSimple>
        </w:p>
      </w:tc>
    </w:tr>
  </w:tbl>
  <w:p w:rsidR="00C36275" w:rsidRDefault="00D23E52">
    <w:pPr>
      <w:pStyle w:val="Fuzeile"/>
      <w:tabs>
        <w:tab w:val="clear" w:pos="4536"/>
        <w:tab w:val="center" w:pos="4820"/>
      </w:tabs>
    </w:pPr>
    <w:r>
      <w:rPr>
        <w:noProof/>
      </w:rPr>
      <w:pict>
        <v:group id="_x0000_s1034" style="position:absolute;margin-left:42pt;margin-top:773.05pt;width:508.55pt;height:2.9pt;z-index:-251658240;mso-position-horizontal-relative:page;mso-position-vertical-relative:page" coordorigin=",-10" coordsize="20001,20010">
          <v:shape id="_x0000_s1035" style="position:absolute;top:19655;width:13303;height:345" coordsize="20000,20000" path="m,l19997,e" filled="f" strokeweight="1.5pt">
            <v:path arrowok="t"/>
          </v:shape>
          <v:shape id="_x0000_s1036" style="position:absolute;top:-10;width:20001;height:345" coordsize="20000,20000" path="m,l19998,e" filled="f" strokecolor="blue" strokeweight="1.5pt">
            <v:path arrowok="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301" w:rsidRDefault="00FD5301">
      <w:r>
        <w:separator/>
      </w:r>
    </w:p>
  </w:footnote>
  <w:footnote w:type="continuationSeparator" w:id="0">
    <w:p w:rsidR="00FD5301" w:rsidRDefault="00FD53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3047"/>
      <w:gridCol w:w="2552"/>
      <w:gridCol w:w="4463"/>
    </w:tblGrid>
    <w:tr w:rsidR="00C36275" w:rsidRPr="00CF261F" w:rsidTr="00E502A8">
      <w:tc>
        <w:tcPr>
          <w:tcW w:w="3047" w:type="dxa"/>
        </w:tcPr>
        <w:p w:rsidR="00C36275" w:rsidRPr="00CF261F" w:rsidRDefault="00C36275" w:rsidP="00E502A8">
          <w:pPr>
            <w:pStyle w:val="Kopfzeile"/>
            <w:rPr>
              <w:rFonts w:cs="Arial"/>
            </w:rPr>
          </w:pPr>
          <w:r w:rsidRPr="00CF261F">
            <w:rPr>
              <w:rFonts w:cs="Arial"/>
              <w:noProof/>
            </w:rPr>
            <w:drawing>
              <wp:inline distT="0" distB="0" distL="0" distR="0">
                <wp:extent cx="1568955" cy="720000"/>
                <wp:effectExtent l="19050" t="0" r="0" b="0"/>
                <wp:docPr id="7" name="Grafik 0" descr="Schleissheimer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hleissheimer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95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</w:tcPr>
        <w:p w:rsidR="00C36275" w:rsidRPr="00CF261F" w:rsidRDefault="00C36275" w:rsidP="00E502A8">
          <w:pPr>
            <w:pStyle w:val="Kopfzeile"/>
            <w:jc w:val="center"/>
            <w:rPr>
              <w:rFonts w:cs="Arial"/>
            </w:rPr>
          </w:pPr>
          <w:r w:rsidRPr="00CF261F">
            <w:rPr>
              <w:rFonts w:cs="Arial"/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170189</wp:posOffset>
                </wp:positionH>
                <wp:positionV relativeFrom="margin">
                  <wp:posOffset>156949</wp:posOffset>
                </wp:positionV>
                <wp:extent cx="752049" cy="429905"/>
                <wp:effectExtent l="19050" t="0" r="0" b="0"/>
                <wp:wrapSquare wrapText="bothSides"/>
                <wp:docPr id="8" name="Grafik 1" descr="TUEV-SAAR-CERT-ISO9001-RGB-05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UEV-SAAR-CERT-ISO9001-RGB-0512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049" cy="429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63" w:type="dxa"/>
        </w:tcPr>
        <w:p w:rsidR="00C36275" w:rsidRPr="00794A4E" w:rsidRDefault="00C36275" w:rsidP="00794A4E">
          <w:pPr>
            <w:pStyle w:val="Kopfzeile"/>
            <w:tabs>
              <w:tab w:val="left" w:pos="639"/>
              <w:tab w:val="left" w:pos="781"/>
              <w:tab w:val="left" w:pos="2056"/>
              <w:tab w:val="left" w:pos="2198"/>
            </w:tabs>
            <w:rPr>
              <w:rFonts w:cs="Arial"/>
            </w:rPr>
          </w:pPr>
          <w:r w:rsidRPr="00CF261F">
            <w:rPr>
              <w:rFonts w:cs="Arial"/>
            </w:rPr>
            <w:t>Am Kalkofen 10</w:t>
          </w:r>
          <w:r>
            <w:rPr>
              <w:rFonts w:cs="Arial"/>
            </w:rPr>
            <w:br/>
          </w:r>
          <w:r w:rsidRPr="00CF261F">
            <w:rPr>
              <w:rFonts w:cs="Arial"/>
            </w:rPr>
            <w:t xml:space="preserve">61206 </w:t>
          </w:r>
          <w:proofErr w:type="spellStart"/>
          <w:r w:rsidRPr="00CF261F">
            <w:rPr>
              <w:rFonts w:cs="Arial"/>
            </w:rPr>
            <w:t>Wöllstadt</w:t>
          </w:r>
          <w:proofErr w:type="spellEnd"/>
          <w:r>
            <w:rPr>
              <w:rFonts w:cs="Arial"/>
            </w:rPr>
            <w:br/>
            <w:t>Tel.</w:t>
          </w:r>
          <w:r>
            <w:rPr>
              <w:rFonts w:cs="Arial"/>
            </w:rPr>
            <w:tab/>
            <w:t>:</w:t>
          </w:r>
          <w:r>
            <w:rPr>
              <w:rFonts w:cs="Arial"/>
            </w:rPr>
            <w:tab/>
            <w:t xml:space="preserve">+49 </w:t>
          </w:r>
          <w:r w:rsidRPr="00CF261F">
            <w:rPr>
              <w:rFonts w:cs="Arial"/>
            </w:rPr>
            <w:t>6034 / 9148</w:t>
          </w:r>
          <w:r>
            <w:rPr>
              <w:rFonts w:cs="Arial"/>
            </w:rPr>
            <w:t xml:space="preserve"> - </w:t>
          </w:r>
          <w:r w:rsidRPr="00CF261F">
            <w:rPr>
              <w:rFonts w:cs="Arial"/>
            </w:rPr>
            <w:t>0</w:t>
          </w:r>
          <w:r>
            <w:rPr>
              <w:rFonts w:cs="Arial"/>
            </w:rPr>
            <w:br/>
            <w:t>Fax</w:t>
          </w:r>
          <w:r>
            <w:rPr>
              <w:rFonts w:cs="Arial"/>
            </w:rPr>
            <w:tab/>
            <w:t>:</w:t>
          </w:r>
          <w:r>
            <w:rPr>
              <w:rFonts w:cs="Arial"/>
            </w:rPr>
            <w:tab/>
            <w:t xml:space="preserve">+49 </w:t>
          </w:r>
          <w:r w:rsidRPr="00CF261F">
            <w:rPr>
              <w:rFonts w:cs="Arial"/>
            </w:rPr>
            <w:t>6034 / 9148</w:t>
          </w:r>
          <w:r>
            <w:rPr>
              <w:rFonts w:cs="Arial"/>
            </w:rPr>
            <w:t xml:space="preserve"> </w:t>
          </w:r>
          <w:r w:rsidRPr="00CF261F">
            <w:rPr>
              <w:rFonts w:cs="Arial"/>
            </w:rPr>
            <w:t>-</w:t>
          </w:r>
          <w:r>
            <w:rPr>
              <w:rFonts w:cs="Arial"/>
            </w:rPr>
            <w:t xml:space="preserve"> </w:t>
          </w:r>
          <w:r w:rsidRPr="00CF261F">
            <w:rPr>
              <w:rFonts w:cs="Arial"/>
            </w:rPr>
            <w:t>91</w:t>
          </w:r>
          <w:r>
            <w:rPr>
              <w:rFonts w:cs="Arial"/>
            </w:rPr>
            <w:br/>
          </w:r>
          <w:r w:rsidRPr="00E502A8">
            <w:rPr>
              <w:rFonts w:cs="Arial"/>
            </w:rPr>
            <w:t>Email</w:t>
          </w:r>
          <w:r w:rsidRPr="00E502A8">
            <w:rPr>
              <w:rFonts w:cs="Arial"/>
            </w:rPr>
            <w:tab/>
            <w:t>:</w:t>
          </w:r>
          <w:r w:rsidRPr="00E502A8">
            <w:rPr>
              <w:rFonts w:cs="Arial"/>
            </w:rPr>
            <w:tab/>
            <w:t>info@schleissheimer.de</w:t>
          </w:r>
        </w:p>
      </w:tc>
    </w:tr>
  </w:tbl>
  <w:p w:rsidR="00C36275" w:rsidRDefault="00D23E52">
    <w:pPr>
      <w:pStyle w:val="Kopfzeile"/>
    </w:pPr>
    <w:r w:rsidRPr="00D23E52">
      <w:rPr>
        <w:rFonts w:ascii="Bahamas" w:hAnsi="Bahamas"/>
        <w:noProof/>
      </w:rPr>
      <w:pict>
        <v:group id="_x0000_s1025" style="position:absolute;margin-left:41.25pt;margin-top:120.1pt;width:510.35pt;height:2.9pt;z-index:-251660288;mso-position-horizontal-relative:page;mso-position-vertical-relative:page" coordorigin=",-10" coordsize="20000,20010">
          <v:shape id="_x0000_s1026" style="position:absolute;top:19655;width:20000;height:345" coordsize="20000,20000" path="m,l19998,e" fillcolor="blue" strokecolor="blue" strokeweight="1.5pt">
            <v:fill color2="blue"/>
            <v:path arrowok="t"/>
          </v:shape>
          <v:shape id="_x0000_s1027" style="position:absolute;left:5843;top:-10;width:14157;height:345" coordsize="20000,20000" path="m,l19997,e" filled="f" strokeweight="1.5pt">
            <v:path arrowok="t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031"/>
      <w:gridCol w:w="5031"/>
    </w:tblGrid>
    <w:tr w:rsidR="00C36275">
      <w:tc>
        <w:tcPr>
          <w:tcW w:w="5031" w:type="dxa"/>
        </w:tcPr>
        <w:p w:rsidR="00C36275" w:rsidRDefault="00C36275">
          <w:pPr>
            <w:pStyle w:val="Kopfzeile"/>
          </w:pPr>
          <w:r w:rsidRPr="001D538B">
            <w:rPr>
              <w:noProof/>
            </w:rPr>
            <w:drawing>
              <wp:inline distT="0" distB="0" distL="0" distR="0">
                <wp:extent cx="1568955" cy="720000"/>
                <wp:effectExtent l="19050" t="0" r="0" b="0"/>
                <wp:docPr id="3" name="Grafik 0" descr="Schleissheimer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hleissheimer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95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1" w:type="dxa"/>
        </w:tcPr>
        <w:p w:rsidR="00C36275" w:rsidRDefault="00D23E52">
          <w:pPr>
            <w:pStyle w:val="Kopfzeile"/>
            <w:jc w:val="right"/>
            <w:rPr>
              <w:u w:val="single"/>
            </w:rPr>
          </w:pPr>
          <w:fldSimple w:instr=" TITLE \* CAPS \* MERGEFORMAT ">
            <w:r w:rsidR="00C36275" w:rsidRPr="00AB1256">
              <w:rPr>
                <w:u w:val="single"/>
              </w:rPr>
              <w:t>Dokumentvorlage</w:t>
            </w:r>
          </w:fldSimple>
        </w:p>
      </w:tc>
    </w:tr>
    <w:tr w:rsidR="00C36275">
      <w:tc>
        <w:tcPr>
          <w:tcW w:w="5031" w:type="dxa"/>
        </w:tcPr>
        <w:p w:rsidR="00C36275" w:rsidRDefault="00C36275">
          <w:pPr>
            <w:pStyle w:val="Kopfzeile"/>
            <w:rPr>
              <w:noProof/>
            </w:rPr>
          </w:pPr>
        </w:p>
      </w:tc>
      <w:tc>
        <w:tcPr>
          <w:tcW w:w="5031" w:type="dxa"/>
        </w:tcPr>
        <w:p w:rsidR="00C36275" w:rsidRDefault="00D23E52">
          <w:pPr>
            <w:pStyle w:val="Kopfzeile"/>
            <w:jc w:val="right"/>
            <w:rPr>
              <w:noProof/>
            </w:rPr>
          </w:pPr>
          <w:fldSimple w:instr=" SAVEDATE \@ &quot;dd.MM.yyyy&quot; \* MERGEFORMAT ">
            <w:r w:rsidR="00E16EC5">
              <w:rPr>
                <w:noProof/>
              </w:rPr>
              <w:t>25.10.2016</w:t>
            </w:r>
          </w:fldSimple>
        </w:p>
      </w:tc>
    </w:tr>
  </w:tbl>
  <w:p w:rsidR="00C36275" w:rsidRDefault="00D23E52">
    <w:pPr>
      <w:pStyle w:val="Kopfzeile"/>
    </w:pPr>
    <w:r w:rsidRPr="00D23E52">
      <w:rPr>
        <w:rFonts w:ascii="Bahamas" w:hAnsi="Bahamas"/>
        <w:noProof/>
      </w:rPr>
      <w:pict>
        <v:group id="_x0000_s1028" style="position:absolute;margin-left:42pt;margin-top:120.35pt;width:510.35pt;height:2.9pt;z-index:-251659264;mso-position-horizontal-relative:page;mso-position-vertical-relative:page" coordorigin=",-10" coordsize="20000,20010">
          <v:shape id="_x0000_s1029" style="position:absolute;top:19655;width:20000;height:345" coordsize="20000,20000" path="m,l19998,e" fillcolor="blue" strokecolor="blue" strokeweight="1.5pt">
            <v:fill color2="blue"/>
            <v:path arrowok="t"/>
          </v:shape>
          <v:shape id="_x0000_s1030" style="position:absolute;left:5843;top:-10;width:14157;height:345" coordsize="20000,20000" path="m,l19997,e" filled="f" strokeweight="1.5pt">
            <v:path arrowok="t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918EA"/>
    <w:multiLevelType w:val="hybridMultilevel"/>
    <w:tmpl w:val="039A6598"/>
    <w:lvl w:ilvl="0" w:tplc="4356C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6D2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0C85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630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A7A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A5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807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2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9EE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D3F46"/>
    <w:multiLevelType w:val="hybridMultilevel"/>
    <w:tmpl w:val="585E6A36"/>
    <w:lvl w:ilvl="0" w:tplc="BE8A3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44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A13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8A0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85F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7A86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4FC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A9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E2D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6824"/>
    <w:multiLevelType w:val="hybridMultilevel"/>
    <w:tmpl w:val="ECB6B780"/>
    <w:lvl w:ilvl="0" w:tplc="40BA9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263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12D7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2E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4CB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CE8C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C05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89E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E67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16B8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8F7CF3"/>
    <w:multiLevelType w:val="hybridMultilevel"/>
    <w:tmpl w:val="997EF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C6DB0"/>
    <w:multiLevelType w:val="hybridMultilevel"/>
    <w:tmpl w:val="82B25C9E"/>
    <w:lvl w:ilvl="0" w:tplc="6CC42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8C2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8AE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C09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0C8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562E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A2B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20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DC12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65B78"/>
    <w:multiLevelType w:val="hybridMultilevel"/>
    <w:tmpl w:val="AD1A2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EB8"/>
    <w:multiLevelType w:val="hybridMultilevel"/>
    <w:tmpl w:val="F138B7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82BA0"/>
    <w:multiLevelType w:val="hybridMultilevel"/>
    <w:tmpl w:val="7ABC0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517E4"/>
    <w:multiLevelType w:val="hybridMultilevel"/>
    <w:tmpl w:val="95A0A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5403C"/>
    <w:multiLevelType w:val="hybridMultilevel"/>
    <w:tmpl w:val="15606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00A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E85E69"/>
    <w:multiLevelType w:val="hybridMultilevel"/>
    <w:tmpl w:val="331414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77105"/>
    <w:multiLevelType w:val="hybridMultilevel"/>
    <w:tmpl w:val="19342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D22AEF"/>
    <w:multiLevelType w:val="hybridMultilevel"/>
    <w:tmpl w:val="283C0B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C2F0E"/>
    <w:multiLevelType w:val="hybridMultilevel"/>
    <w:tmpl w:val="F9B2EBE6"/>
    <w:lvl w:ilvl="0" w:tplc="04070001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2689F"/>
    <w:multiLevelType w:val="hybridMultilevel"/>
    <w:tmpl w:val="BB6CC222"/>
    <w:lvl w:ilvl="0" w:tplc="0407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D736EE"/>
    <w:multiLevelType w:val="hybridMultilevel"/>
    <w:tmpl w:val="18E8EAD0"/>
    <w:lvl w:ilvl="0" w:tplc="04070001">
      <w:start w:val="1"/>
      <w:numFmt w:val="decimal"/>
      <w:lvlText w:val="%1."/>
      <w:lvlJc w:val="left"/>
      <w:pPr>
        <w:ind w:left="720" w:hanging="360"/>
      </w:pPr>
    </w:lvl>
    <w:lvl w:ilvl="1" w:tplc="04070003" w:tentative="1">
      <w:start w:val="1"/>
      <w:numFmt w:val="lowerLetter"/>
      <w:lvlText w:val="%2."/>
      <w:lvlJc w:val="left"/>
      <w:pPr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2237E5"/>
    <w:multiLevelType w:val="hybridMultilevel"/>
    <w:tmpl w:val="F836E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lowerLetter"/>
      <w:lvlText w:val="%2."/>
      <w:lvlJc w:val="left"/>
      <w:pPr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7D442D"/>
    <w:multiLevelType w:val="hybridMultilevel"/>
    <w:tmpl w:val="4520557C"/>
    <w:lvl w:ilvl="0" w:tplc="04070001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B76D0B"/>
    <w:multiLevelType w:val="hybridMultilevel"/>
    <w:tmpl w:val="A5DA080C"/>
    <w:lvl w:ilvl="0" w:tplc="7BCA928C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E1433F"/>
    <w:multiLevelType w:val="hybridMultilevel"/>
    <w:tmpl w:val="C1F43062"/>
    <w:lvl w:ilvl="0" w:tplc="ADB6A5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E0731"/>
    <w:multiLevelType w:val="hybridMultilevel"/>
    <w:tmpl w:val="028AA0EE"/>
    <w:lvl w:ilvl="0" w:tplc="D27EA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2543EB"/>
    <w:multiLevelType w:val="hybridMultilevel"/>
    <w:tmpl w:val="8DE65A56"/>
    <w:lvl w:ilvl="0" w:tplc="04070001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E22D3"/>
    <w:multiLevelType w:val="hybridMultilevel"/>
    <w:tmpl w:val="785A8182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10038A"/>
    <w:multiLevelType w:val="multilevel"/>
    <w:tmpl w:val="921CA1D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isLgl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Restart w:val="1"/>
      <w:pStyle w:val="berschrift5"/>
      <w:isLgl/>
      <w:lvlText w:val="%1.%2.%3.%4.%5"/>
      <w:lvlJc w:val="left"/>
      <w:pPr>
        <w:tabs>
          <w:tab w:val="num" w:pos="1560"/>
        </w:tabs>
        <w:ind w:left="1560" w:hanging="141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552"/>
        </w:tabs>
        <w:ind w:left="2552" w:hanging="2552"/>
      </w:pPr>
      <w:rPr>
        <w:rFonts w:hint="default"/>
      </w:rPr>
    </w:lvl>
  </w:abstractNum>
  <w:abstractNum w:abstractNumId="26">
    <w:nsid w:val="761C51DD"/>
    <w:multiLevelType w:val="hybridMultilevel"/>
    <w:tmpl w:val="8C10B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A50A78"/>
    <w:multiLevelType w:val="hybridMultilevel"/>
    <w:tmpl w:val="53149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483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529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639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AE8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28B7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E62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6AA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4A6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786961"/>
    <w:multiLevelType w:val="hybridMultilevel"/>
    <w:tmpl w:val="17E4D240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28"/>
  </w:num>
  <w:num w:numId="5">
    <w:abstractNumId w:val="8"/>
  </w:num>
  <w:num w:numId="6">
    <w:abstractNumId w:val="1"/>
  </w:num>
  <w:num w:numId="7">
    <w:abstractNumId w:val="26"/>
  </w:num>
  <w:num w:numId="8">
    <w:abstractNumId w:val="16"/>
  </w:num>
  <w:num w:numId="9">
    <w:abstractNumId w:val="10"/>
  </w:num>
  <w:num w:numId="10">
    <w:abstractNumId w:val="23"/>
  </w:num>
  <w:num w:numId="11">
    <w:abstractNumId w:val="6"/>
  </w:num>
  <w:num w:numId="12">
    <w:abstractNumId w:val="24"/>
  </w:num>
  <w:num w:numId="13">
    <w:abstractNumId w:val="2"/>
  </w:num>
  <w:num w:numId="14">
    <w:abstractNumId w:val="15"/>
  </w:num>
  <w:num w:numId="15">
    <w:abstractNumId w:val="27"/>
  </w:num>
  <w:num w:numId="16">
    <w:abstractNumId w:val="12"/>
  </w:num>
  <w:num w:numId="17">
    <w:abstractNumId w:val="14"/>
  </w:num>
  <w:num w:numId="18">
    <w:abstractNumId w:val="13"/>
  </w:num>
  <w:num w:numId="19">
    <w:abstractNumId w:val="4"/>
  </w:num>
  <w:num w:numId="20">
    <w:abstractNumId w:val="7"/>
  </w:num>
  <w:num w:numId="21">
    <w:abstractNumId w:val="22"/>
  </w:num>
  <w:num w:numId="22">
    <w:abstractNumId w:val="0"/>
  </w:num>
  <w:num w:numId="23">
    <w:abstractNumId w:val="18"/>
  </w:num>
  <w:num w:numId="24">
    <w:abstractNumId w:val="19"/>
  </w:num>
  <w:num w:numId="25">
    <w:abstractNumId w:val="11"/>
  </w:num>
  <w:num w:numId="26">
    <w:abstractNumId w:val="3"/>
  </w:num>
  <w:num w:numId="27">
    <w:abstractNumId w:val="25"/>
  </w:num>
  <w:num w:numId="28">
    <w:abstractNumId w:val="21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attachedTemplate r:id="rId1"/>
  <w:stylePaneFormatFilter w:val="3F01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66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E502A8"/>
    <w:rsid w:val="000017E2"/>
    <w:rsid w:val="00002C27"/>
    <w:rsid w:val="00013EF4"/>
    <w:rsid w:val="000208D3"/>
    <w:rsid w:val="00022AB2"/>
    <w:rsid w:val="000277FE"/>
    <w:rsid w:val="000746E0"/>
    <w:rsid w:val="000935EA"/>
    <w:rsid w:val="000A302E"/>
    <w:rsid w:val="000B768C"/>
    <w:rsid w:val="000C5772"/>
    <w:rsid w:val="000F518B"/>
    <w:rsid w:val="00103D8D"/>
    <w:rsid w:val="001076DC"/>
    <w:rsid w:val="00116B67"/>
    <w:rsid w:val="001214AF"/>
    <w:rsid w:val="00146D1A"/>
    <w:rsid w:val="001750E2"/>
    <w:rsid w:val="00184E64"/>
    <w:rsid w:val="0019061A"/>
    <w:rsid w:val="001B0D1C"/>
    <w:rsid w:val="001B2EC5"/>
    <w:rsid w:val="001B67BC"/>
    <w:rsid w:val="001C0B1B"/>
    <w:rsid w:val="001C1568"/>
    <w:rsid w:val="001D538B"/>
    <w:rsid w:val="00205F96"/>
    <w:rsid w:val="002218C2"/>
    <w:rsid w:val="002315C4"/>
    <w:rsid w:val="0023180F"/>
    <w:rsid w:val="00233520"/>
    <w:rsid w:val="00251A76"/>
    <w:rsid w:val="00261091"/>
    <w:rsid w:val="002765BD"/>
    <w:rsid w:val="00286500"/>
    <w:rsid w:val="002B06CB"/>
    <w:rsid w:val="002B4B00"/>
    <w:rsid w:val="002C380E"/>
    <w:rsid w:val="002F07FA"/>
    <w:rsid w:val="00303EFB"/>
    <w:rsid w:val="003076CF"/>
    <w:rsid w:val="00360626"/>
    <w:rsid w:val="003773E4"/>
    <w:rsid w:val="00387EA6"/>
    <w:rsid w:val="003A0582"/>
    <w:rsid w:val="003B44C5"/>
    <w:rsid w:val="003B79DD"/>
    <w:rsid w:val="003E5684"/>
    <w:rsid w:val="003E61CD"/>
    <w:rsid w:val="003F5AD4"/>
    <w:rsid w:val="0041743C"/>
    <w:rsid w:val="0042519C"/>
    <w:rsid w:val="0045788B"/>
    <w:rsid w:val="00480258"/>
    <w:rsid w:val="004A2373"/>
    <w:rsid w:val="004B3C44"/>
    <w:rsid w:val="004C3946"/>
    <w:rsid w:val="004E7ADC"/>
    <w:rsid w:val="0051090F"/>
    <w:rsid w:val="00544D59"/>
    <w:rsid w:val="00551344"/>
    <w:rsid w:val="00593F2C"/>
    <w:rsid w:val="005A2A05"/>
    <w:rsid w:val="005A49F8"/>
    <w:rsid w:val="005B2003"/>
    <w:rsid w:val="005E7883"/>
    <w:rsid w:val="005F1996"/>
    <w:rsid w:val="00631030"/>
    <w:rsid w:val="00633E75"/>
    <w:rsid w:val="00643B15"/>
    <w:rsid w:val="00645427"/>
    <w:rsid w:val="00660EF6"/>
    <w:rsid w:val="00666772"/>
    <w:rsid w:val="00675A54"/>
    <w:rsid w:val="00694488"/>
    <w:rsid w:val="006C2425"/>
    <w:rsid w:val="006C6889"/>
    <w:rsid w:val="006D2063"/>
    <w:rsid w:val="00703122"/>
    <w:rsid w:val="0070528F"/>
    <w:rsid w:val="00722A60"/>
    <w:rsid w:val="00735395"/>
    <w:rsid w:val="00744477"/>
    <w:rsid w:val="007713C1"/>
    <w:rsid w:val="00794A4E"/>
    <w:rsid w:val="00797BE3"/>
    <w:rsid w:val="007B1C13"/>
    <w:rsid w:val="007B4750"/>
    <w:rsid w:val="007D4E90"/>
    <w:rsid w:val="007E710E"/>
    <w:rsid w:val="0080710B"/>
    <w:rsid w:val="00820160"/>
    <w:rsid w:val="008244BB"/>
    <w:rsid w:val="00830685"/>
    <w:rsid w:val="00833CDF"/>
    <w:rsid w:val="0087390F"/>
    <w:rsid w:val="0088370E"/>
    <w:rsid w:val="008A4FFF"/>
    <w:rsid w:val="008C315F"/>
    <w:rsid w:val="008E7459"/>
    <w:rsid w:val="008F0E65"/>
    <w:rsid w:val="008F3D41"/>
    <w:rsid w:val="009005A3"/>
    <w:rsid w:val="00912960"/>
    <w:rsid w:val="009167E8"/>
    <w:rsid w:val="00940D94"/>
    <w:rsid w:val="00956613"/>
    <w:rsid w:val="00971B55"/>
    <w:rsid w:val="00977A2A"/>
    <w:rsid w:val="00981510"/>
    <w:rsid w:val="00994818"/>
    <w:rsid w:val="00997EC6"/>
    <w:rsid w:val="009A6B5D"/>
    <w:rsid w:val="009B593C"/>
    <w:rsid w:val="009B60EC"/>
    <w:rsid w:val="009B7A6C"/>
    <w:rsid w:val="009D288A"/>
    <w:rsid w:val="009F0C04"/>
    <w:rsid w:val="00A012D7"/>
    <w:rsid w:val="00A046C1"/>
    <w:rsid w:val="00A05A30"/>
    <w:rsid w:val="00A05BF0"/>
    <w:rsid w:val="00A11B53"/>
    <w:rsid w:val="00A20BC2"/>
    <w:rsid w:val="00A2701D"/>
    <w:rsid w:val="00A27C17"/>
    <w:rsid w:val="00A47DB4"/>
    <w:rsid w:val="00A66BA0"/>
    <w:rsid w:val="00A7501D"/>
    <w:rsid w:val="00A76150"/>
    <w:rsid w:val="00A87D59"/>
    <w:rsid w:val="00AA2055"/>
    <w:rsid w:val="00AA4096"/>
    <w:rsid w:val="00AA6400"/>
    <w:rsid w:val="00AB1256"/>
    <w:rsid w:val="00AC3598"/>
    <w:rsid w:val="00AF5CD5"/>
    <w:rsid w:val="00B05ABA"/>
    <w:rsid w:val="00B11478"/>
    <w:rsid w:val="00B3604F"/>
    <w:rsid w:val="00B42564"/>
    <w:rsid w:val="00B54AA4"/>
    <w:rsid w:val="00B55432"/>
    <w:rsid w:val="00B5570C"/>
    <w:rsid w:val="00B70756"/>
    <w:rsid w:val="00B859B7"/>
    <w:rsid w:val="00BA76C8"/>
    <w:rsid w:val="00BB04B5"/>
    <w:rsid w:val="00BD3F8A"/>
    <w:rsid w:val="00BD6A6D"/>
    <w:rsid w:val="00BE1D93"/>
    <w:rsid w:val="00BE78F1"/>
    <w:rsid w:val="00C12ABC"/>
    <w:rsid w:val="00C30B80"/>
    <w:rsid w:val="00C36275"/>
    <w:rsid w:val="00C421C7"/>
    <w:rsid w:val="00C56413"/>
    <w:rsid w:val="00C70566"/>
    <w:rsid w:val="00C710E4"/>
    <w:rsid w:val="00CA77C2"/>
    <w:rsid w:val="00CD0AE9"/>
    <w:rsid w:val="00CE3D5A"/>
    <w:rsid w:val="00CE5359"/>
    <w:rsid w:val="00CE71EB"/>
    <w:rsid w:val="00CF3224"/>
    <w:rsid w:val="00D212BC"/>
    <w:rsid w:val="00D2247B"/>
    <w:rsid w:val="00D23E52"/>
    <w:rsid w:val="00D26AE1"/>
    <w:rsid w:val="00D30430"/>
    <w:rsid w:val="00D51C65"/>
    <w:rsid w:val="00D56C7C"/>
    <w:rsid w:val="00D6019B"/>
    <w:rsid w:val="00D6235E"/>
    <w:rsid w:val="00D80D9C"/>
    <w:rsid w:val="00D83513"/>
    <w:rsid w:val="00D8359E"/>
    <w:rsid w:val="00DB67BC"/>
    <w:rsid w:val="00DC39E4"/>
    <w:rsid w:val="00DD00BB"/>
    <w:rsid w:val="00DD55B4"/>
    <w:rsid w:val="00DD7663"/>
    <w:rsid w:val="00DF05DC"/>
    <w:rsid w:val="00E00CB0"/>
    <w:rsid w:val="00E12746"/>
    <w:rsid w:val="00E1274B"/>
    <w:rsid w:val="00E16EC5"/>
    <w:rsid w:val="00E25026"/>
    <w:rsid w:val="00E3004D"/>
    <w:rsid w:val="00E30955"/>
    <w:rsid w:val="00E30B4E"/>
    <w:rsid w:val="00E502A8"/>
    <w:rsid w:val="00E76326"/>
    <w:rsid w:val="00E77CDB"/>
    <w:rsid w:val="00E81074"/>
    <w:rsid w:val="00E916F7"/>
    <w:rsid w:val="00EB3574"/>
    <w:rsid w:val="00EB5435"/>
    <w:rsid w:val="00EC51D3"/>
    <w:rsid w:val="00EE65D0"/>
    <w:rsid w:val="00EF4311"/>
    <w:rsid w:val="00EF4DD6"/>
    <w:rsid w:val="00F02FFA"/>
    <w:rsid w:val="00F12789"/>
    <w:rsid w:val="00F27B2F"/>
    <w:rsid w:val="00F534BC"/>
    <w:rsid w:val="00F859BE"/>
    <w:rsid w:val="00F86CEC"/>
    <w:rsid w:val="00F87E8B"/>
    <w:rsid w:val="00F97EDA"/>
    <w:rsid w:val="00F97F00"/>
    <w:rsid w:val="00FD5301"/>
    <w:rsid w:val="00FF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aliases w:val="AFAX"/>
    <w:qFormat/>
    <w:rsid w:val="00BB04B5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02A8"/>
    <w:pPr>
      <w:keepNext/>
      <w:keepLines/>
      <w:numPr>
        <w:numId w:val="2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E502A8"/>
    <w:pPr>
      <w:keepNext/>
      <w:keepLines/>
      <w:numPr>
        <w:ilvl w:val="1"/>
        <w:numId w:val="2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E502A8"/>
    <w:pPr>
      <w:keepNext/>
      <w:keepLines/>
      <w:numPr>
        <w:ilvl w:val="2"/>
        <w:numId w:val="2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E502A8"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E502A8"/>
    <w:pPr>
      <w:keepNext/>
      <w:keepLines/>
      <w:numPr>
        <w:ilvl w:val="4"/>
        <w:numId w:val="27"/>
      </w:numPr>
      <w:tabs>
        <w:tab w:val="clear" w:pos="1560"/>
        <w:tab w:val="num" w:pos="1418"/>
      </w:tabs>
      <w:spacing w:before="200" w:after="0"/>
      <w:ind w:left="141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E502A8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berschrift3"/>
    <w:next w:val="Standard"/>
    <w:link w:val="berschrift7Zchn"/>
    <w:qFormat/>
    <w:rsid w:val="00E502A8"/>
    <w:pPr>
      <w:numPr>
        <w:ilvl w:val="6"/>
      </w:numPr>
      <w:tabs>
        <w:tab w:val="left" w:pos="3430"/>
        <w:tab w:val="left" w:pos="4876"/>
        <w:tab w:val="left" w:pos="6861"/>
      </w:tabs>
      <w:overflowPunct/>
      <w:autoSpaceDE/>
      <w:autoSpaceDN/>
      <w:adjustRightInd/>
      <w:spacing w:before="120" w:after="120"/>
      <w:textAlignment w:val="auto"/>
      <w:outlineLvl w:val="6"/>
    </w:pPr>
    <w:rPr>
      <w:rFonts w:ascii="Arial" w:eastAsia="Times New Roman" w:hAnsi="Arial" w:cs="Times New Roman"/>
      <w:b w:val="0"/>
      <w:bCs w:val="0"/>
      <w:color w:val="auto"/>
      <w:kern w:val="2"/>
      <w:sz w:val="24"/>
      <w:szCs w:val="24"/>
      <w:lang w:val="en-US" w:eastAsia="en-US"/>
    </w:rPr>
  </w:style>
  <w:style w:type="paragraph" w:styleId="berschrift8">
    <w:name w:val="heading 8"/>
    <w:basedOn w:val="berschrift3"/>
    <w:next w:val="Standard"/>
    <w:link w:val="berschrift8Zchn"/>
    <w:qFormat/>
    <w:rsid w:val="00E502A8"/>
    <w:pPr>
      <w:numPr>
        <w:ilvl w:val="7"/>
      </w:numPr>
      <w:tabs>
        <w:tab w:val="left" w:pos="3430"/>
        <w:tab w:val="left" w:pos="4876"/>
        <w:tab w:val="left" w:pos="6861"/>
      </w:tabs>
      <w:overflowPunct/>
      <w:autoSpaceDE/>
      <w:autoSpaceDN/>
      <w:adjustRightInd/>
      <w:spacing w:before="120" w:after="120"/>
      <w:textAlignment w:val="auto"/>
      <w:outlineLvl w:val="7"/>
    </w:pPr>
    <w:rPr>
      <w:rFonts w:ascii="Arial" w:eastAsia="Times New Roman" w:hAnsi="Arial" w:cs="Times New Roman"/>
      <w:b w:val="0"/>
      <w:bCs w:val="0"/>
      <w:color w:val="auto"/>
      <w:kern w:val="2"/>
      <w:sz w:val="24"/>
      <w:szCs w:val="24"/>
      <w:lang w:val="en-US" w:eastAsia="en-US"/>
    </w:rPr>
  </w:style>
  <w:style w:type="paragraph" w:styleId="berschrift9">
    <w:name w:val="heading 9"/>
    <w:basedOn w:val="berschrift3"/>
    <w:next w:val="Standard"/>
    <w:link w:val="berschrift9Zchn"/>
    <w:qFormat/>
    <w:rsid w:val="00E502A8"/>
    <w:pPr>
      <w:numPr>
        <w:ilvl w:val="8"/>
      </w:numPr>
      <w:tabs>
        <w:tab w:val="left" w:pos="3430"/>
        <w:tab w:val="left" w:pos="4876"/>
        <w:tab w:val="left" w:pos="6861"/>
      </w:tabs>
      <w:overflowPunct/>
      <w:autoSpaceDE/>
      <w:autoSpaceDN/>
      <w:adjustRightInd/>
      <w:spacing w:before="120" w:after="120"/>
      <w:textAlignment w:val="auto"/>
      <w:outlineLvl w:val="8"/>
    </w:pPr>
    <w:rPr>
      <w:rFonts w:ascii="Arial" w:eastAsia="Times New Roman" w:hAnsi="Arial" w:cs="Times New Roman"/>
      <w:b w:val="0"/>
      <w:bCs w:val="0"/>
      <w:color w:val="auto"/>
      <w:kern w:val="2"/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B04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B04B5"/>
    <w:pPr>
      <w:tabs>
        <w:tab w:val="center" w:pos="4536"/>
        <w:tab w:val="right" w:pos="9072"/>
      </w:tabs>
    </w:pPr>
  </w:style>
  <w:style w:type="paragraph" w:styleId="Kommentartext">
    <w:name w:val="annotation text"/>
    <w:basedOn w:val="Standard"/>
    <w:semiHidden/>
    <w:rsid w:val="00BB04B5"/>
  </w:style>
  <w:style w:type="paragraph" w:styleId="Sprechblasentext">
    <w:name w:val="Balloon Text"/>
    <w:basedOn w:val="Standard"/>
    <w:link w:val="SprechblasentextZchn"/>
    <w:rsid w:val="00E1274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1274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E502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E502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0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struktur">
    <w:name w:val="Document Map"/>
    <w:basedOn w:val="Standard"/>
    <w:link w:val="DokumentstrukturZchn"/>
    <w:rsid w:val="00E502A8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E502A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E502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E502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rsid w:val="00E502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rsid w:val="00E502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E502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E502A8"/>
    <w:rPr>
      <w:rFonts w:ascii="Arial" w:hAnsi="Arial"/>
      <w:kern w:val="2"/>
      <w:sz w:val="24"/>
      <w:szCs w:val="24"/>
      <w:lang w:val="en-US" w:eastAsia="en-US"/>
    </w:rPr>
  </w:style>
  <w:style w:type="character" w:customStyle="1" w:styleId="berschrift8Zchn">
    <w:name w:val="Überschrift 8 Zchn"/>
    <w:basedOn w:val="Absatz-Standardschriftart"/>
    <w:link w:val="berschrift8"/>
    <w:rsid w:val="00E502A8"/>
    <w:rPr>
      <w:rFonts w:ascii="Arial" w:hAnsi="Arial"/>
      <w:kern w:val="2"/>
      <w:sz w:val="24"/>
      <w:szCs w:val="24"/>
      <w:lang w:val="en-US" w:eastAsia="en-US"/>
    </w:rPr>
  </w:style>
  <w:style w:type="character" w:customStyle="1" w:styleId="berschrift9Zchn">
    <w:name w:val="Überschrift 9 Zchn"/>
    <w:basedOn w:val="Absatz-Standardschriftart"/>
    <w:link w:val="berschrift9"/>
    <w:rsid w:val="00E502A8"/>
    <w:rPr>
      <w:rFonts w:ascii="Arial" w:hAnsi="Arial"/>
      <w:kern w:val="2"/>
      <w:sz w:val="24"/>
      <w:szCs w:val="24"/>
      <w:lang w:val="en-US" w:eastAsia="en-US"/>
    </w:rPr>
  </w:style>
  <w:style w:type="paragraph" w:styleId="Verzeichnis1">
    <w:name w:val="toc 1"/>
    <w:basedOn w:val="Standard"/>
    <w:next w:val="Standard"/>
    <w:uiPriority w:val="39"/>
    <w:rsid w:val="00E502A8"/>
    <w:pPr>
      <w:tabs>
        <w:tab w:val="right" w:leader="dot" w:pos="10036"/>
      </w:tabs>
      <w:overflowPunct/>
      <w:autoSpaceDE/>
      <w:autoSpaceDN/>
      <w:adjustRightInd/>
      <w:spacing w:before="120"/>
      <w:textAlignment w:val="auto"/>
    </w:pPr>
    <w:rPr>
      <w:b/>
      <w:sz w:val="24"/>
      <w:lang w:val="en-US" w:eastAsia="en-US"/>
    </w:rPr>
  </w:style>
  <w:style w:type="paragraph" w:styleId="Verzeichnis2">
    <w:name w:val="toc 2"/>
    <w:basedOn w:val="Standard"/>
    <w:next w:val="Standard"/>
    <w:uiPriority w:val="39"/>
    <w:rsid w:val="00E502A8"/>
    <w:pPr>
      <w:tabs>
        <w:tab w:val="right" w:leader="dot" w:pos="10036"/>
      </w:tabs>
      <w:overflowPunct/>
      <w:autoSpaceDE/>
      <w:autoSpaceDN/>
      <w:adjustRightInd/>
      <w:textAlignment w:val="auto"/>
    </w:pPr>
    <w:rPr>
      <w:sz w:val="24"/>
      <w:lang w:val="en-US" w:eastAsia="en-US"/>
    </w:rPr>
  </w:style>
  <w:style w:type="paragraph" w:styleId="Verzeichnis3">
    <w:name w:val="toc 3"/>
    <w:basedOn w:val="Standard"/>
    <w:next w:val="Standard"/>
    <w:uiPriority w:val="39"/>
    <w:rsid w:val="00E502A8"/>
    <w:pPr>
      <w:tabs>
        <w:tab w:val="right" w:leader="dot" w:pos="10036"/>
      </w:tabs>
      <w:overflowPunct/>
      <w:autoSpaceDE/>
      <w:autoSpaceDN/>
      <w:adjustRightInd/>
      <w:ind w:left="200"/>
      <w:textAlignment w:val="auto"/>
    </w:pPr>
    <w:rPr>
      <w:sz w:val="24"/>
      <w:lang w:val="en-US" w:eastAsia="en-US"/>
    </w:rPr>
  </w:style>
  <w:style w:type="character" w:styleId="Seitenzahl">
    <w:name w:val="page number"/>
    <w:basedOn w:val="Absatz-Standardschriftart"/>
    <w:rsid w:val="00E502A8"/>
  </w:style>
  <w:style w:type="paragraph" w:styleId="Textkrper">
    <w:name w:val="Body Text"/>
    <w:aliases w:val="Text Links Fußzeile"/>
    <w:basedOn w:val="Standard"/>
    <w:link w:val="TextkrperZchn"/>
    <w:rsid w:val="00E502A8"/>
    <w:pPr>
      <w:overflowPunct/>
      <w:autoSpaceDE/>
      <w:autoSpaceDN/>
      <w:adjustRightInd/>
      <w:spacing w:after="0"/>
      <w:jc w:val="both"/>
      <w:textAlignment w:val="auto"/>
    </w:pPr>
    <w:rPr>
      <w:sz w:val="12"/>
      <w:lang w:val="en-US" w:eastAsia="en-US"/>
    </w:rPr>
  </w:style>
  <w:style w:type="character" w:customStyle="1" w:styleId="TextkrperZchn">
    <w:name w:val="Textkörper Zchn"/>
    <w:aliases w:val="Text Links Fußzeile Zchn"/>
    <w:basedOn w:val="Absatz-Standardschriftart"/>
    <w:link w:val="Textkrper"/>
    <w:rsid w:val="00E502A8"/>
    <w:rPr>
      <w:rFonts w:ascii="Arial" w:hAnsi="Arial"/>
      <w:sz w:val="12"/>
      <w:lang w:val="en-US" w:eastAsia="en-US"/>
    </w:rPr>
  </w:style>
  <w:style w:type="paragraph" w:customStyle="1" w:styleId="graueBox">
    <w:name w:val="graue Box"/>
    <w:basedOn w:val="Standard"/>
    <w:rsid w:val="00E502A8"/>
    <w:pPr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20" w:color="auto" w:fill="auto"/>
      <w:tabs>
        <w:tab w:val="left" w:pos="3430"/>
        <w:tab w:val="left" w:pos="4876"/>
        <w:tab w:val="left" w:pos="6861"/>
      </w:tabs>
      <w:overflowPunct/>
      <w:autoSpaceDE/>
      <w:autoSpaceDN/>
      <w:adjustRightInd/>
      <w:textAlignment w:val="auto"/>
    </w:pPr>
    <w:rPr>
      <w:sz w:val="24"/>
      <w:lang w:val="en-US" w:eastAsia="en-US"/>
    </w:rPr>
  </w:style>
  <w:style w:type="character" w:styleId="Kommentarzeichen">
    <w:name w:val="annotation reference"/>
    <w:basedOn w:val="Absatz-Standardschriftart"/>
    <w:rsid w:val="00E502A8"/>
    <w:rPr>
      <w:sz w:val="16"/>
    </w:rPr>
  </w:style>
  <w:style w:type="paragraph" w:customStyle="1" w:styleId="Version">
    <w:name w:val="Version"/>
    <w:basedOn w:val="Standard"/>
    <w:rsid w:val="00E502A8"/>
    <w:pPr>
      <w:tabs>
        <w:tab w:val="left" w:pos="3430"/>
        <w:tab w:val="left" w:pos="4876"/>
        <w:tab w:val="left" w:pos="6861"/>
      </w:tabs>
      <w:overflowPunct/>
      <w:autoSpaceDE/>
      <w:autoSpaceDN/>
      <w:adjustRightInd/>
      <w:textAlignment w:val="auto"/>
    </w:pPr>
    <w:rPr>
      <w:sz w:val="24"/>
      <w:lang w:val="en-US" w:eastAsia="en-US"/>
    </w:rPr>
  </w:style>
  <w:style w:type="character" w:styleId="Hyperlink">
    <w:name w:val="Hyperlink"/>
    <w:basedOn w:val="Absatz-Standardschriftart"/>
    <w:uiPriority w:val="99"/>
    <w:rsid w:val="00E502A8"/>
    <w:rPr>
      <w:color w:val="0000FF"/>
      <w:u w:val="single"/>
    </w:rPr>
  </w:style>
  <w:style w:type="table" w:styleId="Tabellengitternetz">
    <w:name w:val="Table Grid"/>
    <w:basedOn w:val="NormaleTabelle"/>
    <w:rsid w:val="00E50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Absatz-Standardschriftart"/>
    <w:uiPriority w:val="99"/>
    <w:unhideWhenUsed/>
    <w:rsid w:val="00E502A8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5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502A8"/>
    <w:rPr>
      <w:rFonts w:ascii="Courier New" w:hAnsi="Courier New" w:cs="Courier New"/>
    </w:rPr>
  </w:style>
  <w:style w:type="character" w:customStyle="1" w:styleId="type">
    <w:name w:val="type"/>
    <w:basedOn w:val="Absatz-Standardschriftart"/>
    <w:rsid w:val="00E502A8"/>
  </w:style>
  <w:style w:type="character" w:customStyle="1" w:styleId="operator">
    <w:name w:val="operator"/>
    <w:basedOn w:val="Absatz-Standardschriftart"/>
    <w:rsid w:val="00E502A8"/>
  </w:style>
  <w:style w:type="character" w:customStyle="1" w:styleId="keyword">
    <w:name w:val="keyword"/>
    <w:basedOn w:val="Absatz-Standardschriftart"/>
    <w:rsid w:val="00E502A8"/>
  </w:style>
  <w:style w:type="character" w:customStyle="1" w:styleId="string">
    <w:name w:val="string"/>
    <w:basedOn w:val="Absatz-Standardschriftart"/>
    <w:rsid w:val="00E502A8"/>
  </w:style>
  <w:style w:type="table" w:styleId="TabelleKlassisch2">
    <w:name w:val="Table Classic 2"/>
    <w:basedOn w:val="NormaleTabelle"/>
    <w:rsid w:val="00E502A8"/>
    <w:pPr>
      <w:tabs>
        <w:tab w:val="left" w:pos="3430"/>
        <w:tab w:val="left" w:pos="4876"/>
        <w:tab w:val="left" w:pos="6861"/>
      </w:tabs>
      <w:spacing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E502A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E502A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E502A8"/>
    <w:pPr>
      <w:tabs>
        <w:tab w:val="left" w:pos="3430"/>
        <w:tab w:val="left" w:pos="4876"/>
        <w:tab w:val="left" w:pos="6861"/>
      </w:tabs>
      <w:overflowPunct/>
      <w:autoSpaceDE/>
      <w:autoSpaceDN/>
      <w:adjustRightInd/>
      <w:ind w:left="720"/>
      <w:contextualSpacing/>
      <w:textAlignment w:val="auto"/>
    </w:pPr>
    <w:rPr>
      <w:sz w:val="24"/>
      <w:lang w:val="en-US" w:eastAsia="en-US"/>
    </w:rPr>
  </w:style>
  <w:style w:type="character" w:customStyle="1" w:styleId="pl-c1">
    <w:name w:val="pl-c1"/>
    <w:basedOn w:val="Absatz-Standardschriftart"/>
    <w:rsid w:val="00E502A8"/>
  </w:style>
  <w:style w:type="paragraph" w:styleId="Beschriftung">
    <w:name w:val="caption"/>
    <w:basedOn w:val="Standard"/>
    <w:next w:val="Standard"/>
    <w:unhideWhenUsed/>
    <w:qFormat/>
    <w:rsid w:val="00E502A8"/>
    <w:pPr>
      <w:tabs>
        <w:tab w:val="left" w:pos="3430"/>
        <w:tab w:val="left" w:pos="4876"/>
        <w:tab w:val="left" w:pos="6861"/>
      </w:tabs>
      <w:overflowPunct/>
      <w:autoSpaceDE/>
      <w:autoSpaceDN/>
      <w:adjustRightInd/>
      <w:spacing w:after="200"/>
      <w:textAlignment w:val="auto"/>
    </w:pPr>
    <w:rPr>
      <w:b/>
      <w:bCs/>
      <w:color w:val="4F81BD" w:themeColor="accent1"/>
      <w:sz w:val="18"/>
      <w:szCs w:val="18"/>
      <w:lang w:val="en-US" w:eastAsia="en-US"/>
    </w:rPr>
  </w:style>
  <w:style w:type="character" w:styleId="BesuchterHyperlink">
    <w:name w:val="FollowedHyperlink"/>
    <w:basedOn w:val="Absatz-Standardschriftart"/>
    <w:unhideWhenUsed/>
    <w:rsid w:val="00E502A8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E502A8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5CD5"/>
    <w:pPr>
      <w:overflowPunct/>
      <w:autoSpaceDE/>
      <w:autoSpaceDN/>
      <w:adjustRightInd/>
      <w:spacing w:line="276" w:lineRule="auto"/>
      <w:textAlignment w:val="auto"/>
      <w:outlineLvl w:val="9"/>
    </w:pPr>
    <w:rPr>
      <w:lang w:eastAsia="en-US"/>
    </w:rPr>
  </w:style>
  <w:style w:type="paragraph" w:styleId="Literaturverzeichnis">
    <w:name w:val="Bibliography"/>
    <w:basedOn w:val="Standard"/>
    <w:next w:val="Standard"/>
    <w:uiPriority w:val="37"/>
    <w:unhideWhenUsed/>
    <w:rsid w:val="00830685"/>
  </w:style>
  <w:style w:type="paragraph" w:styleId="Abbildungsverzeichnis">
    <w:name w:val="table of figures"/>
    <w:basedOn w:val="Standard"/>
    <w:next w:val="Standard"/>
    <w:uiPriority w:val="99"/>
    <w:rsid w:val="0042519C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Buero\Vorlagen\SSH%20Blanko%20mit%20Kopfzeil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Kbr16</b:Tag>
    <b:SourceType>DocumentFromInternetSite</b:SourceType>
    <b:Guid>{ED6F4CC2-857A-4A57-8F98-E8C2A98D58E6}</b:Guid>
    <b:LCID>1033</b:LCID>
    <b:Author>
      <b:Author>
        <b:NameList>
          <b:Person>
            <b:Last>Kbrose</b:Last>
          </b:Person>
          <b:Person>
            <b:Last>Cburnett</b:Last>
          </b:Person>
        </b:NameList>
      </b:Author>
    </b:Author>
    <b:Title>Wikimedia</b:Title>
    <b:InternetSiteTitle>Commons</b:InternetSiteTitle>
    <b:YearAccessed>2016</b:YearAccessed>
    <b:MonthAccessed>08</b:MonthAccessed>
    <b:DayAccessed>05</b:DayAccessed>
    <b:URL>https://commons.wikimedia.org/w/index.php?curid=1831900</b:URL>
    <b:RefOrder>1</b:RefOrder>
  </b:Source>
  <b:Source>
    <b:Tag>rfc16</b:Tag>
    <b:SourceType>DocumentFromInternetSite</b:SourceType>
    <b:Guid>{F21EB180-4062-47DD-A2AB-9A3BEA1123D7}</b:Guid>
    <b:LCID>1033</b:LCID>
    <b:Title>Transmission Control Protocol</b:Title>
    <b:InternetSiteTitle>rfc793</b:InternetSiteTitle>
    <b:YearAccessed>2016</b:YearAccessed>
    <b:MonthAccessed>08</b:MonthAccessed>
    <b:DayAccessed>05</b:DayAccessed>
    <b:URL>https://tools.ietf.org/html/rfc793</b:URL>
    <b:Year>1981</b:Year>
    <b:Month>09</b:Month>
    <b:RefOrder>2</b:RefOrder>
  </b:Source>
  <b:Source>
    <b:Tag>rfc161</b:Tag>
    <b:SourceType>DocumentFromInternetSite</b:SourceType>
    <b:Guid>{B2B5B51D-BDBA-470E-8C6A-4FFAE3418936}</b:Guid>
    <b:LCID>1033</b:LCID>
    <b:Title>User Datagram Protocol</b:Title>
    <b:InternetSiteTitle>rfc768</b:InternetSiteTitle>
    <b:YearAccessed>2016</b:YearAccessed>
    <b:MonthAccessed>08</b:MonthAccessed>
    <b:DayAccessed>05</b:DayAccessed>
    <b:URL>https://tools.ietf.org/html/rfc768</b:URL>
    <b:Author>
      <b:Author>
        <b:NameList>
          <b:Person>
            <b:Last>Postel</b:Last>
            <b:First>J.</b:First>
          </b:Person>
        </b:NameList>
      </b:Author>
    </b:Author>
    <b:Year>1980</b:Year>
    <b:Month>08</b:Month>
    <b:Day>28</b:Day>
    <b:RefOrder>3</b:RefOrder>
  </b:Source>
  <b:Source>
    <b:Tag>rfc162</b:Tag>
    <b:SourceType>DocumentFromInternetSite</b:SourceType>
    <b:Guid>{F964766E-A545-42F4-83A2-178B739947B6}</b:Guid>
    <b:LCID>1033</b:LCID>
    <b:Title>RTP: A Transport Protocol for Real-Time Applications</b:Title>
    <b:InternetSiteTitle>rfc3550</b:InternetSiteTitle>
    <b:YearAccessed>2016</b:YearAccessed>
    <b:MonthAccessed>08</b:MonthAccessed>
    <b:DayAccessed>05</b:DayAccessed>
    <b:URL>https://tools.ietf.org/html/rfc3550</b:URL>
    <b:Author>
      <b:Author>
        <b:NameList>
          <b:Person>
            <b:Last>Schulzrinne</b:Last>
            <b:First>H.</b:First>
          </b:Person>
          <b:Person>
            <b:Last>Casner</b:Last>
            <b:First>S.</b:First>
          </b:Person>
          <b:Person>
            <b:Last>Frederick</b:Last>
            <b:First>R.</b:First>
          </b:Person>
          <b:Person>
            <b:Last>Jacobson</b:Last>
            <b:First>V.</b:First>
          </b:Person>
        </b:NameList>
      </b:Author>
    </b:Author>
    <b:Year>2003</b:Year>
    <b:Month>07</b:Month>
    <b:RefOrder>4</b:RefOrder>
  </b:Source>
  <b:Source>
    <b:Tag>rfc163</b:Tag>
    <b:SourceType>DocumentFromInternetSite</b:SourceType>
    <b:Guid>{73FADE72-EF66-4596-BF56-A830C26FA8EC}</b:Guid>
    <b:LCID>1033</b:LCID>
    <b:Title>Real Time Control Protocol (RTCP) attribute in Session Description Protocol (SDP)</b:Title>
    <b:InternetSiteTitle>rfc3605</b:InternetSiteTitle>
    <b:YearAccessed>2016</b:YearAccessed>
    <b:MonthAccessed>08</b:MonthAccessed>
    <b:DayAccessed>05</b:DayAccessed>
    <b:URL>https://tools.ietf.org/html/rfc3605</b:URL>
    <b:Author>
      <b:Author>
        <b:NameList>
          <b:Person>
            <b:Last>Huitema</b:Last>
            <b:First>C.</b:First>
          </b:Person>
        </b:NameList>
      </b:Author>
    </b:Author>
    <b:Year>2003</b:Year>
    <b:Month>10</b:Month>
    <b:RefOrder>5</b:RefOrder>
  </b:Source>
  <b:Source>
    <b:Tag>rfc164</b:Tag>
    <b:SourceType>DocumentFromInternetSite</b:SourceType>
    <b:Guid>{D411605E-7F86-40EC-B891-4B66C2C1148A}</b:Guid>
    <b:LCID>1033</b:LCID>
    <b:Title>Real Time Streaming Protocol (RTSP)</b:Title>
    <b:InternetSiteTitle>rfc2326</b:InternetSiteTitle>
    <b:YearAccessed>2016</b:YearAccessed>
    <b:MonthAccessed>08</b:MonthAccessed>
    <b:DayAccessed>05</b:DayAccessed>
    <b:URL>https://tools.ietf.org/html/rfc2326</b:URL>
    <b:Author>
      <b:Author>
        <b:NameList>
          <b:Person>
            <b:Last>Schulzrinne</b:Last>
            <b:First>H.</b:First>
          </b:Person>
          <b:Person>
            <b:Last>Rao</b:Last>
            <b:First>A.</b:First>
          </b:Person>
          <b:Person>
            <b:Last>Lanphier</b:Last>
            <b:First>R.</b:First>
          </b:Person>
        </b:NameList>
      </b:Author>
    </b:Author>
    <b:Year>1998</b:Year>
    <b:Month>04</b:Month>
    <b:RefOrder>6</b:RefOrder>
  </b:Source>
</b:Sources>
</file>

<file path=customXml/itemProps1.xml><?xml version="1.0" encoding="utf-8"?>
<ds:datastoreItem xmlns:ds="http://schemas.openxmlformats.org/officeDocument/2006/customXml" ds:itemID="{0ECBD5F2-0C15-4280-B62B-B43ED120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SSH Blanko mit Kopfzeile.dotx</Template>
  <TotalTime>0</TotalTime>
  <Pages>5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Schleissheimer GmbH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Allgemeine Dokumentvorlage</dc:subject>
  <dc:creator>Burtzlaff</dc:creator>
  <cp:lastModifiedBy>kunadt</cp:lastModifiedBy>
  <cp:revision>39</cp:revision>
  <cp:lastPrinted>2016-08-17T16:39:00Z</cp:lastPrinted>
  <dcterms:created xsi:type="dcterms:W3CDTF">2016-08-03T14:38:00Z</dcterms:created>
  <dcterms:modified xsi:type="dcterms:W3CDTF">2016-10-25T12:31:00Z</dcterms:modified>
</cp:coreProperties>
</file>