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F22" w:rsidRDefault="001F7E0D">
      <w:pPr>
        <w:pStyle w:val="Title"/>
      </w:pPr>
      <w:r>
        <w:t>Sinai Lab Summary</w:t>
      </w:r>
    </w:p>
    <w:p w:rsidR="00344F22" w:rsidRDefault="001F7E0D">
      <w:pPr>
        <w:pStyle w:val="Author"/>
      </w:pPr>
      <w:r>
        <w:t>Yishan Guo</w:t>
      </w:r>
    </w:p>
    <w:p w:rsidR="00344F22" w:rsidRDefault="001F7E0D">
      <w:pPr>
        <w:pStyle w:val="Date"/>
      </w:pPr>
      <w:r>
        <w:t>May 3, 2017</w:t>
      </w:r>
    </w:p>
    <w:p w:rsidR="00344F22" w:rsidRDefault="001F7E0D">
      <w:pPr>
        <w:pStyle w:val="Heading4"/>
      </w:pPr>
      <w:bookmarkStart w:id="0" w:name="hemoglobin"/>
      <w:bookmarkEnd w:id="0"/>
      <w:r>
        <w:t>Hemoglobin</w:t>
      </w:r>
    </w:p>
    <w:p w:rsidR="00344F22" w:rsidRDefault="001F7E0D">
      <w:pPr>
        <w:pStyle w:val="FirstParagraph"/>
      </w:pPr>
      <w:r>
        <w:t>Numeric Values (N, %): 99430 (99.12) Non-numeric Values (N, %): 879 (0.88)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656"/>
        <w:gridCol w:w="615"/>
      </w:tblGrid>
      <w:tr w:rsidR="00344F2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F22" w:rsidRDefault="001F7E0D">
            <w:pPr>
              <w:pStyle w:val="Compact"/>
            </w:pPr>
            <w:r>
              <w:t>V1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F22" w:rsidRDefault="001F7E0D">
            <w:pPr>
              <w:pStyle w:val="Compact"/>
              <w:jc w:val="right"/>
            </w:pPr>
            <w:r>
              <w:t>N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.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13</w:t>
            </w:r>
          </w:p>
        </w:tc>
        <w:bookmarkStart w:id="1" w:name="_GoBack"/>
        <w:bookmarkEnd w:id="1"/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Cancel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130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Not Measured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3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12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10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5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126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552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8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6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8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</w:tbl>
    <w:p w:rsidR="002E4F3D" w:rsidRDefault="002E4F3D">
      <w:pPr>
        <w:pStyle w:val="BodyText"/>
      </w:pPr>
    </w:p>
    <w:p w:rsidR="002E4F3D" w:rsidRDefault="002E4F3D" w:rsidP="002E4F3D">
      <w:pPr>
        <w:pStyle w:val="BodyText"/>
      </w:pPr>
      <w:r>
        <w:br w:type="page"/>
      </w:r>
    </w:p>
    <w:p w:rsidR="002E4F3D" w:rsidRDefault="001F7E0D">
      <w:pPr>
        <w:pStyle w:val="BodyText"/>
      </w:pPr>
      <w:r>
        <w:lastRenderedPageBreak/>
        <w:t xml:space="preserve">White Blood Cell </w:t>
      </w:r>
    </w:p>
    <w:p w:rsidR="00344F22" w:rsidRDefault="001F7E0D">
      <w:pPr>
        <w:pStyle w:val="BodyText"/>
      </w:pPr>
      <w:r>
        <w:t>Numeric Values (N, %): 99401 (99.09) Non-numeric Values (N, %): 910 (0.91)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45"/>
        <w:gridCol w:w="615"/>
      </w:tblGrid>
      <w:tr w:rsidR="00344F2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F22" w:rsidRDefault="001F7E0D">
            <w:pPr>
              <w:pStyle w:val="Compact"/>
            </w:pPr>
            <w:r>
              <w:t>V1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F22" w:rsidRDefault="001F7E0D">
            <w:pPr>
              <w:pStyle w:val="Compact"/>
              <w:jc w:val="right"/>
            </w:pPr>
            <w:r>
              <w:t>N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.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13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118.53 ?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7.87.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Cancel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137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Not Measured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SEE BELOEW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see below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See Below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SEE BELOW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see comment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See comment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See Comment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5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SEE COMMENT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WBC TO FOLLOW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7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130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569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8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4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8</w:t>
            </w:r>
          </w:p>
        </w:tc>
      </w:tr>
    </w:tbl>
    <w:p w:rsidR="002E4F3D" w:rsidRDefault="002E4F3D">
      <w:pPr>
        <w:pStyle w:val="BodyText"/>
      </w:pPr>
    </w:p>
    <w:p w:rsidR="002E4F3D" w:rsidRDefault="002E4F3D">
      <w:r>
        <w:br w:type="page"/>
      </w:r>
    </w:p>
    <w:p w:rsidR="002E4F3D" w:rsidRDefault="001F7E0D">
      <w:pPr>
        <w:pStyle w:val="BodyText"/>
      </w:pPr>
      <w:r>
        <w:lastRenderedPageBreak/>
        <w:t xml:space="preserve">Platelet </w:t>
      </w:r>
    </w:p>
    <w:p w:rsidR="00344F22" w:rsidRDefault="001F7E0D">
      <w:pPr>
        <w:pStyle w:val="BodyText"/>
      </w:pPr>
      <w:r>
        <w:t xml:space="preserve">Numeric Values (N, %): 99178 (98.88) </w:t>
      </w:r>
      <w:r>
        <w:t>Non-numeric Values (N, %): 1128 (1.12)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656"/>
        <w:gridCol w:w="615"/>
      </w:tblGrid>
      <w:tr w:rsidR="00344F2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F22" w:rsidRDefault="001F7E0D">
            <w:pPr>
              <w:pStyle w:val="Compact"/>
            </w:pPr>
            <w:r>
              <w:t>V1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F22" w:rsidRDefault="001F7E0D">
            <w:pPr>
              <w:pStyle w:val="Compact"/>
              <w:jc w:val="right"/>
            </w:pPr>
            <w:r>
              <w:t>N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.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13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Cancel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143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Not Measured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10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See Comment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Verified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17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6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5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155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723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15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14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7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5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3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xxxxxz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</w:tbl>
    <w:p w:rsidR="002E4F3D" w:rsidRDefault="002E4F3D">
      <w:pPr>
        <w:pStyle w:val="BodyText"/>
      </w:pPr>
    </w:p>
    <w:p w:rsidR="002E4F3D" w:rsidRDefault="002E4F3D">
      <w:r>
        <w:br w:type="page"/>
      </w:r>
    </w:p>
    <w:p w:rsidR="002E4F3D" w:rsidRDefault="001F7E0D">
      <w:pPr>
        <w:pStyle w:val="BodyText"/>
      </w:pPr>
      <w:r>
        <w:lastRenderedPageBreak/>
        <w:t xml:space="preserve">Sodium </w:t>
      </w:r>
    </w:p>
    <w:p w:rsidR="00344F22" w:rsidRDefault="001F7E0D">
      <w:pPr>
        <w:pStyle w:val="BodyText"/>
      </w:pPr>
      <w:r>
        <w:t>Numeric Values (N, %): 143299 (99.69) Non-numeric Values (N, %): 445 (0.31)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862"/>
        <w:gridCol w:w="615"/>
      </w:tblGrid>
      <w:tr w:rsidR="00344F2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F22" w:rsidRDefault="001F7E0D">
            <w:pPr>
              <w:pStyle w:val="Compact"/>
            </w:pPr>
            <w:r>
              <w:t>V1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F22" w:rsidRDefault="001F7E0D">
            <w:pPr>
              <w:pStyle w:val="Compact"/>
              <w:jc w:val="right"/>
            </w:pPr>
            <w:r>
              <w:t>N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.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9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.....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7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@8SP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@NSQ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20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@NSQS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&gt;180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15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&gt;200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Can't Calculate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158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Invalid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6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NSQ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SEE MESSAGE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8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20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136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 xml:space="preserve">xxxxx </w:t>
            </w:r>
            <w:r>
              <w:t>@MISL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hyperlink r:id="rId8">
              <w:r>
                <w:rPr>
                  <w:rStyle w:val="Hyperlink"/>
                </w:rPr>
                <w:t>xxxxx@NSQ</w:t>
              </w:r>
            </w:hyperlink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14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36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</w:tbl>
    <w:p w:rsidR="002E4F3D" w:rsidRDefault="002E4F3D">
      <w:pPr>
        <w:pStyle w:val="BodyText"/>
      </w:pPr>
    </w:p>
    <w:p w:rsidR="002E4F3D" w:rsidRDefault="002E4F3D" w:rsidP="002E4F3D">
      <w:pPr>
        <w:pStyle w:val="BodyText"/>
      </w:pPr>
      <w:r>
        <w:br w:type="page"/>
      </w:r>
    </w:p>
    <w:p w:rsidR="002E4F3D" w:rsidRDefault="001F7E0D">
      <w:pPr>
        <w:pStyle w:val="BodyText"/>
      </w:pPr>
      <w:r>
        <w:lastRenderedPageBreak/>
        <w:t xml:space="preserve">Potassium </w:t>
      </w:r>
    </w:p>
    <w:p w:rsidR="00344F22" w:rsidRDefault="001F7E0D">
      <w:pPr>
        <w:pStyle w:val="BodyText"/>
      </w:pPr>
      <w:r>
        <w:t>Numeric Values (N, %): 141238 (99.66) Non-numeric Values (N, %): 486 (0.34)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862"/>
        <w:gridCol w:w="615"/>
      </w:tblGrid>
      <w:tr w:rsidR="00344F2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F22" w:rsidRDefault="001F7E0D">
            <w:pPr>
              <w:pStyle w:val="Compact"/>
            </w:pPr>
            <w:r>
              <w:t>V1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F22" w:rsidRDefault="001F7E0D">
            <w:pPr>
              <w:pStyle w:val="Compact"/>
              <w:jc w:val="right"/>
            </w:pPr>
            <w:r>
              <w:t>N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.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9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.....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19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@8SP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@BGKN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68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@HINC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@NSQ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19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@NSQS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&lt;1.0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&gt;10.0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47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&gt;10.0 @HNR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&gt;</w:t>
            </w:r>
            <w:hyperlink r:id="rId9">
              <w:r>
                <w:rPr>
                  <w:rStyle w:val="Hyperlink"/>
                </w:rPr>
                <w:t>10.0@HEMG</w:t>
              </w:r>
            </w:hyperlink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&gt;20.0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5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5.1,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Can't Calculate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13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Invalid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NSQ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12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 @HEMG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hyperlink r:id="rId10">
              <w:r>
                <w:rPr>
                  <w:rStyle w:val="Hyperlink"/>
                </w:rPr>
                <w:t>XXXX@HEMG</w:t>
              </w:r>
            </w:hyperlink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36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188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 @HINC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13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36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</w:tbl>
    <w:p w:rsidR="002E4F3D" w:rsidRDefault="002E4F3D">
      <w:pPr>
        <w:pStyle w:val="BodyText"/>
      </w:pPr>
    </w:p>
    <w:p w:rsidR="002E4F3D" w:rsidRDefault="002E4F3D" w:rsidP="002E4F3D">
      <w:pPr>
        <w:pStyle w:val="BodyText"/>
      </w:pPr>
      <w:r>
        <w:br w:type="page"/>
      </w:r>
    </w:p>
    <w:p w:rsidR="002E4F3D" w:rsidRDefault="001F7E0D">
      <w:pPr>
        <w:pStyle w:val="BodyText"/>
      </w:pPr>
      <w:r>
        <w:lastRenderedPageBreak/>
        <w:t xml:space="preserve">Troponin </w:t>
      </w:r>
    </w:p>
    <w:p w:rsidR="00344F22" w:rsidRDefault="001F7E0D">
      <w:pPr>
        <w:pStyle w:val="BodyText"/>
      </w:pPr>
      <w:r>
        <w:t>Numeric Values (N, %): 11346 (90.13) Non-numeric Values (N, %): 1242 (9.87)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63"/>
        <w:gridCol w:w="748"/>
      </w:tblGrid>
      <w:tr w:rsidR="00344F2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F22" w:rsidRDefault="001F7E0D">
            <w:pPr>
              <w:pStyle w:val="Compact"/>
            </w:pPr>
            <w:r>
              <w:t>V1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F22" w:rsidRDefault="001F7E0D">
            <w:pPr>
              <w:pStyle w:val="Compact"/>
              <w:jc w:val="right"/>
            </w:pPr>
            <w:r>
              <w:t>N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.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@NSQ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8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&lt;0.01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1002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&lt;3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212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&gt;10,000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4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13</w:t>
            </w:r>
          </w:p>
        </w:tc>
      </w:tr>
    </w:tbl>
    <w:p w:rsidR="002E4F3D" w:rsidRDefault="002E4F3D">
      <w:pPr>
        <w:pStyle w:val="BodyText"/>
      </w:pPr>
    </w:p>
    <w:p w:rsidR="002E4F3D" w:rsidRDefault="002E4F3D" w:rsidP="002E4F3D">
      <w:pPr>
        <w:pStyle w:val="BodyText"/>
      </w:pPr>
      <w:r>
        <w:br w:type="page"/>
      </w:r>
    </w:p>
    <w:p w:rsidR="002E4F3D" w:rsidRDefault="001F7E0D">
      <w:pPr>
        <w:pStyle w:val="BodyText"/>
      </w:pPr>
      <w:r>
        <w:lastRenderedPageBreak/>
        <w:t xml:space="preserve">Lactate </w:t>
      </w:r>
    </w:p>
    <w:p w:rsidR="00344F22" w:rsidRDefault="001F7E0D">
      <w:pPr>
        <w:pStyle w:val="BodyText"/>
      </w:pPr>
      <w:r>
        <w:t>Numeric Values (N, %): 40003 (99.34) Non-numeric Values (N, %): 265 (0.66)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04"/>
        <w:gridCol w:w="615"/>
      </w:tblGrid>
      <w:tr w:rsidR="00344F2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F22" w:rsidRDefault="001F7E0D">
            <w:pPr>
              <w:pStyle w:val="Compact"/>
            </w:pPr>
            <w:r>
              <w:t>V1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F22" w:rsidRDefault="001F7E0D">
            <w:pPr>
              <w:pStyle w:val="Compact"/>
              <w:jc w:val="right"/>
            </w:pPr>
            <w:r>
              <w:t>N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.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5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.....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33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@N/A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@NSQ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@SEE COMMENT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&lt;0.2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&lt;0.3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4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&gt;20.0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124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Can't Calculate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17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6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15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14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37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</w:tbl>
    <w:p w:rsidR="002E4F3D" w:rsidRDefault="002E4F3D">
      <w:pPr>
        <w:pStyle w:val="BodyText"/>
      </w:pPr>
    </w:p>
    <w:p w:rsidR="002E4F3D" w:rsidRDefault="002E4F3D" w:rsidP="002E4F3D">
      <w:pPr>
        <w:pStyle w:val="BodyText"/>
      </w:pPr>
      <w:r>
        <w:br w:type="page"/>
      </w:r>
    </w:p>
    <w:p w:rsidR="002E4F3D" w:rsidRDefault="001F7E0D">
      <w:pPr>
        <w:pStyle w:val="BodyText"/>
      </w:pPr>
      <w:r>
        <w:lastRenderedPageBreak/>
        <w:t xml:space="preserve">Albumin </w:t>
      </w:r>
    </w:p>
    <w:p w:rsidR="00344F22" w:rsidRDefault="001F7E0D">
      <w:pPr>
        <w:pStyle w:val="BodyText"/>
      </w:pPr>
      <w:r>
        <w:t>Numeric Values (N, %): 37610 (99.83) Non-numeric Values (N, %): 64 (0.17)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13"/>
        <w:gridCol w:w="482"/>
      </w:tblGrid>
      <w:tr w:rsidR="00344F2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F22" w:rsidRDefault="001F7E0D">
            <w:pPr>
              <w:pStyle w:val="Compact"/>
            </w:pPr>
            <w:r>
              <w:t>V1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F22" w:rsidRDefault="001F7E0D">
            <w:pPr>
              <w:pStyle w:val="Compact"/>
              <w:jc w:val="right"/>
            </w:pPr>
            <w:r>
              <w:t>N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.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4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@NSQ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5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&lt;5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4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&lt;5.0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8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37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</w:tbl>
    <w:p w:rsidR="002E4F3D" w:rsidRDefault="002E4F3D">
      <w:pPr>
        <w:pStyle w:val="BodyText"/>
      </w:pPr>
    </w:p>
    <w:p w:rsidR="002E4F3D" w:rsidRDefault="002E4F3D" w:rsidP="002E4F3D">
      <w:pPr>
        <w:pStyle w:val="BodyText"/>
      </w:pPr>
      <w:r>
        <w:br w:type="page"/>
      </w:r>
    </w:p>
    <w:p w:rsidR="002E4F3D" w:rsidRDefault="001F7E0D">
      <w:pPr>
        <w:pStyle w:val="BodyText"/>
      </w:pPr>
      <w:r>
        <w:lastRenderedPageBreak/>
        <w:t>Calcium</w:t>
      </w:r>
    </w:p>
    <w:p w:rsidR="00344F22" w:rsidRDefault="001F7E0D">
      <w:pPr>
        <w:pStyle w:val="BodyText"/>
      </w:pPr>
      <w:r>
        <w:t>Numeric Values (N, %): 45983 (99.82) Non-numeric Values (N, %): 82 (0.18)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2"/>
        <w:gridCol w:w="482"/>
      </w:tblGrid>
      <w:tr w:rsidR="00344F2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F22" w:rsidRDefault="001F7E0D">
            <w:pPr>
              <w:pStyle w:val="Compact"/>
            </w:pPr>
            <w:r>
              <w:t>V1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F22" w:rsidRDefault="001F7E0D">
            <w:pPr>
              <w:pStyle w:val="Compact"/>
              <w:jc w:val="right"/>
            </w:pPr>
            <w:r>
              <w:t>N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.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4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@NSQ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7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&lt;0.10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6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&gt;5.00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6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4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53</w:t>
            </w:r>
          </w:p>
        </w:tc>
      </w:tr>
    </w:tbl>
    <w:p w:rsidR="002E4F3D" w:rsidRDefault="002E4F3D">
      <w:pPr>
        <w:pStyle w:val="BodyText"/>
      </w:pPr>
    </w:p>
    <w:p w:rsidR="002E4F3D" w:rsidRDefault="002E4F3D" w:rsidP="002E4F3D">
      <w:pPr>
        <w:pStyle w:val="BodyText"/>
      </w:pPr>
      <w:r>
        <w:br w:type="page"/>
      </w:r>
    </w:p>
    <w:p w:rsidR="002E4F3D" w:rsidRDefault="001F7E0D">
      <w:pPr>
        <w:pStyle w:val="BodyText"/>
      </w:pPr>
      <w:r>
        <w:lastRenderedPageBreak/>
        <w:t xml:space="preserve">AST </w:t>
      </w:r>
    </w:p>
    <w:p w:rsidR="00344F22" w:rsidRDefault="001F7E0D">
      <w:pPr>
        <w:pStyle w:val="BodyText"/>
      </w:pPr>
      <w:r>
        <w:t>Numeric Values (N, %): 31914 (99.85) Non-numeric Values (N, %): 49 (0.15)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14"/>
        <w:gridCol w:w="482"/>
      </w:tblGrid>
      <w:tr w:rsidR="00344F2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F22" w:rsidRDefault="001F7E0D">
            <w:pPr>
              <w:pStyle w:val="Compact"/>
            </w:pPr>
            <w:r>
              <w:t>V1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F22" w:rsidRDefault="001F7E0D">
            <w:pPr>
              <w:pStyle w:val="Compact"/>
              <w:jc w:val="right"/>
            </w:pPr>
            <w:r>
              <w:t>N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.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4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@NSQ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3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&gt;14000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7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3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29</w:t>
            </w:r>
          </w:p>
        </w:tc>
      </w:tr>
    </w:tbl>
    <w:p w:rsidR="002E4F3D" w:rsidRDefault="002E4F3D">
      <w:pPr>
        <w:pStyle w:val="BodyText"/>
      </w:pPr>
    </w:p>
    <w:p w:rsidR="002E4F3D" w:rsidRDefault="002E4F3D" w:rsidP="002E4F3D">
      <w:pPr>
        <w:pStyle w:val="BodyText"/>
      </w:pPr>
      <w:r>
        <w:br w:type="page"/>
      </w:r>
    </w:p>
    <w:p w:rsidR="002E4F3D" w:rsidRDefault="001F7E0D">
      <w:pPr>
        <w:pStyle w:val="BodyText"/>
      </w:pPr>
      <w:r>
        <w:lastRenderedPageBreak/>
        <w:t xml:space="preserve">ALT </w:t>
      </w:r>
    </w:p>
    <w:p w:rsidR="00344F22" w:rsidRDefault="001F7E0D">
      <w:pPr>
        <w:pStyle w:val="BodyText"/>
      </w:pPr>
      <w:r>
        <w:t>Numeric Values (N, %): 31910 (99.65) Non-numeric Values (N, %): 113 (0.35)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2"/>
        <w:gridCol w:w="482"/>
      </w:tblGrid>
      <w:tr w:rsidR="00344F2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F22" w:rsidRDefault="001F7E0D">
            <w:pPr>
              <w:pStyle w:val="Compact"/>
            </w:pPr>
            <w:r>
              <w:t>V1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F22" w:rsidRDefault="001F7E0D">
            <w:pPr>
              <w:pStyle w:val="Compact"/>
              <w:jc w:val="right"/>
            </w:pPr>
            <w:r>
              <w:t>N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.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4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@NSQ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3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&lt;2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57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&gt;6600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9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7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3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29</w:t>
            </w:r>
          </w:p>
        </w:tc>
      </w:tr>
    </w:tbl>
    <w:p w:rsidR="002E4F3D" w:rsidRDefault="002E4F3D">
      <w:pPr>
        <w:pStyle w:val="BodyText"/>
      </w:pPr>
    </w:p>
    <w:p w:rsidR="002E4F3D" w:rsidRDefault="002E4F3D" w:rsidP="002E4F3D">
      <w:pPr>
        <w:pStyle w:val="BodyText"/>
      </w:pPr>
      <w:r>
        <w:br w:type="page"/>
      </w:r>
    </w:p>
    <w:p w:rsidR="002E4F3D" w:rsidRDefault="001F7E0D">
      <w:pPr>
        <w:pStyle w:val="BodyText"/>
      </w:pPr>
      <w:r>
        <w:lastRenderedPageBreak/>
        <w:t xml:space="preserve">MCV </w:t>
      </w:r>
    </w:p>
    <w:p w:rsidR="00344F22" w:rsidRDefault="001F7E0D">
      <w:pPr>
        <w:pStyle w:val="BodyText"/>
      </w:pPr>
      <w:r>
        <w:t>Numeric Values (N, %): 99430 (99.12) Non-numeric Values (N, %): 879 (0.88)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656"/>
        <w:gridCol w:w="615"/>
      </w:tblGrid>
      <w:tr w:rsidR="00344F2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F22" w:rsidRDefault="001F7E0D">
            <w:pPr>
              <w:pStyle w:val="Compact"/>
            </w:pPr>
            <w:r>
              <w:t>V1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F22" w:rsidRDefault="001F7E0D">
            <w:pPr>
              <w:pStyle w:val="Compact"/>
              <w:jc w:val="right"/>
            </w:pPr>
            <w:r>
              <w:t>N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.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13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Cancel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130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Not Measured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3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4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3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130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546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5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9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9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</w:tbl>
    <w:p w:rsidR="002E4F3D" w:rsidRDefault="002E4F3D">
      <w:pPr>
        <w:pStyle w:val="BodyText"/>
      </w:pPr>
    </w:p>
    <w:p w:rsidR="002E4F3D" w:rsidRDefault="002E4F3D" w:rsidP="002E4F3D">
      <w:pPr>
        <w:pStyle w:val="BodyText"/>
      </w:pPr>
      <w:r>
        <w:br w:type="page"/>
      </w:r>
    </w:p>
    <w:p w:rsidR="002E4F3D" w:rsidRDefault="001F7E0D">
      <w:pPr>
        <w:pStyle w:val="BodyText"/>
      </w:pPr>
      <w:r>
        <w:lastRenderedPageBreak/>
        <w:t xml:space="preserve">ALP </w:t>
      </w:r>
    </w:p>
    <w:p w:rsidR="00344F22" w:rsidRDefault="001F7E0D">
      <w:pPr>
        <w:pStyle w:val="BodyText"/>
      </w:pPr>
      <w:r>
        <w:t>Numeric Values (N, %): 31983 (99.84) Non-numeric Values (N, %): 52 (0.16)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2"/>
        <w:gridCol w:w="482"/>
      </w:tblGrid>
      <w:tr w:rsidR="00344F2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F22" w:rsidRDefault="001F7E0D">
            <w:pPr>
              <w:pStyle w:val="Compact"/>
            </w:pPr>
            <w:r>
              <w:t>V1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F22" w:rsidRDefault="001F7E0D">
            <w:pPr>
              <w:pStyle w:val="Compact"/>
              <w:jc w:val="right"/>
            </w:pPr>
            <w:r>
              <w:t>N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.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4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@NSQ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&lt;10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5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8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3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29</w:t>
            </w:r>
          </w:p>
        </w:tc>
      </w:tr>
    </w:tbl>
    <w:p w:rsidR="002E4F3D" w:rsidRDefault="002E4F3D">
      <w:pPr>
        <w:pStyle w:val="BodyText"/>
      </w:pPr>
    </w:p>
    <w:p w:rsidR="002E4F3D" w:rsidRDefault="002E4F3D" w:rsidP="002E4F3D">
      <w:pPr>
        <w:pStyle w:val="BodyText"/>
      </w:pPr>
      <w:r>
        <w:br w:type="page"/>
      </w:r>
    </w:p>
    <w:p w:rsidR="002E4F3D" w:rsidRDefault="001F7E0D">
      <w:pPr>
        <w:pStyle w:val="BodyText"/>
      </w:pPr>
      <w:r>
        <w:lastRenderedPageBreak/>
        <w:t xml:space="preserve">Glucose Random </w:t>
      </w:r>
    </w:p>
    <w:p w:rsidR="00344F22" w:rsidRDefault="001F7E0D">
      <w:pPr>
        <w:pStyle w:val="BodyText"/>
      </w:pPr>
      <w:r>
        <w:t>Numeric Values (N, %): 57576 (99.56) Non-numeric Values (N, %): 256 (0.44)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862"/>
        <w:gridCol w:w="482"/>
      </w:tblGrid>
      <w:tr w:rsidR="00344F2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F22" w:rsidRDefault="001F7E0D">
            <w:pPr>
              <w:pStyle w:val="Compact"/>
            </w:pPr>
            <w:r>
              <w:t>V1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F22" w:rsidRDefault="001F7E0D">
            <w:pPr>
              <w:pStyle w:val="Compact"/>
              <w:jc w:val="right"/>
            </w:pPr>
            <w:r>
              <w:t>N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.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10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.....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33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@NSQ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3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&lt;0.6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&gt;41.6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Can't Calculate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88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5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37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14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36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</w:tbl>
    <w:p w:rsidR="002E4F3D" w:rsidRDefault="002E4F3D">
      <w:pPr>
        <w:pStyle w:val="BodyText"/>
      </w:pPr>
    </w:p>
    <w:p w:rsidR="002E4F3D" w:rsidRDefault="002E4F3D" w:rsidP="002E4F3D">
      <w:pPr>
        <w:pStyle w:val="BodyText"/>
      </w:pPr>
      <w:r>
        <w:br w:type="page"/>
      </w:r>
    </w:p>
    <w:p w:rsidR="002E4F3D" w:rsidRDefault="001F7E0D">
      <w:pPr>
        <w:pStyle w:val="BodyText"/>
      </w:pPr>
      <w:r>
        <w:lastRenderedPageBreak/>
        <w:t xml:space="preserve">Glucose Point of Care </w:t>
      </w:r>
    </w:p>
    <w:p w:rsidR="00344F22" w:rsidRDefault="001F7E0D">
      <w:pPr>
        <w:pStyle w:val="BodyText"/>
      </w:pPr>
      <w:r>
        <w:t>Numeric Values (N, %): 128051 (99.61) Non-numeric Values (N, %): 498 (0.39)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725"/>
        <w:gridCol w:w="615"/>
      </w:tblGrid>
      <w:tr w:rsidR="00344F2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F22" w:rsidRDefault="001F7E0D">
            <w:pPr>
              <w:pStyle w:val="Compact"/>
            </w:pPr>
            <w:r>
              <w:t>V1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F22" w:rsidRDefault="001F7E0D">
            <w:pPr>
              <w:pStyle w:val="Compact"/>
              <w:jc w:val="right"/>
            </w:pPr>
            <w:r>
              <w:t>N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.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&lt;0.6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&lt;1.0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26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&gt;27.8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339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&gt;33.3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13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DISREGARD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19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4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8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XXXXXXXXXXX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85</w:t>
            </w:r>
          </w:p>
        </w:tc>
      </w:tr>
    </w:tbl>
    <w:p w:rsidR="002E4F3D" w:rsidRDefault="002E4F3D">
      <w:pPr>
        <w:pStyle w:val="BodyText"/>
      </w:pPr>
    </w:p>
    <w:p w:rsidR="002E4F3D" w:rsidRDefault="002E4F3D" w:rsidP="002E4F3D">
      <w:pPr>
        <w:pStyle w:val="BodyText"/>
      </w:pPr>
      <w:r>
        <w:br w:type="page"/>
      </w:r>
    </w:p>
    <w:p w:rsidR="002E4F3D" w:rsidRDefault="001F7E0D">
      <w:pPr>
        <w:pStyle w:val="BodyText"/>
      </w:pPr>
      <w:r>
        <w:lastRenderedPageBreak/>
        <w:t xml:space="preserve">Glucose Fasting </w:t>
      </w:r>
    </w:p>
    <w:p w:rsidR="00344F22" w:rsidRDefault="001F7E0D">
      <w:pPr>
        <w:pStyle w:val="BodyText"/>
      </w:pPr>
      <w:r>
        <w:t>Numeric Values (N, %): 1515 (99.74) Non-numeric Values (N, %): 4 (0.26)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02"/>
        <w:gridCol w:w="380"/>
      </w:tblGrid>
      <w:tr w:rsidR="00344F22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F22" w:rsidRDefault="001F7E0D">
            <w:pPr>
              <w:pStyle w:val="Compact"/>
            </w:pPr>
            <w:r>
              <w:t>V1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44F22" w:rsidRDefault="001F7E0D">
            <w:pPr>
              <w:pStyle w:val="Compact"/>
              <w:jc w:val="right"/>
            </w:pPr>
            <w:r>
              <w:t>N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.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@NSQ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NSQ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  <w:tr w:rsidR="00344F22">
        <w:tc>
          <w:tcPr>
            <w:tcW w:w="0" w:type="auto"/>
          </w:tcPr>
          <w:p w:rsidR="00344F22" w:rsidRDefault="001F7E0D">
            <w:pPr>
              <w:pStyle w:val="Compact"/>
            </w:pPr>
            <w:r>
              <w:t>XXXXX</w:t>
            </w:r>
          </w:p>
        </w:tc>
        <w:tc>
          <w:tcPr>
            <w:tcW w:w="0" w:type="auto"/>
          </w:tcPr>
          <w:p w:rsidR="00344F22" w:rsidRDefault="001F7E0D">
            <w:pPr>
              <w:pStyle w:val="Compact"/>
              <w:jc w:val="right"/>
            </w:pPr>
            <w:r>
              <w:t>1</w:t>
            </w:r>
          </w:p>
        </w:tc>
      </w:tr>
    </w:tbl>
    <w:p w:rsidR="00344F22" w:rsidRDefault="00344F22">
      <w:pPr>
        <w:pStyle w:val="BodyText"/>
      </w:pPr>
    </w:p>
    <w:sectPr w:rsidR="00344F2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7E0D" w:rsidRDefault="001F7E0D">
      <w:pPr>
        <w:spacing w:after="0"/>
      </w:pPr>
      <w:r>
        <w:separator/>
      </w:r>
    </w:p>
  </w:endnote>
  <w:endnote w:type="continuationSeparator" w:id="0">
    <w:p w:rsidR="001F7E0D" w:rsidRDefault="001F7E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7E0D" w:rsidRDefault="001F7E0D">
      <w:r>
        <w:separator/>
      </w:r>
    </w:p>
  </w:footnote>
  <w:footnote w:type="continuationSeparator" w:id="0">
    <w:p w:rsidR="001F7E0D" w:rsidRDefault="001F7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20A26B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50F0589"/>
    <w:multiLevelType w:val="multilevel"/>
    <w:tmpl w:val="C34499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F7E0D"/>
    <w:rsid w:val="002E4F3D"/>
    <w:rsid w:val="00344F22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@NSQ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XXXX@HEM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10.0@HEM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575</Words>
  <Characters>3281</Characters>
  <Application>Microsoft Office Word</Application>
  <DocSecurity>0</DocSecurity>
  <Lines>27</Lines>
  <Paragraphs>7</Paragraphs>
  <ScaleCrop>false</ScaleCrop>
  <Company>St. Michael's</Company>
  <LinksUpToDate>false</LinksUpToDate>
  <CharactersWithSpaces>3849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Sinai Lab Summary</dc:title>
  <dc:creator>Yishan Guo</dc:creator>
  <cp:lastModifiedBy>Yishan Guo</cp:lastModifiedBy>
  <cp:revision>2</cp:revision>
  <dcterms:created xsi:type="dcterms:W3CDTF">2017-05-03T20:47:00Z</dcterms:created>
  <dcterms:modified xsi:type="dcterms:W3CDTF">2017-05-03T20:47:00Z</dcterms:modified>
</cp:coreProperties>
</file>