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400" w:rsidRDefault="00B00142">
      <w:pPr>
        <w:spacing w:after="140"/>
      </w:pPr>
      <w:r>
        <w:t>Теплоэнергетика</w:t>
      </w:r>
    </w:p>
    <w:p w:rsidR="008D5400" w:rsidRDefault="00B00142">
      <w:pPr>
        <w:spacing w:after="140"/>
      </w:pPr>
      <w:r>
        <w:t>г. Челябинск, ул. Гостевая 3, офис 103</w:t>
      </w:r>
    </w:p>
    <w:p w:rsidR="008D5400" w:rsidRPr="005C7205" w:rsidRDefault="00B00142">
      <w:pPr>
        <w:spacing w:after="140"/>
        <w:rPr>
          <w:lang w:val="en-US"/>
        </w:rPr>
      </w:pPr>
      <w:r>
        <w:t>тел</w:t>
      </w:r>
      <w:r w:rsidRPr="005C7205">
        <w:rPr>
          <w:lang w:val="en-US"/>
        </w:rPr>
        <w:t>. 8 (351) 220-80-88; 8-982-324-95-25; 8-919-338-96-19</w:t>
      </w:r>
    </w:p>
    <w:p w:rsidR="008D5400" w:rsidRPr="005C7205" w:rsidRDefault="00B00142">
      <w:pPr>
        <w:spacing w:after="140"/>
        <w:rPr>
          <w:lang w:val="en-US"/>
        </w:rPr>
      </w:pPr>
      <w:proofErr w:type="gramStart"/>
      <w:r w:rsidRPr="005C7205">
        <w:rPr>
          <w:lang w:val="en-US"/>
        </w:rPr>
        <w:t>e-mail</w:t>
      </w:r>
      <w:proofErr w:type="gramEnd"/>
      <w:r w:rsidRPr="005C7205">
        <w:rPr>
          <w:lang w:val="en-US"/>
        </w:rPr>
        <w:t>: kotli@teplo-en.ru; rdv@teplo-en.ru</w:t>
      </w:r>
    </w:p>
    <w:p w:rsidR="008D5400" w:rsidRPr="005C7205" w:rsidRDefault="008D5400">
      <w:pPr>
        <w:rPr>
          <w:lang w:val="en-US"/>
        </w:rPr>
      </w:pPr>
    </w:p>
    <w:p w:rsidR="008D5400" w:rsidRDefault="00603051">
      <w:pPr>
        <w:spacing w:after="140"/>
      </w:pPr>
      <w:r>
        <w:t>3</w:t>
      </w:r>
      <w:r w:rsidR="00B00142">
        <w:t xml:space="preserve"> сентября 2026г.</w:t>
      </w:r>
    </w:p>
    <w:p w:rsidR="00306431" w:rsidRDefault="00306431">
      <w:pPr>
        <w:spacing w:after="140"/>
      </w:pPr>
    </w:p>
    <w:p w:rsidR="00306431" w:rsidRDefault="00306431" w:rsidP="00306431">
      <w:pPr>
        <w:pStyle w:val="1"/>
        <w:spacing w:after="100"/>
      </w:pPr>
      <w:r>
        <w:t xml:space="preserve">Котел </w:t>
      </w:r>
      <w:proofErr w:type="spellStart"/>
      <w:r>
        <w:t>Vulkan</w:t>
      </w:r>
      <w:proofErr w:type="spellEnd"/>
      <w:r>
        <w:t xml:space="preserve"> SIGMA 150</w:t>
      </w:r>
    </w:p>
    <w:p w:rsidR="00306431" w:rsidRDefault="00306431">
      <w:pPr>
        <w:spacing w:after="140"/>
      </w:pPr>
    </w:p>
    <w:p w:rsidR="008D5400" w:rsidRDefault="00306431">
      <w:r>
        <w:rPr>
          <w:noProof/>
        </w:rPr>
        <w:drawing>
          <wp:inline distT="0" distB="0" distL="0" distR="0">
            <wp:extent cx="6120130" cy="61201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m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431" w:rsidRDefault="00306431" w:rsidP="00603051">
      <w:pPr>
        <w:pStyle w:val="1"/>
        <w:spacing w:after="100"/>
      </w:pPr>
    </w:p>
    <w:p w:rsidR="00603051" w:rsidRDefault="00603051" w:rsidP="00603051">
      <w:pPr>
        <w:spacing w:after="140"/>
      </w:pPr>
      <w:r>
        <w:t xml:space="preserve">Группа компаний «Теплоэнергетика» предлагает вашему вниманию полуавтоматический твердотопливный котел </w:t>
      </w:r>
      <w:proofErr w:type="spellStart"/>
      <w:r>
        <w:t>Vulkan</w:t>
      </w:r>
      <w:proofErr w:type="spellEnd"/>
      <w:r>
        <w:t xml:space="preserve"> SIGMA 150.</w:t>
      </w:r>
    </w:p>
    <w:p w:rsidR="00603051" w:rsidRDefault="00603051" w:rsidP="00603051">
      <w:pPr>
        <w:pStyle w:val="2"/>
        <w:spacing w:before="200" w:after="100"/>
      </w:pPr>
      <w:r>
        <w:lastRenderedPageBreak/>
        <w:t>Технические характеристики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603051" w:rsidTr="00F205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EDF1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rPr>
                <w:b/>
                <w:bCs/>
              </w:rPr>
              <w:t>Характеристика</w:t>
            </w:r>
          </w:p>
        </w:tc>
        <w:tc>
          <w:tcPr>
            <w:tcW w:w="2500" w:type="pct"/>
            <w:shd w:val="clear" w:color="auto" w:fill="EDF1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rPr>
                <w:b/>
                <w:bCs/>
              </w:rPr>
              <w:t>Значение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Диапазон мощности, кВт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45…150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Производство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Россия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Производитель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proofErr w:type="spellStart"/>
            <w:r>
              <w:t>Vulkan</w:t>
            </w:r>
            <w:proofErr w:type="spellEnd"/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Толщина стали, мм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6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Основное топливо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Уголь, Дрова, Топливные брикеты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КПД, %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86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Вес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1020 кг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Объем топки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370 л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Отапливаемая площадь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1500 кв. м.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Гарантия, лет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3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Срок службы, лет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15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Максимальная мощность, кВт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150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Марка стали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09Г2С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Наличие автоматики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Да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Количество контуров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Одноконтурный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Объем воды в котле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400 л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Максимальное давление, бар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2.5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Диаметр дымохода, мм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219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Диаметр патрубков подключения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G 2 1/2"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Тип котла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Полуавтоматический твердотопливный котел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Тип теплообменника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Горизонтальный, Трубчатый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Варочная поверхность у котла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Нет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 xml:space="preserve">Возможность установки </w:t>
            </w:r>
            <w:proofErr w:type="spellStart"/>
            <w:r>
              <w:t>ТЭНов</w:t>
            </w:r>
            <w:proofErr w:type="spellEnd"/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Нет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Возможность установки газовой горелки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Нет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Глубина, мм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1475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Ширина, мм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800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Высота, мм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1995</w:t>
            </w:r>
          </w:p>
        </w:tc>
      </w:tr>
      <w:tr w:rsidR="00603051" w:rsidTr="00F2052A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Габариты, Г*Ш*В, мм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03051" w:rsidRDefault="00603051" w:rsidP="00F2052A">
            <w:r>
              <w:t>1475 × 800 × 1995</w:t>
            </w:r>
          </w:p>
        </w:tc>
      </w:tr>
    </w:tbl>
    <w:p w:rsidR="00603051" w:rsidRDefault="00603051" w:rsidP="00603051">
      <w:pPr>
        <w:spacing w:after="80"/>
      </w:pPr>
    </w:p>
    <w:p w:rsidR="00603051" w:rsidRDefault="00603051" w:rsidP="00603051">
      <w:pPr>
        <w:pStyle w:val="2"/>
        <w:spacing w:before="200" w:after="100"/>
      </w:pPr>
      <w:r>
        <w:t>Стоимость</w:t>
      </w:r>
    </w:p>
    <w:p w:rsidR="00603051" w:rsidRDefault="00603051" w:rsidP="00603051">
      <w:pPr>
        <w:spacing w:after="140"/>
      </w:pPr>
      <w:r>
        <w:t xml:space="preserve">Стоимость котла: 470 000,00 рублей (четыреста семьдесят тысяч рублей 00 копеек), в </w:t>
      </w:r>
      <w:proofErr w:type="spellStart"/>
      <w:r>
        <w:t>т.ч</w:t>
      </w:r>
      <w:proofErr w:type="spellEnd"/>
      <w:r>
        <w:t>. НДС (20%) 78 333,33 руб.</w:t>
      </w:r>
    </w:p>
    <w:p w:rsidR="00603051" w:rsidRDefault="00603051" w:rsidP="00603051">
      <w:pPr>
        <w:pStyle w:val="2"/>
        <w:spacing w:before="200" w:after="100"/>
      </w:pPr>
      <w:r>
        <w:t>Доставка</w:t>
      </w:r>
    </w:p>
    <w:p w:rsidR="00603051" w:rsidRDefault="00603051" w:rsidP="00603051">
      <w:pPr>
        <w:spacing w:after="140"/>
      </w:pPr>
      <w:r>
        <w:t>Стоимость доставки до г. Чита: 65 000,00 рублей.</w:t>
      </w:r>
    </w:p>
    <w:p w:rsidR="00603051" w:rsidRDefault="00603051" w:rsidP="00603051">
      <w:pPr>
        <w:spacing w:after="140"/>
      </w:pPr>
      <w:r>
        <w:lastRenderedPageBreak/>
        <w:t>Срок изготовления:</w:t>
      </w:r>
      <w:r w:rsidR="00306431">
        <w:t xml:space="preserve"> в наличии</w:t>
      </w:r>
      <w:r>
        <w:t>.</w:t>
      </w:r>
    </w:p>
    <w:p w:rsidR="00603051" w:rsidRDefault="00603051" w:rsidP="00603051">
      <w:pPr>
        <w:spacing w:after="140"/>
      </w:pPr>
      <w:r>
        <w:t>Доставка: ТК силами поставщика, за счет заказчика.</w:t>
      </w:r>
    </w:p>
    <w:p w:rsidR="00603051" w:rsidRDefault="00603051" w:rsidP="00603051">
      <w:pPr>
        <w:pStyle w:val="2"/>
        <w:spacing w:before="200" w:after="100"/>
      </w:pPr>
      <w:bookmarkStart w:id="0" w:name="_GoBack"/>
      <w:bookmarkEnd w:id="0"/>
    </w:p>
    <w:p w:rsidR="00603051" w:rsidRDefault="00603051" w:rsidP="00603051">
      <w:pPr>
        <w:pStyle w:val="2"/>
        <w:spacing w:before="200" w:after="100"/>
      </w:pPr>
      <w:r>
        <w:t>Исполнитель</w:t>
      </w:r>
    </w:p>
    <w:p w:rsidR="00603051" w:rsidRDefault="00603051" w:rsidP="00603051">
      <w:pPr>
        <w:spacing w:after="140"/>
      </w:pPr>
      <w:r>
        <w:t>Группа компаний «Теплоэнергетика»: в составе ООО «Теплоэнергетика» ИНН/КПП 7453327310/745301001 и ИП Растворов Д.В. ИНН/ОГРНИП 741113112907/316745600169332.</w:t>
      </w:r>
    </w:p>
    <w:p w:rsidR="00603051" w:rsidRDefault="00603051" w:rsidP="00603051">
      <w:pPr>
        <w:spacing w:after="140"/>
      </w:pPr>
      <w:r>
        <w:t>г. Челябинск ул. Автодорожная 17, 103.</w:t>
      </w:r>
    </w:p>
    <w:p w:rsidR="00603051" w:rsidRPr="00603051" w:rsidRDefault="00603051" w:rsidP="00603051">
      <w:pPr>
        <w:spacing w:after="140"/>
      </w:pPr>
      <w:r>
        <w:t>Тел</w:t>
      </w:r>
      <w:r w:rsidRPr="00603051">
        <w:t>.: 8 (351) 220-80-88; 8-982-324-95-25; 8-919-338-96-19</w:t>
      </w:r>
    </w:p>
    <w:p w:rsidR="00603051" w:rsidRPr="00603051" w:rsidRDefault="00603051" w:rsidP="00603051">
      <w:pPr>
        <w:spacing w:after="140"/>
      </w:pPr>
      <w:proofErr w:type="gramStart"/>
      <w:r w:rsidRPr="00DA513D">
        <w:rPr>
          <w:lang w:val="en-US"/>
        </w:rPr>
        <w:t>e</w:t>
      </w:r>
      <w:r w:rsidRPr="00603051">
        <w:t>-</w:t>
      </w:r>
      <w:r w:rsidRPr="00DA513D">
        <w:rPr>
          <w:lang w:val="en-US"/>
        </w:rPr>
        <w:t>mail</w:t>
      </w:r>
      <w:proofErr w:type="gramEnd"/>
      <w:r w:rsidRPr="00603051">
        <w:t xml:space="preserve">: </w:t>
      </w:r>
      <w:proofErr w:type="spellStart"/>
      <w:r w:rsidRPr="00DA513D">
        <w:rPr>
          <w:lang w:val="en-US"/>
        </w:rPr>
        <w:t>kotli</w:t>
      </w:r>
      <w:proofErr w:type="spellEnd"/>
      <w:r w:rsidRPr="00603051">
        <w:t>@</w:t>
      </w:r>
      <w:proofErr w:type="spellStart"/>
      <w:r w:rsidRPr="00DA513D">
        <w:rPr>
          <w:lang w:val="en-US"/>
        </w:rPr>
        <w:t>teplo</w:t>
      </w:r>
      <w:proofErr w:type="spellEnd"/>
      <w:r w:rsidRPr="00603051">
        <w:t>-</w:t>
      </w:r>
      <w:proofErr w:type="spellStart"/>
      <w:r w:rsidRPr="00DA513D">
        <w:rPr>
          <w:lang w:val="en-US"/>
        </w:rPr>
        <w:t>en</w:t>
      </w:r>
      <w:proofErr w:type="spellEnd"/>
      <w:r w:rsidRPr="00603051">
        <w:t>.</w:t>
      </w:r>
      <w:proofErr w:type="spellStart"/>
      <w:r w:rsidRPr="00DA513D">
        <w:rPr>
          <w:lang w:val="en-US"/>
        </w:rPr>
        <w:t>ru</w:t>
      </w:r>
      <w:proofErr w:type="spellEnd"/>
      <w:r w:rsidRPr="00603051">
        <w:t xml:space="preserve">; </w:t>
      </w:r>
      <w:proofErr w:type="spellStart"/>
      <w:r w:rsidRPr="00DA513D">
        <w:rPr>
          <w:lang w:val="en-US"/>
        </w:rPr>
        <w:t>rdv</w:t>
      </w:r>
      <w:proofErr w:type="spellEnd"/>
      <w:r w:rsidRPr="00603051">
        <w:t>@</w:t>
      </w:r>
      <w:proofErr w:type="spellStart"/>
      <w:r w:rsidRPr="00DA513D">
        <w:rPr>
          <w:lang w:val="en-US"/>
        </w:rPr>
        <w:t>teplo</w:t>
      </w:r>
      <w:proofErr w:type="spellEnd"/>
      <w:r w:rsidRPr="00603051">
        <w:t>-</w:t>
      </w:r>
      <w:proofErr w:type="spellStart"/>
      <w:r w:rsidRPr="00DA513D">
        <w:rPr>
          <w:lang w:val="en-US"/>
        </w:rPr>
        <w:t>en</w:t>
      </w:r>
      <w:proofErr w:type="spellEnd"/>
      <w:r w:rsidRPr="00603051">
        <w:t>.</w:t>
      </w:r>
      <w:proofErr w:type="spellStart"/>
      <w:r w:rsidRPr="00DA513D">
        <w:rPr>
          <w:lang w:val="en-US"/>
        </w:rPr>
        <w:t>ru</w:t>
      </w:r>
      <w:proofErr w:type="spellEnd"/>
    </w:p>
    <w:p w:rsidR="00603051" w:rsidRDefault="00603051" w:rsidP="00603051">
      <w:pPr>
        <w:pStyle w:val="2"/>
        <w:spacing w:before="200" w:after="100"/>
      </w:pPr>
      <w:r>
        <w:t>Срок действия предложения</w:t>
      </w:r>
    </w:p>
    <w:p w:rsidR="00603051" w:rsidRDefault="00603051" w:rsidP="00603051">
      <w:pPr>
        <w:spacing w:after="140"/>
      </w:pPr>
      <w:r>
        <w:t>Данное предложение действительно в течение 10 (десяти) рабочих дней.</w:t>
      </w:r>
    </w:p>
    <w:p w:rsidR="008D5400" w:rsidRDefault="008D5400">
      <w:pPr>
        <w:spacing w:after="80"/>
      </w:pPr>
    </w:p>
    <w:p w:rsidR="008D5400" w:rsidRDefault="008D5400"/>
    <w:p w:rsidR="008D5400" w:rsidRDefault="00B00142">
      <w:pPr>
        <w:pStyle w:val="2"/>
        <w:spacing w:before="200" w:after="100"/>
      </w:pPr>
      <w:r>
        <w:t>Стоимость</w:t>
      </w:r>
    </w:p>
    <w:p w:rsidR="008D5400" w:rsidRDefault="00B00142">
      <w:pPr>
        <w:spacing w:after="140"/>
      </w:pPr>
      <w:r>
        <w:t xml:space="preserve">Стоимость котла: </w:t>
      </w:r>
      <w:r w:rsidRPr="005C7205">
        <w:rPr>
          <w:b/>
        </w:rPr>
        <w:t>415 000,00</w:t>
      </w:r>
      <w:r>
        <w:t xml:space="preserve"> рублей (четыреста пятнадцать тысяч рублей 00 копеек), в </w:t>
      </w:r>
      <w:proofErr w:type="spellStart"/>
      <w:r>
        <w:t>т.ч</w:t>
      </w:r>
      <w:proofErr w:type="spellEnd"/>
      <w:r>
        <w:t>. НДС (20%) 69 167,33 руб.</w:t>
      </w:r>
    </w:p>
    <w:p w:rsidR="008D5400" w:rsidRDefault="008D5400"/>
    <w:p w:rsidR="008D5400" w:rsidRDefault="00B00142">
      <w:pPr>
        <w:pStyle w:val="2"/>
        <w:spacing w:before="200" w:after="100"/>
      </w:pPr>
      <w:r>
        <w:t>Доставка</w:t>
      </w:r>
    </w:p>
    <w:p w:rsidR="008D5400" w:rsidRDefault="00B00142">
      <w:pPr>
        <w:spacing w:after="140"/>
      </w:pPr>
      <w:r>
        <w:t>Доставка до г. Чита: 65 000,00 рублей</w:t>
      </w:r>
    </w:p>
    <w:p w:rsidR="008D5400" w:rsidRDefault="00B00142">
      <w:pPr>
        <w:spacing w:after="140"/>
      </w:pPr>
      <w:r>
        <w:t>Срок изготовления: 45 рабочих дней.</w:t>
      </w:r>
    </w:p>
    <w:p w:rsidR="008D5400" w:rsidRDefault="00B00142">
      <w:pPr>
        <w:spacing w:after="140"/>
      </w:pPr>
      <w:r>
        <w:t>Доставка: ТК силами поставщика, за счет заказчика.</w:t>
      </w:r>
    </w:p>
    <w:p w:rsidR="008D5400" w:rsidRDefault="008D5400"/>
    <w:p w:rsidR="008D5400" w:rsidRDefault="00B00142">
      <w:pPr>
        <w:pStyle w:val="2"/>
        <w:spacing w:before="200" w:after="100"/>
      </w:pPr>
      <w:r>
        <w:t>Исполнитель</w:t>
      </w:r>
    </w:p>
    <w:p w:rsidR="008D5400" w:rsidRDefault="00B00142">
      <w:pPr>
        <w:spacing w:after="140"/>
      </w:pPr>
      <w:r>
        <w:t>Группа компаний «Теплоэнергетика»: в составе ООО «Теплоэнергетика» ИНН/КПП 7453327310/745301001 и ИП Растворов Д.В. ИНН/ОГРНИП 741113112907/316745600169332.</w:t>
      </w:r>
    </w:p>
    <w:p w:rsidR="008D5400" w:rsidRDefault="00B00142">
      <w:pPr>
        <w:spacing w:after="140"/>
      </w:pPr>
      <w:r>
        <w:t xml:space="preserve">г. Челябинск ул. </w:t>
      </w:r>
      <w:r w:rsidR="005C7205">
        <w:t>Автодорожная</w:t>
      </w:r>
      <w:r>
        <w:t xml:space="preserve"> </w:t>
      </w:r>
      <w:r w:rsidR="005C7205">
        <w:t>17,</w:t>
      </w:r>
      <w:r>
        <w:t xml:space="preserve"> 103.</w:t>
      </w:r>
    </w:p>
    <w:p w:rsidR="008D5400" w:rsidRPr="00603051" w:rsidRDefault="00B00142">
      <w:pPr>
        <w:spacing w:after="140"/>
      </w:pPr>
      <w:r>
        <w:t>Тел</w:t>
      </w:r>
      <w:r w:rsidRPr="00603051">
        <w:t>.: 8 (351) 220-80-88; 8-982-324-95-25; 8-919-338-96-19</w:t>
      </w:r>
    </w:p>
    <w:p w:rsidR="008D5400" w:rsidRPr="005C7205" w:rsidRDefault="00B00142">
      <w:pPr>
        <w:spacing w:after="140"/>
        <w:rPr>
          <w:lang w:val="en-US"/>
        </w:rPr>
      </w:pPr>
      <w:proofErr w:type="gramStart"/>
      <w:r w:rsidRPr="005C7205">
        <w:rPr>
          <w:lang w:val="en-US"/>
        </w:rPr>
        <w:t>e-mail</w:t>
      </w:r>
      <w:proofErr w:type="gramEnd"/>
      <w:r w:rsidRPr="005C7205">
        <w:rPr>
          <w:lang w:val="en-US"/>
        </w:rPr>
        <w:t>: kotli@teplo-en.ru; rdv@teplo-en.ru</w:t>
      </w:r>
    </w:p>
    <w:p w:rsidR="008D5400" w:rsidRPr="005C7205" w:rsidRDefault="008D5400">
      <w:pPr>
        <w:rPr>
          <w:lang w:val="en-US"/>
        </w:rPr>
      </w:pPr>
    </w:p>
    <w:p w:rsidR="008D5400" w:rsidRDefault="00B00142">
      <w:pPr>
        <w:spacing w:after="140"/>
      </w:pPr>
      <w:r>
        <w:t>ДАННОЕ ПРЕДЛОЖЕНИЕ ДЕЙСТВИТЕЛЬНО В ТЕЧЕНИЕ 10 (десяти) РАБОЧИХ ДНЕЙ!</w:t>
      </w:r>
    </w:p>
    <w:p w:rsidR="008D5400" w:rsidRDefault="008D5400"/>
    <w:p w:rsidR="008D5400" w:rsidRDefault="00B00142">
      <w:pPr>
        <w:spacing w:after="140"/>
      </w:pPr>
      <w:r>
        <w:t>Компания «Теплоэнергетика»</w:t>
      </w:r>
    </w:p>
    <w:p w:rsidR="008D5400" w:rsidRDefault="00B00142">
      <w:pPr>
        <w:spacing w:after="140"/>
      </w:pPr>
      <w:r>
        <w:t>Г. Челябинск, ул. Гостевая 3.</w:t>
      </w:r>
    </w:p>
    <w:p w:rsidR="008D5400" w:rsidRPr="005C7205" w:rsidRDefault="00B00142">
      <w:pPr>
        <w:spacing w:after="140"/>
        <w:rPr>
          <w:lang w:val="en-US"/>
        </w:rPr>
      </w:pPr>
      <w:r>
        <w:t>Тел</w:t>
      </w:r>
      <w:r w:rsidRPr="005C7205">
        <w:rPr>
          <w:lang w:val="en-US"/>
        </w:rPr>
        <w:t>.: 8 (351) 220-80-88; 8-982-324-95-25; 8-919-338-96-19</w:t>
      </w:r>
    </w:p>
    <w:p w:rsidR="008D5400" w:rsidRPr="005C7205" w:rsidRDefault="00B00142">
      <w:pPr>
        <w:spacing w:after="140"/>
        <w:rPr>
          <w:lang w:val="en-US"/>
        </w:rPr>
      </w:pPr>
      <w:proofErr w:type="gramStart"/>
      <w:r w:rsidRPr="005C7205">
        <w:rPr>
          <w:lang w:val="en-US"/>
        </w:rPr>
        <w:t>e-mail</w:t>
      </w:r>
      <w:proofErr w:type="gramEnd"/>
      <w:r w:rsidRPr="005C7205">
        <w:rPr>
          <w:lang w:val="en-US"/>
        </w:rPr>
        <w:t>: kotli@teplo-en.ru; web: www.teplo-en.ru</w:t>
      </w:r>
    </w:p>
    <w:sectPr w:rsidR="008D5400" w:rsidRPr="005C720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11B3E"/>
    <w:multiLevelType w:val="hybridMultilevel"/>
    <w:tmpl w:val="8EBC49B2"/>
    <w:lvl w:ilvl="0" w:tplc="A2E0EA6A">
      <w:start w:val="1"/>
      <w:numFmt w:val="bullet"/>
      <w:lvlText w:val="●"/>
      <w:lvlJc w:val="left"/>
      <w:pPr>
        <w:ind w:left="720" w:hanging="360"/>
      </w:pPr>
    </w:lvl>
    <w:lvl w:ilvl="1" w:tplc="94B2FB14">
      <w:start w:val="1"/>
      <w:numFmt w:val="bullet"/>
      <w:lvlText w:val="○"/>
      <w:lvlJc w:val="left"/>
      <w:pPr>
        <w:ind w:left="1440" w:hanging="360"/>
      </w:pPr>
    </w:lvl>
    <w:lvl w:ilvl="2" w:tplc="F1560640">
      <w:start w:val="1"/>
      <w:numFmt w:val="bullet"/>
      <w:lvlText w:val="■"/>
      <w:lvlJc w:val="left"/>
      <w:pPr>
        <w:ind w:left="2160" w:hanging="360"/>
      </w:pPr>
    </w:lvl>
    <w:lvl w:ilvl="3" w:tplc="45D461FA">
      <w:start w:val="1"/>
      <w:numFmt w:val="bullet"/>
      <w:lvlText w:val="●"/>
      <w:lvlJc w:val="left"/>
      <w:pPr>
        <w:ind w:left="2880" w:hanging="360"/>
      </w:pPr>
    </w:lvl>
    <w:lvl w:ilvl="4" w:tplc="24D8C0A2">
      <w:start w:val="1"/>
      <w:numFmt w:val="bullet"/>
      <w:lvlText w:val="○"/>
      <w:lvlJc w:val="left"/>
      <w:pPr>
        <w:ind w:left="3600" w:hanging="360"/>
      </w:pPr>
    </w:lvl>
    <w:lvl w:ilvl="5" w:tplc="88E2E2EE">
      <w:start w:val="1"/>
      <w:numFmt w:val="bullet"/>
      <w:lvlText w:val="■"/>
      <w:lvlJc w:val="left"/>
      <w:pPr>
        <w:ind w:left="4320" w:hanging="360"/>
      </w:pPr>
    </w:lvl>
    <w:lvl w:ilvl="6" w:tplc="6BFAE7E8">
      <w:start w:val="1"/>
      <w:numFmt w:val="bullet"/>
      <w:lvlText w:val="●"/>
      <w:lvlJc w:val="left"/>
      <w:pPr>
        <w:ind w:left="5040" w:hanging="360"/>
      </w:pPr>
    </w:lvl>
    <w:lvl w:ilvl="7" w:tplc="3D30CB82">
      <w:start w:val="1"/>
      <w:numFmt w:val="bullet"/>
      <w:lvlText w:val="●"/>
      <w:lvlJc w:val="left"/>
      <w:pPr>
        <w:ind w:left="5760" w:hanging="360"/>
      </w:pPr>
    </w:lvl>
    <w:lvl w:ilvl="8" w:tplc="DF988A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400"/>
    <w:rsid w:val="00306431"/>
    <w:rsid w:val="005C7205"/>
    <w:rsid w:val="00603051"/>
    <w:rsid w:val="008D5400"/>
    <w:rsid w:val="00B0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5B08B"/>
  <w15:docId w15:val="{EF5AFDF0-13D4-4ADD-8274-3B46DF13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1F3552"/>
      <w:sz w:val="36"/>
      <w:szCs w:val="36"/>
    </w:rPr>
  </w:style>
  <w:style w:type="paragraph" w:styleId="2">
    <w:name w:val="heading 2"/>
    <w:qFormat/>
    <w:pPr>
      <w:outlineLvl w:val="1"/>
    </w:pPr>
    <w:rPr>
      <w:b/>
      <w:bCs/>
      <w:color w:val="1F3552"/>
      <w:sz w:val="28"/>
      <w:szCs w:val="28"/>
    </w:rPr>
  </w:style>
  <w:style w:type="paragraph" w:styleId="3">
    <w:name w:val="heading 3"/>
    <w:qFormat/>
    <w:pPr>
      <w:outlineLvl w:val="2"/>
    </w:pPr>
    <w:rPr>
      <w:b/>
      <w:bCs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КП Вулкан RED 150</vt:lpstr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КП Вулкан RED 150</dc:title>
  <dc:creator>GigaTool</dc:creator>
  <cp:lastModifiedBy>Иван</cp:lastModifiedBy>
  <cp:revision>5</cp:revision>
  <dcterms:created xsi:type="dcterms:W3CDTF">2026-09-02T06:10:00Z</dcterms:created>
  <dcterms:modified xsi:type="dcterms:W3CDTF">2026-09-03T11:28:00Z</dcterms:modified>
</cp:coreProperties>
</file>