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8612" w:val="left" w:leader="none"/>
        </w:tabs>
        <w:spacing w:line="206" w:lineRule="auto" w:before="142"/>
        <w:ind w:right="357"/>
      </w:pPr>
      <w:bookmarkStart w:name="1. Task" w:id="1"/>
      <w:bookmarkEnd w:id="1"/>
      <w:r>
        <w:rPr/>
      </w:r>
      <w:r>
        <w:rPr/>
        <w:t>Chaklam Silpasuwanchai, Todsavad Tangtortan</w:t>
        <w:tab/>
        <w:t>Updated</w:t>
      </w:r>
      <w:r>
        <w:rPr>
          <w:spacing w:val="-9"/>
        </w:rPr>
        <w:t> </w:t>
      </w:r>
      <w:r>
        <w:rPr/>
        <w:t>19</w:t>
      </w:r>
      <w:r>
        <w:rPr>
          <w:spacing w:val="-9"/>
        </w:rPr>
        <w:t> </w:t>
      </w:r>
      <w:r>
        <w:rPr/>
        <w:t>Jan</w:t>
      </w:r>
      <w:r>
        <w:rPr>
          <w:spacing w:val="-9"/>
        </w:rPr>
        <w:t> </w:t>
      </w:r>
      <w:r>
        <w:rPr/>
        <w:t>2026 </w:t>
      </w:r>
      <w:r>
        <w:rPr>
          <w:spacing w:val="-2"/>
        </w:rPr>
        <w:t>AT82.05 Artificial Intelligence:</w:t>
      </w:r>
      <w:r>
        <w:rPr>
          <w:spacing w:val="23"/>
        </w:rPr>
        <w:t> </w:t>
      </w:r>
      <w:r>
        <w:rPr>
          <w:spacing w:val="-2"/>
        </w:rPr>
        <w:t>Natural Language Understanding (NLU)</w:t>
      </w:r>
    </w:p>
    <w:p>
      <w:pPr>
        <w:pStyle w:val="Title"/>
      </w:pPr>
      <w:r>
        <w:rPr>
          <w:w w:val="105"/>
        </w:rPr>
        <w:t>A3:</w:t>
      </w:r>
      <w:r>
        <w:rPr>
          <w:spacing w:val="47"/>
          <w:w w:val="105"/>
        </w:rPr>
        <w:t> </w:t>
      </w:r>
      <w:r>
        <w:rPr>
          <w:w w:val="105"/>
        </w:rPr>
        <w:t>Make</w:t>
      </w:r>
      <w:r>
        <w:rPr>
          <w:spacing w:val="19"/>
          <w:w w:val="105"/>
        </w:rPr>
        <w:t> </w:t>
      </w:r>
      <w:r>
        <w:rPr>
          <w:w w:val="105"/>
        </w:rPr>
        <w:t>Your</w:t>
      </w:r>
      <w:r>
        <w:rPr>
          <w:spacing w:val="20"/>
          <w:w w:val="105"/>
        </w:rPr>
        <w:t> </w:t>
      </w:r>
      <w:r>
        <w:rPr>
          <w:w w:val="105"/>
        </w:rPr>
        <w:t>Own</w:t>
      </w:r>
      <w:r>
        <w:rPr>
          <w:spacing w:val="19"/>
          <w:w w:val="105"/>
        </w:rPr>
        <w:t> </w:t>
      </w:r>
      <w:r>
        <w:rPr>
          <w:w w:val="105"/>
        </w:rPr>
        <w:t>Machine</w:t>
      </w:r>
      <w:r>
        <w:rPr>
          <w:spacing w:val="19"/>
          <w:w w:val="105"/>
        </w:rPr>
        <w:t> </w:t>
      </w:r>
      <w:r>
        <w:rPr>
          <w:w w:val="105"/>
        </w:rPr>
        <w:t>Translation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Language</w:t>
      </w:r>
    </w:p>
    <w:p>
      <w:pPr>
        <w:pStyle w:val="BodyText"/>
        <w:spacing w:line="206" w:lineRule="auto" w:before="111"/>
        <w:ind w:right="356" w:firstLine="239"/>
      </w:pPr>
      <w:r>
        <w:rPr/>
        <w:t>In this assignment, we will explore the domain of neural machine translation.</w:t>
      </w:r>
      <w:r>
        <w:rPr>
          <w:spacing w:val="40"/>
        </w:rPr>
        <w:t> </w:t>
      </w:r>
      <w:r>
        <w:rPr/>
        <w:t>The focus will be on </w:t>
      </w:r>
      <w:r>
        <w:rPr>
          <w:spacing w:val="-6"/>
        </w:rPr>
        <w:t>translating</w:t>
      </w:r>
      <w:r>
        <w:rPr>
          <w:spacing w:val="-9"/>
        </w:rPr>
        <w:t> </w:t>
      </w:r>
      <w:r>
        <w:rPr>
          <w:spacing w:val="-6"/>
        </w:rPr>
        <w:t>between</w:t>
      </w:r>
      <w:r>
        <w:rPr>
          <w:spacing w:val="-9"/>
        </w:rPr>
        <w:t> </w:t>
      </w:r>
      <w:r>
        <w:rPr>
          <w:spacing w:val="-6"/>
        </w:rPr>
        <w:t>your</w:t>
      </w:r>
      <w:r>
        <w:rPr>
          <w:spacing w:val="-9"/>
        </w:rPr>
        <w:t> </w:t>
      </w:r>
      <w:r>
        <w:rPr>
          <w:spacing w:val="-6"/>
        </w:rPr>
        <w:t>native</w:t>
      </w:r>
      <w:r>
        <w:rPr>
          <w:spacing w:val="-9"/>
        </w:rPr>
        <w:t> </w:t>
      </w:r>
      <w:r>
        <w:rPr>
          <w:spacing w:val="-6"/>
        </w:rPr>
        <w:t>language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English.</w:t>
      </w:r>
      <w:r>
        <w:rPr>
          <w:spacing w:val="23"/>
        </w:rPr>
        <w:t> </w:t>
      </w:r>
      <w:r>
        <w:rPr>
          <w:spacing w:val="-6"/>
        </w:rPr>
        <w:t>We</w:t>
      </w:r>
      <w:r>
        <w:rPr>
          <w:spacing w:val="-9"/>
        </w:rPr>
        <w:t> </w:t>
      </w:r>
      <w:r>
        <w:rPr>
          <w:spacing w:val="-6"/>
        </w:rPr>
        <w:t>will</w:t>
      </w:r>
      <w:r>
        <w:rPr>
          <w:spacing w:val="-9"/>
        </w:rPr>
        <w:t> </w:t>
      </w:r>
      <w:r>
        <w:rPr>
          <w:spacing w:val="-6"/>
        </w:rPr>
        <w:t>experiment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different</w:t>
      </w:r>
      <w:r>
        <w:rPr>
          <w:spacing w:val="-9"/>
        </w:rPr>
        <w:t> </w:t>
      </w:r>
      <w:r>
        <w:rPr>
          <w:spacing w:val="-6"/>
        </w:rPr>
        <w:t>types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attention </w:t>
      </w:r>
      <w:r>
        <w:rPr/>
        <w:t>mechanisms, including general attention, and additive attention, to evaluate their effectiveness in the translation process.</w:t>
      </w:r>
    </w:p>
    <w:p>
      <w:pPr>
        <w:pStyle w:val="BodyText"/>
        <w:spacing w:line="206" w:lineRule="auto" w:before="146"/>
        <w:ind w:firstLine="239"/>
        <w:jc w:val="left"/>
      </w:pPr>
      <w:r>
        <w:rPr>
          <w:b/>
          <w:spacing w:val="-4"/>
        </w:rPr>
        <w:t>Note</w:t>
      </w:r>
      <w:r>
        <w:rPr>
          <w:spacing w:val="-4"/>
        </w:rPr>
        <w:t>:</w:t>
      </w:r>
      <w:r>
        <w:rPr>
          <w:spacing w:val="22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ENCOURAGED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work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friends, but</w:t>
      </w:r>
      <w:r>
        <w:rPr>
          <w:spacing w:val="-7"/>
        </w:rPr>
        <w:t> </w:t>
      </w:r>
      <w:r>
        <w:rPr>
          <w:spacing w:val="-4"/>
        </w:rPr>
        <w:t>DISCOURAGED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blindly</w:t>
      </w:r>
      <w:r>
        <w:rPr>
          <w:spacing w:val="-7"/>
        </w:rPr>
        <w:t> </w:t>
      </w:r>
      <w:r>
        <w:rPr>
          <w:spacing w:val="-4"/>
        </w:rPr>
        <w:t>copy</w:t>
      </w:r>
      <w:r>
        <w:rPr>
          <w:spacing w:val="-7"/>
        </w:rPr>
        <w:t> </w:t>
      </w:r>
      <w:r>
        <w:rPr>
          <w:spacing w:val="-4"/>
        </w:rPr>
        <w:t>other’s </w:t>
      </w:r>
      <w:r>
        <w:rPr/>
        <w:t>work.</w:t>
      </w:r>
      <w:r>
        <w:rPr>
          <w:spacing w:val="35"/>
        </w:rPr>
        <w:t> </w:t>
      </w:r>
      <w:r>
        <w:rPr/>
        <w:t>Both parties will be given 0.</w:t>
      </w:r>
    </w:p>
    <w:p>
      <w:pPr>
        <w:pStyle w:val="BodyText"/>
        <w:spacing w:line="206" w:lineRule="auto"/>
        <w:ind w:firstLine="239"/>
        <w:jc w:val="left"/>
      </w:pPr>
      <w:r>
        <w:rPr>
          <w:b/>
          <w:spacing w:val="-6"/>
        </w:rPr>
        <w:t>Note</w:t>
      </w:r>
      <w:r>
        <w:rPr>
          <w:spacing w:val="-6"/>
        </w:rPr>
        <w:t>:</w:t>
      </w:r>
      <w:r>
        <w:rPr>
          <w:spacing w:val="19"/>
        </w:rPr>
        <w:t> </w:t>
      </w:r>
      <w:r>
        <w:rPr>
          <w:spacing w:val="-6"/>
        </w:rPr>
        <w:t>Comments should be provided sufficiently so we know you understand.</w:t>
      </w:r>
      <w:r>
        <w:rPr>
          <w:spacing w:val="21"/>
        </w:rPr>
        <w:t> </w:t>
      </w:r>
      <w:r>
        <w:rPr>
          <w:spacing w:val="-6"/>
        </w:rPr>
        <w:t>Failure to do so can raise </w:t>
      </w:r>
      <w:r>
        <w:rPr>
          <w:spacing w:val="-2"/>
        </w:rPr>
        <w:t>suspicion of possible copying/plagiarism.</w:t>
      </w:r>
    </w:p>
    <w:p>
      <w:pPr>
        <w:pStyle w:val="BodyText"/>
        <w:spacing w:line="267" w:lineRule="exact" w:before="0"/>
        <w:ind w:left="239"/>
        <w:jc w:val="left"/>
      </w:pPr>
      <w:r>
        <w:rPr>
          <w:b/>
        </w:rPr>
        <w:t>Note</w:t>
      </w:r>
      <w:r>
        <w:rPr/>
        <w:t>:</w:t>
      </w:r>
      <w:r>
        <w:rPr>
          <w:spacing w:val="9"/>
        </w:rPr>
        <w:t> </w:t>
      </w: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graded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(1)</w:t>
      </w:r>
      <w:r>
        <w:rPr>
          <w:spacing w:val="-9"/>
        </w:rPr>
        <w:t> </w:t>
      </w:r>
      <w:r>
        <w:rPr/>
        <w:t>documentation,</w:t>
      </w:r>
      <w:r>
        <w:rPr>
          <w:spacing w:val="-9"/>
        </w:rPr>
        <w:t> </w:t>
      </w:r>
      <w:r>
        <w:rPr/>
        <w:t>(2)</w:t>
      </w:r>
      <w:r>
        <w:rPr>
          <w:spacing w:val="-8"/>
        </w:rPr>
        <w:t> </w:t>
      </w:r>
      <w:r>
        <w:rPr/>
        <w:t>experiment,</w:t>
      </w:r>
      <w:r>
        <w:rPr>
          <w:spacing w:val="-8"/>
        </w:rPr>
        <w:t> </w:t>
      </w:r>
      <w:r>
        <w:rPr/>
        <w:t>(3)</w:t>
      </w:r>
      <w:r>
        <w:rPr>
          <w:spacing w:val="-8"/>
        </w:rPr>
        <w:t> </w:t>
      </w:r>
      <w:r>
        <w:rPr>
          <w:spacing w:val="-2"/>
        </w:rPr>
        <w:t>implementation.</w:t>
      </w:r>
    </w:p>
    <w:p>
      <w:pPr>
        <w:pStyle w:val="BodyText"/>
        <w:spacing w:line="279" w:lineRule="exact" w:before="0"/>
        <w:ind w:left="239"/>
        <w:jc w:val="left"/>
      </w:pPr>
      <w:r>
        <w:rPr>
          <w:b/>
        </w:rPr>
        <w:t>Note</w:t>
      </w:r>
      <w:r>
        <w:rPr/>
        <w:t>:</w:t>
      </w:r>
      <w:r>
        <w:rPr>
          <w:spacing w:val="13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one-weeks</w:t>
      </w:r>
      <w:r>
        <w:rPr>
          <w:spacing w:val="-4"/>
        </w:rPr>
        <w:t> </w:t>
      </w:r>
      <w:r>
        <w:rPr/>
        <w:t>assignment,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start</w:t>
      </w:r>
      <w:r>
        <w:rPr>
          <w:spacing w:val="-6"/>
        </w:rPr>
        <w:t> </w:t>
      </w:r>
      <w:r>
        <w:rPr>
          <w:spacing w:val="-2"/>
        </w:rPr>
        <w:t>early.</w:t>
      </w:r>
    </w:p>
    <w:p>
      <w:pPr>
        <w:pStyle w:val="BodyText"/>
        <w:spacing w:line="206" w:lineRule="auto" w:before="13"/>
        <w:ind w:right="135" w:firstLine="239"/>
        <w:jc w:val="left"/>
      </w:pPr>
      <w:r>
        <w:rPr>
          <w:b/>
        </w:rPr>
        <w:t>Deliverables</w:t>
      </w:r>
      <w:r>
        <w:rPr/>
        <w:t>:</w:t>
      </w:r>
      <w:r>
        <w:rPr>
          <w:spacing w:val="30"/>
        </w:rPr>
        <w:t> </w:t>
      </w:r>
      <w:r>
        <w:rPr/>
        <w:t>The GitHub link containing the jupyter notebook, a README.md of the github, and the</w:t>
      </w:r>
      <w:r>
        <w:rPr>
          <w:spacing w:val="-10"/>
        </w:rPr>
        <w:t> </w:t>
      </w:r>
      <w:r>
        <w:rPr/>
        <w:t>folder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web</w:t>
      </w:r>
      <w:r>
        <w:rPr>
          <w:spacing w:val="-10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‘app’.</w:t>
      </w:r>
    </w:p>
    <w:p>
      <w:pPr>
        <w:pStyle w:val="BodyText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84407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6.64627pt;width:540pt;height:.1pt;mso-position-horizontal-relative:page;mso-position-vertical-relative:paragraph;z-index:-15728640;mso-wrap-distance-left:0;mso-wrap-distance-right:0" id="docshape1" coordorigin="720,133" coordsize="10800,0" path="m720,133l11520,13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6"/>
        <w:ind w:left="0" w:right="0" w:firstLine="0"/>
        <w:jc w:val="both"/>
        <w:rPr>
          <w:sz w:val="24"/>
        </w:rPr>
      </w:pPr>
      <w:r>
        <w:rPr>
          <w:b/>
          <w:w w:val="105"/>
          <w:sz w:val="24"/>
        </w:rPr>
        <w:t>Task</w:t>
      </w:r>
      <w:r>
        <w:rPr>
          <w:b/>
          <w:spacing w:val="6"/>
          <w:w w:val="105"/>
          <w:sz w:val="24"/>
        </w:rPr>
        <w:t> </w:t>
      </w:r>
      <w:r>
        <w:rPr>
          <w:b/>
          <w:w w:val="105"/>
          <w:sz w:val="24"/>
        </w:rPr>
        <w:t>1.</w:t>
      </w:r>
      <w:r>
        <w:rPr>
          <w:b/>
          <w:spacing w:val="29"/>
          <w:w w:val="105"/>
          <w:sz w:val="24"/>
        </w:rPr>
        <w:t> </w:t>
      </w:r>
      <w:r>
        <w:rPr>
          <w:b/>
          <w:w w:val="105"/>
          <w:sz w:val="24"/>
        </w:rPr>
        <w:t>Get</w:t>
      </w:r>
      <w:r>
        <w:rPr>
          <w:b/>
          <w:spacing w:val="7"/>
          <w:w w:val="105"/>
          <w:sz w:val="24"/>
        </w:rPr>
        <w:t> </w:t>
      </w:r>
      <w:r>
        <w:rPr>
          <w:b/>
          <w:w w:val="105"/>
          <w:sz w:val="24"/>
        </w:rPr>
        <w:t>Language</w:t>
      </w:r>
      <w:r>
        <w:rPr>
          <w:b/>
          <w:spacing w:val="6"/>
          <w:w w:val="105"/>
          <w:sz w:val="24"/>
        </w:rPr>
        <w:t> </w:t>
      </w:r>
      <w:r>
        <w:rPr>
          <w:b/>
          <w:w w:val="105"/>
          <w:sz w:val="24"/>
        </w:rPr>
        <w:t>Pair</w:t>
      </w:r>
      <w:r>
        <w:rPr>
          <w:b/>
          <w:spacing w:val="-3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Based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2"/>
          <w:w w:val="105"/>
          <w:sz w:val="24"/>
        </w:rPr>
        <w:t> </w:t>
      </w:r>
      <w:r>
        <w:rPr>
          <w:b/>
          <w:w w:val="105"/>
          <w:sz w:val="24"/>
        </w:rPr>
        <w:t>MT</w:t>
      </w:r>
      <w:r>
        <w:rPr>
          <w:b/>
          <w:spacing w:val="-17"/>
          <w:w w:val="145"/>
          <w:sz w:val="24"/>
        </w:rPr>
        <w:t> </w:t>
      </w:r>
      <w:r>
        <w:rPr>
          <w:b/>
          <w:w w:val="145"/>
          <w:sz w:val="24"/>
        </w:rPr>
        <w:t>+</w:t>
      </w:r>
      <w:r>
        <w:rPr>
          <w:b/>
          <w:spacing w:val="-18"/>
          <w:w w:val="145"/>
          <w:sz w:val="24"/>
        </w:rPr>
        <w:t> </w:t>
      </w:r>
      <w:r>
        <w:rPr>
          <w:b/>
          <w:w w:val="105"/>
          <w:sz w:val="24"/>
        </w:rPr>
        <w:t>Transformer.ipynb</w:t>
      </w:r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modify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dataset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2"/>
          <w:w w:val="105"/>
          <w:sz w:val="24"/>
        </w:rPr>
        <w:t> follows: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  <w:tab w:pos="663" w:val="left" w:leader="none"/>
        </w:tabs>
        <w:spacing w:line="206" w:lineRule="auto" w:before="50" w:after="0"/>
        <w:ind w:left="663" w:right="356" w:hanging="308"/>
        <w:jc w:val="both"/>
        <w:rPr>
          <w:sz w:val="24"/>
        </w:rPr>
      </w:pPr>
      <w:r>
        <w:rPr>
          <w:spacing w:val="-2"/>
          <w:sz w:val="24"/>
        </w:rPr>
        <w:t>Find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dataset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translation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language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English.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Ensure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source </w:t>
      </w: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dataset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reputable</w:t>
      </w:r>
      <w:r>
        <w:rPr>
          <w:spacing w:val="-12"/>
          <w:sz w:val="24"/>
        </w:rPr>
        <w:t> </w:t>
      </w:r>
      <w:r>
        <w:rPr>
          <w:sz w:val="24"/>
        </w:rPr>
        <w:t>public</w:t>
      </w:r>
      <w:r>
        <w:rPr>
          <w:spacing w:val="-12"/>
          <w:sz w:val="24"/>
        </w:rPr>
        <w:t> </w:t>
      </w:r>
      <w:r>
        <w:rPr>
          <w:sz w:val="24"/>
        </w:rPr>
        <w:t>databases</w:t>
      </w:r>
      <w:r>
        <w:rPr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repositories.</w:t>
      </w:r>
      <w:r>
        <w:rPr>
          <w:spacing w:val="11"/>
          <w:sz w:val="24"/>
        </w:rPr>
        <w:t> </w:t>
      </w:r>
      <w:r>
        <w:rPr>
          <w:sz w:val="24"/>
        </w:rPr>
        <w:t>It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imperative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give</w:t>
      </w:r>
      <w:r>
        <w:rPr>
          <w:spacing w:val="-12"/>
          <w:sz w:val="24"/>
        </w:rPr>
        <w:t> </w:t>
      </w:r>
      <w:r>
        <w:rPr>
          <w:sz w:val="24"/>
        </w:rPr>
        <w:t>proper</w:t>
      </w:r>
      <w:r>
        <w:rPr>
          <w:spacing w:val="-12"/>
          <w:sz w:val="24"/>
        </w:rPr>
        <w:t> </w:t>
      </w:r>
      <w:r>
        <w:rPr>
          <w:sz w:val="24"/>
        </w:rPr>
        <w:t>credit </w:t>
      </w:r>
      <w:bookmarkStart w:name="2. Task" w:id="2"/>
      <w:bookmarkEnd w:id="2"/>
      <w:r>
        <w:rPr>
          <w:sz w:val="24"/>
        </w:rPr>
        <w:t>t</w:t>
      </w:r>
      <w:r>
        <w:rPr>
          <w:sz w:val="24"/>
        </w:rPr>
        <w:t>o the dataset source in your documentation.</w:t>
      </w:r>
      <w:r>
        <w:rPr>
          <w:spacing w:val="27"/>
          <w:sz w:val="24"/>
        </w:rPr>
        <w:t> </w:t>
      </w:r>
      <w:r>
        <w:rPr>
          <w:sz w:val="24"/>
        </w:rPr>
        <w:t>(1 points)</w:t>
      </w:r>
    </w:p>
    <w:p>
      <w:pPr>
        <w:pStyle w:val="ListParagraph"/>
        <w:numPr>
          <w:ilvl w:val="0"/>
          <w:numId w:val="1"/>
        </w:numPr>
        <w:tabs>
          <w:tab w:pos="661" w:val="left" w:leader="none"/>
          <w:tab w:pos="663" w:val="left" w:leader="none"/>
        </w:tabs>
        <w:spacing w:line="206" w:lineRule="auto" w:before="2" w:after="0"/>
        <w:ind w:left="663" w:right="355" w:hanging="308"/>
        <w:jc w:val="both"/>
        <w:rPr>
          <w:sz w:val="24"/>
        </w:rPr>
      </w:pPr>
      <w:r>
        <w:rPr>
          <w:sz w:val="24"/>
        </w:rPr>
        <w:t>Describe in detail the process of preparing the dataset for use in your translation model.</w:t>
      </w:r>
      <w:r>
        <w:rPr>
          <w:spacing w:val="40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includes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steps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text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normalization,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tokenization,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word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segmentation,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particularly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focusing 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language’s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requirements.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Specify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libraries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tools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these </w:t>
      </w:r>
      <w:r>
        <w:rPr>
          <w:sz w:val="24"/>
        </w:rPr>
        <w:t>tasks and give appropriate credit to the developers or organizations behind these tools.</w:t>
      </w:r>
      <w:r>
        <w:rPr>
          <w:spacing w:val="40"/>
          <w:sz w:val="24"/>
        </w:rPr>
        <w:t> </w:t>
      </w:r>
      <w:r>
        <w:rPr>
          <w:sz w:val="24"/>
        </w:rPr>
        <w:t>If your </w:t>
      </w:r>
      <w:r>
        <w:rPr>
          <w:spacing w:val="-2"/>
          <w:sz w:val="24"/>
        </w:rPr>
        <w:t>native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language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requires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special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handling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tokenization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languages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Chinese,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Thai,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 </w:t>
      </w:r>
      <w:r>
        <w:rPr>
          <w:sz w:val="24"/>
        </w:rPr>
        <w:t>Japanese), mention the libraries (like Jieba, PyThaiNLP, or Mecab) and the procedures used for word segmentation.</w:t>
      </w:r>
      <w:r>
        <w:rPr>
          <w:spacing w:val="36"/>
          <w:sz w:val="24"/>
        </w:rPr>
        <w:t> </w:t>
      </w:r>
      <w:r>
        <w:rPr>
          <w:sz w:val="24"/>
        </w:rPr>
        <w:t>(1 points)</w:t>
      </w:r>
    </w:p>
    <w:p>
      <w:pPr>
        <w:pStyle w:val="BodyText"/>
        <w:spacing w:line="206" w:lineRule="auto" w:before="63"/>
        <w:ind w:left="-1" w:right="356"/>
      </w:pPr>
      <w:r>
        <w:rPr>
          <w:b/>
        </w:rPr>
        <w:t>Note</w:t>
      </w:r>
      <w:r>
        <w:rPr/>
        <w:t>:</w:t>
      </w:r>
      <w:r>
        <w:rPr>
          <w:spacing w:val="26"/>
        </w:rPr>
        <w:t> </w:t>
      </w:r>
      <w:r>
        <w:rPr/>
        <w:t>proper attribution for both the dataset and the tools used in its processing is essential for main- taining academic integrity.</w:t>
      </w:r>
    </w:p>
    <w:p>
      <w:pPr>
        <w:spacing w:line="206" w:lineRule="auto" w:before="121"/>
        <w:ind w:left="-1" w:right="356" w:firstLine="0"/>
        <w:jc w:val="both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2.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Experiment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Attention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Mechanisms</w:t>
      </w:r>
      <w:r>
        <w:rPr>
          <w:b/>
          <w:spacing w:val="-14"/>
          <w:sz w:val="24"/>
        </w:rPr>
        <w:t> </w:t>
      </w: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Implement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sequence-to-sequence</w:t>
      </w:r>
      <w:r>
        <w:rPr>
          <w:spacing w:val="-14"/>
          <w:sz w:val="24"/>
        </w:rPr>
        <w:t> </w:t>
      </w:r>
      <w:r>
        <w:rPr>
          <w:sz w:val="24"/>
        </w:rPr>
        <w:t>neural</w:t>
      </w:r>
      <w:r>
        <w:rPr>
          <w:spacing w:val="-14"/>
          <w:sz w:val="24"/>
        </w:rPr>
        <w:t> </w:t>
      </w:r>
      <w:r>
        <w:rPr>
          <w:sz w:val="24"/>
        </w:rPr>
        <w:t>network 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translation</w:t>
      </w:r>
      <w:r>
        <w:rPr>
          <w:spacing w:val="-15"/>
          <w:sz w:val="24"/>
        </w:rPr>
        <w:t> </w:t>
      </w:r>
      <w:r>
        <w:rPr>
          <w:sz w:val="24"/>
        </w:rPr>
        <w:t>task.</w:t>
      </w:r>
      <w:r>
        <w:rPr>
          <w:spacing w:val="8"/>
          <w:sz w:val="24"/>
        </w:rPr>
        <w:t> </w:t>
      </w:r>
      <w:r>
        <w:rPr>
          <w:sz w:val="24"/>
        </w:rPr>
        <w:t>Your</w:t>
      </w:r>
      <w:r>
        <w:rPr>
          <w:spacing w:val="-15"/>
          <w:sz w:val="24"/>
        </w:rPr>
        <w:t> </w:t>
      </w:r>
      <w:r>
        <w:rPr>
          <w:sz w:val="24"/>
        </w:rPr>
        <w:t>implementation</w:t>
      </w:r>
      <w:r>
        <w:rPr>
          <w:spacing w:val="-15"/>
          <w:sz w:val="24"/>
        </w:rPr>
        <w:t> </w:t>
      </w:r>
      <w:r>
        <w:rPr>
          <w:sz w:val="24"/>
        </w:rPr>
        <w:t>should</w:t>
      </w:r>
      <w:r>
        <w:rPr>
          <w:spacing w:val="-15"/>
          <w:sz w:val="24"/>
        </w:rPr>
        <w:t> </w:t>
      </w:r>
      <w:r>
        <w:rPr>
          <w:sz w:val="24"/>
        </w:rPr>
        <w:t>include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following</w:t>
      </w:r>
      <w:r>
        <w:rPr>
          <w:spacing w:val="-15"/>
          <w:sz w:val="24"/>
        </w:rPr>
        <w:t> </w:t>
      </w:r>
      <w:r>
        <w:rPr>
          <w:sz w:val="24"/>
        </w:rPr>
        <w:t>attention</w:t>
      </w:r>
      <w:r>
        <w:rPr>
          <w:spacing w:val="-15"/>
          <w:sz w:val="24"/>
        </w:rPr>
        <w:t> </w:t>
      </w:r>
      <w:r>
        <w:rPr>
          <w:sz w:val="24"/>
        </w:rPr>
        <w:t>mechanisms,</w:t>
      </w:r>
      <w:r>
        <w:rPr>
          <w:spacing w:val="-13"/>
          <w:sz w:val="24"/>
        </w:rPr>
        <w:t> </w:t>
      </w:r>
      <w:r>
        <w:rPr>
          <w:sz w:val="24"/>
        </w:rPr>
        <w:t>with their respective equations:</w:t>
      </w:r>
    </w:p>
    <w:p>
      <w:pPr>
        <w:pStyle w:val="ListParagraph"/>
        <w:numPr>
          <w:ilvl w:val="0"/>
          <w:numId w:val="2"/>
        </w:numPr>
        <w:tabs>
          <w:tab w:pos="662" w:val="left" w:leader="none"/>
        </w:tabs>
        <w:spacing w:line="240" w:lineRule="auto" w:before="27" w:after="0"/>
        <w:ind w:left="662" w:right="0" w:hanging="306"/>
        <w:jc w:val="both"/>
        <w:rPr>
          <w:sz w:val="24"/>
        </w:rPr>
      </w:pPr>
      <w:r>
        <w:rPr>
          <w:sz w:val="24"/>
        </w:rPr>
        <w:t>General</w:t>
      </w:r>
      <w:r>
        <w:rPr>
          <w:spacing w:val="-8"/>
          <w:sz w:val="24"/>
        </w:rPr>
        <w:t> </w:t>
      </w:r>
      <w:r>
        <w:rPr>
          <w:sz w:val="24"/>
        </w:rPr>
        <w:t>Attention:</w:t>
      </w:r>
      <w:r>
        <w:rPr>
          <w:spacing w:val="12"/>
          <w:sz w:val="24"/>
        </w:rPr>
        <w:t> </w:t>
      </w:r>
      <w:r>
        <w:rPr>
          <w:sz w:val="24"/>
        </w:rPr>
        <w:t>(0.5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points)</w:t>
      </w:r>
    </w:p>
    <w:p>
      <w:pPr>
        <w:spacing w:before="72"/>
        <w:ind w:left="3792" w:right="0" w:firstLine="0"/>
        <w:jc w:val="both"/>
        <w:rPr>
          <w:rFonts w:ascii="Trebuchet MS" w:hAnsi="Trebuchet MS"/>
          <w:sz w:val="24"/>
        </w:rPr>
      </w:pPr>
      <w:r>
        <w:rPr>
          <w:rFonts w:ascii="Bookman Old Style" w:hAnsi="Bookman Old Style"/>
          <w:i/>
          <w:sz w:val="24"/>
        </w:rPr>
        <w:t>e</w:t>
      </w:r>
      <w:r>
        <w:rPr>
          <w:rFonts w:ascii="Bookman Old Style" w:hAnsi="Bookman Old Style"/>
          <w:i/>
          <w:sz w:val="24"/>
          <w:vertAlign w:val="subscript"/>
        </w:rPr>
        <w:t>i</w:t>
      </w:r>
      <w:r>
        <w:rPr>
          <w:rFonts w:ascii="Bookman Old Style" w:hAnsi="Bookman Old Style"/>
          <w:i/>
          <w:spacing w:val="-9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6"/>
          <w:w w:val="125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s</w:t>
      </w:r>
      <w:r>
        <w:rPr>
          <w:rFonts w:ascii="Bookman Old Style" w:hAnsi="Bookman Old Style"/>
          <w:i/>
          <w:sz w:val="24"/>
          <w:vertAlign w:val="superscript"/>
        </w:rPr>
        <w:t>T</w:t>
      </w:r>
      <w:r>
        <w:rPr>
          <w:rFonts w:ascii="Bookman Old Style" w:hAnsi="Bookman Old Style"/>
          <w:i/>
          <w:spacing w:val="-39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h</w:t>
      </w:r>
      <w:r>
        <w:rPr>
          <w:rFonts w:ascii="Bookman Old Style" w:hAnsi="Bookman Old Style"/>
          <w:i/>
          <w:sz w:val="24"/>
          <w:vertAlign w:val="subscript"/>
        </w:rPr>
        <w:t>i</w:t>
      </w:r>
      <w:r>
        <w:rPr>
          <w:rFonts w:ascii="Bookman Old Style" w:hAnsi="Bookman Old Style"/>
          <w:i/>
          <w:spacing w:val="-4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∈</w:t>
      </w:r>
      <w:r>
        <w:rPr>
          <w:rFonts w:ascii="Lucida Sans Unicode" w:hAnsi="Lucida Sans Unicode"/>
          <w:spacing w:val="-18"/>
          <w:sz w:val="24"/>
          <w:vertAlign w:val="baseline"/>
        </w:rPr>
        <w:t> </w:t>
      </w:r>
      <w:r>
        <w:rPr>
          <w:rFonts w:ascii="Century" w:hAnsi="Century"/>
          <w:sz w:val="24"/>
          <w:vertAlign w:val="baseline"/>
        </w:rPr>
        <w:t>R</w:t>
      </w:r>
      <w:r>
        <w:rPr>
          <w:rFonts w:ascii="Century" w:hAnsi="Century"/>
          <w:spacing w:val="37"/>
          <w:sz w:val="24"/>
          <w:vertAlign w:val="baseline"/>
        </w:rPr>
        <w:t>  </w:t>
      </w:r>
      <w:r>
        <w:rPr>
          <w:sz w:val="24"/>
          <w:vertAlign w:val="baseline"/>
        </w:rPr>
        <w:t>where</w:t>
      </w:r>
      <w:r>
        <w:rPr>
          <w:spacing w:val="44"/>
          <w:sz w:val="24"/>
          <w:vertAlign w:val="baseline"/>
        </w:rPr>
        <w:t>  </w:t>
      </w:r>
      <w:r>
        <w:rPr>
          <w:rFonts w:ascii="Bookman Old Style" w:hAnsi="Bookman Old Style"/>
          <w:i/>
          <w:sz w:val="24"/>
          <w:vertAlign w:val="baseline"/>
        </w:rPr>
        <w:t>d</w:t>
      </w:r>
      <w:r>
        <w:rPr>
          <w:rFonts w:ascii="Trebuchet MS" w:hAnsi="Trebuchet MS"/>
          <w:sz w:val="24"/>
          <w:vertAlign w:val="subscript"/>
        </w:rPr>
        <w:t>1</w:t>
      </w:r>
      <w:r>
        <w:rPr>
          <w:rFonts w:ascii="Trebuchet MS" w:hAnsi="Trebuchet MS"/>
          <w:spacing w:val="-4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6"/>
          <w:w w:val="125"/>
          <w:sz w:val="24"/>
          <w:vertAlign w:val="baseline"/>
        </w:rPr>
        <w:t> </w:t>
      </w:r>
      <w:r>
        <w:rPr>
          <w:rFonts w:ascii="Bookman Old Style" w:hAnsi="Bookman Old Style"/>
          <w:i/>
          <w:spacing w:val="-5"/>
          <w:sz w:val="24"/>
          <w:vertAlign w:val="baseline"/>
        </w:rPr>
        <w:t>d</w:t>
      </w:r>
      <w:r>
        <w:rPr>
          <w:rFonts w:ascii="Trebuchet MS" w:hAnsi="Trebuchet MS"/>
          <w:spacing w:val="-5"/>
          <w:sz w:val="24"/>
          <w:vertAlign w:val="subscript"/>
        </w:rPr>
        <w:t>2</w:t>
      </w:r>
    </w:p>
    <w:p>
      <w:pPr>
        <w:pStyle w:val="ListParagraph"/>
        <w:numPr>
          <w:ilvl w:val="0"/>
          <w:numId w:val="2"/>
        </w:numPr>
        <w:tabs>
          <w:tab w:pos="662" w:val="left" w:leader="none"/>
        </w:tabs>
        <w:spacing w:line="240" w:lineRule="auto" w:before="42" w:after="0"/>
        <w:ind w:left="662" w:right="0" w:hanging="306"/>
        <w:jc w:val="both"/>
        <w:rPr>
          <w:sz w:val="24"/>
        </w:rPr>
      </w:pPr>
      <w:bookmarkStart w:name="3. Task" w:id="3"/>
      <w:bookmarkEnd w:id="3"/>
      <w:r>
        <w:rPr/>
      </w:r>
      <w:r>
        <w:rPr>
          <w:spacing w:val="-2"/>
          <w:sz w:val="24"/>
        </w:rPr>
        <w:t>Additive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Attention: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(0.5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points)</w:t>
      </w:r>
    </w:p>
    <w:p>
      <w:pPr>
        <w:spacing w:before="63"/>
        <w:ind w:left="3806" w:right="0" w:firstLine="0"/>
        <w:jc w:val="both"/>
        <w:rPr>
          <w:rFonts w:ascii="Century" w:hAnsi="Century"/>
          <w:sz w:val="24"/>
        </w:rPr>
      </w:pPr>
      <w:r>
        <w:rPr>
          <w:rFonts w:ascii="Bookman Old Style" w:hAnsi="Bookman Old Style"/>
          <w:i/>
          <w:sz w:val="24"/>
        </w:rPr>
        <w:t>e</w:t>
      </w:r>
      <w:r>
        <w:rPr>
          <w:rFonts w:ascii="Bookman Old Style" w:hAnsi="Bookman Old Style"/>
          <w:i/>
          <w:sz w:val="24"/>
          <w:vertAlign w:val="subscript"/>
        </w:rPr>
        <w:t>i</w:t>
      </w:r>
      <w:r>
        <w:rPr>
          <w:rFonts w:ascii="Bookman Old Style" w:hAnsi="Bookman Old Style"/>
          <w:i/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9"/>
          <w:sz w:val="24"/>
          <w:vertAlign w:val="baseline"/>
        </w:rPr>
        <w:t> </w:t>
      </w:r>
      <w:r>
        <w:rPr>
          <w:rFonts w:ascii="Bookman Old Style" w:hAnsi="Bookman Old Style"/>
          <w:i/>
          <w:sz w:val="24"/>
          <w:vertAlign w:val="baseline"/>
        </w:rPr>
        <w:t>v</w:t>
      </w:r>
      <w:r>
        <w:rPr>
          <w:rFonts w:ascii="Bookman Old Style" w:hAnsi="Bookman Old Style"/>
          <w:i/>
          <w:sz w:val="24"/>
          <w:vertAlign w:val="superscript"/>
        </w:rPr>
        <w:t>t</w:t>
      </w:r>
      <w:r>
        <w:rPr>
          <w:rFonts w:ascii="Bookman Old Style" w:hAnsi="Bookman Old Style"/>
          <w:i/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tanh(</w:t>
      </w:r>
      <w:r>
        <w:rPr>
          <w:b/>
          <w:sz w:val="24"/>
          <w:vertAlign w:val="baseline"/>
        </w:rPr>
        <w:t>W</w:t>
      </w:r>
      <w:r>
        <w:rPr>
          <w:rFonts w:ascii="Trebuchet MS" w:hAnsi="Trebuchet MS"/>
          <w:sz w:val="24"/>
          <w:vertAlign w:val="subscript"/>
        </w:rPr>
        <w:t>1</w:t>
      </w:r>
      <w:r>
        <w:rPr>
          <w:rFonts w:ascii="Bookman Old Style" w:hAnsi="Bookman Old Style"/>
          <w:i/>
          <w:sz w:val="24"/>
          <w:vertAlign w:val="baseline"/>
        </w:rPr>
        <w:t>h</w:t>
      </w:r>
      <w:r>
        <w:rPr>
          <w:rFonts w:ascii="Bookman Old Style" w:hAnsi="Bookman Old Style"/>
          <w:i/>
          <w:sz w:val="24"/>
          <w:vertAlign w:val="subscript"/>
        </w:rPr>
        <w:t>i</w:t>
      </w:r>
      <w:r>
        <w:rPr>
          <w:rFonts w:ascii="Bookman Old Style" w:hAnsi="Bookman Old Style"/>
          <w:i/>
          <w:spacing w:val="13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11"/>
          <w:sz w:val="24"/>
          <w:vertAlign w:val="baseline"/>
        </w:rPr>
        <w:t> </w:t>
      </w:r>
      <w:r>
        <w:rPr>
          <w:b/>
          <w:sz w:val="24"/>
          <w:vertAlign w:val="baseline"/>
        </w:rPr>
        <w:t>W</w:t>
      </w:r>
      <w:r>
        <w:rPr>
          <w:rFonts w:ascii="Trebuchet MS" w:hAnsi="Trebuchet MS"/>
          <w:sz w:val="24"/>
          <w:vertAlign w:val="subscript"/>
        </w:rPr>
        <w:t>2</w:t>
      </w:r>
      <w:r>
        <w:rPr>
          <w:rFonts w:ascii="Bookman Old Style" w:hAnsi="Bookman Old Style"/>
          <w:i/>
          <w:sz w:val="24"/>
          <w:vertAlign w:val="baseline"/>
        </w:rPr>
        <w:t>s</w:t>
      </w:r>
      <w:r>
        <w:rPr>
          <w:sz w:val="24"/>
          <w:vertAlign w:val="baseline"/>
        </w:rPr>
        <w:t>)</w:t>
      </w:r>
      <w:r>
        <w:rPr>
          <w:spacing w:val="3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∈</w:t>
      </w:r>
      <w:r>
        <w:rPr>
          <w:rFonts w:ascii="Lucida Sans Unicode" w:hAnsi="Lucida Sans Unicode"/>
          <w:spacing w:val="13"/>
          <w:sz w:val="24"/>
          <w:vertAlign w:val="baseline"/>
        </w:rPr>
        <w:t> </w:t>
      </w:r>
      <w:r>
        <w:rPr>
          <w:rFonts w:ascii="Century" w:hAnsi="Century"/>
          <w:spacing w:val="-10"/>
          <w:sz w:val="24"/>
          <w:vertAlign w:val="baseline"/>
        </w:rPr>
        <w:t>R</w:t>
      </w:r>
    </w:p>
    <w:p>
      <w:pPr>
        <w:pStyle w:val="BodyText"/>
        <w:spacing w:before="42"/>
        <w:ind w:left="-1"/>
      </w:pPr>
      <w:r>
        <w:rPr>
          <w:b/>
          <w:spacing w:val="-2"/>
        </w:rPr>
        <w:t>Note</w:t>
      </w:r>
      <w:r>
        <w:rPr>
          <w:spacing w:val="-2"/>
        </w:rPr>
        <w:t>:</w:t>
      </w:r>
      <w:r>
        <w:rPr>
          <w:spacing w:val="16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in-depth</w:t>
      </w:r>
      <w:r>
        <w:rPr>
          <w:spacing w:val="-3"/>
        </w:rPr>
        <w:t> </w:t>
      </w:r>
      <w:r>
        <w:rPr>
          <w:spacing w:val="-2"/>
        </w:rPr>
        <w:t>exploration of</w:t>
      </w:r>
      <w:r>
        <w:rPr>
          <w:spacing w:val="-3"/>
        </w:rPr>
        <w:t> </w:t>
      </w:r>
      <w:r>
        <w:rPr>
          <w:spacing w:val="-2"/>
        </w:rPr>
        <w:t>attention</w:t>
      </w:r>
      <w:r>
        <w:rPr>
          <w:spacing w:val="-4"/>
        </w:rPr>
        <w:t> </w:t>
      </w:r>
      <w:r>
        <w:rPr>
          <w:spacing w:val="-2"/>
        </w:rPr>
        <w:t>mechanisms,</w:t>
      </w:r>
      <w:r>
        <w:rPr>
          <w:spacing w:val="-3"/>
        </w:rPr>
        <w:t> </w:t>
      </w:r>
      <w:r>
        <w:rPr>
          <w:spacing w:val="-2"/>
        </w:rPr>
        <w:t>you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refer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paper</w:t>
      </w:r>
      <w:r>
        <w:rPr>
          <w:rFonts w:ascii="Trebuchet MS"/>
          <w:color w:val="FF0000"/>
          <w:spacing w:val="-2"/>
          <w:position w:val="9"/>
          <w:sz w:val="16"/>
        </w:rPr>
        <w:t>1</w:t>
      </w:r>
      <w:r>
        <w:rPr>
          <w:spacing w:val="-2"/>
        </w:rPr>
        <w:t>.</w:t>
      </w:r>
    </w:p>
    <w:p>
      <w:pPr>
        <w:spacing w:before="75"/>
        <w:ind w:left="-1" w:right="0" w:firstLine="0"/>
        <w:jc w:val="both"/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3.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Verification</w:t>
      </w:r>
      <w:r>
        <w:rPr>
          <w:b/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final</w:t>
      </w:r>
      <w:r>
        <w:rPr>
          <w:spacing w:val="-2"/>
          <w:sz w:val="24"/>
        </w:rPr>
        <w:t> </w:t>
      </w:r>
      <w:r>
        <w:rPr>
          <w:sz w:val="24"/>
        </w:rPr>
        <w:t>evaluation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verification,</w:t>
      </w:r>
      <w:r>
        <w:rPr>
          <w:spacing w:val="-1"/>
          <w:sz w:val="24"/>
        </w:rPr>
        <w:t> </w:t>
      </w:r>
      <w:r>
        <w:rPr>
          <w:sz w:val="24"/>
        </w:rPr>
        <w:t>perform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following: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3" w:val="left" w:leader="none"/>
        </w:tabs>
        <w:spacing w:line="206" w:lineRule="auto" w:before="51" w:after="0"/>
        <w:ind w:left="663" w:right="354" w:hanging="308"/>
        <w:jc w:val="both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attention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mechanisms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terms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translation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accuracy,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compu- </w:t>
      </w:r>
      <w:r>
        <w:rPr>
          <w:sz w:val="24"/>
        </w:rPr>
        <w:t>tational</w:t>
      </w:r>
      <w:r>
        <w:rPr>
          <w:spacing w:val="-3"/>
          <w:sz w:val="24"/>
        </w:rPr>
        <w:t> </w:t>
      </w:r>
      <w:r>
        <w:rPr>
          <w:sz w:val="24"/>
        </w:rPr>
        <w:t>efficiency,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3"/>
          <w:sz w:val="24"/>
        </w:rPr>
        <w:t> </w:t>
      </w:r>
      <w:r>
        <w:rPr>
          <w:sz w:val="24"/>
        </w:rPr>
        <w:t>metrics.</w:t>
      </w:r>
      <w:r>
        <w:rPr>
          <w:spacing w:val="18"/>
          <w:sz w:val="24"/>
        </w:rPr>
        <w:t> </w:t>
      </w:r>
      <w:r>
        <w:rPr>
          <w:sz w:val="24"/>
        </w:rPr>
        <w:t>(1</w:t>
      </w:r>
      <w:r>
        <w:rPr>
          <w:spacing w:val="-2"/>
          <w:sz w:val="24"/>
        </w:rPr>
        <w:t> </w:t>
      </w:r>
      <w:r>
        <w:rPr>
          <w:sz w:val="24"/>
        </w:rPr>
        <w:t>points)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3" w:val="left" w:leader="none"/>
        </w:tabs>
        <w:spacing w:line="206" w:lineRule="auto" w:before="1" w:after="0"/>
        <w:ind w:left="663" w:right="356" w:hanging="308"/>
        <w:jc w:val="both"/>
        <w:rPr>
          <w:sz w:val="24"/>
        </w:rPr>
      </w:pPr>
      <w:r>
        <w:rPr>
          <w:spacing w:val="-8"/>
          <w:sz w:val="24"/>
        </w:rPr>
        <w:t>Provide</w:t>
      </w:r>
      <w:r>
        <w:rPr>
          <w:sz w:val="24"/>
        </w:rPr>
        <w:t> </w:t>
      </w:r>
      <w:r>
        <w:rPr>
          <w:spacing w:val="-8"/>
          <w:sz w:val="24"/>
        </w:rPr>
        <w:t>performance</w:t>
      </w:r>
      <w:r>
        <w:rPr>
          <w:sz w:val="24"/>
        </w:rPr>
        <w:t> </w:t>
      </w:r>
      <w:r>
        <w:rPr>
          <w:spacing w:val="-8"/>
          <w:sz w:val="24"/>
        </w:rPr>
        <w:t>plots</w:t>
      </w:r>
      <w:r>
        <w:rPr>
          <w:sz w:val="24"/>
        </w:rPr>
        <w:t> </w:t>
      </w:r>
      <w:r>
        <w:rPr>
          <w:spacing w:val="-8"/>
          <w:sz w:val="24"/>
        </w:rPr>
        <w:t>showing</w:t>
      </w:r>
      <w:r>
        <w:rPr>
          <w:sz w:val="24"/>
        </w:rPr>
        <w:t> </w:t>
      </w:r>
      <w:r>
        <w:rPr>
          <w:spacing w:val="-8"/>
          <w:sz w:val="24"/>
        </w:rPr>
        <w:t>training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validation</w:t>
      </w:r>
      <w:r>
        <w:rPr>
          <w:sz w:val="24"/>
        </w:rPr>
        <w:t> </w:t>
      </w:r>
      <w:r>
        <w:rPr>
          <w:spacing w:val="-8"/>
          <w:sz w:val="24"/>
        </w:rPr>
        <w:t>loss</w:t>
      </w:r>
      <w:r>
        <w:rPr>
          <w:sz w:val="24"/>
        </w:rPr>
        <w:t> </w:t>
      </w:r>
      <w:r>
        <w:rPr>
          <w:spacing w:val="-8"/>
          <w:sz w:val="24"/>
        </w:rPr>
        <w:t>for</w:t>
      </w:r>
      <w:r>
        <w:rPr>
          <w:sz w:val="24"/>
        </w:rPr>
        <w:t> </w:t>
      </w:r>
      <w:r>
        <w:rPr>
          <w:spacing w:val="-8"/>
          <w:sz w:val="24"/>
        </w:rPr>
        <w:t>each</w:t>
      </w:r>
      <w:r>
        <w:rPr>
          <w:sz w:val="24"/>
        </w:rPr>
        <w:t> </w:t>
      </w:r>
      <w:r>
        <w:rPr>
          <w:spacing w:val="-8"/>
          <w:sz w:val="24"/>
        </w:rPr>
        <w:t>type</w:t>
      </w:r>
      <w:r>
        <w:rPr>
          <w:sz w:val="24"/>
        </w:rPr>
        <w:t> </w:t>
      </w:r>
      <w:r>
        <w:rPr>
          <w:spacing w:val="-8"/>
          <w:sz w:val="24"/>
        </w:rPr>
        <w:t>of</w:t>
      </w:r>
      <w:r>
        <w:rPr>
          <w:sz w:val="24"/>
        </w:rPr>
        <w:t> </w:t>
      </w:r>
      <w:r>
        <w:rPr>
          <w:spacing w:val="-8"/>
          <w:sz w:val="24"/>
        </w:rPr>
        <w:t>attention</w:t>
      </w:r>
      <w:r>
        <w:rPr>
          <w:sz w:val="24"/>
        </w:rPr>
        <w:t> </w:t>
      </w:r>
      <w:r>
        <w:rPr>
          <w:spacing w:val="-8"/>
          <w:sz w:val="24"/>
        </w:rPr>
        <w:t>mechanism </w:t>
      </w:r>
      <w:r>
        <w:rPr>
          <w:spacing w:val="-2"/>
          <w:sz w:val="24"/>
        </w:rPr>
        <w:t>(General,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Additive).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plots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help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visualizing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comparing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learning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curves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different attention models.</w:t>
      </w:r>
      <w:r>
        <w:rPr>
          <w:spacing w:val="37"/>
          <w:sz w:val="24"/>
        </w:rPr>
        <w:t> </w:t>
      </w:r>
      <w:r>
        <w:rPr>
          <w:sz w:val="24"/>
        </w:rPr>
        <w:t>(0.5 points)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3" w:val="left" w:leader="none"/>
        </w:tabs>
        <w:spacing w:line="206" w:lineRule="auto" w:before="1" w:after="0"/>
        <w:ind w:left="663" w:right="357" w:hanging="308"/>
        <w:jc w:val="both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attention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maps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generated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model.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Attention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maps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crucial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understanding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focuses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different</w:t>
      </w:r>
      <w:r>
        <w:rPr>
          <w:spacing w:val="-7"/>
          <w:sz w:val="24"/>
        </w:rPr>
        <w:t> </w:t>
      </w:r>
      <w:r>
        <w:rPr>
          <w:sz w:val="24"/>
        </w:rPr>
        <w:t>parts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z w:val="24"/>
        </w:rPr>
        <w:t>sequence</w:t>
      </w:r>
      <w:r>
        <w:rPr>
          <w:spacing w:val="-7"/>
          <w:sz w:val="24"/>
        </w:rPr>
        <w:t> </w:t>
      </w:r>
      <w:r>
        <w:rPr>
          <w:sz w:val="24"/>
        </w:rPr>
        <w:t>while</w:t>
      </w:r>
      <w:r>
        <w:rPr>
          <w:spacing w:val="-7"/>
          <w:sz w:val="24"/>
        </w:rPr>
        <w:t> </w:t>
      </w:r>
      <w:r>
        <w:rPr>
          <w:sz w:val="24"/>
        </w:rPr>
        <w:t>generating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translation. This</w:t>
      </w:r>
      <w:r>
        <w:rPr>
          <w:spacing w:val="-10"/>
          <w:sz w:val="24"/>
        </w:rPr>
        <w:t> </w:t>
      </w:r>
      <w:r>
        <w:rPr>
          <w:sz w:val="24"/>
        </w:rPr>
        <w:t>visualization</w:t>
      </w:r>
      <w:r>
        <w:rPr>
          <w:spacing w:val="-9"/>
          <w:sz w:val="24"/>
        </w:rPr>
        <w:t> </w:t>
      </w:r>
      <w:r>
        <w:rPr>
          <w:sz w:val="24"/>
        </w:rPr>
        <w:t>will</w:t>
      </w:r>
      <w:r>
        <w:rPr>
          <w:spacing w:val="-10"/>
          <w:sz w:val="24"/>
        </w:rPr>
        <w:t> </w:t>
      </w:r>
      <w:r>
        <w:rPr>
          <w:sz w:val="24"/>
        </w:rPr>
        <w:t>offer</w:t>
      </w:r>
      <w:r>
        <w:rPr>
          <w:spacing w:val="-10"/>
          <w:sz w:val="24"/>
        </w:rPr>
        <w:t> </w:t>
      </w:r>
      <w:r>
        <w:rPr>
          <w:sz w:val="24"/>
        </w:rPr>
        <w:t>insights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interpretability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your</w:t>
      </w:r>
      <w:r>
        <w:rPr>
          <w:spacing w:val="-10"/>
          <w:sz w:val="24"/>
        </w:rPr>
        <w:t> </w:t>
      </w:r>
      <w:r>
        <w:rPr>
          <w:sz w:val="24"/>
        </w:rPr>
        <w:t>model.</w:t>
      </w:r>
      <w:r>
        <w:rPr>
          <w:spacing w:val="7"/>
          <w:sz w:val="24"/>
        </w:rPr>
        <w:t> </w:t>
      </w:r>
      <w:r>
        <w:rPr>
          <w:sz w:val="24"/>
        </w:rPr>
        <w:t>(0.5</w:t>
      </w:r>
      <w:r>
        <w:rPr>
          <w:spacing w:val="-9"/>
          <w:sz w:val="24"/>
        </w:rPr>
        <w:t> </w:t>
      </w:r>
      <w:r>
        <w:rPr>
          <w:sz w:val="24"/>
        </w:rPr>
        <w:t>points)</w:t>
      </w:r>
    </w:p>
    <w:p>
      <w:pPr>
        <w:pStyle w:val="BodyText"/>
        <w:spacing w:before="12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117531</wp:posOffset>
                </wp:positionV>
                <wp:extent cx="75946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9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 h="0">
                              <a:moveTo>
                                <a:pt x="0" y="0"/>
                              </a:moveTo>
                              <a:lnTo>
                                <a:pt x="7591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9.254445pt;width:59.8pt;height:.1pt;mso-position-horizontal-relative:page;mso-position-vertical-relative:paragraph;z-index:-15728128;mso-wrap-distance-left:0;mso-wrap-distance-right:0" id="docshape2" coordorigin="720,185" coordsize="1196,0" path="m720,185l1916,1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"/>
        <w:ind w:left="239" w:right="0" w:firstLine="0"/>
        <w:jc w:val="left"/>
        <w:rPr>
          <w:sz w:val="20"/>
        </w:rPr>
      </w:pPr>
      <w:r>
        <w:rPr>
          <w:rFonts w:ascii="Trebuchet MS"/>
          <w:spacing w:val="-2"/>
          <w:position w:val="8"/>
          <w:sz w:val="16"/>
        </w:rPr>
        <w:t>1</w:t>
      </w:r>
      <w:bookmarkStart w:name="_bookmark0" w:id="4"/>
      <w:bookmarkEnd w:id="4"/>
      <w:r>
        <w:rPr>
          <w:rFonts w:ascii="Trebuchet MS"/>
          <w:position w:val="8"/>
          <w:sz w:val="16"/>
        </w:rPr>
      </w:r>
      <w:r>
        <w:rPr>
          <w:spacing w:val="-2"/>
          <w:sz w:val="20"/>
        </w:rPr>
        <w:t>An</w:t>
      </w:r>
      <w:r>
        <w:rPr>
          <w:spacing w:val="55"/>
          <w:w w:val="150"/>
          <w:sz w:val="20"/>
        </w:rPr>
        <w:t> </w:t>
      </w:r>
      <w:r>
        <w:rPr>
          <w:spacing w:val="-2"/>
          <w:sz w:val="20"/>
        </w:rPr>
        <w:t>Attentive</w:t>
      </w:r>
      <w:r>
        <w:rPr>
          <w:spacing w:val="55"/>
          <w:w w:val="150"/>
          <w:sz w:val="20"/>
        </w:rPr>
        <w:t> </w:t>
      </w:r>
      <w:r>
        <w:rPr>
          <w:spacing w:val="-2"/>
          <w:sz w:val="20"/>
        </w:rPr>
        <w:t>Survey</w:t>
      </w:r>
      <w:r>
        <w:rPr>
          <w:spacing w:val="56"/>
          <w:w w:val="15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55"/>
          <w:w w:val="150"/>
          <w:sz w:val="20"/>
        </w:rPr>
        <w:t> </w:t>
      </w:r>
      <w:r>
        <w:rPr>
          <w:spacing w:val="-2"/>
          <w:sz w:val="20"/>
        </w:rPr>
        <w:t>Attention</w:t>
      </w:r>
      <w:r>
        <w:rPr>
          <w:spacing w:val="56"/>
          <w:w w:val="150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55"/>
          <w:w w:val="150"/>
          <w:sz w:val="20"/>
        </w:rPr>
        <w:t> </w:t>
      </w:r>
      <w:hyperlink r:id="rId5">
        <w:r>
          <w:rPr>
            <w:color w:val="EC008C"/>
            <w:spacing w:val="-2"/>
            <w:sz w:val="20"/>
          </w:rPr>
          <w:t>https://arxiv.org/pdf/1904.02874.pdf</w:t>
        </w:r>
      </w:hyperlink>
    </w:p>
    <w:p>
      <w:pPr>
        <w:spacing w:before="8"/>
        <w:ind w:left="0" w:right="357" w:firstLine="0"/>
        <w:jc w:val="center"/>
        <w:rPr>
          <w:rFonts w:ascii="Calibri"/>
          <w:sz w:val="18"/>
        </w:rPr>
      </w:pPr>
      <w:r>
        <w:rPr>
          <w:rFonts w:ascii="Calibri"/>
          <w:spacing w:val="-10"/>
          <w:sz w:val="18"/>
        </w:rPr>
        <w:t>1</w:t>
      </w:r>
    </w:p>
    <w:p>
      <w:pPr>
        <w:spacing w:after="0"/>
        <w:jc w:val="center"/>
        <w:rPr>
          <w:rFonts w:ascii="Calibri"/>
          <w:sz w:val="18"/>
        </w:rPr>
        <w:sectPr>
          <w:type w:val="continuous"/>
          <w:pgSz w:w="12240" w:h="15840"/>
          <w:pgMar w:top="560" w:bottom="280" w:left="720" w:right="360"/>
        </w:sectPr>
      </w:pPr>
    </w:p>
    <w:p>
      <w:pPr>
        <w:spacing w:before="109"/>
        <w:ind w:left="0" w:right="357" w:firstLine="0"/>
        <w:jc w:val="right"/>
        <w:rPr>
          <w:rFonts w:ascii="Calibri"/>
          <w:sz w:val="18"/>
        </w:rPr>
      </w:pPr>
      <w:r>
        <w:rPr>
          <w:rFonts w:ascii="Calibri"/>
          <w:spacing w:val="-10"/>
          <w:sz w:val="18"/>
        </w:rPr>
        <w:t>2</w:t>
      </w:r>
    </w:p>
    <w:p>
      <w:pPr>
        <w:pStyle w:val="BodyText"/>
        <w:spacing w:before="11"/>
        <w:jc w:val="left"/>
        <w:rPr>
          <w:rFonts w:ascii="Calibri"/>
          <w:sz w:val="18"/>
        </w:rPr>
      </w:pPr>
    </w:p>
    <w:tbl>
      <w:tblPr>
        <w:tblW w:w="0" w:type="auto"/>
        <w:jc w:val="left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1591"/>
        <w:gridCol w:w="1543"/>
        <w:gridCol w:w="1780"/>
        <w:gridCol w:w="1797"/>
      </w:tblGrid>
      <w:tr>
        <w:trPr>
          <w:trHeight w:val="276" w:hRule="atLeast"/>
        </w:trPr>
        <w:tc>
          <w:tcPr>
            <w:tcW w:w="2131" w:type="dxa"/>
          </w:tcPr>
          <w:p>
            <w:pPr>
              <w:pStyle w:val="TableParagraph"/>
              <w:spacing w:line="257" w:lineRule="exact"/>
              <w:ind w:left="98"/>
              <w:rPr>
                <w:sz w:val="24"/>
              </w:rPr>
            </w:pPr>
            <w:bookmarkStart w:name="4. Task" w:id="5"/>
            <w:bookmarkEnd w:id="5"/>
            <w:r>
              <w:rPr/>
            </w:r>
            <w:r>
              <w:rPr>
                <w:spacing w:val="-2"/>
                <w:sz w:val="24"/>
              </w:rPr>
              <w:t>Attentions</w:t>
            </w:r>
          </w:p>
        </w:tc>
        <w:tc>
          <w:tcPr>
            <w:tcW w:w="1591" w:type="dxa"/>
          </w:tcPr>
          <w:p>
            <w:pPr>
              <w:pStyle w:val="TableParagraph"/>
              <w:spacing w:line="257" w:lineRule="exact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Training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543" w:type="dxa"/>
          </w:tcPr>
          <w:p>
            <w:pPr>
              <w:pStyle w:val="TableParagraph"/>
              <w:spacing w:line="257" w:lineRule="exact"/>
              <w:ind w:left="97"/>
              <w:rPr>
                <w:sz w:val="24"/>
              </w:rPr>
            </w:pPr>
            <w:r>
              <w:rPr>
                <w:spacing w:val="-5"/>
                <w:sz w:val="24"/>
              </w:rPr>
              <w:t>Traning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PPL</w:t>
            </w:r>
          </w:p>
        </w:tc>
        <w:tc>
          <w:tcPr>
            <w:tcW w:w="1780" w:type="dxa"/>
          </w:tcPr>
          <w:p>
            <w:pPr>
              <w:pStyle w:val="TableParagraph"/>
              <w:spacing w:line="257" w:lineRule="exact"/>
              <w:ind w:left="96"/>
              <w:rPr>
                <w:sz w:val="24"/>
              </w:rPr>
            </w:pPr>
            <w:r>
              <w:rPr>
                <w:spacing w:val="-6"/>
                <w:sz w:val="24"/>
              </w:rPr>
              <w:t>Validation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797" w:type="dxa"/>
          </w:tcPr>
          <w:p>
            <w:pPr>
              <w:pStyle w:val="TableParagraph"/>
              <w:spacing w:line="257" w:lineRule="exact"/>
              <w:ind w:left="95"/>
              <w:rPr>
                <w:sz w:val="24"/>
              </w:rPr>
            </w:pPr>
            <w:r>
              <w:rPr>
                <w:spacing w:val="-6"/>
                <w:sz w:val="24"/>
              </w:rPr>
              <w:t>Validation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PPL</w:t>
            </w:r>
          </w:p>
        </w:tc>
      </w:tr>
      <w:tr>
        <w:trPr>
          <w:trHeight w:val="276" w:hRule="atLeast"/>
        </w:trPr>
        <w:tc>
          <w:tcPr>
            <w:tcW w:w="2131" w:type="dxa"/>
          </w:tcPr>
          <w:p>
            <w:pPr>
              <w:pStyle w:val="TableParagraph"/>
              <w:spacing w:line="257" w:lineRule="exact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General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Attention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2131" w:type="dxa"/>
          </w:tcPr>
          <w:p>
            <w:pPr>
              <w:pStyle w:val="TableParagraph"/>
              <w:spacing w:line="257" w:lineRule="exact"/>
              <w:ind w:left="98"/>
              <w:rPr>
                <w:sz w:val="24"/>
              </w:rPr>
            </w:pPr>
            <w:r>
              <w:rPr>
                <w:spacing w:val="-9"/>
                <w:sz w:val="24"/>
              </w:rPr>
              <w:t>Additive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Attention</w:t>
            </w:r>
          </w:p>
        </w:tc>
        <w:tc>
          <w:tcPr>
            <w:tcW w:w="15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2"/>
        <w:jc w:val="left"/>
        <w:rPr>
          <w:rFonts w:ascii="Calibri"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661" w:val="left" w:leader="none"/>
          <w:tab w:pos="663" w:val="left" w:leader="none"/>
        </w:tabs>
        <w:spacing w:line="206" w:lineRule="auto" w:before="0" w:after="0"/>
        <w:ind w:left="663" w:right="357" w:hanging="308"/>
        <w:jc w:val="both"/>
        <w:rPr>
          <w:sz w:val="24"/>
        </w:rPr>
      </w:pPr>
      <w:r>
        <w:rPr>
          <w:spacing w:val="-4"/>
          <w:sz w:val="24"/>
        </w:rPr>
        <w:t>Analyze the results and discuss the effectiveness of the selected attention mechanism in translating </w:t>
      </w:r>
      <w:r>
        <w:rPr>
          <w:sz w:val="24"/>
        </w:rPr>
        <w:t>between</w:t>
      </w:r>
      <w:r>
        <w:rPr>
          <w:spacing w:val="-10"/>
          <w:sz w:val="24"/>
        </w:rPr>
        <w:t> </w:t>
      </w:r>
      <w:r>
        <w:rPr>
          <w:sz w:val="24"/>
        </w:rPr>
        <w:t>your</w:t>
      </w:r>
      <w:r>
        <w:rPr>
          <w:spacing w:val="-10"/>
          <w:sz w:val="24"/>
        </w:rPr>
        <w:t> </w:t>
      </w:r>
      <w:r>
        <w:rPr>
          <w:sz w:val="24"/>
        </w:rPr>
        <w:t>native</w:t>
      </w:r>
      <w:r>
        <w:rPr>
          <w:spacing w:val="-10"/>
          <w:sz w:val="24"/>
        </w:rPr>
        <w:t> </w:t>
      </w:r>
      <w:r>
        <w:rPr>
          <w:sz w:val="24"/>
        </w:rPr>
        <w:t>language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English.</w:t>
      </w:r>
    </w:p>
    <w:p>
      <w:pPr>
        <w:pStyle w:val="BodyText"/>
        <w:spacing w:before="15"/>
        <w:ind w:left="239"/>
      </w:pPr>
      <w:r>
        <w:rPr>
          <w:b/>
          <w:spacing w:val="-4"/>
        </w:rPr>
        <w:t>Note</w:t>
      </w:r>
      <w:r>
        <w:rPr>
          <w:spacing w:val="-4"/>
        </w:rPr>
        <w:t>:</w:t>
      </w:r>
      <w:r>
        <w:rPr>
          <w:spacing w:val="17"/>
        </w:rPr>
        <w:t> </w:t>
      </w:r>
      <w:r>
        <w:rPr>
          <w:spacing w:val="-4"/>
        </w:rPr>
        <w:t>Provide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performance</w:t>
      </w:r>
      <w:r>
        <w:rPr>
          <w:spacing w:val="-2"/>
        </w:rPr>
        <w:t> </w:t>
      </w:r>
      <w:r>
        <w:rPr>
          <w:spacing w:val="-4"/>
        </w:rPr>
        <w:t>table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graph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Readme.md</w:t>
      </w:r>
      <w:r>
        <w:rPr>
          <w:spacing w:val="-2"/>
        </w:rPr>
        <w:t> </w:t>
      </w:r>
      <w:r>
        <w:rPr>
          <w:spacing w:val="-4"/>
        </w:rPr>
        <w:t>GitHub</w:t>
      </w:r>
      <w:r>
        <w:rPr>
          <w:spacing w:val="-3"/>
        </w:rPr>
        <w:t> </w:t>
      </w:r>
      <w:r>
        <w:rPr>
          <w:spacing w:val="-4"/>
        </w:rPr>
        <w:t>as</w:t>
      </w:r>
      <w:r>
        <w:rPr>
          <w:spacing w:val="-2"/>
        </w:rPr>
        <w:t> </w:t>
      </w:r>
      <w:r>
        <w:rPr>
          <w:spacing w:val="-4"/>
        </w:rPr>
        <w:t>well.</w:t>
      </w:r>
    </w:p>
    <w:p>
      <w:pPr>
        <w:spacing w:line="206" w:lineRule="auto" w:before="88"/>
        <w:ind w:left="0" w:right="356" w:firstLine="0"/>
        <w:jc w:val="both"/>
        <w:rPr>
          <w:sz w:val="24"/>
        </w:rPr>
      </w:pPr>
      <w:r>
        <w:rPr>
          <w:b/>
          <w:sz w:val="24"/>
        </w:rPr>
        <w:t>Task 4.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Machine Translation - Web Application Development </w:t>
      </w:r>
      <w:r>
        <w:rPr>
          <w:sz w:val="24"/>
        </w:rPr>
        <w:t>- Develop a simple web application that</w:t>
      </w:r>
      <w:r>
        <w:rPr>
          <w:spacing w:val="-10"/>
          <w:sz w:val="24"/>
        </w:rPr>
        <w:t> </w:t>
      </w:r>
      <w:r>
        <w:rPr>
          <w:sz w:val="24"/>
        </w:rPr>
        <w:t>showcases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capabilities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your</w:t>
      </w:r>
      <w:r>
        <w:rPr>
          <w:spacing w:val="-10"/>
          <w:sz w:val="24"/>
        </w:rPr>
        <w:t> </w:t>
      </w:r>
      <w:r>
        <w:rPr>
          <w:sz w:val="24"/>
        </w:rPr>
        <w:t>language</w:t>
      </w:r>
      <w:r>
        <w:rPr>
          <w:spacing w:val="-9"/>
          <w:sz w:val="24"/>
        </w:rPr>
        <w:t> </w:t>
      </w:r>
      <w:r>
        <w:rPr>
          <w:sz w:val="24"/>
        </w:rPr>
        <w:t>model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machine</w:t>
      </w:r>
      <w:r>
        <w:rPr>
          <w:spacing w:val="-9"/>
          <w:sz w:val="24"/>
        </w:rPr>
        <w:t> </w:t>
      </w:r>
      <w:r>
        <w:rPr>
          <w:sz w:val="24"/>
        </w:rPr>
        <w:t>translation.</w:t>
      </w:r>
      <w:r>
        <w:rPr>
          <w:spacing w:val="8"/>
          <w:sz w:val="24"/>
        </w:rPr>
        <w:t> </w:t>
      </w:r>
      <w:r>
        <w:rPr>
          <w:sz w:val="24"/>
        </w:rPr>
        <w:t>(1</w:t>
      </w:r>
      <w:r>
        <w:rPr>
          <w:spacing w:val="-10"/>
          <w:sz w:val="24"/>
        </w:rPr>
        <w:t> </w:t>
      </w:r>
      <w:r>
        <w:rPr>
          <w:sz w:val="24"/>
        </w:rPr>
        <w:t>points)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  <w:tab w:pos="663" w:val="left" w:leader="none"/>
        </w:tabs>
        <w:spacing w:line="206" w:lineRule="auto" w:before="50" w:after="0"/>
        <w:ind w:left="663" w:right="357" w:hanging="308"/>
        <w:jc w:val="both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feature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input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box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users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enter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sentence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phrase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source language.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  <w:tab w:pos="663" w:val="left" w:leader="none"/>
        </w:tabs>
        <w:spacing w:line="206" w:lineRule="auto" w:before="1" w:after="0"/>
        <w:ind w:left="663" w:right="356" w:hanging="308"/>
        <w:jc w:val="both"/>
        <w:rPr>
          <w:sz w:val="24"/>
        </w:rPr>
      </w:pPr>
      <w:r>
        <w:rPr>
          <w:sz w:val="24"/>
        </w:rPr>
        <w:t>Based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input,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generate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translated</w:t>
      </w:r>
      <w:r>
        <w:rPr>
          <w:spacing w:val="-8"/>
          <w:sz w:val="24"/>
        </w:rPr>
        <w:t> </w:t>
      </w:r>
      <w:r>
        <w:rPr>
          <w:sz w:val="24"/>
        </w:rPr>
        <w:t>version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target</w:t>
      </w:r>
      <w:r>
        <w:rPr>
          <w:spacing w:val="-8"/>
          <w:sz w:val="24"/>
        </w:rPr>
        <w:t> </w:t>
      </w:r>
      <w:r>
        <w:rPr>
          <w:sz w:val="24"/>
        </w:rPr>
        <w:t>lan- guage.</w:t>
      </w:r>
      <w:r>
        <w:rPr>
          <w:spacing w:val="40"/>
          <w:sz w:val="24"/>
        </w:rPr>
        <w:t> </w:t>
      </w:r>
      <w:r>
        <w:rPr>
          <w:sz w:val="24"/>
        </w:rPr>
        <w:t>For example, if the input is ”Hello, how are you?” in English, the model might generate ”Hola,</w:t>
      </w:r>
      <w:r>
        <w:rPr>
          <w:spacing w:val="-10"/>
          <w:sz w:val="24"/>
        </w:rPr>
        <w:t> </w:t>
      </w:r>
      <w:r>
        <w:rPr>
          <w:spacing w:val="19"/>
          <w:w w:val="97"/>
          <w:sz w:val="24"/>
        </w:rPr>
        <w:t>¿c</w:t>
      </w:r>
      <w:r>
        <w:rPr>
          <w:spacing w:val="-98"/>
          <w:w w:val="143"/>
          <w:sz w:val="24"/>
        </w:rPr>
        <w:t>´</w:t>
      </w:r>
      <w:r>
        <w:rPr>
          <w:spacing w:val="19"/>
          <w:w w:val="86"/>
          <w:sz w:val="24"/>
        </w:rPr>
        <w:t>o</w:t>
      </w:r>
      <w:r>
        <w:rPr>
          <w:spacing w:val="19"/>
          <w:w w:val="88"/>
          <w:sz w:val="24"/>
        </w:rPr>
        <w:t>m</w:t>
      </w:r>
      <w:r>
        <w:rPr>
          <w:spacing w:val="20"/>
          <w:w w:val="88"/>
          <w:sz w:val="24"/>
        </w:rPr>
        <w:t>o</w:t>
      </w:r>
      <w:r>
        <w:rPr>
          <w:spacing w:val="-9"/>
          <w:w w:val="99"/>
          <w:sz w:val="24"/>
        </w:rPr>
        <w:t> </w:t>
      </w:r>
      <w:r>
        <w:rPr>
          <w:spacing w:val="14"/>
          <w:w w:val="94"/>
          <w:sz w:val="24"/>
        </w:rPr>
        <w:t>est</w:t>
      </w:r>
      <w:r>
        <w:rPr>
          <w:spacing w:val="-103"/>
          <w:w w:val="94"/>
          <w:sz w:val="24"/>
        </w:rPr>
        <w:t>a</w:t>
      </w:r>
      <w:r>
        <w:rPr>
          <w:spacing w:val="14"/>
          <w:w w:val="143"/>
          <w:sz w:val="24"/>
        </w:rPr>
        <w:t>´</w:t>
      </w:r>
      <w:r>
        <w:rPr>
          <w:spacing w:val="14"/>
          <w:w w:val="87"/>
          <w:sz w:val="24"/>
        </w:rPr>
        <w:t>s</w:t>
      </w:r>
      <w:r>
        <w:rPr>
          <w:spacing w:val="14"/>
          <w:w w:val="94"/>
          <w:sz w:val="24"/>
        </w:rPr>
        <w:t>?</w:t>
      </w:r>
      <w:r>
        <w:rPr>
          <w:spacing w:val="15"/>
          <w:w w:val="94"/>
          <w:sz w:val="24"/>
        </w:rPr>
        <w:t>”</w:t>
      </w:r>
      <w:r>
        <w:rPr>
          <w:spacing w:val="-9"/>
          <w:w w:val="99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Spanish.</w:t>
      </w:r>
    </w:p>
    <w:p>
      <w:pPr>
        <w:pStyle w:val="ListParagraph"/>
        <w:numPr>
          <w:ilvl w:val="0"/>
          <w:numId w:val="4"/>
        </w:numPr>
        <w:tabs>
          <w:tab w:pos="661" w:val="left" w:leader="none"/>
          <w:tab w:pos="663" w:val="left" w:leader="none"/>
        </w:tabs>
        <w:spacing w:line="206" w:lineRule="auto" w:before="1" w:after="0"/>
        <w:ind w:left="663" w:right="356" w:hanging="308"/>
        <w:jc w:val="both"/>
        <w:rPr>
          <w:sz w:val="24"/>
        </w:rPr>
      </w:pPr>
      <w:r>
        <w:rPr>
          <w:spacing w:val="-6"/>
          <w:sz w:val="24"/>
        </w:rPr>
        <w:t>Provide documentation on how the web application interfaces with the language model for machine </w:t>
      </w:r>
      <w:r>
        <w:rPr>
          <w:spacing w:val="-2"/>
          <w:sz w:val="24"/>
        </w:rPr>
        <w:t>translation.</w:t>
      </w:r>
    </w:p>
    <w:p>
      <w:pPr>
        <w:pStyle w:val="BodyText"/>
        <w:spacing w:before="15"/>
        <w:ind w:left="239"/>
      </w:pPr>
      <w:r>
        <w:rPr>
          <w:b/>
          <w:spacing w:val="-2"/>
        </w:rPr>
        <w:t>Note</w:t>
      </w:r>
      <w:r>
        <w:rPr>
          <w:b/>
          <w:spacing w:val="1"/>
        </w:rPr>
        <w:t> </w:t>
      </w:r>
      <w:r>
        <w:rPr>
          <w:b/>
          <w:spacing w:val="-2"/>
        </w:rPr>
        <w:t>:</w:t>
      </w:r>
      <w:r>
        <w:rPr>
          <w:b/>
          <w:spacing w:val="11"/>
        </w:rPr>
        <w:t> </w:t>
      </w:r>
      <w:r>
        <w:rPr>
          <w:spacing w:val="-2"/>
        </w:rPr>
        <w:t>Choose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most</w:t>
      </w:r>
      <w:r>
        <w:rPr>
          <w:spacing w:val="-7"/>
        </w:rPr>
        <w:t> </w:t>
      </w:r>
      <w:r>
        <w:rPr>
          <w:spacing w:val="-2"/>
        </w:rPr>
        <w:t>effective</w:t>
      </w:r>
      <w:r>
        <w:rPr>
          <w:spacing w:val="-6"/>
        </w:rPr>
        <w:t> </w:t>
      </w:r>
      <w:r>
        <w:rPr>
          <w:spacing w:val="-2"/>
        </w:rPr>
        <w:t>attention</w:t>
      </w:r>
      <w:r>
        <w:rPr>
          <w:spacing w:val="-7"/>
        </w:rPr>
        <w:t> </w:t>
      </w:r>
      <w:r>
        <w:rPr>
          <w:spacing w:val="-2"/>
        </w:rPr>
        <w:t>mechanism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your</w:t>
      </w:r>
      <w:r>
        <w:rPr>
          <w:spacing w:val="-6"/>
        </w:rPr>
        <w:t> </w:t>
      </w:r>
      <w:r>
        <w:rPr>
          <w:spacing w:val="-2"/>
        </w:rPr>
        <w:t>experiments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Task</w:t>
      </w:r>
      <w:r>
        <w:rPr>
          <w:spacing w:val="-6"/>
        </w:rPr>
        <w:t> </w:t>
      </w:r>
      <w:r>
        <w:rPr>
          <w:spacing w:val="-5"/>
        </w:rPr>
        <w:t>2.</w:t>
      </w:r>
    </w:p>
    <w:p>
      <w:pPr>
        <w:pStyle w:val="BodyText"/>
        <w:spacing w:before="147"/>
        <w:ind w:left="2727"/>
      </w:pPr>
      <w:r>
        <w:rPr>
          <w:spacing w:val="-6"/>
        </w:rPr>
        <w:t>Best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luck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developing</w:t>
      </w:r>
      <w:r>
        <w:rPr>
          <w:spacing w:val="-2"/>
        </w:rPr>
        <w:t> </w:t>
      </w:r>
      <w:r>
        <w:rPr>
          <w:spacing w:val="-6"/>
        </w:rPr>
        <w:t>your</w:t>
      </w:r>
      <w:r>
        <w:rPr>
          <w:spacing w:val="-2"/>
        </w:rPr>
        <w:t> </w:t>
      </w:r>
      <w:r>
        <w:rPr>
          <w:spacing w:val="-6"/>
        </w:rPr>
        <w:t>machine</w:t>
      </w:r>
      <w:r>
        <w:rPr>
          <w:spacing w:val="-1"/>
        </w:rPr>
        <w:t> </w:t>
      </w:r>
      <w:r>
        <w:rPr>
          <w:spacing w:val="-6"/>
        </w:rPr>
        <w:t>translation!</w:t>
      </w:r>
    </w:p>
    <w:sectPr>
      <w:pgSz w:w="12240" w:h="15840"/>
      <w:pgMar w:top="1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663" w:hanging="30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0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663" w:hanging="30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0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664" w:hanging="30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663" w:hanging="30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30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jc w:val="both"/>
    </w:pPr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89" w:lineRule="exact"/>
      <w:ind w:left="2309"/>
      <w:jc w:val="both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63" w:right="356" w:hanging="308"/>
      <w:jc w:val="both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rxiv.org/pdf/1904.02874.pdf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Chaklam Silpasuwanchai, Todsavad Tangtortan Updated 19 Jan 2026</dc:creator>
  <dc:subject>AT82.05 Artificial Intelligence: Natural Language Understanding (NLU)</dc:subject>
  <dc:title>A3: Make Your Own Machine Translation Language</dc:title>
  <dcterms:created xsi:type="dcterms:W3CDTF">2026-02-04T08:21:11Z</dcterms:created>
  <dcterms:modified xsi:type="dcterms:W3CDTF">2026-02-04T08:21:11Z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