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5F" w:rsidRDefault="00EB6D5F" w:rsidP="00EB6D5F">
      <w:r>
        <w:t>1. Konstrukce vstupního signálu - builder</w:t>
      </w:r>
    </w:p>
    <w:p w:rsidR="00EB6D5F" w:rsidRDefault="00EB6D5F" w:rsidP="00EB6D5F">
      <w:r>
        <w:t>2. Přenos R, obecně a až potom dosadíme za jednotlivé parametry</w:t>
      </w:r>
    </w:p>
    <w:p w:rsidR="00EB6D5F" w:rsidRDefault="00EB6D5F" w:rsidP="00EB6D5F">
      <w:r>
        <w:t xml:space="preserve">3. Přenos Rs, Rs může být zadána pomocí DR nebo se bude skládat s více dílčích Rs. </w:t>
      </w:r>
    </w:p>
    <w:p w:rsidR="00EB6D5F" w:rsidRDefault="00EB6D5F" w:rsidP="00EB6D5F">
      <w:r>
        <w:t xml:space="preserve">Bude-li- celková DR tak potom uděláme přenos. Budou-li dilčí DR RS nebo kořeny, tak vytvoříme </w:t>
      </w:r>
    </w:p>
    <w:p w:rsidR="00EB6D5F" w:rsidRDefault="00EB6D5F" w:rsidP="00EB6D5F">
      <w:r>
        <w:t>celkový přenos z něj odvodíme</w:t>
      </w:r>
    </w:p>
    <w:p w:rsidR="00EB6D5F" w:rsidRDefault="00EB6D5F" w:rsidP="00EB6D5F">
      <w:r>
        <w:t>4. Tyo Rs zjistíme z přenosu nebo DR a to tak že použijeme příkaz roots známe-li celkovou</w:t>
      </w:r>
    </w:p>
    <w:p w:rsidR="00EB6D5F" w:rsidRDefault="00EB6D5F" w:rsidP="00EB6D5F">
      <w:r>
        <w:t>DR nebo známe-li přenos tak použijeme tf2zp == (Z,P,K)=tf2zp(ci,jm)</w:t>
      </w:r>
      <w:r w:rsidR="00BB54DA">
        <w:t xml:space="preserve"> </w:t>
      </w:r>
      <w:r w:rsidR="00BB54DA">
        <w:sym w:font="Wingdings" w:char="F0E0"/>
      </w:r>
      <w:r w:rsidR="00BB54DA">
        <w:t xml:space="preserve"> ci/jm = 1/1 0.6 1.09</w:t>
      </w:r>
      <w:bookmarkStart w:id="0" w:name="_GoBack"/>
      <w:bookmarkEnd w:id="0"/>
    </w:p>
    <w:p w:rsidR="00EB6D5F" w:rsidRDefault="00EB6D5F" w:rsidP="00EB6D5F">
      <w:r>
        <w:t>Rs bude kmitavá jestliže kořen bude alespoň jeden komlexně združený, na mezi aperiodicity je tehdy</w:t>
      </w:r>
    </w:p>
    <w:p w:rsidR="00EB6D5F" w:rsidRDefault="00EB6D5F" w:rsidP="00EB6D5F">
      <w:r>
        <w:t>jestliže jsou kořeny mnohonásobné, aperiodická je tehdy, jestliže kořeny jsou různé</w:t>
      </w:r>
    </w:p>
    <w:p w:rsidR="00EB6D5F" w:rsidRDefault="00EB6D5F" w:rsidP="00EB6D5F">
      <w:r>
        <w:t>5. Přenos Fo - tvořen pouze přenosem R a RS, tento přenos bude tvořen hodnotami z RS a z R použijeme pouze obecné označení jednotlivých složek - k0,Ti,Td.</w:t>
      </w:r>
    </w:p>
    <w:p w:rsidR="00EB6D5F" w:rsidRDefault="00EB6D5F" w:rsidP="00EB6D5F">
      <w:r>
        <w:t>6. Vytvořit charakteristický polynom N(s) ten je roven 1+Fo po úpravě se jedná se o součet čitatele a jmenovatele Fo</w:t>
      </w:r>
    </w:p>
    <w:p w:rsidR="00EB6D5F" w:rsidRDefault="00EB6D5F" w:rsidP="00EB6D5F">
      <w:r>
        <w:t>7. vztvoříme Hd ten se tvoří z N(s)</w:t>
      </w:r>
    </w:p>
    <w:p w:rsidR="00EB6D5F" w:rsidRDefault="00EB6D5F" w:rsidP="00EB6D5F">
      <w:r>
        <w:t>8. Stabilitu RO zjistíme, když za koeficienty z R dosadíme konkretní hodnoty</w:t>
      </w:r>
    </w:p>
    <w:p w:rsidR="00EB6D5F" w:rsidRDefault="00EB6D5F" w:rsidP="00EB6D5F">
      <w:r>
        <w:t>9. Mez stability určíme pro konkrétní hodnoty R - k0,Ti,Td. Budeme-li zjišťovat např. pro Td, tak ze zjistíme</w:t>
      </w:r>
    </w:p>
    <w:p w:rsidR="00F96FE1" w:rsidRDefault="00EB6D5F" w:rsidP="00EB6D5F">
      <w:r>
        <w:t>nejmenší subdeterminant kde budou obsaženy k0 a Ti. Uděláme 2 závislosti k0=f(Ti) a Ti=F(k0)</w:t>
      </w:r>
    </w:p>
    <w:p w:rsidR="00EB6D5F" w:rsidRDefault="00BB54DA" w:rsidP="00EB6D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20.5pt">
            <v:imagedata r:id="rId4" o:title="Screenshot_1"/>
          </v:shape>
        </w:pict>
      </w:r>
    </w:p>
    <w:sectPr w:rsidR="00EB6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5F"/>
    <w:rsid w:val="00BB54DA"/>
    <w:rsid w:val="00EB6D5F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CE04-D8C6-4151-B344-F28366DE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filofofer</dc:creator>
  <cp:keywords/>
  <dc:description/>
  <cp:lastModifiedBy>filofofer</cp:lastModifiedBy>
  <cp:revision>2</cp:revision>
  <dcterms:created xsi:type="dcterms:W3CDTF">2021-04-06T07:47:00Z</dcterms:created>
  <dcterms:modified xsi:type="dcterms:W3CDTF">2021-04-06T08:31:00Z</dcterms:modified>
</cp:coreProperties>
</file>