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6E026" w14:textId="0E2F8FA2" w:rsidR="00B2677B" w:rsidRDefault="002701CF">
      <w:r w:rsidRPr="002701CF">
        <w:drawing>
          <wp:inline distT="0" distB="0" distL="0" distR="0" wp14:anchorId="51A5F113" wp14:editId="3C8CFD2C">
            <wp:extent cx="5943600" cy="1372870"/>
            <wp:effectExtent l="0" t="0" r="0" b="0"/>
            <wp:docPr id="42831357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31357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CC825" w14:textId="77777777" w:rsidR="002701CF" w:rsidRDefault="002701CF"/>
    <w:p w14:paraId="77DFC098" w14:textId="59DD4EA5" w:rsidR="002701CF" w:rsidRDefault="002701CF">
      <w:r w:rsidRPr="002701CF">
        <w:drawing>
          <wp:inline distT="0" distB="0" distL="0" distR="0" wp14:anchorId="1A1F0488" wp14:editId="4FA253FE">
            <wp:extent cx="5943600" cy="1719580"/>
            <wp:effectExtent l="0" t="0" r="0" b="0"/>
            <wp:docPr id="118805125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51257" name="Imagem 1" descr="Interface gráfica do usuári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1CF" w:rsidSect="001421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CF"/>
    <w:rsid w:val="000C4E4D"/>
    <w:rsid w:val="001421BC"/>
    <w:rsid w:val="002701CF"/>
    <w:rsid w:val="003711DB"/>
    <w:rsid w:val="00B2677B"/>
    <w:rsid w:val="00D11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7DCAF"/>
  <w15:chartTrackingRefBased/>
  <w15:docId w15:val="{E7029749-E279-4ED4-ACAD-56E106B5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0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0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0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0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1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1C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1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1C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1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1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01C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1C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01C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1C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 Gonçalves Borges</dc:creator>
  <cp:keywords/>
  <dc:description/>
  <cp:lastModifiedBy>Darli Gonçalves Borges</cp:lastModifiedBy>
  <cp:revision>1</cp:revision>
  <dcterms:created xsi:type="dcterms:W3CDTF">2025-11-12T11:32:00Z</dcterms:created>
  <dcterms:modified xsi:type="dcterms:W3CDTF">2025-11-12T11:34:00Z</dcterms:modified>
</cp:coreProperties>
</file>