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FB9E9" w14:textId="77777777" w:rsidR="004469E1" w:rsidRPr="00AF5083" w:rsidRDefault="004469E1" w:rsidP="005E41C4">
      <w:pPr>
        <w:pStyle w:val="Sinespaciado"/>
        <w:jc w:val="both"/>
      </w:pPr>
    </w:p>
    <w:p w14:paraId="2ACFA600" w14:textId="3205130D" w:rsidR="00A36403" w:rsidRPr="00AF5083" w:rsidRDefault="00E42FFA" w:rsidP="00A36403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65"/>
        </w:rPr>
      </w:pPr>
      <w:r>
        <w:rPr>
          <w:b/>
        </w:rPr>
        <w:t>Descripció del dataset. Perquè és important i quina pregunta/problema pretén respondre?</w:t>
      </w:r>
    </w:p>
    <w:p w14:paraId="6AFBD8CD" w14:textId="3F1F75AD" w:rsidR="00A36403" w:rsidRDefault="00E42FFA" w:rsidP="00A36403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El dataset conté les dades dels passatgers del creuer titànic que va naufragar a causa d’un iceberg. El dataset és interessant perquè esta fraccionat en una part de traint i test per tal d’entrenar models de predicció que puguin predir quins factors van fer que alguns passatgers sobrevisquessin el titànic. El data set conte els següents camps:</w:t>
      </w:r>
    </w:p>
    <w:p w14:paraId="1EF88553" w14:textId="77777777" w:rsidR="00E42FFA" w:rsidRDefault="00E42FFA" w:rsidP="00A36403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color w:val="000065"/>
        </w:rPr>
      </w:pPr>
    </w:p>
    <w:p w14:paraId="34F2545A" w14:textId="027D019A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PassangerId: número identificatiu del passatger</w:t>
      </w:r>
    </w:p>
    <w:p w14:paraId="0E94EE0C" w14:textId="3918A9A4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Survived: Si va sobreviure (1) o no (0)</w:t>
      </w:r>
    </w:p>
    <w:p w14:paraId="0230B8DF" w14:textId="48ECBC86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Pclass: Amb quina classe viatjava</w:t>
      </w:r>
    </w:p>
    <w:p w14:paraId="130F318D" w14:textId="2505BE47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Name: Nom del passatger</w:t>
      </w:r>
    </w:p>
    <w:p w14:paraId="3D093367" w14:textId="7B6084EF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Sexe</w:t>
      </w:r>
    </w:p>
    <w:p w14:paraId="686164AF" w14:textId="5353FA05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Edat</w:t>
      </w:r>
    </w:p>
    <w:p w14:paraId="02FC8347" w14:textId="7C3338E1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 xml:space="preserve">Sibsp : Numero de germans i/o parella que tenien a bord </w:t>
      </w:r>
    </w:p>
    <w:p w14:paraId="40D8AC3A" w14:textId="5B608FD0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Parch : Número de pares i/o fills que tenien a bord</w:t>
      </w:r>
    </w:p>
    <w:p w14:paraId="57AB808F" w14:textId="7860EF0A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Ticket: numero de ticket</w:t>
      </w:r>
    </w:p>
    <w:p w14:paraId="25C10170" w14:textId="7AD9D912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Cabin: numero de cabina</w:t>
      </w:r>
    </w:p>
    <w:p w14:paraId="39BF4C2B" w14:textId="7D890667" w:rsidR="00E42FFA" w:rsidRDefault="00E42FFA" w:rsidP="00E42FFA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Embarked: Port d’embarcament a la nau</w:t>
      </w:r>
    </w:p>
    <w:p w14:paraId="3CFFC554" w14:textId="7777777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jc w:val="both"/>
        <w:rPr>
          <w:rFonts w:cs="Arial"/>
          <w:color w:val="000065"/>
        </w:rPr>
      </w:pPr>
    </w:p>
    <w:p w14:paraId="7AD3C615" w14:textId="62AF5454" w:rsidR="00AF5083" w:rsidRPr="00047401" w:rsidRDefault="00047401" w:rsidP="00047401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65"/>
        </w:rPr>
      </w:pPr>
      <w:r>
        <w:rPr>
          <w:rFonts w:cs="Arial"/>
          <w:b/>
          <w:color w:val="000000" w:themeColor="text1"/>
        </w:rPr>
        <w:t>Selecció de dades</w:t>
      </w:r>
    </w:p>
    <w:p w14:paraId="5CE845DD" w14:textId="46AF0050" w:rsidR="00047401" w:rsidRPr="00047401" w:rsidRDefault="00047401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 xml:space="preserve">De les variables exposades amb anterioritat per tal de fer l’anàlisi prescindim de PassanferId, ticket i name ja que segur que no ens aporten cap mena d’informació rellevant per determinar si </w:t>
      </w:r>
      <w:r w:rsidR="00C2523A">
        <w:rPr>
          <w:rFonts w:cs="Arial"/>
          <w:color w:val="000065"/>
        </w:rPr>
        <w:t>el passatger va sobreviure o no</w:t>
      </w:r>
    </w:p>
    <w:p w14:paraId="3373206A" w14:textId="77777777" w:rsidR="00047401" w:rsidRPr="00AF5083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b/>
          <w:color w:val="000065"/>
        </w:rPr>
      </w:pPr>
    </w:p>
    <w:p w14:paraId="42D610FA" w14:textId="4BBD9305" w:rsidR="00A36403" w:rsidRPr="00AF5083" w:rsidRDefault="00616BB1" w:rsidP="00A36403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Neteja de dades</w:t>
      </w:r>
    </w:p>
    <w:p w14:paraId="18FED34D" w14:textId="2C4DA1D3" w:rsidR="00A36403" w:rsidRDefault="00616BB1" w:rsidP="00616BB1">
      <w:pPr>
        <w:pStyle w:val="Prrafodelista"/>
        <w:widowControl w:val="0"/>
        <w:numPr>
          <w:ilvl w:val="1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 w:rsidRPr="00616BB1">
        <w:rPr>
          <w:rFonts w:cs="Arial"/>
          <w:b/>
          <w:color w:val="000000" w:themeColor="text1"/>
        </w:rPr>
        <w:t xml:space="preserve">Les dades contenen </w:t>
      </w:r>
      <w:r>
        <w:rPr>
          <w:rFonts w:cs="Arial"/>
          <w:b/>
          <w:color w:val="000000" w:themeColor="text1"/>
        </w:rPr>
        <w:t>zeros o elements buits? Com gestionaries aquests casos?</w:t>
      </w:r>
    </w:p>
    <w:p w14:paraId="7D25A436" w14:textId="44D6FF7D" w:rsidR="00C12C1B" w:rsidRDefault="00C12C1B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720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Observem que per una banda tenim 177 registres de la edat que són nulls i per l’altra banda tenim 687 registres que no contenen cabina i 2 registres que no contenen port d’embarcament. Les estratègies a seguir són diferents:</w:t>
      </w:r>
    </w:p>
    <w:p w14:paraId="497FBF34" w14:textId="5DB6366E" w:rsidR="00C12C1B" w:rsidRPr="00C12C1B" w:rsidRDefault="00C12C1B" w:rsidP="00C12C1B">
      <w:pPr>
        <w:pStyle w:val="Prrafodelista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color w:val="000065"/>
        </w:rPr>
        <w:t>Edat: Val la pena aplicar o bé la mitjana o la mediana per tal de tenir valors representatius per a la edat. En aquest cas s’ha aplicat la mediana per tal de tenir valors menys afectats per els extrems.</w:t>
      </w:r>
    </w:p>
    <w:p w14:paraId="5519E6C0" w14:textId="575BF6EA" w:rsidR="00C12C1B" w:rsidRPr="00C12C1B" w:rsidRDefault="00C12C1B" w:rsidP="00C12C1B">
      <w:pPr>
        <w:pStyle w:val="Prrafodelista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color w:val="000065"/>
        </w:rPr>
        <w:t>Cabina: Tenint en compte que el dataset té 891 entrades els 687 registres que falten representen un 77% de les dades. El més prudent és eliminar aquest camp ja que no pot aportar informació valuosa</w:t>
      </w:r>
    </w:p>
    <w:p w14:paraId="1B52ED07" w14:textId="2EBDF63F" w:rsidR="00C12C1B" w:rsidRPr="00C12C1B" w:rsidRDefault="00C12C1B" w:rsidP="00C12C1B">
      <w:pPr>
        <w:pStyle w:val="Prrafodelista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color w:val="000065"/>
        </w:rPr>
        <w:t xml:space="preserve">Port d’embarcament: Al tractarse d’una variable catergorica amb tants pocs </w:t>
      </w:r>
      <w:r>
        <w:rPr>
          <w:rFonts w:cs="Arial"/>
          <w:color w:val="000065"/>
        </w:rPr>
        <w:lastRenderedPageBreak/>
        <w:t>registres buits el millor es posar el port d’embarcament amb més registres a les dades buides.</w:t>
      </w:r>
    </w:p>
    <w:p w14:paraId="2EA28824" w14:textId="1857D8D2" w:rsidR="00616BB1" w:rsidRPr="00616BB1" w:rsidRDefault="00C12C1B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720"/>
        <w:jc w:val="center"/>
        <w:rPr>
          <w:rFonts w:cs="Arial"/>
          <w:b/>
          <w:color w:val="000000" w:themeColor="text1"/>
        </w:rPr>
      </w:pPr>
      <w:r>
        <w:rPr>
          <w:rFonts w:cs="Arial"/>
          <w:b/>
          <w:noProof/>
          <w:color w:val="000000" w:themeColor="text1"/>
          <w:lang w:val="es-ES_tradnl" w:eastAsia="es-ES_tradnl"/>
        </w:rPr>
        <w:drawing>
          <wp:inline distT="0" distB="0" distL="0" distR="0" wp14:anchorId="2E3A17BF" wp14:editId="1A75129D">
            <wp:extent cx="5727700" cy="1739900"/>
            <wp:effectExtent l="0" t="0" r="12700" b="12700"/>
            <wp:docPr id="3" name="Imagen 3" descr="../../../../../../../Desktop/Captura%20de%20pantalla%202019-01-07%20a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Captura%20de%20pantalla%202019-01-07%20a%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6BD5" w14:textId="260975CC" w:rsidR="00C12C1B" w:rsidRDefault="00C12C1B" w:rsidP="00C12C1B">
      <w:pPr>
        <w:pStyle w:val="Prrafodelista"/>
        <w:widowControl w:val="0"/>
        <w:numPr>
          <w:ilvl w:val="1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Identificació de valors extrems</w:t>
      </w:r>
    </w:p>
    <w:p w14:paraId="3C603D7F" w14:textId="067E67A9" w:rsidR="00C12C1B" w:rsidRDefault="00C12C1B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Mirant a les dues variables contiunes que tenim observem coses diferents. Primerament per l’edat veiem que tot i tenir algun valor extrem la distribució sembla ser prou realista i per tant s’ha decitat no tocar res:</w:t>
      </w:r>
    </w:p>
    <w:p w14:paraId="470ADAF3" w14:textId="15C42AF9" w:rsidR="00C12C1B" w:rsidRDefault="00C12C1B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center"/>
        <w:rPr>
          <w:rFonts w:cs="Arial"/>
          <w:b/>
          <w:color w:val="000000" w:themeColor="text1"/>
        </w:rPr>
      </w:pPr>
      <w:r w:rsidRPr="00C12C1B">
        <w:rPr>
          <w:rFonts w:cs="Arial"/>
          <w:b/>
          <w:color w:val="000000" w:themeColor="text1"/>
        </w:rPr>
        <w:drawing>
          <wp:inline distT="0" distB="0" distL="0" distR="0" wp14:anchorId="79E78833" wp14:editId="29C628A2">
            <wp:extent cx="2915112" cy="2510659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962" cy="25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2CD2" w14:textId="3B5E7C1B" w:rsidR="00C12C1B" w:rsidRDefault="00047401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 w:rsidRPr="00047401">
        <w:rPr>
          <w:rFonts w:cs="Arial"/>
          <w:color w:val="000065"/>
        </w:rPr>
        <w:t xml:space="preserve"> </w:t>
      </w:r>
      <w:r w:rsidR="00C12C1B">
        <w:rPr>
          <w:rFonts w:cs="Arial"/>
          <w:color w:val="000065"/>
        </w:rPr>
        <w:t>Per altra banda la varia fares (tarifes) s’ha vist que hi ha valor</w:t>
      </w:r>
      <w:r>
        <w:rPr>
          <w:rFonts w:cs="Arial"/>
          <w:color w:val="000065"/>
        </w:rPr>
        <w:t xml:space="preserve">s </w:t>
      </w:r>
      <w:r w:rsidR="00C12C1B">
        <w:rPr>
          <w:rFonts w:cs="Arial"/>
          <w:color w:val="000065"/>
        </w:rPr>
        <w:t>extrem</w:t>
      </w:r>
      <w:r>
        <w:rPr>
          <w:rFonts w:cs="Arial"/>
          <w:color w:val="000065"/>
        </w:rPr>
        <w:t>s</w:t>
      </w:r>
      <w:r w:rsidR="00C12C1B">
        <w:rPr>
          <w:rFonts w:cs="Arial"/>
          <w:color w:val="000065"/>
        </w:rPr>
        <w:t xml:space="preserve"> que fa que la variable quedi desajustada:</w:t>
      </w:r>
    </w:p>
    <w:p w14:paraId="214C3B02" w14:textId="2798550B" w:rsidR="00C12C1B" w:rsidRDefault="00047401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center"/>
        <w:rPr>
          <w:rFonts w:cs="Arial"/>
          <w:color w:val="000065"/>
        </w:rPr>
      </w:pPr>
      <w:r w:rsidRPr="00047401">
        <w:rPr>
          <w:rFonts w:cs="Arial"/>
          <w:color w:val="000065"/>
        </w:rPr>
        <w:drawing>
          <wp:anchor distT="0" distB="0" distL="114300" distR="114300" simplePos="0" relativeHeight="251658240" behindDoc="0" locked="0" layoutInCell="1" allowOverlap="1" wp14:anchorId="6CD707E8" wp14:editId="6807998A">
            <wp:simplePos x="0" y="0"/>
            <wp:positionH relativeFrom="column">
              <wp:posOffset>1418785</wp:posOffset>
            </wp:positionH>
            <wp:positionV relativeFrom="paragraph">
              <wp:posOffset>-250825</wp:posOffset>
            </wp:positionV>
            <wp:extent cx="2858919" cy="2461771"/>
            <wp:effectExtent l="0" t="0" r="1143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19" cy="246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4A562" w14:textId="77777777" w:rsidR="00C12C1B" w:rsidRPr="00C12C1B" w:rsidRDefault="00C12C1B" w:rsidP="00C12C1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720"/>
        <w:jc w:val="both"/>
        <w:rPr>
          <w:rFonts w:cs="Arial"/>
          <w:b/>
          <w:color w:val="000000" w:themeColor="text1"/>
        </w:rPr>
      </w:pPr>
    </w:p>
    <w:p w14:paraId="5B602D99" w14:textId="2890404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color w:val="000065"/>
        </w:rPr>
      </w:pPr>
    </w:p>
    <w:p w14:paraId="133E0251" w14:textId="7777777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color w:val="000065"/>
        </w:rPr>
      </w:pPr>
    </w:p>
    <w:p w14:paraId="40DE437F" w14:textId="66B3ADB6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color w:val="000065"/>
        </w:rPr>
      </w:pPr>
    </w:p>
    <w:p w14:paraId="29D04471" w14:textId="7777777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b/>
          <w:color w:val="000000" w:themeColor="text1"/>
        </w:rPr>
      </w:pPr>
    </w:p>
    <w:p w14:paraId="13C22418" w14:textId="7777777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b/>
          <w:color w:val="000000" w:themeColor="text1"/>
        </w:rPr>
      </w:pPr>
    </w:p>
    <w:p w14:paraId="6205BD3E" w14:textId="77777777" w:rsidR="00C2523A" w:rsidRDefault="00C2523A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</w:p>
    <w:p w14:paraId="1139D502" w14:textId="77777777" w:rsidR="00C2523A" w:rsidRDefault="00C2523A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</w:p>
    <w:p w14:paraId="30FD2470" w14:textId="7406F526" w:rsidR="00047401" w:rsidRDefault="00047401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Ens aquest cas al tractar-se de pocs valors el que s’ha decidit és que els valors més grans de 300 seran iguals a 300. El nou histograma queda de la següent manera:</w:t>
      </w:r>
    </w:p>
    <w:p w14:paraId="1623BC99" w14:textId="3A484589" w:rsidR="00047401" w:rsidRPr="00047401" w:rsidRDefault="00047401" w:rsidP="0004740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center"/>
        <w:rPr>
          <w:rFonts w:cs="Arial"/>
          <w:b/>
          <w:color w:val="000000" w:themeColor="text1"/>
        </w:rPr>
      </w:pPr>
      <w:r w:rsidRPr="00047401">
        <w:rPr>
          <w:rFonts w:cs="Arial"/>
          <w:b/>
          <w:color w:val="000000" w:themeColor="text1"/>
        </w:rPr>
        <w:drawing>
          <wp:inline distT="0" distB="0" distL="0" distR="0" wp14:anchorId="01A07190" wp14:editId="76732078">
            <wp:extent cx="2529314" cy="2178389"/>
            <wp:effectExtent l="0" t="0" r="1079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248" cy="22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4922" w14:textId="77777777" w:rsidR="00047401" w:rsidRDefault="00047401" w:rsidP="00047401">
      <w:pPr>
        <w:pStyle w:val="Prrafodelista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360"/>
        <w:jc w:val="both"/>
        <w:rPr>
          <w:rFonts w:cs="Arial"/>
          <w:b/>
          <w:color w:val="000000" w:themeColor="text1"/>
        </w:rPr>
      </w:pPr>
    </w:p>
    <w:p w14:paraId="23FD7C65" w14:textId="788E2A16" w:rsidR="00A36403" w:rsidRDefault="00047401" w:rsidP="00A36403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Anàlisi de dades</w:t>
      </w:r>
    </w:p>
    <w:p w14:paraId="00F184C2" w14:textId="68E9A82A" w:rsidR="00047401" w:rsidRPr="00C2523A" w:rsidRDefault="00047401" w:rsidP="00C2523A">
      <w:pPr>
        <w:pStyle w:val="Prrafodelista"/>
        <w:widowControl w:val="0"/>
        <w:numPr>
          <w:ilvl w:val="1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Selecció</w:t>
      </w:r>
      <w:r w:rsidR="00C2523A">
        <w:rPr>
          <w:rFonts w:cs="Arial"/>
          <w:b/>
          <w:color w:val="000000" w:themeColor="text1"/>
        </w:rPr>
        <w:t xml:space="preserve"> de dades</w:t>
      </w:r>
    </w:p>
    <w:p w14:paraId="6912413A" w14:textId="3270F39A" w:rsidR="00047401" w:rsidRDefault="00047401" w:rsidP="00C2523A">
      <w:pPr>
        <w:pStyle w:val="Prrafodelista"/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ind w:left="0"/>
        <w:jc w:val="both"/>
        <w:rPr>
          <w:rFonts w:cs="Arial"/>
          <w:b/>
          <w:color w:val="000000" w:themeColor="text1"/>
        </w:rPr>
      </w:pPr>
      <w:r>
        <w:rPr>
          <w:rFonts w:cs="Arial"/>
          <w:color w:val="000065"/>
        </w:rPr>
        <w:t>L</w:t>
      </w:r>
      <w:r w:rsidR="00C2523A">
        <w:rPr>
          <w:rFonts w:cs="Arial"/>
          <w:color w:val="000065"/>
        </w:rPr>
        <w:t>es dades seleccionades seran les d’entrenament tal i com s’explica en els apartats 1 i 2</w:t>
      </w:r>
    </w:p>
    <w:p w14:paraId="509B525F" w14:textId="0E3ADAA8" w:rsidR="00C2523A" w:rsidRDefault="00C2523A" w:rsidP="00C2523A">
      <w:pPr>
        <w:pStyle w:val="Prrafodelista"/>
        <w:widowControl w:val="0"/>
        <w:numPr>
          <w:ilvl w:val="1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Comprovació de la normalitat</w:t>
      </w:r>
    </w:p>
    <w:p w14:paraId="716DA516" w14:textId="2FD93935" w:rsidR="00C2523A" w:rsidRDefault="00C2523A" w:rsidP="00C2523A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 w:rsidRPr="00C2523A">
        <w:rPr>
          <w:rFonts w:cs="Arial"/>
          <w:color w:val="000065"/>
        </w:rPr>
        <w:t>L</w:t>
      </w:r>
      <w:r>
        <w:rPr>
          <w:rFonts w:cs="Arial"/>
          <w:color w:val="000065"/>
        </w:rPr>
        <w:t>es úniques dades continues (edat i tarifa) no són normals. Això ho hem mirat amb un test de shapiro</w:t>
      </w:r>
    </w:p>
    <w:p w14:paraId="3B747E12" w14:textId="437852C6" w:rsidR="00C2523A" w:rsidRDefault="00C2523A" w:rsidP="00C2523A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center"/>
        <w:rPr>
          <w:rFonts w:cs="Arial"/>
          <w:b/>
          <w:color w:val="000000" w:themeColor="text1"/>
        </w:rPr>
      </w:pPr>
      <w:r>
        <w:rPr>
          <w:rFonts w:cs="Arial"/>
          <w:noProof/>
          <w:color w:val="000065"/>
          <w:lang w:val="es-ES_tradnl" w:eastAsia="es-ES_tradnl"/>
        </w:rPr>
        <w:drawing>
          <wp:inline distT="0" distB="0" distL="0" distR="0" wp14:anchorId="6F59ACAB" wp14:editId="6F50CC34">
            <wp:extent cx="3937635" cy="1815620"/>
            <wp:effectExtent l="0" t="0" r="0" b="0"/>
            <wp:docPr id="9" name="Imagen 9" descr="../../../../../../../Desktop/Captura%20de%20pantalla%202019-01-07%20a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Captura%20de%20pantalla%202019-01-07%20a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01" cy="184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DE50" w14:textId="68A23FC4" w:rsidR="00C2523A" w:rsidRDefault="00C2523A" w:rsidP="00C2523A">
      <w:pPr>
        <w:pStyle w:val="Prrafodelista"/>
        <w:widowControl w:val="0"/>
        <w:numPr>
          <w:ilvl w:val="1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Aplicació de proves estadístiques</w:t>
      </w:r>
    </w:p>
    <w:p w14:paraId="5C212DFE" w14:textId="7708E4FF" w:rsidR="00C2523A" w:rsidRDefault="00C2523A" w:rsidP="00C2523A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 xml:space="preserve">Abans de provar de fer un model predictor verificarem dos grans tòpics al voltant de la tragèdia del titànic. Aquests són que les dones es van salvar i que també ho van fer els passatgers que anaven amb primera </w:t>
      </w:r>
      <w:r w:rsidR="006765E6">
        <w:rPr>
          <w:rFonts w:cs="Arial"/>
          <w:color w:val="000065"/>
        </w:rPr>
        <w:t xml:space="preserve">classe. Per comprovar això hem aplicat un test de chi quadrat </w:t>
      </w:r>
      <w:r w:rsidR="002B6405">
        <w:rPr>
          <w:rFonts w:cs="Arial"/>
          <w:color w:val="000065"/>
        </w:rPr>
        <w:t>per comprovar la correlació entre aquestes variables i si el passatger va sobreviure o no.</w:t>
      </w:r>
    </w:p>
    <w:p w14:paraId="3668CAE4" w14:textId="1B6EFD1F" w:rsidR="002B6405" w:rsidRPr="00C2523A" w:rsidRDefault="002B6405" w:rsidP="00C2523A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noProof/>
          <w:color w:val="000065"/>
          <w:lang w:val="es-ES_tradnl" w:eastAsia="es-ES_tradnl"/>
        </w:rPr>
        <w:drawing>
          <wp:inline distT="0" distB="0" distL="0" distR="0" wp14:anchorId="40F3A307" wp14:editId="0E38284E">
            <wp:extent cx="5732780" cy="2391410"/>
            <wp:effectExtent l="0" t="0" r="7620" b="0"/>
            <wp:docPr id="10" name="Imagen 10" descr="../../../../../../../Desktop/Captura%20de%20pantalla%202019-01-07%20a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Captura%20de%20pantalla%202019-01-07%20a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BEB4" w14:textId="475D691A" w:rsidR="002B6405" w:rsidRDefault="002B6405" w:rsidP="002B6405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Veiem que en els dos casos el p-valor és molt baix. D’aquest fet en podem extreure que la dependència de les dues variables anteriors són molt elevades i que per tant els tòpics es proven certs.</w:t>
      </w:r>
    </w:p>
    <w:p w14:paraId="44F018D6" w14:textId="77777777" w:rsidR="002B6405" w:rsidRDefault="002B6405" w:rsidP="002B6405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Anàlisi de dades</w:t>
      </w:r>
    </w:p>
    <w:p w14:paraId="3EB52BC8" w14:textId="10D4AEB4" w:rsidR="002B6405" w:rsidRDefault="002B6405" w:rsidP="002B6405">
      <w:pPr>
        <w:widowControl w:val="0"/>
        <w:tabs>
          <w:tab w:val="left" w:pos="220"/>
          <w:tab w:val="left" w:pos="720"/>
          <w:tab w:val="left" w:pos="1551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color w:val="000065"/>
        </w:rPr>
      </w:pPr>
      <w:r>
        <w:rPr>
          <w:rFonts w:cs="Arial"/>
          <w:color w:val="000065"/>
        </w:rPr>
        <w:t>Al marge de les correlacions anteriors s’ha realitzat un model de regressió lineal i els resultats han sigut els següents:</w:t>
      </w:r>
    </w:p>
    <w:p w14:paraId="4C7EB635" w14:textId="77777777" w:rsidR="00047401" w:rsidRPr="002B6405" w:rsidRDefault="00047401" w:rsidP="002B64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</w:p>
    <w:p w14:paraId="232E7AA9" w14:textId="35DE6CB5" w:rsidR="00AF5083" w:rsidRPr="00AF5083" w:rsidRDefault="00AF5083" w:rsidP="00AF5083">
      <w:pPr>
        <w:pStyle w:val="Prrafodelista"/>
        <w:ind w:left="360"/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778C352F" w14:textId="0E69F161" w:rsidR="00430E02" w:rsidRDefault="002B6405" w:rsidP="005E41C4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69FC2F8F" wp14:editId="612CCAB8">
            <wp:extent cx="5720715" cy="4724400"/>
            <wp:effectExtent l="0" t="0" r="0" b="0"/>
            <wp:docPr id="11" name="Imagen 11" descr="../../../../../../../Desktop/Captura%20de%20pantalla%202019-01-07%20a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Captura%20de%20pantalla%202019-01-07%20a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EED9" w14:textId="77777777" w:rsidR="002B6405" w:rsidRDefault="002B6405" w:rsidP="005E41C4">
      <w:pPr>
        <w:jc w:val="both"/>
      </w:pPr>
    </w:p>
    <w:p w14:paraId="4F3FE228" w14:textId="56F16C63" w:rsidR="002B6405" w:rsidRPr="002B6405" w:rsidRDefault="002B6405" w:rsidP="005E41C4">
      <w:pPr>
        <w:jc w:val="both"/>
        <w:rPr>
          <w:color w:val="000065"/>
        </w:rPr>
      </w:pPr>
      <w:r w:rsidRPr="002B6405">
        <w:rPr>
          <w:color w:val="000065"/>
        </w:rPr>
        <w:t>Veiem que els valors residuals de desviació són molt elevats. Aquest model no és prou bo per explicar la supervivència dels passatgers del titànic</w:t>
      </w:r>
    </w:p>
    <w:p w14:paraId="739CC59B" w14:textId="77777777" w:rsidR="002B6405" w:rsidRDefault="002B6405" w:rsidP="005E41C4">
      <w:pPr>
        <w:jc w:val="both"/>
      </w:pPr>
    </w:p>
    <w:p w14:paraId="25CE6061" w14:textId="00829E92" w:rsidR="002B6405" w:rsidRDefault="002B6405" w:rsidP="002B6405">
      <w:pPr>
        <w:pStyle w:val="Prrafodelista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  <w:r>
        <w:rPr>
          <w:rFonts w:cs="Arial"/>
          <w:b/>
          <w:color w:val="000000" w:themeColor="text1"/>
        </w:rPr>
        <w:t>Els resultats permeten respondre el problema?</w:t>
      </w:r>
    </w:p>
    <w:p w14:paraId="6AB8659E" w14:textId="7BA0A2AD" w:rsidR="002B6405" w:rsidRPr="002B6405" w:rsidRDefault="002B6405" w:rsidP="002B6405">
      <w:pPr>
        <w:jc w:val="both"/>
        <w:rPr>
          <w:color w:val="000065"/>
        </w:rPr>
      </w:pPr>
      <w:r>
        <w:rPr>
          <w:color w:val="000065"/>
        </w:rPr>
        <w:t>Els resultats obtinguts no ens permeten resoldre el problema. Per tal de resoldre aquest problema s’haurien d’aplicar altres tipus de models que ens permetessin respondre a les preguntes proposades. Un bon exemple seria una xarxa neuronal.</w:t>
      </w:r>
      <w:bookmarkStart w:id="0" w:name="_GoBack"/>
      <w:bookmarkEnd w:id="0"/>
    </w:p>
    <w:p w14:paraId="41E16F96" w14:textId="77777777" w:rsidR="002B6405" w:rsidRPr="002B6405" w:rsidRDefault="002B6405" w:rsidP="002B64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cs="Arial"/>
          <w:b/>
          <w:color w:val="000000" w:themeColor="text1"/>
        </w:rPr>
      </w:pPr>
    </w:p>
    <w:p w14:paraId="06D7F493" w14:textId="77777777" w:rsidR="002B6405" w:rsidRPr="00AF5083" w:rsidRDefault="002B6405" w:rsidP="005E41C4">
      <w:pPr>
        <w:jc w:val="both"/>
      </w:pPr>
    </w:p>
    <w:sectPr w:rsidR="002B6405" w:rsidRPr="00AF5083" w:rsidSect="00EB0568"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82DB2" w14:textId="77777777" w:rsidR="00645D29" w:rsidRDefault="00645D29" w:rsidP="00031642">
      <w:r>
        <w:separator/>
      </w:r>
    </w:p>
  </w:endnote>
  <w:endnote w:type="continuationSeparator" w:id="0">
    <w:p w14:paraId="52261CF3" w14:textId="77777777" w:rsidR="00645D29" w:rsidRDefault="00645D29" w:rsidP="00031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54E5AE" w14:textId="77777777" w:rsidR="00645D29" w:rsidRDefault="00645D29" w:rsidP="00031642">
      <w:r>
        <w:separator/>
      </w:r>
    </w:p>
  </w:footnote>
  <w:footnote w:type="continuationSeparator" w:id="0">
    <w:p w14:paraId="026D3228" w14:textId="77777777" w:rsidR="00645D29" w:rsidRDefault="00645D29" w:rsidP="000316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10F7A3" w14:textId="78F92C63" w:rsidR="00E42FFA" w:rsidRPr="00CF2FE0" w:rsidRDefault="004469E1" w:rsidP="00031642">
    <w:pPr>
      <w:rPr>
        <w:b/>
        <w:color w:val="000078"/>
        <w:sz w:val="32"/>
        <w:szCs w:val="32"/>
      </w:rPr>
    </w:pPr>
    <w:r w:rsidRPr="00CF2FE0">
      <w:rPr>
        <w:b/>
        <w:noProof/>
        <w:color w:val="000078"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4C4232DD" wp14:editId="22A62E90">
          <wp:simplePos x="0" y="0"/>
          <wp:positionH relativeFrom="column">
            <wp:posOffset>3939540</wp:posOffset>
          </wp:positionH>
          <wp:positionV relativeFrom="paragraph">
            <wp:posOffset>-104124</wp:posOffset>
          </wp:positionV>
          <wp:extent cx="2427605" cy="626745"/>
          <wp:effectExtent l="0" t="0" r="10795" b="8255"/>
          <wp:wrapSquare wrapText="bothSides"/>
          <wp:docPr id="1" name="Imagen 1" descr="/Users/Oriol/Downloads/uoc-masterbrand-horitzontal-2linies/uoc_masterbrand_2linies_posititi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Oriol/Downloads/uoc-masterbrand-horitzontal-2linies/uoc_masterbrand_2linies_posititiu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7605" cy="626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31642" w:rsidRPr="00CF2FE0">
      <w:rPr>
        <w:b/>
        <w:color w:val="000078"/>
        <w:sz w:val="32"/>
        <w:szCs w:val="32"/>
      </w:rPr>
      <w:t>Tipologia i cicle de vida de les dades: P</w:t>
    </w:r>
    <w:r w:rsidR="00A36403">
      <w:rPr>
        <w:b/>
        <w:color w:val="000078"/>
        <w:sz w:val="32"/>
        <w:szCs w:val="32"/>
      </w:rPr>
      <w:t>R</w:t>
    </w:r>
    <w:r w:rsidR="00E42FFA">
      <w:rPr>
        <w:b/>
        <w:color w:val="000078"/>
        <w:sz w:val="32"/>
        <w:szCs w:val="32"/>
      </w:rPr>
      <w:t>AC2</w:t>
    </w:r>
  </w:p>
  <w:p w14:paraId="5BE93A8A" w14:textId="77777777" w:rsidR="00031642" w:rsidRPr="00CF2FE0" w:rsidRDefault="00031642" w:rsidP="004469E1">
    <w:pPr>
      <w:rPr>
        <w:b/>
        <w:color w:val="000078"/>
      </w:rPr>
    </w:pPr>
    <w:r w:rsidRPr="00CF2FE0">
      <w:rPr>
        <w:b/>
        <w:color w:val="000078"/>
      </w:rPr>
      <w:t>Oriol Via Espinal</w:t>
    </w:r>
  </w:p>
  <w:p w14:paraId="1D77A4D7" w14:textId="77777777" w:rsidR="00031642" w:rsidRDefault="00031642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7142CA1"/>
    <w:multiLevelType w:val="hybridMultilevel"/>
    <w:tmpl w:val="C980B78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5E5DA2"/>
    <w:multiLevelType w:val="hybridMultilevel"/>
    <w:tmpl w:val="F162F29C"/>
    <w:lvl w:ilvl="0" w:tplc="F75AE6AA">
      <w:start w:val="1"/>
      <w:numFmt w:val="decimal"/>
      <w:lvlText w:val="%1."/>
      <w:lvlJc w:val="left"/>
      <w:pPr>
        <w:ind w:left="580" w:hanging="360"/>
      </w:pPr>
      <w:rPr>
        <w:b/>
      </w:rPr>
    </w:lvl>
    <w:lvl w:ilvl="1" w:tplc="040A0019" w:tentative="1">
      <w:start w:val="1"/>
      <w:numFmt w:val="lowerLetter"/>
      <w:lvlText w:val="%2."/>
      <w:lvlJc w:val="left"/>
      <w:pPr>
        <w:ind w:left="1300" w:hanging="360"/>
      </w:pPr>
    </w:lvl>
    <w:lvl w:ilvl="2" w:tplc="040A001B" w:tentative="1">
      <w:start w:val="1"/>
      <w:numFmt w:val="lowerRoman"/>
      <w:lvlText w:val="%3."/>
      <w:lvlJc w:val="right"/>
      <w:pPr>
        <w:ind w:left="2020" w:hanging="180"/>
      </w:pPr>
    </w:lvl>
    <w:lvl w:ilvl="3" w:tplc="040A000F" w:tentative="1">
      <w:start w:val="1"/>
      <w:numFmt w:val="decimal"/>
      <w:lvlText w:val="%4."/>
      <w:lvlJc w:val="left"/>
      <w:pPr>
        <w:ind w:left="2740" w:hanging="360"/>
      </w:pPr>
    </w:lvl>
    <w:lvl w:ilvl="4" w:tplc="040A0019" w:tentative="1">
      <w:start w:val="1"/>
      <w:numFmt w:val="lowerLetter"/>
      <w:lvlText w:val="%5."/>
      <w:lvlJc w:val="left"/>
      <w:pPr>
        <w:ind w:left="3460" w:hanging="360"/>
      </w:pPr>
    </w:lvl>
    <w:lvl w:ilvl="5" w:tplc="040A001B" w:tentative="1">
      <w:start w:val="1"/>
      <w:numFmt w:val="lowerRoman"/>
      <w:lvlText w:val="%6."/>
      <w:lvlJc w:val="right"/>
      <w:pPr>
        <w:ind w:left="4180" w:hanging="180"/>
      </w:pPr>
    </w:lvl>
    <w:lvl w:ilvl="6" w:tplc="040A000F" w:tentative="1">
      <w:start w:val="1"/>
      <w:numFmt w:val="decimal"/>
      <w:lvlText w:val="%7."/>
      <w:lvlJc w:val="left"/>
      <w:pPr>
        <w:ind w:left="4900" w:hanging="360"/>
      </w:pPr>
    </w:lvl>
    <w:lvl w:ilvl="7" w:tplc="040A0019" w:tentative="1">
      <w:start w:val="1"/>
      <w:numFmt w:val="lowerLetter"/>
      <w:lvlText w:val="%8."/>
      <w:lvlJc w:val="left"/>
      <w:pPr>
        <w:ind w:left="5620" w:hanging="360"/>
      </w:pPr>
    </w:lvl>
    <w:lvl w:ilvl="8" w:tplc="04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>
    <w:nsid w:val="310C5E52"/>
    <w:multiLevelType w:val="hybridMultilevel"/>
    <w:tmpl w:val="51549514"/>
    <w:lvl w:ilvl="0" w:tplc="040A0019">
      <w:start w:val="1"/>
      <w:numFmt w:val="lowerLetter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3C4D2A"/>
    <w:multiLevelType w:val="hybridMultilevel"/>
    <w:tmpl w:val="31969348"/>
    <w:lvl w:ilvl="0" w:tplc="040A0019">
      <w:start w:val="1"/>
      <w:numFmt w:val="lowerLetter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C5C45C1"/>
    <w:multiLevelType w:val="hybridMultilevel"/>
    <w:tmpl w:val="9280C94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3F4766"/>
    <w:multiLevelType w:val="hybridMultilevel"/>
    <w:tmpl w:val="CE7603E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B7149F"/>
    <w:multiLevelType w:val="hybridMultilevel"/>
    <w:tmpl w:val="9B5EEE4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F9A7FC6"/>
    <w:multiLevelType w:val="hybridMultilevel"/>
    <w:tmpl w:val="54B4064C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2FA0F61"/>
    <w:multiLevelType w:val="hybridMultilevel"/>
    <w:tmpl w:val="66D6A268"/>
    <w:lvl w:ilvl="0" w:tplc="040A0019">
      <w:start w:val="1"/>
      <w:numFmt w:val="lowerLetter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3BE3781"/>
    <w:multiLevelType w:val="hybridMultilevel"/>
    <w:tmpl w:val="F9AA9E84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5D0279E"/>
    <w:multiLevelType w:val="hybridMultilevel"/>
    <w:tmpl w:val="17F8028C"/>
    <w:lvl w:ilvl="0" w:tplc="A350C2EE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1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3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642"/>
    <w:rsid w:val="00017346"/>
    <w:rsid w:val="00031642"/>
    <w:rsid w:val="00047401"/>
    <w:rsid w:val="001E018D"/>
    <w:rsid w:val="002535D8"/>
    <w:rsid w:val="002670E6"/>
    <w:rsid w:val="00295CFA"/>
    <w:rsid w:val="002B6405"/>
    <w:rsid w:val="002E3112"/>
    <w:rsid w:val="0032555F"/>
    <w:rsid w:val="00344869"/>
    <w:rsid w:val="00430E02"/>
    <w:rsid w:val="004441D3"/>
    <w:rsid w:val="004469E1"/>
    <w:rsid w:val="004558B1"/>
    <w:rsid w:val="004609EE"/>
    <w:rsid w:val="005E41C4"/>
    <w:rsid w:val="00616BB1"/>
    <w:rsid w:val="00645D29"/>
    <w:rsid w:val="006765E6"/>
    <w:rsid w:val="0067783E"/>
    <w:rsid w:val="00692C57"/>
    <w:rsid w:val="00755CB2"/>
    <w:rsid w:val="00795FC1"/>
    <w:rsid w:val="007F6047"/>
    <w:rsid w:val="008F35AD"/>
    <w:rsid w:val="009446CD"/>
    <w:rsid w:val="00966D5F"/>
    <w:rsid w:val="009A0A43"/>
    <w:rsid w:val="00A36403"/>
    <w:rsid w:val="00A45441"/>
    <w:rsid w:val="00A7757B"/>
    <w:rsid w:val="00A91348"/>
    <w:rsid w:val="00AF5083"/>
    <w:rsid w:val="00B17BF3"/>
    <w:rsid w:val="00B32368"/>
    <w:rsid w:val="00C12C1B"/>
    <w:rsid w:val="00C2523A"/>
    <w:rsid w:val="00CB0DB2"/>
    <w:rsid w:val="00CF2FE0"/>
    <w:rsid w:val="00DB2F6E"/>
    <w:rsid w:val="00E42FFA"/>
    <w:rsid w:val="00EB0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FFA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523A"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1642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1642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31642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1642"/>
    <w:rPr>
      <w:lang w:val="ca-ES"/>
    </w:rPr>
  </w:style>
  <w:style w:type="paragraph" w:styleId="Prrafodelista">
    <w:name w:val="List Paragraph"/>
    <w:basedOn w:val="Normal"/>
    <w:uiPriority w:val="34"/>
    <w:qFormat/>
    <w:rsid w:val="004469E1"/>
    <w:pPr>
      <w:ind w:left="720"/>
      <w:contextualSpacing/>
    </w:pPr>
  </w:style>
  <w:style w:type="paragraph" w:styleId="Sinespaciado">
    <w:name w:val="No Spacing"/>
    <w:uiPriority w:val="1"/>
    <w:qFormat/>
    <w:rsid w:val="004469E1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94BCEDEB-8469-5446-BAE4-DDD3EFF62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600</Words>
  <Characters>3301</Characters>
  <Application>Microsoft Macintosh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</cp:revision>
  <cp:lastPrinted>2018-11-08T21:51:00Z</cp:lastPrinted>
  <dcterms:created xsi:type="dcterms:W3CDTF">2018-11-08T21:51:00Z</dcterms:created>
  <dcterms:modified xsi:type="dcterms:W3CDTF">2019-01-07T20:49:00Z</dcterms:modified>
</cp:coreProperties>
</file>