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CFE853F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787E45">
        <w:rPr>
          <w:rFonts w:ascii="Times New Roman" w:hAnsi="Times New Roman" w:cs="Times New Roman"/>
          <w:sz w:val="20"/>
          <w:szCs w:val="20"/>
        </w:rPr>
        <w:t>9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980D08B" w14:textId="2AE726E2" w:rsidR="00E90E91" w:rsidRPr="00E90E91" w:rsidRDefault="007036A8" w:rsidP="00E90E9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E90E91" w:rsidRPr="00E90E91">
        <w:rPr>
          <w:rFonts w:ascii="Times New Roman" w:hAnsi="Times New Roman" w:cs="Times New Roman"/>
          <w:i/>
          <w:iCs/>
          <w:sz w:val="20"/>
          <w:szCs w:val="20"/>
          <w:lang w:val="de-DE"/>
        </w:rPr>
        <w:t>II. Streichquartett (Vier Stücke)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E90E91" w:rsidRPr="00E90E91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) sowie </w:t>
      </w:r>
      <w:r w:rsidR="005D35F2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M 178: Textfassung 1→3 (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b1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M 179: Textfassung 1/2 (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b2.1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/B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b2.2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M 180: Textfassung 1→3/4 (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b3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09F1CAA" w14:textId="47701EB4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in Umschlagbogen aus Karton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a/b)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aufeinander gelegte </w:t>
      </w:r>
      <w:r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1/2, 3/5) mit 1 eingelegten Blatt (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4)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F9680C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9680C">
        <w:rPr>
          <w:rFonts w:ascii="Times New Roman" w:hAnsi="Times New Roman" w:cs="Times New Roman"/>
          <w:sz w:val="20"/>
          <w:szCs w:val="20"/>
          <w:lang w:val="de-DE"/>
        </w:rPr>
        <w:t>. 6)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und 1 Bogen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/9) mit 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eingelegten Bl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a</w:t>
      </w:r>
      <w:r>
        <w:rPr>
          <w:rFonts w:ascii="Times New Roman" w:hAnsi="Times New Roman" w:cs="Times New Roman"/>
          <w:sz w:val="20"/>
          <w:szCs w:val="20"/>
          <w:lang w:val="de-DE"/>
        </w:rPr>
        <w:t>tt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8).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Archivalisch mit Bleistift paginiert von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1–5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9680C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r w:rsidR="00F9680C">
        <w:rPr>
          <w:rFonts w:ascii="Times New Roman" w:hAnsi="Times New Roman" w:cs="Times New Roman"/>
          <w:i/>
          <w:iCs/>
          <w:sz w:val="20"/>
          <w:szCs w:val="20"/>
          <w:lang w:val="de-DE"/>
        </w:rPr>
        <w:t>13</w:t>
      </w:r>
      <w:r w:rsidR="00F9680C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a]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F9680C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9680C">
        <w:rPr>
          <w:rFonts w:ascii="Times New Roman" w:hAnsi="Times New Roman" w:cs="Times New Roman"/>
          <w:sz w:val="20"/>
          <w:szCs w:val="20"/>
          <w:lang w:val="de-DE"/>
        </w:rPr>
        <w:t>. 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F9680C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unten links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3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14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9680C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r w:rsidR="00F9680C">
        <w:rPr>
          <w:rFonts w:ascii="Times New Roman" w:hAnsi="Times New Roman" w:cs="Times New Roman"/>
          <w:i/>
          <w:iCs/>
          <w:sz w:val="20"/>
          <w:szCs w:val="20"/>
          <w:lang w:val="de-DE"/>
        </w:rPr>
        <w:t>14</w:t>
      </w:r>
      <w:r w:rsidR="00F9680C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a]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F9680C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9680C">
        <w:rPr>
          <w:rFonts w:ascii="Times New Roman" w:hAnsi="Times New Roman" w:cs="Times New Roman"/>
          <w:sz w:val="20"/>
          <w:szCs w:val="20"/>
          <w:lang w:val="de-DE"/>
        </w:rPr>
        <w:t>. 8</w:t>
      </w:r>
      <w:r w:rsidR="00F9680C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unten links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12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. 9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7A4477">
        <w:rPr>
          <w:rFonts w:ascii="Times New Roman" w:hAnsi="Times New Roman" w:cs="Times New Roman"/>
          <w:sz w:val="20"/>
          <w:szCs w:val="20"/>
          <w:lang w:val="de-DE"/>
        </w:rPr>
        <w:t>a</w:t>
      </w:r>
      <w:r w:rsidR="007A4477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proofErr w:type="spellEnd"/>
      <w:r w:rsidR="007A4477">
        <w:rPr>
          <w:rFonts w:ascii="Times New Roman" w:hAnsi="Times New Roman" w:cs="Times New Roman"/>
          <w:sz w:val="20"/>
          <w:szCs w:val="20"/>
          <w:lang w:val="de-DE"/>
        </w:rPr>
        <w:t>–</w:t>
      </w:r>
      <w:proofErr w:type="spellStart"/>
      <w:r w:rsidR="007A4477">
        <w:rPr>
          <w:rFonts w:ascii="Times New Roman" w:hAnsi="Times New Roman" w:cs="Times New Roman"/>
          <w:sz w:val="20"/>
          <w:szCs w:val="20"/>
          <w:lang w:val="de-DE"/>
        </w:rPr>
        <w:t>b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proofErr w:type="spellEnd"/>
      <w:r w:rsidR="007A4477">
        <w:rPr>
          <w:rFonts w:ascii="Times New Roman" w:hAnsi="Times New Roman" w:cs="Times New Roman"/>
          <w:sz w:val="20"/>
          <w:szCs w:val="20"/>
          <w:lang w:val="de-DE"/>
        </w:rPr>
        <w:t>, 1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, 8</w:t>
      </w:r>
      <w:r w:rsidR="00AC446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7A447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auf die archivalische Paginierung unbeschriftet.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6644D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6644D">
        <w:rPr>
          <w:rFonts w:ascii="Times New Roman" w:hAnsi="Times New Roman" w:cs="Times New Roman"/>
          <w:sz w:val="20"/>
          <w:szCs w:val="20"/>
          <w:lang w:val="de-DE"/>
        </w:rPr>
        <w:t xml:space="preserve">. 1/2 wurden aus jeweils von separaten Bögen abgetrennten Blättern durch Klebung am überlappenden Falz zu einem Bogen zusammengesetzt.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: von Bogen abgetrennt.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Reste einer Fadenheftung bei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a/b und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1–5: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1–5 waren in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a/b eingeheftet.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ist eine abgelöste Tektur auf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 7</w:t>
      </w:r>
      <w:r w:rsidR="007A43B9" w:rsidRPr="007A43B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System 19–27. </w:t>
      </w:r>
      <w:proofErr w:type="spellStart"/>
      <w:r w:rsidR="007A43B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. 8 ist eine abgelöste Tektur auf </w:t>
      </w:r>
      <w:proofErr w:type="spellStart"/>
      <w:r w:rsidR="007A43B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A43B9" w:rsidRPr="007A43B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 System 2–26.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 [Die archivalische Paginierung zeigt die umgedrehte Faltung des Bogens </w:t>
      </w:r>
      <w:proofErr w:type="spellStart"/>
      <w:r w:rsidR="00AC446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. 7/9 zum Zeitpunkt der Übernahme der Quelle aus dem Besitz von Hans Moldenhauer in CH-Bps in den 1980er Jahren an: nämlich mit </w:t>
      </w:r>
      <w:proofErr w:type="spellStart"/>
      <w:r w:rsidR="00AC446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. 9 als vorderes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(S. </w:t>
      </w:r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proofErr w:type="gramStart"/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11]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–</w:t>
      </w:r>
      <w:proofErr w:type="gramEnd"/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[12]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proofErr w:type="spellStart"/>
      <w:r w:rsidR="00AC446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. 7 als hinteres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(S. </w:t>
      </w:r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proofErr w:type="gramStart"/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]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–</w:t>
      </w:r>
      <w:proofErr w:type="gramEnd"/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[1</w:t>
      </w:r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]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 Bogenblatt.</w:t>
      </w:r>
      <w:r w:rsidR="00FD799B">
        <w:rPr>
          <w:rFonts w:ascii="Times New Roman" w:hAnsi="Times New Roman" w:cs="Times New Roman"/>
          <w:sz w:val="20"/>
          <w:szCs w:val="20"/>
          <w:lang w:val="de-DE"/>
        </w:rPr>
        <w:t xml:space="preserve"> ##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]</w:t>
      </w:r>
    </w:p>
    <w:p w14:paraId="77632E91" w14:textId="77777777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C6B8067" w14:textId="23280A4C" w:rsidR="007A43B9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A43B9">
        <w:rPr>
          <w:rFonts w:ascii="Times New Roman" w:hAnsi="Times New Roman" w:cs="Times New Roman"/>
          <w:sz w:val="20"/>
          <w:szCs w:val="20"/>
        </w:rPr>
        <w:t xml:space="preserve">grün-gräulicher Karton, Format: </w:t>
      </w:r>
      <w:r w:rsidR="007A43B9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hoch 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350–354 </w:t>
      </w:r>
      <w:r w:rsidR="007A43B9" w:rsidRPr="007036A8">
        <w:rPr>
          <w:rFonts w:ascii="Times New Roman" w:hAnsi="Times New Roman" w:cs="Times New Roman"/>
          <w:sz w:val="20"/>
          <w:szCs w:val="20"/>
          <w:lang w:val="de-DE"/>
        </w:rPr>
        <w:t>× 2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82</w:t>
      </w:r>
      <w:r w:rsidR="007A43B9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proofErr w:type="spellStart"/>
      <w:r w:rsidR="007A43B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3B9">
        <w:rPr>
          <w:rFonts w:ascii="Times New Roman" w:hAnsi="Times New Roman" w:cs="Times New Roman"/>
          <w:sz w:val="20"/>
          <w:szCs w:val="20"/>
          <w:lang w:val="de-DE"/>
        </w:rPr>
        <w:t>. a/b);</w:t>
      </w:r>
    </w:p>
    <w:p w14:paraId="65C4C980" w14:textId="29174F9E" w:rsidR="00186E2C" w:rsidRDefault="00186E2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–5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152B20E0" w14:textId="5D755F0A" w:rsidR="00705D86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/9, davon zugeschnitten </w:t>
      </w:r>
      <w:proofErr w:type="spellStart"/>
      <w:r w:rsidR="00705D8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5D86">
        <w:rPr>
          <w:rFonts w:ascii="Times New Roman" w:hAnsi="Times New Roman" w:cs="Times New Roman"/>
          <w:sz w:val="20"/>
          <w:szCs w:val="20"/>
          <w:lang w:val="de-DE"/>
        </w:rPr>
        <w:t>. 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 [9 Systeme, Format: quer 89 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>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58–263 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>mm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] und 8 [23 Systeme, Format: quer 241 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>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52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]). 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64A6EC4F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Schreibstoff: schwarze Tinte; Bleistift, roter Buntstift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705D86" w:rsidRP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8B6A243" w14:textId="13AB7A66" w:rsidR="00242168" w:rsidRDefault="00787E4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87E45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>op. 9</w:t>
      </w:r>
      <w:r w:rsidR="00242168" w:rsidRPr="00242168">
        <w:rPr>
          <w:rFonts w:ascii="Times New Roman" w:hAnsi="Times New Roman" w:cs="Times New Roman"/>
          <w:sz w:val="20"/>
          <w:szCs w:val="20"/>
          <w:lang w:val="de-DE"/>
        </w:rPr>
        <w:t xml:space="preserve"> [Abstand] </w:t>
      </w:r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6 Stücke für Quartett | </w:t>
      </w:r>
      <w:proofErr w:type="spellStart"/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>endgiltige</w:t>
      </w:r>
      <w:proofErr w:type="spellEnd"/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Fassung</w:t>
      </w:r>
      <w:r w:rsidR="00CE073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CE073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CE073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CE0732">
        <w:rPr>
          <w:rFonts w:ascii="Times New Roman" w:hAnsi="Times New Roman" w:cs="Times New Roman"/>
          <w:sz w:val="20"/>
          <w:szCs w:val="20"/>
          <w:lang w:val="de-DE"/>
        </w:rPr>
        <w:t>a</w:t>
      </w:r>
      <w:r w:rsidR="00CE0732" w:rsidRPr="00CE07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proofErr w:type="spellEnd"/>
      <w:r w:rsidR="00CE0732">
        <w:rPr>
          <w:rFonts w:ascii="Times New Roman" w:hAnsi="Times New Roman" w:cs="Times New Roman"/>
          <w:sz w:val="20"/>
          <w:szCs w:val="20"/>
          <w:lang w:val="de-DE"/>
        </w:rPr>
        <w:t xml:space="preserve"> oben rechts mit Bleistift; </w:t>
      </w:r>
    </w:p>
    <w:p w14:paraId="1629D8E7" w14:textId="7F2E6E80" w:rsidR="00CE0732" w:rsidRDefault="0024216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von </w:t>
      </w:r>
      <w:r w:rsidR="00727A53">
        <w:rPr>
          <w:rFonts w:ascii="Times New Roman" w:hAnsi="Times New Roman" w:cs="Times New Roman"/>
          <w:sz w:val="20"/>
          <w:szCs w:val="20"/>
          <w:lang w:val="de-DE"/>
        </w:rPr>
        <w:t xml:space="preserve">[rote Tinte] </w:t>
      </w: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|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[roter Buntstift] | </w:t>
      </w: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II.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 auf Rasur] | </w:t>
      </w:r>
      <w:proofErr w:type="spellStart"/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[.]</w:t>
      </w:r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5 </w:t>
      </w:r>
      <w:r>
        <w:rPr>
          <w:rFonts w:ascii="Times New Roman" w:hAnsi="Times New Roman" w:cs="Times New Roman"/>
          <w:sz w:val="20"/>
          <w:szCs w:val="20"/>
          <w:lang w:val="de-DE"/>
        </w:rPr>
        <w:t>&lt;</w:t>
      </w:r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II</w:t>
      </w:r>
      <w:r>
        <w:rPr>
          <w:rFonts w:ascii="Times New Roman" w:hAnsi="Times New Roman" w:cs="Times New Roman"/>
          <w:sz w:val="20"/>
          <w:szCs w:val="20"/>
          <w:lang w:val="de-DE"/>
        </w:rPr>
        <w:t>&gt; [roter Buntstift] |</w:t>
      </w:r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6 Stücke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a</w:t>
      </w:r>
      <w:r w:rsidRPr="0024216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 Mitte, Streichung mit Bleistift; </w:t>
      </w:r>
    </w:p>
    <w:p w14:paraId="02E86023" w14:textId="778B71D9" w:rsidR="00242168" w:rsidRDefault="0024216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II. Streichquartett | Vier Stücke | von | Anton von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24216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4 – 9 Mitte; </w:t>
      </w:r>
    </w:p>
    <w:p w14:paraId="1270D81F" w14:textId="77777777" w:rsidR="00242168" w:rsidRDefault="0024216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47B08631" w:rsidR="007036A8" w:rsidRDefault="009B137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="007036A8"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="007036A8"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>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="007036A8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proofErr w:type="spellStart"/>
      <w:r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i/>
          <w:sz w:val="20"/>
          <w:szCs w:val="20"/>
          <w:lang w:val="de-DE"/>
        </w:rPr>
        <w:t xml:space="preserve">[.]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Pr="00FD42E9">
        <w:t xml:space="preserve"> </w:t>
      </w:r>
      <w:r w:rsidRPr="00FD42E9">
        <w:rPr>
          <w:rFonts w:ascii="Times New Roman" w:hAnsi="Times New Roman" w:cs="Times New Roman"/>
          <w:sz w:val="20"/>
          <w:szCs w:val="20"/>
        </w:rPr>
        <w:t>→]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proofErr w:type="spellStart"/>
      <w:r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</w:t>
      </w:r>
      <w:proofErr w:type="spellEnd"/>
      <w:r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 xml:space="preserve"> Fassung So</w:t>
      </w:r>
      <w:proofErr w:type="spellStart"/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proofErr w:type="spellEnd"/>
      <w:r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2B1D48" w:rsidR="00F37C30" w:rsidRDefault="00705D8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5D86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 T. 6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16374510" w14:textId="77777777" w:rsidR="005D35F2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682FE416" w:rsidR="007036A8" w:rsidRPr="007036A8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5D35F2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104E1183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87E45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1E028930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B67A5" w:rsidRPr="006A0133" w14:paraId="033D4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7B0541A1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1B2BD13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0BA384D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6255AB8F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643DBB0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2B0599C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329C235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F47DAA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3B3AEDC" w:rsidR="006A0133" w:rsidRPr="006A0133" w:rsidRDefault="006A0133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E628A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DAD5D4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CF02D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00E7A5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10EA205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255A2D" w:rsidRPr="006A0133" w14:paraId="5E9B09B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2B313425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70BD59F6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37F297FB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4EE16528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D3896" w:rsidRPr="00453DCC" w14:paraId="1CE27D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054900A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93DDCB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327FBB36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19AA39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453DCC" w14:paraId="564CCE4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5D079BF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66DD90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13455B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5CAA7B3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D3896" w:rsidRPr="00453DCC" w14:paraId="069CC3D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5773760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44DFC41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62B7EBD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07F87BF4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08FFC8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590B574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45D6B5D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7B21416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384078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1B90" w:rsidRPr="00453DCC" w14:paraId="20B7E3E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6DD799E9" w:rsidR="00EB67A5" w:rsidRPr="00453DCC" w:rsidRDefault="00EB67A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E17B069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135D51CC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231FBB33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B58266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663AEA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7658593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2A28B2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033883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647FB" w:rsidRPr="00453DCC" w14:paraId="5D19C4D0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2931346F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DD263B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4BCCA1B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5FB55D6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50A6C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3AA9285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5219965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286F54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0464C1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B5E4D" w:rsidRPr="00453DCC" w14:paraId="54B5F5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0750AB99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276C7852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223A08B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E646" w14:textId="067DC6A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DA5C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66E73B2C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7D3EA25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220036AF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CD3BCD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F08B68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05BDD42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26221CF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5E7769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4FD5F72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DE057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7B9C06C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76281A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00EBEE7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5E8073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C0F02" w:rsidRPr="00453DCC" w14:paraId="51AD184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6A30F93E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28F21589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2BBDBC6B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E5C3F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0B3F110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73D69C8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36F1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F5B0AF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0D7CFF4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6881D7C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77F0D3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531C18D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6EA5362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32BF441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4A4CBC68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6CFD434A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42EAF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20A639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17F772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0F322343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4B0B651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5945" w:rsidRPr="00453DCC" w14:paraId="0658FB7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6594B097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197CD8C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B6E81F8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439B649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878FAE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58AC67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16D7322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447857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026BB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81C5EC1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690F397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081333E7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36BC165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41D9CC1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B014350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0698433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1595018F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7E70AC6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52F42B3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69B62BB5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32D3281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60CCFB5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3A80230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951F5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233D488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3DE55D6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FD2326C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CB7BC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453DCC" w14:paraId="798D894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4DAF9B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5FA415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136205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4FA9E73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87E45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44175895" w:rsidR="008647FB" w:rsidRPr="00453DCC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A65E9" w:rsidRPr="006A0133" w14:paraId="4F73D6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2A78D04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0A86062C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4EAE29C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1F7A43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38A890C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4B668FD4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3AD2FDFC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00D9B3C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C5732" w:rsidRPr="006A0133" w14:paraId="5B354A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3602F" w14:textId="08B6B85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70BFCA09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FBAB" w14:textId="5768F65A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35C8120B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B00EA3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337A063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58B1AE56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3A72945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64CA282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6A0133" w14:paraId="31D6B96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3707BCF0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CCA46B7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66D9637B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6B4C3D52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44107" w:rsidRPr="006A0133" w14:paraId="3A7E9F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8DB06" w14:textId="6111D885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8CF9" w14:textId="67D13CAE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D105" w14:textId="3EE8109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20B9E79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4141F44A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1F02960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5F962B28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04AC431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4F4120B0" w:rsidR="008A65E9" w:rsidRPr="00FC3048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9B7122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AB4EB6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1A4596BF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6D3F17F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D1C0D" w14:textId="62B1B481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70C222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C25D1" w14:textId="7A858EB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108FDFB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1696A99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099420D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4CE1B2C5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A4A3BB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5666A16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3DA0271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5670BA19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06B12F5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12BD63F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02D1658E" w:rsidR="008A65E9" w:rsidRPr="00D44107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42677D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225363C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4408D80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CF9937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3332AB1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AD0B16B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3631AD4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3A1E3D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1846198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1AFDDE4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017C5CB9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0D9AAA1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0B4070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6BA9340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3178358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3BCEA5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44EF294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52AC2B9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228916D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0FD9687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6DAFE462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553F0501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15E50" w:rsidRPr="006A0133" w14:paraId="20FA6C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7DFE9AF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58F65A9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07EE386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03EE545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212A25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0764E3F8" w:rsidR="00F01EF0" w:rsidRPr="00250FFD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0AD4238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434A0CA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2B8C5F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0ED65B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3DF9DC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0879A69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448A4B5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1ACD06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66ED978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2BA152A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19429D82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359E6983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4F37C2" w:rsidRPr="006A0133" w14:paraId="0CA35A5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06AACCF8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1F0B117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2084BB1D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43DA15D7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C5E63D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61BCF2B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1A5D3D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A65777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97B1" w14:textId="6185F06D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AE4974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5920D" w14:textId="17794BC4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65A574A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61BA6" w14:textId="3C2B5695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28B829E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AB18B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6732" w14:textId="66B3D2F8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DC99" w14:textId="2ABE6EF7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235C65E9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804C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097D0BF2" w:rsidR="0089702D" w:rsidRPr="0015287D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73EDEBD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DF3256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1BB15AC0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FB84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3BCD25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05C398E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3980302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1D3FF3FF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F2A2B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5142A212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4E9F53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39B4229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4813C68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603BE51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077271A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73B525A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1A77744B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2EA9" w14:textId="04505FCA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760E66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703D11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181ECA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AC0F90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A8E9F" w14:textId="4C7EE26B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ED739E" w14:paraId="161641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67DE1849" w:rsidR="0015287D" w:rsidRPr="00ED739E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9BFA308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A86A046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71C7013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FEB87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503849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3F910B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6A54D840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4E56931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33FAB0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45EAE4C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5D0FE5AC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72CA7C4F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BDF2" w14:textId="43035B18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BAACF3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067C546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6C369EF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632DB99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5F588D3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20E8DA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1BD72544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2B7E001D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2F09F1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6ABEA69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0DF44D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44B163F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257997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27BD552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AF354D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4B6BB9B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4575989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4BEC5B4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6455D57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02ED8" w:rsidRPr="006A0133" w14:paraId="7FCE6CA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5678C493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499E3C36" w:rsidR="00002ED8" w:rsidRPr="006A0133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5AFA265A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7EC15C2D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3049684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F7C0" w14:textId="374D1A2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6034E" w14:textId="6DEC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721A16E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AA489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C4F513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6EC0FA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3F0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DE2D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092C90A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6597BCA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499EA11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09EC4EF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0B6AD8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188135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49EF0463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0A1C5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0DB655E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4FB5F41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71F52AA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3F09B1C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7456BFD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0C5A03F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506900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2819FA2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535480D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6571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83AE7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1A0A00F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2FCB019F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11D4E7B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079FA04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E8A206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5FE65D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7C21567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0AF535E5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0CD2B84E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00E0CF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E30D9" w14:textId="16AF42BE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F5342" w14:textId="13FE1D1B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2B9526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BF7D7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46A56FF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442E7E0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08EE974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5CA033C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4972D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04CB657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7097A61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7399DBF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53C62582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4E22027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4A3E29B8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2E3534F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09FF9CF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DDCD4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544D8D4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407B468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DD35BF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CF238C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39DA077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4CA6E63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312AA91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3E3277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D55932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723B8A74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14328C42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4D6AC5C9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5227" w14:textId="7C5E6C39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EEDB45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7FCCC72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10AC2B10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10BBD3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713B73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627B0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1914971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3244EBBE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3083259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783BFD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30BA59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119D1865" w:rsidR="00871D66" w:rsidRPr="00E76D61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5A44848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0B15B16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45F60B2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0496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4969A296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7229D1FC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4F3CFFB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52BD9D0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3D3E8FC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2F9A3AD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72C94CF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3697A608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748F400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F0E24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2A53C573" w:rsidR="00871D66" w:rsidRPr="00A43BEC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128C458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439A53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4AD0B4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76B26B0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2409543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7B7DCC0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6ACAA73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3892DB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247ADD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22C95ED4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5D26564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14F02E2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24AAD2C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BC50" w14:textId="235BFDA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394C5" w14:textId="2477CF64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32E55EE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777C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4C4688FA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04ABC238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6395CB7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1B1DDC3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0D83E9E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0FB9939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8632CC6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235CE" w14:textId="641E45A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4901C63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0E4DA33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59F20D8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42C6A69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3BE3366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5D605588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813C3B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411DEA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165B216C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0B6AAC2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35FECF7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7E1EB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49CF1C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27FA5657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5B780F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33ABA8D0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18E564B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214CCBC9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2BEF95A6" w:rsidR="000D5D33" w:rsidRPr="006A01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6354167D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29880C7E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DB3153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5C92A442" w:rsidR="00BF08BC" w:rsidRPr="000D5D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3F4531C2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242F2257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1A32A6A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52239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60C0D5A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30D11935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24FD9F3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00B46E7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2EADE62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2172C34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30B817B8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453F840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0D0CC6E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3CB632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4BAF1AC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30125E0E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52B620BA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4AB9BDE0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3796167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4F240B69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15DCB54D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06696F3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17A3EA8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1B7B56A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D6F08" w14:textId="02A8DA6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58063EEC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1B6E" w14:textId="2854CB4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34D69D14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78685C" w:rsidRPr="006A0133" w14:paraId="079738C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A5229" w14:textId="6F93961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51817C8A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81C33" w14:textId="27D92C34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22D03049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78685C" w14:paraId="592F24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4E432CE2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386D2578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0BF10583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169B21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2FB8AE7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495A7EA0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47ACC04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021DAE1A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6779B3D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5682E574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7F540CFB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511720D9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B0B06F7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70E05" w:rsidRPr="0078685C" w14:paraId="7259E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B25867E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5F7E4B8F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76A97F1C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73D2EEA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6EF42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62836CB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146ADBE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39A5459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B4A65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6B5DDE4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52A0515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03C90A6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C6269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3BBFD12B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5F1ECD8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3437E37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19AF5" w14:textId="0B25624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E1A215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7408B91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42BAE719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43983F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48C834A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4AFA0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48A9C60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D6C23E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32038E05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2236F93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633B0A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22FC6B3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52FB9E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00303A0D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341E0EF2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40090" w:rsidRPr="0078685C" w14:paraId="37ACF6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3DBA9" w14:textId="65E519FF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1488F9D5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FA75E" w14:textId="4C0FC86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48AA65C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02344B8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0BBB9DC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7B1C6780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04CBDDB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1233FA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68819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090DF4C9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60A730F4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00C3552C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379F9928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92278" w:rsidRPr="0078685C" w14:paraId="6E30EDD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5D928" w14:textId="3B914387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1B3AD886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6C8C" w14:textId="4909E249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774706C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5ABF64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35FFA2F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F84D581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5F76115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4ED86A62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7B9E0D5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60C2427B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3D682E3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5890931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72BF" w14:textId="2B1B7CD4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7D3344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3BDAB6A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2DFC1C6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3EE33885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77D599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28C892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69A08C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29B096E8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7149723E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509EA5BF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38A6C4B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5BCC2BE4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2EC1CC6D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0E50044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244DB7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03F5C6CB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3CEA4F6C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BB153D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42BCAFC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74BB55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4256CCFA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24328CF8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28216529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06D80416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26153" w:rsidRPr="0078685C" w14:paraId="4BAC68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0DC57177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04640FF9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52182C30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17026638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51D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6644D"/>
    <w:rsid w:val="00170C39"/>
    <w:rsid w:val="00170E05"/>
    <w:rsid w:val="00186E2C"/>
    <w:rsid w:val="00197558"/>
    <w:rsid w:val="001A0561"/>
    <w:rsid w:val="001A2423"/>
    <w:rsid w:val="001B0807"/>
    <w:rsid w:val="001D3896"/>
    <w:rsid w:val="001E4EBF"/>
    <w:rsid w:val="001F3CD2"/>
    <w:rsid w:val="001F6ADB"/>
    <w:rsid w:val="0020124E"/>
    <w:rsid w:val="002119A2"/>
    <w:rsid w:val="002338F1"/>
    <w:rsid w:val="00235E79"/>
    <w:rsid w:val="00241A10"/>
    <w:rsid w:val="00242168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672AB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A6852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73920"/>
    <w:rsid w:val="0058133E"/>
    <w:rsid w:val="005828E1"/>
    <w:rsid w:val="00583BA8"/>
    <w:rsid w:val="00594678"/>
    <w:rsid w:val="005B3DEE"/>
    <w:rsid w:val="005C3F56"/>
    <w:rsid w:val="005D1433"/>
    <w:rsid w:val="005D35F2"/>
    <w:rsid w:val="005D44B9"/>
    <w:rsid w:val="005D7E85"/>
    <w:rsid w:val="005E5EC7"/>
    <w:rsid w:val="005F13B4"/>
    <w:rsid w:val="005F5587"/>
    <w:rsid w:val="00613303"/>
    <w:rsid w:val="00620ABB"/>
    <w:rsid w:val="00622222"/>
    <w:rsid w:val="00634FC3"/>
    <w:rsid w:val="00637A02"/>
    <w:rsid w:val="00642788"/>
    <w:rsid w:val="006427F8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5D86"/>
    <w:rsid w:val="00707B4E"/>
    <w:rsid w:val="00712B27"/>
    <w:rsid w:val="007218A6"/>
    <w:rsid w:val="00727A53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87E45"/>
    <w:rsid w:val="007A044D"/>
    <w:rsid w:val="007A2FDB"/>
    <w:rsid w:val="007A43B9"/>
    <w:rsid w:val="007A4477"/>
    <w:rsid w:val="007B36E1"/>
    <w:rsid w:val="007B400D"/>
    <w:rsid w:val="007B7947"/>
    <w:rsid w:val="007C24CA"/>
    <w:rsid w:val="007C3593"/>
    <w:rsid w:val="007E0823"/>
    <w:rsid w:val="007E340F"/>
    <w:rsid w:val="007E6C29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1D66"/>
    <w:rsid w:val="0087761E"/>
    <w:rsid w:val="00895D78"/>
    <w:rsid w:val="0089702D"/>
    <w:rsid w:val="008A0722"/>
    <w:rsid w:val="008A28AA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582A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C446B"/>
    <w:rsid w:val="00AE0B4A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43B26"/>
    <w:rsid w:val="00B64173"/>
    <w:rsid w:val="00B7304F"/>
    <w:rsid w:val="00B7417C"/>
    <w:rsid w:val="00B74A92"/>
    <w:rsid w:val="00B84513"/>
    <w:rsid w:val="00B92278"/>
    <w:rsid w:val="00B97394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277E"/>
    <w:rsid w:val="00C46EAE"/>
    <w:rsid w:val="00C51F17"/>
    <w:rsid w:val="00C712AA"/>
    <w:rsid w:val="00C73F91"/>
    <w:rsid w:val="00C80FE3"/>
    <w:rsid w:val="00CA1807"/>
    <w:rsid w:val="00CB4BE7"/>
    <w:rsid w:val="00CB5E4D"/>
    <w:rsid w:val="00CB76A7"/>
    <w:rsid w:val="00CD0131"/>
    <w:rsid w:val="00CE0732"/>
    <w:rsid w:val="00CF5283"/>
    <w:rsid w:val="00CF6FC8"/>
    <w:rsid w:val="00D214CC"/>
    <w:rsid w:val="00D3037A"/>
    <w:rsid w:val="00D44107"/>
    <w:rsid w:val="00D56737"/>
    <w:rsid w:val="00D60F61"/>
    <w:rsid w:val="00D722E8"/>
    <w:rsid w:val="00D740C9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0E91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680C"/>
    <w:rsid w:val="00F97E09"/>
    <w:rsid w:val="00FA4E42"/>
    <w:rsid w:val="00FA585D"/>
    <w:rsid w:val="00FA7272"/>
    <w:rsid w:val="00FC236F"/>
    <w:rsid w:val="00FC3048"/>
    <w:rsid w:val="00FC4128"/>
    <w:rsid w:val="00FD42E9"/>
    <w:rsid w:val="00FD799B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F1DB0CAE-4797-4A5E-A4AA-51707E06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682</Words>
  <Characters>4303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4976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3</cp:revision>
  <dcterms:created xsi:type="dcterms:W3CDTF">2026-04-30T07:42:00Z</dcterms:created>
  <dcterms:modified xsi:type="dcterms:W3CDTF">2026-05-06T09:52:00Z</dcterms:modified>
</cp:coreProperties>
</file>