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5A372C5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zusammengebalkte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8)–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5D09677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19A3C007" w:rsidR="001F6ADB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1F6ADB">
        <w:rPr>
          <w:rFonts w:ascii="Times New Roman" w:hAnsi="Times New Roman" w:cs="Times New Roman"/>
          <w:sz w:val="20"/>
          <w:szCs w:val="20"/>
        </w:rPr>
        <w:t>Die Beschreibung der Korrekturen bezieht sich auf die Textfassungen der Werkedition von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der </w:t>
      </w:r>
      <w:r w:rsidRPr="001F6ADB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Fünf Sätze für Streichquartett</w:t>
      </w:r>
      <w:r w:rsidRPr="001F6ADB"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 op. 5</w:t>
      </w:r>
      <w:r>
        <w:rPr>
          <w:rFonts w:ascii="Times New Roman" w:eastAsia="Times New Roman" w:hAnsi="Times New Roman" w:cs="Times New Roman"/>
          <w:sz w:val="20"/>
          <w:szCs w:val="20"/>
          <w:lang w:val="de-DE" w:eastAsia="de-DE"/>
        </w:rPr>
        <w:t xml:space="preserve">. 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D266474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2)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6062859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4E7F6339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DE4C087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mit rotem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Bunstift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7777777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ersetzt </w:t>
            </w: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77777777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Geltungsstrichelung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Ende T. 6 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mit violettem Buntstift. </w:t>
            </w:r>
          </w:p>
          <w:p w14:paraId="1071F4E8" w14:textId="21C994CD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4BC930F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1E28C9A5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5474C61A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1/8 nicht getilgt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iehe Textfassung 1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26B6528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6BF5CA4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11 6/8 (sic) bis T. 12 2/8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 (siehe Textfassung1 ).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23E3497F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2D20C695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 (siehe Textfassung1 ).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780824FF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4C94C9C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1F04278A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(siehe Textfassung 1)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1159FE1C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Klammer mit Bleistift getilgt.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Notentext!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321397DA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3C91E09D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  <w:r w:rsidRPr="0097021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0B47FDDB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fehlt. molto rit. in T. 15 (3/4)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2D70E1FE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Textfassung 1) durch Klammer und Streichung mit Bleistift getilgt.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mit Bleistift hi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zugefügt. </w:t>
            </w:r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(Siehe </w:t>
            </w:r>
            <w:proofErr w:type="spellStart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66C51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.)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06341E71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 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6CA2C87A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758A888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2658E2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(sic) zu 1. Note mit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2. Note 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151167C2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[p] zu T. 23 2/8 fehlt (siehe Textfassung 1).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28CD231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0F867BBB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 über der Akkolade verdeutlicht.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1453A90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2FF7603C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Achtelnote geändert zu Sechzehntelpause, Achtelpause 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0C4D5034" w:rsidR="00103E20" w:rsidRPr="008D1D56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(siehe Textfassung 1) gestrichen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(siehe Textfassung 1)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437FA6D5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442BCE49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&lt;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&gt; in T. 28 hinzugefügt mit Bleistift. </w:t>
            </w:r>
          </w:p>
          <w:p w14:paraId="718C856A" w14:textId="3E779B2E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4A9F2E29" w:rsidR="00103E20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</w:t>
            </w:r>
            <w:r w:rsidR="00E0465E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getilgt durch Einklammerung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0539D56F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36 (4/8) ersetzt </w:t>
            </w: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2610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2C1DE4C7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D0D9" w14:textId="5FB6933F" w:rsidR="00E0465E" w:rsidRPr="00642788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 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br/>
              <w:t>Dann</w:t>
            </w:r>
            <w:proofErr w:type="gramStart"/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proofErr w:type="gramEnd"/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519CBA45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509609B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Bleistift,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00CF55C3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wie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 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55AEA1AC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00B9F5EA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043F7978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54463B5C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11415BE0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7A5DB782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(wie Textfassung 1)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| [Viertelnote}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n T. 47 (9/16) und T. 48 (5/16) 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1E1C30F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1) durch Einklammerung mit Bleistift getilgt.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774F7029" w:rsidR="00EF3C2F" w:rsidRP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3269E76A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2)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96692" w14:textId="77777777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43EB86A0" w14:textId="2270DFE0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532315B5" w14:textId="4234AC1C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&gt; 56&lt;)&gt;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 und Bleistift (Hinzufügungen und Streichung).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667798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12F38EA9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und </w:t>
            </w:r>
            <w:proofErr w:type="spellStart"/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. 1 2. Note bis T. 1 1/8 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7C38A84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3DEB122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3197E8DC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2)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 (wie Textfassung 1) überschrieben zu [Alla-breve-Zeichen] 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D995" w14:textId="7A6A0184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chnell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1). </w:t>
            </w:r>
          </w:p>
          <w:p w14:paraId="243516AD" w14:textId="1DA4BA96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77777777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mit violettem Buntstift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&lt;= 92&gt; hinzugefügt mit violettem Buntstift und rotem Buntstift (Hinzufügung).</w:t>
            </w:r>
          </w:p>
          <w:p w14:paraId="14664E87" w14:textId="5577748D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4A65572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 und entsprechendes Unterführungszeichen (Br., Vc.) 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16256329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170E1AC4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32EF47C6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6672A3F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T. 10 Taktende 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0882D680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6D15C60D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404FA07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3D59CDBF" w:rsidR="00AB1B7D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7A01BF65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12 8/8 bis T. 13 4/8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12 7/8 bis Taktende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13 2–4/8 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75C2D6BD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4–5/8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6–7/8 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2FF18165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2829E2C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2C692A8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4EC93F83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07B31BFB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29DDBCE2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513AD2B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5842DC98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6AB5D18B" w:rsidR="000B1625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274C1838" w14:textId="77777777" w:rsidR="00B74A92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A585D">
              <w:rPr>
                <w:rFonts w:ascii="Times New Roman" w:hAnsi="Times New Roman" w:cs="Times New Roman"/>
                <w:i/>
                <w:sz w:val="20"/>
                <w:szCs w:val="20"/>
              </w:rPr>
              <w:t>fast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(sic: wie Textfassung 1)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[Viertelnote] </w:t>
            </w:r>
            <w:r w:rsidR="00B74A92"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 w:rsid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5/8. </w:t>
            </w:r>
          </w:p>
          <w:p w14:paraId="06208129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rasch belebend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15 Taktanfang mit rotem Buntstift. </w:t>
            </w:r>
          </w:p>
          <w:p w14:paraId="5D535939" w14:textId="02E19B16" w:rsidR="000B1625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16 Taktanfang (wie Textfassung 1)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7546387" w14:textId="7C88C3AC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nach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Sehr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zu T. 22 Taktanfang mit rotem Buntstift.</w:t>
            </w:r>
          </w:p>
          <w:p w14:paraId="3E23F6B0" w14:textId="77777777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14 8/16 (sic), </w:t>
            </w:r>
          </w:p>
          <w:p w14:paraId="3E0BE0D6" w14:textId="77777777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15 Taktanfang,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7777777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accel.) </w:t>
            </w:r>
            <w:proofErr w:type="spellStart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zu</w:t>
            </w:r>
            <w:proofErr w:type="spellEnd"/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5/8</w:t>
            </w:r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, </w:t>
            </w:r>
          </w:p>
          <w:p w14:paraId="072E37F9" w14:textId="13260CB9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16 Taktanfang (wie zuerst) gestrichen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Geltungsstrichelung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weitergeführt, </w:t>
            </w:r>
          </w:p>
          <w:p w14:paraId="3DFCB855" w14:textId="7777777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accel.) zu T. 21 Taktanfang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gestrichen, </w:t>
            </w:r>
          </w:p>
          <w:p w14:paraId="2F65125F" w14:textId="2998C88C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61BB6BBF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6D81DC44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B1625" w:rsidRPr="00502E4E" w14:paraId="250D91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23FAA" w14:textId="30EFC90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13B51" w14:textId="7007F3AE" w:rsidR="000B1625" w:rsidRPr="00502E4E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751C" w14:textId="1A7E2787" w:rsid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6F1D" w14:textId="3FCE5B5B" w:rsidR="000B1625" w:rsidRPr="000B1625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70F6C7EA" w:rsidR="00560A2D" w:rsidRPr="000B1625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1)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getilgt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3244BC" w:rsidRPr="00502E4E" w14:paraId="65C396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A2D2" w14:textId="6F38CDE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34035" w14:textId="1D24DBFB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31D00" w14:textId="36CC93DC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6AA3" w14:textId="27A1F023" w:rsidR="003244BC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</w:t>
            </w:r>
            <w:r w:rsidR="000F4907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0F490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6B6D9991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7B0ACF63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durch Einklammerung getilgt.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195D5F43" w:rsidR="00560A2D" w:rsidRPr="000B1625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2–6/8 (sic) hinzugefügt,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4–8/8 (wie Textfassung 1) durch Einklammerung getilgt mit Bleistift. #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#(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in </w:t>
            </w:r>
            <w:r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688ADCAE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Geltungsstrichelung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6B37B83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243150CE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(wie Textfassung 1)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4A56D4DD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von T. 18 4/8 bis T. 19 8/8 (wie Textfassung 1)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3319D195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37C577C3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[mp],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proofErr w:type="spellStart"/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77777777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6C866404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[mf],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89645D7" w:rsidR="00F50C7D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F50C7D" w:rsidRPr="00502E4E" w14:paraId="6A739F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47C67" w14:textId="375C9FEF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60F2" w14:textId="36E65929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5028C" w14:textId="53FFB32E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F9E95" w14:textId="1D4DBF5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(wie Textfassung 1) gestrichen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5ED311AD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4–8/8(wie Textfassung 1)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2FFF238A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und.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5BC27EC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Vermutlich dazu am linken Rand: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notiert.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61597FA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20 3–7/8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035A4D35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(wie Textfassung 1)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FFD904C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(wie Textfassung 1)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71209A72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4CEB03D0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08E70799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(wie Textfassung 1)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74352955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(wie Textfassung 1) nachgezogen und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546CEA8A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2)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77777777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1988C25C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190416A4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0F877FB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47DFD5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29EAD1AB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Ligaturbogen von der Note 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5E11C05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Legatobogen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77777777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Ligaturbogen von der Note 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658296D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&lt; &gt; 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7CC2952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77777777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4F8E93D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21492C2A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zu 2/8 (wie Textfassung 1) geändert zu [pp],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081C1740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0A329513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0A46F2A2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24CE3A1E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zu 1/8 (wie Textfassung 1) geändert zu [pp],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4A5418D4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A572F14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C9C64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CB30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(3–4/8) und </w:t>
            </w:r>
            <w:proofErr w:type="spellStart"/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(5–6/8)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77777777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Gabeln gestrichen mit Bleistift. Siehe auch Korrektur in T. 5 4/8 bis T. 6 1/8.</w:t>
            </w:r>
          </w:p>
        </w:tc>
      </w:tr>
      <w:tr w:rsidR="0096113B" w:rsidRPr="0096113B" w14:paraId="67E63254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D43F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2AAC49E2" w14:textId="29C3BF10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2D48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B92CA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  <w:p w14:paraId="1224F641" w14:textId="5F9FC6C4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739ED" w14:textId="04C2FCE9" w:rsidR="0096113B" w:rsidRPr="0096113B" w:rsidRDefault="0096113B" w:rsidP="0096113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auch Korrektur in T. 5 3–6/8.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852DA" w14:textId="3E91CDA1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Zuerst: </w:t>
            </w:r>
            <w:r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5 (5/8).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4C63CF20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gramStart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7312CB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12207BB3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9–12/16 (sic) 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66D97D4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beiden Notenköpfen 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5AC4FBA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3F8A391D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 mit Bleistift.</w:t>
            </w:r>
          </w:p>
          <w:p w14:paraId="6DF95D98" w14:textId="08895D62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797955C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Crescendo-,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6EBA2D32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0C1C095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127FC20A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1/4 (sic)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1: </w:t>
            </w:r>
            <w:proofErr w:type="spellStart"/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3/8–3/4.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5857977E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38300A7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75B1C4A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(siehe Textfassung 1)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4A879A87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42EB" w:rsidRPr="008F42E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bzw. </w:t>
            </w:r>
            <w:r w:rsidR="008F42EB" w:rsidRPr="008F42EB">
              <w:rPr>
                <w:rFonts w:ascii="Times New Roman" w:hAnsi="Times New Roman" w:cs="Times New Roman"/>
                <w:i/>
                <w:sz w:val="20"/>
                <w:szCs w:val="20"/>
              </w:rPr>
              <w:t>Bogen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fehlt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  <w:p w14:paraId="195C0DEE" w14:textId="77777777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  <w:p w14:paraId="52F2ACAD" w14:textId="33252A02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(wie Textfassung 1) geändert zu [pp].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3DA8430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8F42EB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##TF1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0229C9A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3B24236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03D90F5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51BC71C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5ECA9D3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06CAD079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35011F2C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1)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 ersetzt </w:t>
            </w:r>
            <w:proofErr w:type="spellStart"/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BE6DD6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und ersetzt durch [pp],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Decresecendogabel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Descrescendogabel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1BD9E092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4D37040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[pp],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Decresendogabel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688569A0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7777777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7777777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77777777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  <w:tr w:rsidR="00A7778C" w:rsidRPr="00502E4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7777777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7777777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77777777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</w:p>
        </w:tc>
      </w:tr>
    </w:tbl>
    <w:p w14:paraId="05017FEA" w14:textId="77777777" w:rsidR="006A0133" w:rsidRPr="00502E4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502E4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502E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83FC4"/>
    <w:rsid w:val="00097772"/>
    <w:rsid w:val="000B1625"/>
    <w:rsid w:val="000B470E"/>
    <w:rsid w:val="000C3281"/>
    <w:rsid w:val="000F4907"/>
    <w:rsid w:val="00103E20"/>
    <w:rsid w:val="00107ED1"/>
    <w:rsid w:val="00110C69"/>
    <w:rsid w:val="0012107C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41A10"/>
    <w:rsid w:val="00250004"/>
    <w:rsid w:val="00251951"/>
    <w:rsid w:val="00255A2D"/>
    <w:rsid w:val="002573AE"/>
    <w:rsid w:val="002A7139"/>
    <w:rsid w:val="002E0125"/>
    <w:rsid w:val="00302890"/>
    <w:rsid w:val="00307E72"/>
    <w:rsid w:val="003244BC"/>
    <w:rsid w:val="003506F4"/>
    <w:rsid w:val="003849A3"/>
    <w:rsid w:val="003A098E"/>
    <w:rsid w:val="003A0BB0"/>
    <w:rsid w:val="003A47CF"/>
    <w:rsid w:val="003B1EC8"/>
    <w:rsid w:val="003B7650"/>
    <w:rsid w:val="003F4F24"/>
    <w:rsid w:val="00402468"/>
    <w:rsid w:val="0040490A"/>
    <w:rsid w:val="00410BB8"/>
    <w:rsid w:val="00427111"/>
    <w:rsid w:val="004947B1"/>
    <w:rsid w:val="004A4808"/>
    <w:rsid w:val="004D1A40"/>
    <w:rsid w:val="004E5C2F"/>
    <w:rsid w:val="005013A8"/>
    <w:rsid w:val="00501B90"/>
    <w:rsid w:val="005021E8"/>
    <w:rsid w:val="00502E4E"/>
    <w:rsid w:val="00506C27"/>
    <w:rsid w:val="005157A3"/>
    <w:rsid w:val="00527EE4"/>
    <w:rsid w:val="0054416C"/>
    <w:rsid w:val="005446BE"/>
    <w:rsid w:val="00560A2D"/>
    <w:rsid w:val="005632BD"/>
    <w:rsid w:val="0058133E"/>
    <w:rsid w:val="005828E1"/>
    <w:rsid w:val="00594678"/>
    <w:rsid w:val="005B3DEE"/>
    <w:rsid w:val="005C3F56"/>
    <w:rsid w:val="005D1433"/>
    <w:rsid w:val="005D44B9"/>
    <w:rsid w:val="005F13B4"/>
    <w:rsid w:val="00613303"/>
    <w:rsid w:val="00634FC3"/>
    <w:rsid w:val="00642788"/>
    <w:rsid w:val="00666C51"/>
    <w:rsid w:val="006732A7"/>
    <w:rsid w:val="006801B0"/>
    <w:rsid w:val="006A0133"/>
    <w:rsid w:val="006A3E9C"/>
    <w:rsid w:val="006A5158"/>
    <w:rsid w:val="006A7AB8"/>
    <w:rsid w:val="006C1D64"/>
    <w:rsid w:val="006F2D90"/>
    <w:rsid w:val="007014C5"/>
    <w:rsid w:val="00703074"/>
    <w:rsid w:val="007036A8"/>
    <w:rsid w:val="00712B27"/>
    <w:rsid w:val="007218A6"/>
    <w:rsid w:val="00734E99"/>
    <w:rsid w:val="00737047"/>
    <w:rsid w:val="00751B61"/>
    <w:rsid w:val="00752E8D"/>
    <w:rsid w:val="00755312"/>
    <w:rsid w:val="00762B16"/>
    <w:rsid w:val="00773193"/>
    <w:rsid w:val="007A044D"/>
    <w:rsid w:val="007A2FDB"/>
    <w:rsid w:val="007B36E1"/>
    <w:rsid w:val="007B400D"/>
    <w:rsid w:val="007C24CA"/>
    <w:rsid w:val="007E0823"/>
    <w:rsid w:val="007F3356"/>
    <w:rsid w:val="007F4079"/>
    <w:rsid w:val="008169F1"/>
    <w:rsid w:val="0082610F"/>
    <w:rsid w:val="0082778C"/>
    <w:rsid w:val="00852D1E"/>
    <w:rsid w:val="00855D0E"/>
    <w:rsid w:val="00863481"/>
    <w:rsid w:val="0087761E"/>
    <w:rsid w:val="008A0722"/>
    <w:rsid w:val="008A4A4E"/>
    <w:rsid w:val="008C22A3"/>
    <w:rsid w:val="008D1D56"/>
    <w:rsid w:val="008F42EB"/>
    <w:rsid w:val="0090300A"/>
    <w:rsid w:val="009061B3"/>
    <w:rsid w:val="009113FD"/>
    <w:rsid w:val="009231C3"/>
    <w:rsid w:val="009372EA"/>
    <w:rsid w:val="009401AE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3111B"/>
    <w:rsid w:val="00A32584"/>
    <w:rsid w:val="00A44C0C"/>
    <w:rsid w:val="00A528DC"/>
    <w:rsid w:val="00A74F47"/>
    <w:rsid w:val="00A7778C"/>
    <w:rsid w:val="00AA082A"/>
    <w:rsid w:val="00AA39CC"/>
    <w:rsid w:val="00AB1B7D"/>
    <w:rsid w:val="00AB2324"/>
    <w:rsid w:val="00AC4285"/>
    <w:rsid w:val="00AE0B4A"/>
    <w:rsid w:val="00AF0D9B"/>
    <w:rsid w:val="00AF4A7E"/>
    <w:rsid w:val="00AF716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441E"/>
    <w:rsid w:val="00BC4856"/>
    <w:rsid w:val="00BC769E"/>
    <w:rsid w:val="00BD229A"/>
    <w:rsid w:val="00BE00EA"/>
    <w:rsid w:val="00BE0AA4"/>
    <w:rsid w:val="00BE24F0"/>
    <w:rsid w:val="00BE55AF"/>
    <w:rsid w:val="00C14EFD"/>
    <w:rsid w:val="00C46EAE"/>
    <w:rsid w:val="00C51F17"/>
    <w:rsid w:val="00C712AA"/>
    <w:rsid w:val="00C73F91"/>
    <w:rsid w:val="00C80FE3"/>
    <w:rsid w:val="00CB4BE7"/>
    <w:rsid w:val="00CB76A7"/>
    <w:rsid w:val="00D3037A"/>
    <w:rsid w:val="00D56737"/>
    <w:rsid w:val="00D722E8"/>
    <w:rsid w:val="00D7533D"/>
    <w:rsid w:val="00D771D6"/>
    <w:rsid w:val="00D9729D"/>
    <w:rsid w:val="00DA7F6E"/>
    <w:rsid w:val="00DB21E1"/>
    <w:rsid w:val="00DC5C11"/>
    <w:rsid w:val="00E00D2E"/>
    <w:rsid w:val="00E0465E"/>
    <w:rsid w:val="00E70070"/>
    <w:rsid w:val="00E72CED"/>
    <w:rsid w:val="00E94CA9"/>
    <w:rsid w:val="00EB3553"/>
    <w:rsid w:val="00EB6945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50C7D"/>
    <w:rsid w:val="00F520A9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3327</Words>
  <Characters>20967</Characters>
  <Application>Microsoft Office Word</Application>
  <DocSecurity>0</DocSecurity>
  <Lines>174</Lines>
  <Paragraphs>48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24246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47</cp:revision>
  <dcterms:created xsi:type="dcterms:W3CDTF">2025-12-18T09:06:00Z</dcterms:created>
  <dcterms:modified xsi:type="dcterms:W3CDTF">2026-03-05T09:21:00Z</dcterms:modified>
</cp:coreProperties>
</file>