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1D389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D3896">
        <w:rPr>
          <w:rFonts w:ascii="Times New Roman" w:hAnsi="Times New Roman" w:cs="Times New Roman"/>
          <w:sz w:val="20"/>
          <w:szCs w:val="20"/>
          <w:lang w:val="de-DE"/>
        </w:rPr>
        <w:t>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3E7CAF16" w:rsidR="006A0133" w:rsidRPr="006A0133" w:rsidRDefault="00453DCC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?]–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4B9E26EA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="00EE230A"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6C95202F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="00EE230A"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56FE6A8D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2347A2B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3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5C65267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E7DF33E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4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3D1735C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3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7EC33751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3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20D0413A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4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6D1BA2DC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1B0F91C8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46D9A0B" w:rsidR="008A65E9" w:rsidRPr="006A0133" w:rsidRDefault="00C3277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2/8, 3/8, 5/8, 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7368137F" w:rsidR="008A65E9" w:rsidRPr="006A0133" w:rsidRDefault="00C3277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Aufteilung der Noten zu den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ä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en geändert wie Textfassung 3 mit rotem Buntstift: es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/c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unten und gis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oben bzw. e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unten und g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/c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/gis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oben gehalst.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entweder zu Staccatopunkten oder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alle zwei Noten gestrichen mit rotem Buntstift. Siehe auch Korrektur zu </w:t>
            </w:r>
            <w:proofErr w:type="spellStart"/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#]fis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 | d | </w:t>
            </w:r>
            <w:proofErr w:type="spellStart"/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Halbe Note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Arpeggioschlange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hinzugefügt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mit Ligatur 2–3/8 geändert zu Achtelnote und Viertelnote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Viertelpause in Gg. 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640EB124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0EA63AEF" w:rsidR="00E767EA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21BB95D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1C33EAA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Ligaturen von as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nach unten gehalster Viertelnote (wie Textfassung 3) mit rotem Buntstift.</w:t>
            </w: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2AE2EAA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48353B1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3951E429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81B6" w14:textId="260CE9D5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fis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 und Ton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buchstaben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rechts neben den entsprechenden Notenköpfen hinzugefügt mit Bleistift.</w:t>
            </w:r>
          </w:p>
          <w:p w14:paraId="4C4D5227" w14:textId="75B64A34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Viertelnote g/es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auf handgezogenen Notenlinien am linken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Akkoladenrand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E0C68D8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523BD39C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310B7A26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49AE042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h und ([a]) zu Trillerzeichen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671D6E5C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0CE18B78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4AA9796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6CDEB87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Ligaturbogen gestrichen mit rotem Buntstift (siehe Textfassung 3).</w:t>
            </w: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3D6E016A" w:rsidR="00871D66" w:rsidRPr="00E76D61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35451817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621945AB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2F936AF3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Tonbuchstabe </w:t>
            </w:r>
            <w:r w:rsidRPr="00E76D6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cis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vor des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11E140A5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10972450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14F3767E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3203F9E0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geändert zu Staccatopunkten (wie Textfassung 3) mit </w:t>
            </w:r>
            <w:r w:rsidR="00895D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59D00F43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539DDCF5" w:rsidR="00871D66" w:rsidRPr="006A0133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29E98830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17074466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(wie Textfassung 3) hinzugefügt mit rotem Buntstift.</w:t>
            </w: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04973720" w:rsidR="00871D66" w:rsidRP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55906534" w:rsidR="00871D66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2AEE8C3C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6F42A3B6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A43BEC" w:rsidRPr="006A0133" w14:paraId="76B26B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1CC7B0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215B3AD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0171986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hinzugefügt mit Bleistift und mit rotem Buntstift (Unterstreichung).</w:t>
            </w:r>
          </w:p>
        </w:tc>
      </w:tr>
      <w:tr w:rsidR="00A43BEC" w:rsidRPr="006A0133" w14:paraId="3892DB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59F755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31976850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4D12516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58C4AD8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hinzugefügt mit rotem Buntstift.</w:t>
            </w:r>
          </w:p>
        </w:tc>
      </w:tr>
      <w:tr w:rsidR="00A43BEC" w:rsidRPr="006A0133" w14:paraId="24AAD2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EE24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6EBCBC50" w14:textId="1139394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C18AB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  <w:p w14:paraId="31C394C5" w14:textId="77E6D58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51DD915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[sic; lies: accelerando]</w:t>
            </w: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3: </w:t>
            </w:r>
            <w:r w:rsidR="00BF08BC"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20)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A43BEC" w:rsidRPr="006A0133" w14:paraId="1777C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3AD936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56A60187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234E54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41EA4850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A43BEC" w:rsidRPr="006A0133" w14:paraId="0D83E9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659A7ED3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A358DAF" w:rsidR="00A43BE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27DD" w14:textId="77777777" w:rsid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2–4/16, </w:t>
            </w:r>
          </w:p>
          <w:p w14:paraId="384235CE" w14:textId="714FBF20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77B87B77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0E4DA3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2AA5AE1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2415133B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EED135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37B7303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von Viertel- und Achtelnote geändert zu punktierter Viertelnote (wie Textfassung 3) mit rotem Buntstift.</w:t>
            </w:r>
          </w:p>
        </w:tc>
      </w:tr>
      <w:tr w:rsidR="00A43BEC" w:rsidRPr="006A0133" w14:paraId="1813C3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2D6E2AF2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767E6F2F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6CC47678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224F9B7A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geändert zu [f] (wie Textfassung 3) mit rotem Buntstift.</w:t>
            </w:r>
          </w:p>
        </w:tc>
      </w:tr>
      <w:tr w:rsidR="000D5D33" w:rsidRPr="006A0133" w14:paraId="7E1EBA69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32BF4B45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6EB8FED0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7E820BE3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4EC6B62B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(wie Textfassung 3) hinzugefügt mit rotem Buntstift.</w:t>
            </w:r>
          </w:p>
        </w:tc>
      </w:tr>
      <w:tr w:rsidR="000D5D33" w:rsidRPr="006A0133" w14:paraId="18E564B0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49C22BA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77777777" w:rsidR="000D5D33" w:rsidRPr="006A01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46CF0129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7777777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5DB315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27971AAD" w:rsidR="00BF08BC" w:rsidRP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4EAD3363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40E49BA2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77609253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(wie Textfassung 3) hinzugefügt mit rotem Buntstift.</w:t>
            </w:r>
          </w:p>
        </w:tc>
      </w:tr>
      <w:tr w:rsidR="00BF08BC" w:rsidRPr="006A0133" w14:paraId="55223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2CB1DC89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128BCA35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12633A14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4343CDAD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Ein Legatobogen geändert zu zwei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5–8/16 und 9–12/16 (wie Textfassung 3) mit rotem Buntstift.</w:t>
            </w:r>
          </w:p>
        </w:tc>
      </w:tr>
      <w:tr w:rsidR="00BF08BC" w:rsidRPr="006A0133" w14:paraId="2EADE6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47958C1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2F52CB9D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554265E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4.–5., 6.–7. 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C7BD270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(siehe Textfassung 3: auch Unterstimmenschicht) hinzugefügt mit rotem Buntstift.</w:t>
            </w:r>
          </w:p>
        </w:tc>
      </w:tr>
      <w:tr w:rsidR="00BF08BC" w:rsidRPr="006A0133" w14:paraId="3CB632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253A8EDB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066D9C8C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263E1149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6F9EC976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geändert zu zwei Zweiunddreißigstelpausen (wie Textfassung 3) mit Bleistift.</w:t>
            </w:r>
          </w:p>
        </w:tc>
      </w:tr>
      <w:tr w:rsidR="00974BBA" w:rsidRPr="006A0133" w14:paraId="379616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579C0FBB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070735F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5774AA00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6.–7.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3B1EEC6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Sechzehntelpause, Zweiunddreißigstelpause geändert zu punktierter Sechzehntelpause (wie Textfassung 3) mit rotem Buntstift.</w:t>
            </w:r>
          </w:p>
        </w:tc>
      </w:tr>
      <w:tr w:rsidR="00974BBA" w:rsidRPr="006A0133" w14:paraId="1B7B56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0936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380D6F08" w14:textId="569787D5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3ED0FBD8" w:rsidR="00974BBA" w:rsidRPr="006A0133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E79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42E71B6E" w14:textId="596D0D52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698AA181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rotem Buntstift.</w:t>
            </w:r>
          </w:p>
        </w:tc>
      </w:tr>
      <w:tr w:rsidR="0078685C" w:rsidRPr="006A0133" w14:paraId="079738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FD6F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576A5229" w14:textId="5F0DA60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7E50D3D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F25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15681C33" w14:textId="0F5E63FB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524A3D90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gestrichen (wie Textfassung 3) hinzugefügt mit Bleistift.</w:t>
            </w:r>
          </w:p>
        </w:tc>
      </w:tr>
      <w:tr w:rsidR="00974BBA" w:rsidRPr="0078685C" w14:paraId="592F24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174A118D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47AE3985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7891345D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4009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proofErr w:type="spellEnd"/>
            <w:r w:rsidRPr="00E40090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78685C">
              <w:rPr>
                <w:rFonts w:ascii="Times New Roman" w:hAnsi="Times New Roman" w:cs="Times New Roman"/>
                <w:sz w:val="20"/>
                <w:szCs w:val="20"/>
              </w:rPr>
              <w:t>(sic; lies: accelerando) gestrichen mi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 Bleistift. Siehe Korrektur T. 16 bis 19. </w:t>
            </w:r>
          </w:p>
        </w:tc>
      </w:tr>
      <w:tr w:rsidR="00974BBA" w:rsidRPr="0078685C" w14:paraId="169B21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73CE86D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5A10217A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2B8ED877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30B959AF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974BBA" w:rsidRPr="0078685C" w14:paraId="6779B3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2074E216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26B13AC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6DAB8F07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673CC6D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170E05" w:rsidRPr="0078685C" w14:paraId="7259E1DE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54D72F4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6D4823C9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436D184C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 und rotem Buntstift.</w:t>
            </w:r>
          </w:p>
        </w:tc>
      </w:tr>
      <w:tr w:rsidR="0078685C" w:rsidRPr="0078685C" w14:paraId="73D2E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D07093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0F979FBB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057545D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174D79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Notation der Unterstimmenschicht versetzt zu Klav. u. (wie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78685C" w:rsidRPr="0078685C" w14:paraId="1B4A65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26466BE7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2043B11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2F855A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geändert zu </w:t>
            </w: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3C6269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49827D91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3F3D671F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2647F84C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3B48A" w14:textId="77777777" w:rsidR="00083985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geändert zu 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36C19AF5" w14:textId="50C8F09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nachgezogen und Tonbuchstaben </w:t>
            </w:r>
            <w:r w:rsidRPr="0008398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78685C" w:rsidRPr="0078685C" w14:paraId="3E1A21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26390B5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76DAB58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79BA005C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3E5C50F2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sfff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14AFA0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5C6564E4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480CD0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5284767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0082B07F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Ende der Decrescendogabel und [p] versetzt zu 1/8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633B0A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6C435757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0C4FC0C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70093901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23501188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E40090" w:rsidRPr="0078685C" w14:paraId="37ACF6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4BB89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22</w:t>
            </w:r>
          </w:p>
          <w:p w14:paraId="4323DBA9" w14:textId="541F1C88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20E754D4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B9F21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366FA75E" w14:textId="2196F79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26DD9E4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Legatobogen geändert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T. 22 1. Note bis T. 23 1/4 und T. 23 2.–3. Note</w:t>
            </w:r>
            <w:r w:rsidR="00B92278">
              <w:rPr>
                <w:rFonts w:ascii="Times New Roman" w:hAnsi="Times New Roman" w:cs="Times New Roman"/>
                <w:sz w:val="20"/>
                <w:szCs w:val="20"/>
              </w:rPr>
              <w:t xml:space="preserve"> (wie Textfassung 3) </w:t>
            </w:r>
            <w:r w:rsidR="00B922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Korrektur in T. 23 3/8–3/4.)</w:t>
            </w:r>
          </w:p>
        </w:tc>
      </w:tr>
      <w:tr w:rsidR="00083985" w:rsidRPr="0078685C" w14:paraId="02344B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15639CC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17896AA4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C9F3821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0CDEFD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Viertel- und Achtelnote geändert zu punktierter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68819A69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58C2C6AD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1CA3EFD6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5C2D373B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29BEE49C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zwei Achtelnoten b geändert zu Unterstimmenschicht mit Viertelnote b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B92278" w:rsidRPr="0078685C" w14:paraId="6E30EDDC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1354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4A05D92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40E9ED8C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1415E" w14:textId="4D331072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0C456C8C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DB52D90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</w:t>
            </w:r>
            <w:r w:rsidR="00761C39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gen T. 22 5/8 bis T. 23 2.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4B1B4C" w:rsidRPr="0078685C" w14:paraId="5ABF64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402A187D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67433A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2F35C02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12E71748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4B1B4C" w:rsidRPr="0078685C" w14:paraId="7B9E0D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366B1DE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6587505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754CA0A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C25BA" w14:textId="77777777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zwei Viertelnoten geändert zu Halbe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78EB72BF" w14:textId="20E24D9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[pp], Decrescendogabel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7D3344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0E382A16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02B9D1CD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6565D145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55E3065" w:rsidR="00083985" w:rsidRPr="0078685C" w:rsidRDefault="00B922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zu Achtelnote, punktierte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28C892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02F3166" w:rsidR="00083985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55F4DE2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35177F5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7D147723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1B4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immer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sfff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gestrichen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38A6C4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6D13D4AC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17AF9C6B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33E08388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schnell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="004D34A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</w:t>
            </w: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mit Bleistift und mit Pfeil versetzt zu T. 23 (6/16) (siehe Textfassung 3) mit rotem Buntstift.</w:t>
            </w:r>
          </w:p>
        </w:tc>
      </w:tr>
      <w:tr w:rsidR="00761C39" w:rsidRPr="0078685C" w14:paraId="244DB7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3F1BD9ED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0A63BFF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3070AF8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568B33F2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Balken (wie Textfassung 3) hinzugefügt mit rotem Buntstift.</w:t>
            </w:r>
          </w:p>
        </w:tc>
      </w:tr>
      <w:tr w:rsidR="00761C39" w:rsidRPr="0078685C" w14:paraId="74BB55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5873E85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0E018DBA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741C4D55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6EAACE94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Zwei Sechzehntelpausen geändert zu einer Achtelpause (wie Textfassung 3) mit rotem Buntstift.</w:t>
            </w:r>
          </w:p>
        </w:tc>
      </w:tr>
      <w:tr w:rsidR="00926153" w:rsidRPr="0078685C" w14:paraId="4BAC68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5F661803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4C1EFD9C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7B6E4866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2077DC0B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[fff] (wie Textfassung 3) hinzugefügt mit rotem Buntstift.</w:t>
            </w: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7B4E"/>
    <w:rsid w:val="00712B27"/>
    <w:rsid w:val="007218A6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A044D"/>
    <w:rsid w:val="007A2FDB"/>
    <w:rsid w:val="007B36E1"/>
    <w:rsid w:val="007B400D"/>
    <w:rsid w:val="007B7947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2276</Words>
  <Characters>14341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32</cp:revision>
  <dcterms:created xsi:type="dcterms:W3CDTF">2026-03-24T15:47:00Z</dcterms:created>
  <dcterms:modified xsi:type="dcterms:W3CDTF">2026-04-29T08:32:00Z</dcterms:modified>
</cp:coreProperties>
</file>