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A2C0B" w14:textId="77777777" w:rsidR="00171A44" w:rsidRPr="00A60F2C" w:rsidRDefault="00A60F2C" w:rsidP="00B44065">
      <w:pPr>
        <w:pStyle w:val="MittleresRaster210"/>
        <w:spacing w:line="360" w:lineRule="auto"/>
        <w:rPr>
          <w:rFonts w:ascii="Times New Roman" w:hAnsi="Times New Roman"/>
          <w:b/>
          <w:sz w:val="40"/>
          <w:szCs w:val="40"/>
          <w:lang w:val="de-DE"/>
        </w:rPr>
      </w:pPr>
      <w:r w:rsidRPr="00A60F2C">
        <w:rPr>
          <w:rFonts w:ascii="Times New Roman" w:hAnsi="Times New Roman"/>
          <w:b/>
          <w:sz w:val="40"/>
          <w:szCs w:val="40"/>
          <w:lang w:val="de-DE"/>
        </w:rPr>
        <w:t>##</w:t>
      </w:r>
      <w:r w:rsidR="00305C86" w:rsidRPr="00A60F2C">
        <w:rPr>
          <w:rFonts w:ascii="Times New Roman" w:hAnsi="Times New Roman"/>
          <w:b/>
          <w:sz w:val="40"/>
          <w:szCs w:val="40"/>
          <w:lang w:val="de-DE"/>
        </w:rPr>
        <w:t>Quellenbeschreibungen</w:t>
      </w:r>
      <w:r w:rsidRPr="00A60F2C">
        <w:rPr>
          <w:rFonts w:ascii="Times New Roman" w:hAnsi="Times New Roman"/>
          <w:b/>
          <w:sz w:val="40"/>
          <w:szCs w:val="40"/>
          <w:lang w:val="de-DE"/>
        </w:rPr>
        <w:t>##</w:t>
      </w:r>
    </w:p>
    <w:p w14:paraId="56A888B9" w14:textId="77777777" w:rsidR="00171A44" w:rsidRDefault="00171A44" w:rsidP="00B44065">
      <w:pPr>
        <w:pStyle w:val="MittleresRaster210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1A91FC3F" w14:textId="77777777" w:rsidR="00862BB0" w:rsidRDefault="00277254" w:rsidP="00277254">
      <w:pPr>
        <w:spacing w:line="360" w:lineRule="auto"/>
        <w:outlineLvl w:val="0"/>
        <w:rPr>
          <w:b/>
        </w:rPr>
      </w:pPr>
      <w:r>
        <w:rPr>
          <w:b/>
        </w:rPr>
        <w:br w:type="page"/>
      </w:r>
      <w:r w:rsidR="00862BB0">
        <w:rPr>
          <w:b/>
        </w:rPr>
        <w:lastRenderedPageBreak/>
        <w:t>Op. 3:</w:t>
      </w:r>
    </w:p>
    <w:p w14:paraId="6D86CAF6" w14:textId="77777777" w:rsidR="00862BB0" w:rsidRDefault="00862BB0" w:rsidP="00277254">
      <w:pPr>
        <w:spacing w:line="360" w:lineRule="auto"/>
        <w:outlineLvl w:val="0"/>
        <w:rPr>
          <w:b/>
        </w:rPr>
      </w:pPr>
    </w:p>
    <w:p w14:paraId="6725238B" w14:textId="77777777" w:rsidR="00277254" w:rsidRDefault="00277254" w:rsidP="00277254">
      <w:pPr>
        <w:spacing w:line="360" w:lineRule="auto"/>
        <w:outlineLvl w:val="0"/>
      </w:pPr>
      <w:r w:rsidRPr="00305C86">
        <w:rPr>
          <w:b/>
        </w:rPr>
        <w:t>A$</w:t>
      </w:r>
    </w:p>
    <w:p w14:paraId="16D18628" w14:textId="77777777" w:rsidR="00277254" w:rsidRDefault="00277254" w:rsidP="00277254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>Basel, Paul Sacher Stiftung, Sammlung Anton Webern.</w:t>
      </w:r>
    </w:p>
    <w:p w14:paraId="7F146D44" w14:textId="77777777" w:rsidR="00277254" w:rsidRDefault="00277254" w:rsidP="00277254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3 Blätter (Bl. 1–3): 1 Bogen (Bl. 1/2), 1 Blatt (Bl. 3). Archivalisch mit Bleistift paginiert von </w:t>
      </w:r>
      <w:r w:rsidRPr="005F5011">
        <w:rPr>
          <w:rFonts w:ascii="Times New Roman" w:hAnsi="Times New Roman"/>
          <w:i/>
          <w:sz w:val="20"/>
          <w:szCs w:val="20"/>
          <w:lang w:val="de-DE"/>
        </w:rPr>
        <w:t>[1]</w:t>
      </w:r>
      <w:r>
        <w:rPr>
          <w:rFonts w:ascii="Times New Roman" w:hAnsi="Times New Roman"/>
          <w:sz w:val="20"/>
          <w:szCs w:val="20"/>
          <w:lang w:val="de-DE"/>
        </w:rPr>
        <w:t xml:space="preserve"> bis </w:t>
      </w:r>
      <w:r w:rsidRPr="005F5011">
        <w:rPr>
          <w:rFonts w:ascii="Times New Roman" w:hAnsi="Times New Roman"/>
          <w:i/>
          <w:sz w:val="20"/>
          <w:szCs w:val="20"/>
          <w:lang w:val="de-DE"/>
        </w:rPr>
        <w:t>[6]</w:t>
      </w:r>
      <w:r>
        <w:rPr>
          <w:rFonts w:ascii="Times New Roman" w:hAnsi="Times New Roman"/>
          <w:sz w:val="20"/>
          <w:szCs w:val="20"/>
          <w:lang w:val="de-DE"/>
        </w:rPr>
        <w:t xml:space="preserve"> unten links (recto) oder rechts (verso). Bl. 1v (bis auf die archivalische Paginierung) unbeschriftet. </w:t>
      </w:r>
    </w:p>
    <w:p w14:paraId="4DB0C782" w14:textId="77777777" w:rsidR="00277254" w:rsidRDefault="00277254" w:rsidP="00277254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Risse und Flecken am oberen Rand von Bl. 1/2. Rissspuren am linken Rand von Bl. 3: von Bogen abgetrennt. Fleck am oberen Rand und Riss am rechten Rand (System 8) von Bl. 3. </w:t>
      </w:r>
    </w:p>
    <w:p w14:paraId="11E29F2B" w14:textId="77777777" w:rsidR="00277254" w:rsidRDefault="00277254" w:rsidP="00277254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Papiersorte: Notenpapier, 18 Systeme, Format: hoch 344 × 265 mm, Firmenzeichen: </w:t>
      </w:r>
      <w:r w:rsidRPr="00DF2818">
        <w:rPr>
          <w:rFonts w:ascii="Times New Roman" w:hAnsi="Times New Roman"/>
          <w:sz w:val="20"/>
          <w:szCs w:val="20"/>
          <w:highlight w:val="green"/>
          <w:lang w:val="de-DE"/>
        </w:rPr>
        <w:t>[JE]</w:t>
      </w:r>
      <w:r>
        <w:rPr>
          <w:rFonts w:ascii="Times New Roman" w:hAnsi="Times New Roman"/>
          <w:sz w:val="20"/>
          <w:szCs w:val="20"/>
          <w:lang w:val="de-DE"/>
        </w:rPr>
        <w:t xml:space="preserve"> | </w:t>
      </w:r>
      <w:r w:rsidRPr="005F5011">
        <w:rPr>
          <w:rFonts w:ascii="Times New Roman" w:hAnsi="Times New Roman"/>
          <w:i/>
          <w:sz w:val="20"/>
          <w:szCs w:val="20"/>
          <w:lang w:val="de-DE"/>
        </w:rPr>
        <w:t>No. 5 | 18 linig.</w:t>
      </w:r>
      <w:r>
        <w:rPr>
          <w:rFonts w:ascii="Times New Roman" w:hAnsi="Times New Roman"/>
          <w:sz w:val="20"/>
          <w:szCs w:val="20"/>
          <w:lang w:val="de-DE"/>
        </w:rPr>
        <w:t xml:space="preserve"> auf Bl. 1r, 2r unten links (Bl. 1/2); Notenpapier, 22 Systeme, Format: hoch 341 × 265 mm, Firmenzeichen: </w:t>
      </w:r>
      <w:r w:rsidRPr="00B13E46">
        <w:rPr>
          <w:rFonts w:ascii="Times New Roman" w:hAnsi="Times New Roman"/>
          <w:sz w:val="20"/>
          <w:szCs w:val="20"/>
          <w:highlight w:val="green"/>
          <w:lang w:val="de-DE"/>
        </w:rPr>
        <w:t>[JE]</w:t>
      </w:r>
      <w:r>
        <w:rPr>
          <w:rFonts w:ascii="Times New Roman" w:hAnsi="Times New Roman"/>
          <w:sz w:val="20"/>
          <w:szCs w:val="20"/>
          <w:lang w:val="de-DE"/>
        </w:rPr>
        <w:t xml:space="preserve"> | </w:t>
      </w:r>
      <w:r w:rsidRPr="00B5173A">
        <w:rPr>
          <w:rFonts w:ascii="Times New Roman" w:hAnsi="Times New Roman"/>
          <w:i/>
          <w:sz w:val="20"/>
          <w:szCs w:val="20"/>
          <w:lang w:val="de-DE"/>
        </w:rPr>
        <w:t xml:space="preserve">No. </w:t>
      </w:r>
      <w:r>
        <w:rPr>
          <w:rFonts w:ascii="Times New Roman" w:hAnsi="Times New Roman"/>
          <w:i/>
          <w:sz w:val="20"/>
          <w:szCs w:val="20"/>
          <w:lang w:val="de-DE"/>
        </w:rPr>
        <w:t>7</w:t>
      </w:r>
      <w:r w:rsidRPr="00B5173A">
        <w:rPr>
          <w:rFonts w:ascii="Times New Roman" w:hAnsi="Times New Roman"/>
          <w:i/>
          <w:sz w:val="20"/>
          <w:szCs w:val="20"/>
          <w:lang w:val="de-DE"/>
        </w:rPr>
        <w:t xml:space="preserve"> | </w:t>
      </w:r>
      <w:r>
        <w:rPr>
          <w:rFonts w:ascii="Times New Roman" w:hAnsi="Times New Roman"/>
          <w:i/>
          <w:sz w:val="20"/>
          <w:szCs w:val="20"/>
          <w:lang w:val="de-DE"/>
        </w:rPr>
        <w:t>22</w:t>
      </w:r>
      <w:r w:rsidRPr="00B5173A">
        <w:rPr>
          <w:rFonts w:ascii="Times New Roman" w:hAnsi="Times New Roman"/>
          <w:i/>
          <w:sz w:val="20"/>
          <w:szCs w:val="20"/>
          <w:lang w:val="de-DE"/>
        </w:rPr>
        <w:t xml:space="preserve"> linig.</w:t>
      </w:r>
      <w:r>
        <w:rPr>
          <w:rFonts w:ascii="Times New Roman" w:hAnsi="Times New Roman"/>
          <w:sz w:val="20"/>
          <w:szCs w:val="20"/>
          <w:lang w:val="de-DE"/>
        </w:rPr>
        <w:t xml:space="preserve"> auf Bl. 3r unten links.</w:t>
      </w:r>
    </w:p>
    <w:p w14:paraId="3E00FF66" w14:textId="77777777" w:rsidR="00277254" w:rsidRDefault="00277254" w:rsidP="00277254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Schreibstoff: schwarze Tinte; Bleistift. </w:t>
      </w:r>
    </w:p>
    <w:p w14:paraId="4752D089" w14:textId="77777777" w:rsidR="00277254" w:rsidRDefault="00277254" w:rsidP="00277254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Titel: </w:t>
      </w:r>
      <w:r w:rsidRPr="00C76AC4">
        <w:rPr>
          <w:rFonts w:ascii="Times New Roman" w:hAnsi="Times New Roman"/>
          <w:i/>
          <w:sz w:val="20"/>
          <w:szCs w:val="20"/>
          <w:lang w:val="de-DE"/>
        </w:rPr>
        <w:t>3</w:t>
      </w:r>
      <w:r w:rsidR="00C76AC4">
        <w:rPr>
          <w:rFonts w:ascii="Times New Roman" w:hAnsi="Times New Roman"/>
          <w:i/>
          <w:sz w:val="20"/>
          <w:szCs w:val="20"/>
          <w:lang w:val="de-DE"/>
        </w:rPr>
        <w:t xml:space="preserve"> </w:t>
      </w:r>
      <w:r w:rsidR="00C76AC4" w:rsidRPr="00C76AC4">
        <w:rPr>
          <w:rFonts w:ascii="Times New Roman" w:hAnsi="Times New Roman"/>
          <w:sz w:val="20"/>
          <w:szCs w:val="20"/>
          <w:lang w:val="de-DE"/>
        </w:rPr>
        <w:t>[?]</w:t>
      </w:r>
      <w:r>
        <w:rPr>
          <w:rFonts w:ascii="Times New Roman" w:hAnsi="Times New Roman"/>
          <w:sz w:val="20"/>
          <w:szCs w:val="20"/>
          <w:lang w:val="de-DE"/>
        </w:rPr>
        <w:t xml:space="preserve"> </w:t>
      </w:r>
      <w:r w:rsidRPr="006776F5">
        <w:rPr>
          <w:rFonts w:ascii="Times New Roman" w:hAnsi="Times New Roman"/>
          <w:i/>
          <w:sz w:val="20"/>
          <w:szCs w:val="20"/>
          <w:lang w:val="de-DE"/>
        </w:rPr>
        <w:t>Lieder</w:t>
      </w:r>
      <w:r>
        <w:rPr>
          <w:rFonts w:ascii="Times New Roman" w:hAnsi="Times New Roman"/>
          <w:sz w:val="20"/>
          <w:szCs w:val="20"/>
          <w:lang w:val="de-DE"/>
        </w:rPr>
        <w:t xml:space="preserve"> auf Bl. 1r System 3</w:t>
      </w:r>
      <w:r w:rsidRPr="006776F5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4 mit Bleistift. </w:t>
      </w:r>
    </w:p>
    <w:p w14:paraId="4F16E180" w14:textId="77777777" w:rsidR="00277254" w:rsidRDefault="00277254" w:rsidP="00277254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Eintragungen: </w:t>
      </w:r>
      <w:r w:rsidRPr="006776F5">
        <w:rPr>
          <w:rFonts w:ascii="Times New Roman" w:hAnsi="Times New Roman"/>
          <w:i/>
          <w:sz w:val="20"/>
          <w:szCs w:val="20"/>
          <w:lang w:val="de-DE"/>
        </w:rPr>
        <w:t>Webern</w:t>
      </w:r>
      <w:r>
        <w:rPr>
          <w:rFonts w:ascii="Times New Roman" w:hAnsi="Times New Roman"/>
          <w:sz w:val="20"/>
          <w:szCs w:val="20"/>
          <w:lang w:val="de-DE"/>
        </w:rPr>
        <w:t xml:space="preserve"> auf Bl. 1r oben rechts (Hs. Webern?).</w:t>
      </w:r>
    </w:p>
    <w:p w14:paraId="3BD5BB26" w14:textId="77777777" w:rsidR="00277254" w:rsidRDefault="00277254" w:rsidP="00277254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Inhalt: </w:t>
      </w:r>
    </w:p>
    <w:p w14:paraId="11797DDE" w14:textId="77777777" w:rsidR="00277254" w:rsidRDefault="00277254" w:rsidP="00277254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>Bl. 1r: Titelseite.</w:t>
      </w:r>
    </w:p>
    <w:p w14:paraId="7CDE780D" w14:textId="77777777" w:rsidR="00277254" w:rsidRDefault="00277254" w:rsidP="00277254">
      <w:pPr>
        <w:spacing w:line="360" w:lineRule="auto"/>
      </w:pPr>
      <w:r>
        <w:t>Autograph</w:t>
      </w:r>
      <w:r w:rsidR="00B442E2">
        <w:t xml:space="preserve"> von </w:t>
      </w:r>
      <w:r w:rsidR="00767666">
        <w:rPr>
          <w:highlight w:val="green"/>
        </w:rPr>
        <w:t>„Dies ist ein Lied“ M 133 Fass</w:t>
      </w:r>
      <w:r w:rsidRPr="00A60F2C">
        <w:rPr>
          <w:highlight w:val="green"/>
        </w:rPr>
        <w:t>ung 1/2</w:t>
      </w:r>
      <w:r>
        <w:t xml:space="preserve">: </w:t>
      </w:r>
    </w:p>
    <w:p w14:paraId="7DB072B8" w14:textId="77777777" w:rsidR="00277254" w:rsidRPr="00F10290" w:rsidRDefault="00277254" w:rsidP="00277254">
      <w:pPr>
        <w:spacing w:line="360" w:lineRule="auto"/>
        <w:rPr>
          <w:lang w:val="en-US"/>
        </w:rPr>
      </w:pPr>
      <w:r w:rsidRPr="00F10290">
        <w:rPr>
          <w:lang w:val="en-US"/>
        </w:rPr>
        <w:t xml:space="preserve">Bl. </w:t>
      </w:r>
      <w:r w:rsidR="00DC059C" w:rsidRPr="00F10290">
        <w:rPr>
          <w:lang w:val="en-US"/>
        </w:rPr>
        <w:t>2</w:t>
      </w:r>
      <w:r w:rsidRPr="00F10290">
        <w:rPr>
          <w:lang w:val="en-US"/>
        </w:rPr>
        <w:t xml:space="preserve">r System 3–6/8–13b/13a–16: T. 1–3/4–6/7; Bl. </w:t>
      </w:r>
      <w:r w:rsidR="00DC059C" w:rsidRPr="00F10290">
        <w:rPr>
          <w:lang w:val="en-US"/>
        </w:rPr>
        <w:t>2</w:t>
      </w:r>
      <w:r w:rsidRPr="00F10290">
        <w:rPr>
          <w:lang w:val="en-US"/>
        </w:rPr>
        <w:t xml:space="preserve">v System 1–4/6–9: T. 8–9/10–12. </w:t>
      </w:r>
    </w:p>
    <w:p w14:paraId="752E018A" w14:textId="77777777" w:rsidR="00277254" w:rsidRDefault="00277254" w:rsidP="00277254">
      <w:pPr>
        <w:spacing w:line="360" w:lineRule="auto"/>
      </w:pPr>
      <w:r>
        <w:t>Autograph</w:t>
      </w:r>
      <w:r w:rsidR="00B442E2">
        <w:t xml:space="preserve"> </w:t>
      </w:r>
      <w:r>
        <w:t xml:space="preserve">von </w:t>
      </w:r>
      <w:r w:rsidR="00767666">
        <w:rPr>
          <w:highlight w:val="green"/>
        </w:rPr>
        <w:t>„Im Windesweben“ M 134 Fass</w:t>
      </w:r>
      <w:r w:rsidRPr="00A60F2C">
        <w:rPr>
          <w:highlight w:val="green"/>
        </w:rPr>
        <w:t>ung1/2</w:t>
      </w:r>
      <w:r>
        <w:t>:</w:t>
      </w:r>
    </w:p>
    <w:p w14:paraId="00FDFF5A" w14:textId="77777777" w:rsidR="00277254" w:rsidRPr="006D36C6" w:rsidRDefault="00277254" w:rsidP="00277254">
      <w:pPr>
        <w:spacing w:line="360" w:lineRule="auto"/>
      </w:pPr>
      <w:r w:rsidRPr="006D36C6">
        <w:t xml:space="preserve">Bl. </w:t>
      </w:r>
      <w:r w:rsidR="00DC059C">
        <w:t>3</w:t>
      </w:r>
      <w:r w:rsidRPr="006D36C6">
        <w:t xml:space="preserve">r System </w:t>
      </w:r>
      <w:r>
        <w:t>4</w:t>
      </w:r>
      <w:r w:rsidRPr="006D36C6">
        <w:t>–</w:t>
      </w:r>
      <w:r>
        <w:t>7</w:t>
      </w:r>
      <w:r w:rsidRPr="006D36C6">
        <w:t>/</w:t>
      </w:r>
      <w:r>
        <w:t>10</w:t>
      </w:r>
      <w:r w:rsidRPr="006D36C6">
        <w:t>–</w:t>
      </w:r>
      <w:r>
        <w:t>13</w:t>
      </w:r>
      <w:r w:rsidRPr="006D36C6">
        <w:t>/</w:t>
      </w:r>
      <w:r>
        <w:t>16</w:t>
      </w:r>
      <w:r w:rsidRPr="006D36C6">
        <w:t>–</w:t>
      </w:r>
      <w:r>
        <w:t>19</w:t>
      </w:r>
      <w:r w:rsidRPr="006D36C6">
        <w:t xml:space="preserve">: T. </w:t>
      </w:r>
      <w:r>
        <w:t xml:space="preserve">1–2/3–5/6–7; Bl. </w:t>
      </w:r>
      <w:r w:rsidR="00DC059C">
        <w:t>3</w:t>
      </w:r>
      <w:r>
        <w:t>v System 2–5/8–11/14–17: T. 8/9/10.</w:t>
      </w:r>
    </w:p>
    <w:p w14:paraId="2B39C8AF" w14:textId="77777777" w:rsidR="00277254" w:rsidRDefault="00277254" w:rsidP="00277254">
      <w:pPr>
        <w:spacing w:line="360" w:lineRule="auto"/>
      </w:pPr>
    </w:p>
    <w:p w14:paraId="62D4A2C3" w14:textId="77777777" w:rsidR="00277254" w:rsidRDefault="00277254" w:rsidP="00277254">
      <w:pPr>
        <w:spacing w:line="360" w:lineRule="auto"/>
      </w:pPr>
      <w:r>
        <w:t xml:space="preserve">Korrekturen 1 in </w:t>
      </w:r>
      <w:r w:rsidRPr="00305C86">
        <w:rPr>
          <w:b/>
        </w:rPr>
        <w:t>A$</w:t>
      </w:r>
      <w:r>
        <w:t xml:space="preserve"> </w:t>
      </w:r>
      <w:r w:rsidR="005F746C">
        <w:t xml:space="preserve">Bl. </w:t>
      </w:r>
      <w:r w:rsidR="00DC059C">
        <w:t>2</w:t>
      </w:r>
      <w:r w:rsidR="005F746C">
        <w:t>r–</w:t>
      </w:r>
      <w:r w:rsidR="00DC059C">
        <w:t>2</w:t>
      </w:r>
      <w:r w:rsidR="005F746C">
        <w:t xml:space="preserve">v </w:t>
      </w:r>
      <w:r>
        <w:t>(Rasuren und schwarze Tinte)</w:t>
      </w:r>
      <w:r w:rsidRPr="008F294E">
        <w:t xml:space="preserve"> </w:t>
      </w:r>
    </w:p>
    <w:p w14:paraId="1274F93C" w14:textId="77777777" w:rsidR="00277254" w:rsidRDefault="00277254" w:rsidP="00277254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125"/>
        <w:gridCol w:w="1258"/>
        <w:gridCol w:w="5724"/>
      </w:tblGrid>
      <w:tr w:rsidR="00277254" w14:paraId="3FE80C9B" w14:textId="77777777" w:rsidTr="00277254">
        <w:tc>
          <w:tcPr>
            <w:tcW w:w="959" w:type="dxa"/>
            <w:shd w:val="clear" w:color="auto" w:fill="auto"/>
          </w:tcPr>
          <w:p w14:paraId="2C8A1B42" w14:textId="77777777" w:rsidR="00277254" w:rsidRPr="00E34E6C" w:rsidRDefault="00277254" w:rsidP="00277254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4944901D" w14:textId="77777777" w:rsidR="00277254" w:rsidRPr="00E34E6C" w:rsidRDefault="00277254" w:rsidP="00277254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665979E8" w14:textId="77777777" w:rsidR="00277254" w:rsidRPr="00E34E6C" w:rsidRDefault="00277254" w:rsidP="00277254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11A69D2A" w14:textId="77777777" w:rsidR="00277254" w:rsidRPr="00E34E6C" w:rsidRDefault="00277254" w:rsidP="00277254">
            <w:pPr>
              <w:spacing w:line="360" w:lineRule="auto"/>
            </w:pPr>
            <w:r>
              <w:t>Befund</w:t>
            </w:r>
          </w:p>
        </w:tc>
      </w:tr>
      <w:tr w:rsidR="003B6A37" w14:paraId="75C2B7AB" w14:textId="77777777" w:rsidTr="00277254">
        <w:tc>
          <w:tcPr>
            <w:tcW w:w="959" w:type="dxa"/>
            <w:shd w:val="clear" w:color="auto" w:fill="auto"/>
          </w:tcPr>
          <w:p w14:paraId="18F04478" w14:textId="77777777" w:rsidR="003B6A37" w:rsidRDefault="003B6A37" w:rsidP="00C76AC4">
            <w:pPr>
              <w:spacing w:line="360" w:lineRule="auto"/>
            </w:pPr>
            <w:r>
              <w:t>4</w:t>
            </w:r>
          </w:p>
          <w:p w14:paraId="15C62093" w14:textId="23F69CA5" w:rsidR="003B6A37" w:rsidRDefault="003B6A37" w:rsidP="00C76AC4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shd w:val="clear" w:color="auto" w:fill="auto"/>
          </w:tcPr>
          <w:p w14:paraId="6CDC65E4" w14:textId="017D2397" w:rsidR="003B6A37" w:rsidRDefault="003B6A37" w:rsidP="00277254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0F3A653B" w14:textId="3FA793E1" w:rsidR="003B6A37" w:rsidRDefault="003B6A37" w:rsidP="00C76AC4">
            <w:pPr>
              <w:spacing w:line="360" w:lineRule="auto"/>
            </w:pPr>
            <w:r>
              <w:t>4/8</w:t>
            </w:r>
          </w:p>
          <w:p w14:paraId="5E3DC866" w14:textId="1692EA55" w:rsidR="003B6A37" w:rsidRDefault="003B6A37" w:rsidP="00C76AC4">
            <w:pPr>
              <w:spacing w:line="360" w:lineRule="auto"/>
            </w:pPr>
            <w:r>
              <w:t>3/8</w:t>
            </w:r>
          </w:p>
        </w:tc>
        <w:tc>
          <w:tcPr>
            <w:tcW w:w="5837" w:type="dxa"/>
            <w:shd w:val="clear" w:color="auto" w:fill="auto"/>
          </w:tcPr>
          <w:p w14:paraId="033DD28A" w14:textId="5837C4B9" w:rsidR="003B6A37" w:rsidRDefault="003B6A37" w:rsidP="0085040B">
            <w:pPr>
              <w:spacing w:line="360" w:lineRule="auto"/>
            </w:pPr>
            <w:r>
              <w:t>Legatobogen nach T. 4 6/8 rasiert.</w:t>
            </w:r>
          </w:p>
        </w:tc>
      </w:tr>
      <w:tr w:rsidR="00277254" w14:paraId="4C982AF8" w14:textId="77777777" w:rsidTr="00277254">
        <w:tc>
          <w:tcPr>
            <w:tcW w:w="959" w:type="dxa"/>
            <w:shd w:val="clear" w:color="auto" w:fill="auto"/>
          </w:tcPr>
          <w:p w14:paraId="44386090" w14:textId="77777777" w:rsidR="00277254" w:rsidRPr="00E34E6C" w:rsidRDefault="00277254" w:rsidP="00C76AC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41DD4E60" w14:textId="77777777" w:rsidR="00277254" w:rsidRPr="00E34E6C" w:rsidRDefault="00277254" w:rsidP="00277254">
            <w:pPr>
              <w:spacing w:line="360" w:lineRule="auto"/>
            </w:pPr>
            <w:r>
              <w:t xml:space="preserve">Klav. </w:t>
            </w:r>
            <w:r w:rsidR="00C76AC4">
              <w:t>u.</w:t>
            </w:r>
          </w:p>
        </w:tc>
        <w:tc>
          <w:tcPr>
            <w:tcW w:w="1276" w:type="dxa"/>
            <w:shd w:val="clear" w:color="auto" w:fill="auto"/>
          </w:tcPr>
          <w:p w14:paraId="62149F73" w14:textId="77777777" w:rsidR="00277254" w:rsidRPr="00E34E6C" w:rsidRDefault="00277254" w:rsidP="00C76AC4">
            <w:pPr>
              <w:spacing w:line="360" w:lineRule="auto"/>
            </w:pPr>
            <w:r>
              <w:t>1.</w:t>
            </w:r>
            <w:r w:rsidR="00C76AC4">
              <w:t>–3.</w:t>
            </w:r>
            <w:r>
              <w:t xml:space="preserve"> Note</w:t>
            </w:r>
          </w:p>
        </w:tc>
        <w:tc>
          <w:tcPr>
            <w:tcW w:w="5837" w:type="dxa"/>
            <w:shd w:val="clear" w:color="auto" w:fill="auto"/>
          </w:tcPr>
          <w:p w14:paraId="4C35F22B" w14:textId="77777777" w:rsidR="00277254" w:rsidRPr="00E34E6C" w:rsidRDefault="00C76AC4" w:rsidP="0085040B">
            <w:pPr>
              <w:spacing w:line="360" w:lineRule="auto"/>
            </w:pPr>
            <w:r>
              <w:t>A</w:t>
            </w:r>
            <w:r w:rsidR="00277254">
              <w:t xml:space="preserve">uf Rasur. </w:t>
            </w:r>
          </w:p>
        </w:tc>
      </w:tr>
      <w:tr w:rsidR="00C76AC4" w14:paraId="141847F1" w14:textId="77777777" w:rsidTr="00C76AC4">
        <w:tc>
          <w:tcPr>
            <w:tcW w:w="959" w:type="dxa"/>
            <w:shd w:val="clear" w:color="auto" w:fill="auto"/>
          </w:tcPr>
          <w:p w14:paraId="04B553A6" w14:textId="77777777" w:rsidR="00C76AC4" w:rsidRDefault="00C76AC4" w:rsidP="00C76AC4">
            <w:pPr>
              <w:spacing w:line="360" w:lineRule="auto"/>
            </w:pPr>
            <w:r>
              <w:t>5</w:t>
            </w:r>
          </w:p>
          <w:p w14:paraId="3B56BBD4" w14:textId="77777777" w:rsidR="00C76AC4" w:rsidRPr="00E34E6C" w:rsidRDefault="00C76AC4" w:rsidP="00C76AC4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shd w:val="clear" w:color="auto" w:fill="auto"/>
          </w:tcPr>
          <w:p w14:paraId="09709A85" w14:textId="77777777" w:rsidR="00C76AC4" w:rsidRPr="00E34E6C" w:rsidRDefault="00C76AC4" w:rsidP="00C76AC4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shd w:val="clear" w:color="auto" w:fill="auto"/>
          </w:tcPr>
          <w:p w14:paraId="3FE4A660" w14:textId="77777777" w:rsidR="00C76AC4" w:rsidRDefault="0085040B" w:rsidP="00C76AC4">
            <w:pPr>
              <w:spacing w:line="360" w:lineRule="auto"/>
            </w:pPr>
            <w:r>
              <w:t>4/8</w:t>
            </w:r>
          </w:p>
          <w:p w14:paraId="41CF8458" w14:textId="77777777" w:rsidR="00C76AC4" w:rsidRPr="00E34E6C" w:rsidRDefault="00C76AC4" w:rsidP="00C76AC4">
            <w:pPr>
              <w:spacing w:line="360" w:lineRule="auto"/>
            </w:pPr>
            <w:r>
              <w:t>(2/4)</w:t>
            </w:r>
          </w:p>
        </w:tc>
        <w:tc>
          <w:tcPr>
            <w:tcW w:w="5837" w:type="dxa"/>
            <w:shd w:val="clear" w:color="auto" w:fill="auto"/>
          </w:tcPr>
          <w:p w14:paraId="51150B25" w14:textId="77777777" w:rsidR="00C76AC4" w:rsidRDefault="0085040B" w:rsidP="00C76AC4">
            <w:pPr>
              <w:spacing w:line="360" w:lineRule="auto"/>
            </w:pPr>
            <w:r>
              <w:t>A</w:t>
            </w:r>
            <w:r w:rsidR="00C76AC4">
              <w:t xml:space="preserve">uf Rasur. Ante correcturam </w:t>
            </w:r>
            <w:r w:rsidR="007122CB">
              <w:t xml:space="preserve">teilweise </w:t>
            </w:r>
            <w:r w:rsidR="00A7147E">
              <w:t>zu entziffern</w:t>
            </w:r>
            <w:r w:rsidR="00C76AC4">
              <w:t xml:space="preserve">: </w:t>
            </w:r>
            <w:r w:rsidR="00A7147E">
              <w:t>T. 5 4/8 bis T.</w:t>
            </w:r>
            <w:r w:rsidR="007122CB">
              <w:t> </w:t>
            </w:r>
            <w:r w:rsidR="00A7147E">
              <w:t xml:space="preserve">6 3/8 und T. 7 1/8 eine Oktave tiefer. </w:t>
            </w:r>
          </w:p>
          <w:p w14:paraId="2F5968DA" w14:textId="3D008E27" w:rsidR="00C76AC4" w:rsidRPr="00E34E6C" w:rsidRDefault="00C76AC4" w:rsidP="003B6A37">
            <w:pPr>
              <w:spacing w:line="360" w:lineRule="auto"/>
            </w:pPr>
            <w:r>
              <w:t>Dann</w:t>
            </w:r>
            <w:r w:rsidR="007122CB">
              <w:t>:</w:t>
            </w:r>
            <w:r>
              <w:t xml:space="preserve"> T. 6 6/8: Akzidenzien rasiert und h</w:t>
            </w:r>
            <w:r w:rsidRPr="00E34E6C">
              <w:rPr>
                <w:vertAlign w:val="superscript"/>
              </w:rPr>
              <w:t>2</w:t>
            </w:r>
            <w:r>
              <w:t xml:space="preserve"> korrigiert zu c</w:t>
            </w:r>
            <w:r w:rsidRPr="00E34E6C">
              <w:rPr>
                <w:vertAlign w:val="superscript"/>
              </w:rPr>
              <w:t>3</w:t>
            </w:r>
            <w:r>
              <w:t>. (Entzifferung nicht eindeutig: möglicherweise bleibt h</w:t>
            </w:r>
            <w:r w:rsidRPr="00E34E6C">
              <w:rPr>
                <w:vertAlign w:val="superscript"/>
              </w:rPr>
              <w:t>2</w:t>
            </w:r>
            <w:r>
              <w:t xml:space="preserve">?). Siehe </w:t>
            </w:r>
            <w:r w:rsidRPr="00A60F2C">
              <w:rPr>
                <w:highlight w:val="green"/>
              </w:rPr>
              <w:t>TkA</w:t>
            </w:r>
            <w:r>
              <w:t xml:space="preserve"> zu T 6</w:t>
            </w:r>
            <w:r w:rsidR="003B6A37">
              <w:t xml:space="preserve"> 6/8</w:t>
            </w:r>
            <w:r>
              <w:t>.</w:t>
            </w:r>
          </w:p>
        </w:tc>
      </w:tr>
      <w:tr w:rsidR="00277254" w14:paraId="3DD494FF" w14:textId="77777777" w:rsidTr="00277254">
        <w:tc>
          <w:tcPr>
            <w:tcW w:w="959" w:type="dxa"/>
            <w:shd w:val="clear" w:color="auto" w:fill="auto"/>
          </w:tcPr>
          <w:p w14:paraId="028CACBD" w14:textId="77777777" w:rsidR="00277254" w:rsidRDefault="00277254" w:rsidP="0027725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69CB8D5F" w14:textId="77777777" w:rsidR="00277254" w:rsidRDefault="00277254" w:rsidP="0027725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40FB76FE" w14:textId="77777777" w:rsidR="00277254" w:rsidRDefault="00277254" w:rsidP="00277254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0A10B3F6" w14:textId="77777777" w:rsidR="00277254" w:rsidRDefault="00277254" w:rsidP="00277254">
            <w:pPr>
              <w:spacing w:line="360" w:lineRule="auto"/>
            </w:pPr>
            <w:r>
              <w:t xml:space="preserve">Text: </w:t>
            </w:r>
            <w:r w:rsidRPr="005D0E9A">
              <w:rPr>
                <w:i/>
              </w:rPr>
              <w:t>e</w:t>
            </w:r>
            <w:r w:rsidRPr="005D0E9A">
              <w:t>[in]</w:t>
            </w:r>
            <w:r>
              <w:t xml:space="preserve"> überschrieben zu </w:t>
            </w:r>
            <w:r w:rsidRPr="005D0E9A">
              <w:rPr>
                <w:i/>
              </w:rPr>
              <w:t>E</w:t>
            </w:r>
            <w:r w:rsidRPr="005D0E9A">
              <w:t>[in]</w:t>
            </w:r>
            <w:r>
              <w:t xml:space="preserve">. </w:t>
            </w:r>
          </w:p>
        </w:tc>
      </w:tr>
      <w:tr w:rsidR="00277254" w14:paraId="0856F959" w14:textId="77777777" w:rsidTr="00277254">
        <w:tc>
          <w:tcPr>
            <w:tcW w:w="959" w:type="dxa"/>
            <w:shd w:val="clear" w:color="auto" w:fill="auto"/>
          </w:tcPr>
          <w:p w14:paraId="1F64D00F" w14:textId="77777777" w:rsidR="00277254" w:rsidRDefault="00277254" w:rsidP="0027725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798E859F" w14:textId="77777777" w:rsidR="00277254" w:rsidRDefault="00277254" w:rsidP="0027725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6BA90B1D" w14:textId="77777777" w:rsidR="00277254" w:rsidRDefault="00277254" w:rsidP="00277254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4F1C362B" w14:textId="77777777" w:rsidR="00277254" w:rsidRDefault="00277254" w:rsidP="00277254">
            <w:pPr>
              <w:spacing w:line="360" w:lineRule="auto"/>
            </w:pPr>
            <w:r>
              <w:t xml:space="preserve">Text: </w:t>
            </w:r>
            <w:r>
              <w:rPr>
                <w:i/>
              </w:rPr>
              <w:t>n</w:t>
            </w:r>
            <w:r w:rsidRPr="005D0E9A">
              <w:t>[</w:t>
            </w:r>
            <w:r>
              <w:t>ur</w:t>
            </w:r>
            <w:r w:rsidRPr="005D0E9A">
              <w:t>]</w:t>
            </w:r>
            <w:r>
              <w:t xml:space="preserve"> überschrieben zu </w:t>
            </w:r>
            <w:r>
              <w:rPr>
                <w:i/>
              </w:rPr>
              <w:t>N</w:t>
            </w:r>
            <w:r w:rsidRPr="005D0E9A">
              <w:t>[</w:t>
            </w:r>
            <w:r>
              <w:t>ur</w:t>
            </w:r>
            <w:r w:rsidRPr="005D0E9A">
              <w:t>]</w:t>
            </w:r>
            <w:r>
              <w:t xml:space="preserve">. </w:t>
            </w:r>
          </w:p>
        </w:tc>
      </w:tr>
      <w:tr w:rsidR="00277254" w14:paraId="0228276B" w14:textId="77777777" w:rsidTr="00277254">
        <w:tc>
          <w:tcPr>
            <w:tcW w:w="959" w:type="dxa"/>
            <w:shd w:val="clear" w:color="auto" w:fill="auto"/>
          </w:tcPr>
          <w:p w14:paraId="0BA88A20" w14:textId="77777777" w:rsidR="00277254" w:rsidRDefault="00277254" w:rsidP="0027725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5BC7A957" w14:textId="77777777" w:rsidR="00277254" w:rsidRDefault="00277254" w:rsidP="00277254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15B865E5" w14:textId="77777777" w:rsidR="00277254" w:rsidRDefault="00277254" w:rsidP="00277254">
            <w:pPr>
              <w:spacing w:line="360" w:lineRule="auto"/>
            </w:pPr>
            <w:r>
              <w:t>3/16</w:t>
            </w:r>
          </w:p>
        </w:tc>
        <w:tc>
          <w:tcPr>
            <w:tcW w:w="5837" w:type="dxa"/>
            <w:shd w:val="clear" w:color="auto" w:fill="auto"/>
          </w:tcPr>
          <w:p w14:paraId="5E29BC42" w14:textId="77777777" w:rsidR="00277254" w:rsidRDefault="00277254" w:rsidP="00277254">
            <w:pPr>
              <w:spacing w:line="360" w:lineRule="auto"/>
            </w:pPr>
            <w:r>
              <w:t xml:space="preserve">Notenkopf auf Rasur. </w:t>
            </w:r>
          </w:p>
        </w:tc>
      </w:tr>
      <w:tr w:rsidR="00277254" w14:paraId="74EABFF8" w14:textId="77777777" w:rsidTr="00277254">
        <w:tc>
          <w:tcPr>
            <w:tcW w:w="959" w:type="dxa"/>
            <w:shd w:val="clear" w:color="auto" w:fill="auto"/>
          </w:tcPr>
          <w:p w14:paraId="597CD583" w14:textId="77777777" w:rsidR="00277254" w:rsidRDefault="00277254" w:rsidP="0027725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2517F1CA" w14:textId="77777777" w:rsidR="00277254" w:rsidRDefault="00277254" w:rsidP="00277254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22A38BC8" w14:textId="77777777" w:rsidR="00277254" w:rsidRDefault="00277254" w:rsidP="00277254">
            <w:pPr>
              <w:spacing w:line="360" w:lineRule="auto"/>
            </w:pPr>
            <w:r>
              <w:t>3/4</w:t>
            </w:r>
          </w:p>
        </w:tc>
        <w:tc>
          <w:tcPr>
            <w:tcW w:w="5837" w:type="dxa"/>
            <w:shd w:val="clear" w:color="auto" w:fill="auto"/>
          </w:tcPr>
          <w:p w14:paraId="77363060" w14:textId="77777777" w:rsidR="00277254" w:rsidRDefault="00277254" w:rsidP="00277254">
            <w:pPr>
              <w:spacing w:line="360" w:lineRule="auto"/>
            </w:pPr>
            <w:r>
              <w:t xml:space="preserve">Notenkopf von und [a] zu e auf Rasur. </w:t>
            </w:r>
          </w:p>
        </w:tc>
      </w:tr>
      <w:tr w:rsidR="00277254" w14:paraId="6BE7A562" w14:textId="77777777" w:rsidTr="00277254">
        <w:tc>
          <w:tcPr>
            <w:tcW w:w="959" w:type="dxa"/>
            <w:shd w:val="clear" w:color="auto" w:fill="auto"/>
          </w:tcPr>
          <w:p w14:paraId="6CD378EA" w14:textId="77777777" w:rsidR="00277254" w:rsidRDefault="00277254" w:rsidP="0027725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07D29189" w14:textId="77777777" w:rsidR="00277254" w:rsidRDefault="00277254" w:rsidP="0027725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3425F73B" w14:textId="77777777" w:rsidR="00277254" w:rsidRDefault="00277254" w:rsidP="00277254">
            <w:pPr>
              <w:spacing w:line="360" w:lineRule="auto"/>
            </w:pPr>
            <w:r>
              <w:t>1/4</w:t>
            </w:r>
          </w:p>
        </w:tc>
        <w:tc>
          <w:tcPr>
            <w:tcW w:w="5837" w:type="dxa"/>
            <w:shd w:val="clear" w:color="auto" w:fill="auto"/>
          </w:tcPr>
          <w:p w14:paraId="2F8A70B2" w14:textId="77777777" w:rsidR="00277254" w:rsidRDefault="00277254" w:rsidP="00277254">
            <w:pPr>
              <w:spacing w:line="360" w:lineRule="auto"/>
            </w:pPr>
            <w:r>
              <w:t>Notenhals auf Rasur. Ante correcturam: Achtelfähnchen.</w:t>
            </w:r>
          </w:p>
          <w:p w14:paraId="6D122378" w14:textId="77777777" w:rsidR="00277254" w:rsidRDefault="00277254" w:rsidP="00277254">
            <w:pPr>
              <w:spacing w:line="360" w:lineRule="auto"/>
            </w:pPr>
            <w:r>
              <w:t xml:space="preserve">Text: </w:t>
            </w:r>
            <w:r>
              <w:rPr>
                <w:i/>
              </w:rPr>
              <w:t>m</w:t>
            </w:r>
            <w:r w:rsidRPr="005D0E9A">
              <w:t>[</w:t>
            </w:r>
            <w:r>
              <w:t>öcht</w:t>
            </w:r>
            <w:r w:rsidRPr="005D0E9A">
              <w:t>]</w:t>
            </w:r>
            <w:r>
              <w:t xml:space="preserve"> überschrieben zu </w:t>
            </w:r>
            <w:r>
              <w:rPr>
                <w:i/>
              </w:rPr>
              <w:t>M</w:t>
            </w:r>
            <w:r w:rsidRPr="005D0E9A">
              <w:t>[</w:t>
            </w:r>
            <w:r>
              <w:t>öcht</w:t>
            </w:r>
            <w:r w:rsidRPr="005D0E9A">
              <w:t>]</w:t>
            </w:r>
            <w:r>
              <w:t xml:space="preserve">. </w:t>
            </w:r>
          </w:p>
        </w:tc>
      </w:tr>
      <w:tr w:rsidR="00277254" w14:paraId="209DD3D1" w14:textId="77777777" w:rsidTr="00277254">
        <w:tc>
          <w:tcPr>
            <w:tcW w:w="959" w:type="dxa"/>
            <w:shd w:val="clear" w:color="auto" w:fill="auto"/>
          </w:tcPr>
          <w:p w14:paraId="30C084EF" w14:textId="77777777" w:rsidR="00277254" w:rsidRDefault="00277254" w:rsidP="0027725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14:paraId="64B880B1" w14:textId="77777777" w:rsidR="00277254" w:rsidRDefault="00277254" w:rsidP="00277254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152DE52A" w14:textId="77777777" w:rsidR="00277254" w:rsidRDefault="00277254" w:rsidP="00277254">
            <w:pPr>
              <w:spacing w:line="360" w:lineRule="auto"/>
            </w:pPr>
          </w:p>
        </w:tc>
        <w:tc>
          <w:tcPr>
            <w:tcW w:w="5837" w:type="dxa"/>
            <w:shd w:val="clear" w:color="auto" w:fill="auto"/>
          </w:tcPr>
          <w:p w14:paraId="1CBD2E16" w14:textId="77777777" w:rsidR="00277254" w:rsidRDefault="00277254" w:rsidP="00277254">
            <w:pPr>
              <w:spacing w:line="360" w:lineRule="auto"/>
            </w:pPr>
            <w:r>
              <w:t>Taktvorzeichnung auf Rasur, Schlusstaktstrich nach 1. Note rasiert.</w:t>
            </w:r>
          </w:p>
        </w:tc>
      </w:tr>
    </w:tbl>
    <w:p w14:paraId="61D3B9E3" w14:textId="77777777" w:rsidR="00277254" w:rsidRDefault="00277254" w:rsidP="00277254">
      <w:pPr>
        <w:pStyle w:val="MittleresRaster210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128F25D0" w14:textId="77777777" w:rsidR="00277254" w:rsidRDefault="00277254" w:rsidP="00277254">
      <w:pPr>
        <w:pStyle w:val="MittleresRaster210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</w:rPr>
        <w:t xml:space="preserve">Korrekturen 2 in </w:t>
      </w:r>
      <w:r w:rsidRPr="00305C86">
        <w:rPr>
          <w:rFonts w:ascii="Times New Roman" w:hAnsi="Times New Roman"/>
          <w:b/>
          <w:sz w:val="20"/>
          <w:szCs w:val="20"/>
        </w:rPr>
        <w:t>A$</w:t>
      </w:r>
      <w:r>
        <w:rPr>
          <w:rFonts w:ascii="Times New Roman" w:hAnsi="Times New Roman"/>
          <w:sz w:val="20"/>
          <w:szCs w:val="20"/>
        </w:rPr>
        <w:t xml:space="preserve"> </w:t>
      </w:r>
      <w:r w:rsidR="005F746C" w:rsidRPr="005F746C">
        <w:rPr>
          <w:rFonts w:ascii="Times New Roman" w:hAnsi="Times New Roman"/>
          <w:sz w:val="20"/>
          <w:szCs w:val="20"/>
          <w:lang w:val="de-DE"/>
        </w:rPr>
        <w:t xml:space="preserve">Bl. </w:t>
      </w:r>
      <w:r w:rsidR="00DC059C">
        <w:rPr>
          <w:rFonts w:ascii="Times New Roman" w:hAnsi="Times New Roman"/>
          <w:sz w:val="20"/>
          <w:szCs w:val="20"/>
          <w:lang w:val="de-DE"/>
        </w:rPr>
        <w:t>2</w:t>
      </w:r>
      <w:r w:rsidR="005F746C" w:rsidRPr="005F746C">
        <w:rPr>
          <w:rFonts w:ascii="Times New Roman" w:hAnsi="Times New Roman"/>
          <w:sz w:val="20"/>
          <w:szCs w:val="20"/>
          <w:lang w:val="de-DE"/>
        </w:rPr>
        <w:t>r–</w:t>
      </w:r>
      <w:r w:rsidR="00DC059C">
        <w:rPr>
          <w:rFonts w:ascii="Times New Roman" w:hAnsi="Times New Roman"/>
          <w:sz w:val="20"/>
          <w:szCs w:val="20"/>
          <w:lang w:val="de-DE"/>
        </w:rPr>
        <w:t>2</w:t>
      </w:r>
      <w:r w:rsidR="005F746C" w:rsidRPr="005F746C">
        <w:rPr>
          <w:rFonts w:ascii="Times New Roman" w:hAnsi="Times New Roman"/>
          <w:sz w:val="20"/>
          <w:szCs w:val="20"/>
          <w:lang w:val="de-DE"/>
        </w:rPr>
        <w:t xml:space="preserve">v </w:t>
      </w:r>
      <w:r>
        <w:rPr>
          <w:rFonts w:ascii="Times New Roman" w:hAnsi="Times New Roman"/>
          <w:sz w:val="20"/>
          <w:szCs w:val="20"/>
        </w:rPr>
        <w:t>(Bleistift):</w:t>
      </w:r>
    </w:p>
    <w:p w14:paraId="18AA6911" w14:textId="77777777" w:rsidR="00277254" w:rsidRDefault="00277254" w:rsidP="00277254">
      <w:pPr>
        <w:pStyle w:val="MittleresRaster210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126"/>
        <w:gridCol w:w="1259"/>
        <w:gridCol w:w="5722"/>
      </w:tblGrid>
      <w:tr w:rsidR="00277254" w14:paraId="2C06B104" w14:textId="77777777" w:rsidTr="00277254">
        <w:tc>
          <w:tcPr>
            <w:tcW w:w="959" w:type="dxa"/>
            <w:shd w:val="clear" w:color="auto" w:fill="auto"/>
          </w:tcPr>
          <w:p w14:paraId="5C8D761C" w14:textId="77777777" w:rsidR="00277254" w:rsidRPr="00E34E6C" w:rsidRDefault="00277254" w:rsidP="00277254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39F8EE35" w14:textId="77777777" w:rsidR="00277254" w:rsidRPr="00E34E6C" w:rsidRDefault="00277254" w:rsidP="00277254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1DD73F86" w14:textId="77777777" w:rsidR="00277254" w:rsidRPr="00E34E6C" w:rsidRDefault="00277254" w:rsidP="00277254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65ACAA1B" w14:textId="77777777" w:rsidR="00277254" w:rsidRPr="00E34E6C" w:rsidRDefault="00277254" w:rsidP="00277254">
            <w:pPr>
              <w:spacing w:line="360" w:lineRule="auto"/>
            </w:pPr>
            <w:r>
              <w:t>Korrektur</w:t>
            </w:r>
          </w:p>
        </w:tc>
      </w:tr>
      <w:tr w:rsidR="00277254" w14:paraId="75689CEF" w14:textId="77777777" w:rsidTr="00277254">
        <w:tc>
          <w:tcPr>
            <w:tcW w:w="959" w:type="dxa"/>
            <w:shd w:val="clear" w:color="auto" w:fill="auto"/>
          </w:tcPr>
          <w:p w14:paraId="17C1ACD0" w14:textId="77777777" w:rsidR="00277254" w:rsidRPr="00E34E6C" w:rsidRDefault="00277254" w:rsidP="0027725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7C0F708A" w14:textId="77777777" w:rsidR="00277254" w:rsidRPr="00E34E6C" w:rsidRDefault="00277254" w:rsidP="00277254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775D5B2F" w14:textId="77777777" w:rsidR="00277254" w:rsidRPr="00E34E6C" w:rsidRDefault="00277254" w:rsidP="00277254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5380206B" w14:textId="77777777" w:rsidR="00277254" w:rsidRPr="00E34E6C" w:rsidRDefault="00277254" w:rsidP="00DC059C">
            <w:pPr>
              <w:spacing w:line="360" w:lineRule="auto"/>
            </w:pPr>
            <w:r>
              <w:t xml:space="preserve">Achtelnote E </w:t>
            </w:r>
            <w:r w:rsidR="00DF2818">
              <w:t>getilgt durch E</w:t>
            </w:r>
            <w:r>
              <w:t>inkreis</w:t>
            </w:r>
            <w:r w:rsidR="00DF2818">
              <w:t>ung</w:t>
            </w:r>
            <w:r>
              <w:t xml:space="preserve"> und ersetzt durch Achtelpause. </w:t>
            </w:r>
          </w:p>
        </w:tc>
      </w:tr>
      <w:tr w:rsidR="00277254" w14:paraId="589E18C0" w14:textId="77777777" w:rsidTr="00277254">
        <w:tc>
          <w:tcPr>
            <w:tcW w:w="959" w:type="dxa"/>
            <w:shd w:val="clear" w:color="auto" w:fill="auto"/>
          </w:tcPr>
          <w:p w14:paraId="49596486" w14:textId="77777777" w:rsidR="00277254" w:rsidRDefault="00277254" w:rsidP="007122CB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05725182" w14:textId="77777777" w:rsidR="00277254" w:rsidRDefault="00277254" w:rsidP="00277254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shd w:val="clear" w:color="auto" w:fill="auto"/>
          </w:tcPr>
          <w:p w14:paraId="0DADA020" w14:textId="77777777" w:rsidR="00277254" w:rsidRDefault="00277254" w:rsidP="00277254">
            <w:pPr>
              <w:spacing w:line="360" w:lineRule="auto"/>
            </w:pPr>
          </w:p>
        </w:tc>
        <w:tc>
          <w:tcPr>
            <w:tcW w:w="5837" w:type="dxa"/>
            <w:shd w:val="clear" w:color="auto" w:fill="auto"/>
          </w:tcPr>
          <w:p w14:paraId="58E4B26E" w14:textId="77777777" w:rsidR="00277254" w:rsidRDefault="007122CB" w:rsidP="00277254">
            <w:pPr>
              <w:spacing w:line="360" w:lineRule="auto"/>
            </w:pPr>
            <w:r>
              <w:t xml:space="preserve">Siehe </w:t>
            </w:r>
            <w:r w:rsidR="00767666">
              <w:rPr>
                <w:highlight w:val="green"/>
              </w:rPr>
              <w:t>„Dies ist ein Lied“ M 133 Fass</w:t>
            </w:r>
            <w:r w:rsidRPr="007122CB">
              <w:rPr>
                <w:highlight w:val="green"/>
              </w:rPr>
              <w:t xml:space="preserve">ung 1/2, </w:t>
            </w:r>
            <w:r w:rsidR="00DF2818" w:rsidRPr="00DF2818">
              <w:rPr>
                <w:b/>
                <w:highlight w:val="green"/>
              </w:rPr>
              <w:t>A$:</w:t>
            </w:r>
            <w:r w:rsidRPr="00DF2818">
              <w:rPr>
                <w:b/>
                <w:highlight w:val="green"/>
              </w:rPr>
              <w:t>KS1</w:t>
            </w:r>
            <w:r>
              <w:t>.</w:t>
            </w:r>
          </w:p>
        </w:tc>
      </w:tr>
      <w:tr w:rsidR="007122CB" w14:paraId="06D759A3" w14:textId="77777777" w:rsidTr="00277254">
        <w:tc>
          <w:tcPr>
            <w:tcW w:w="959" w:type="dxa"/>
            <w:shd w:val="clear" w:color="auto" w:fill="auto"/>
          </w:tcPr>
          <w:p w14:paraId="44286214" w14:textId="77777777" w:rsidR="007122CB" w:rsidRDefault="00DF2818" w:rsidP="0027725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5C477B6C" w14:textId="77777777" w:rsidR="007122CB" w:rsidRDefault="00DF2818" w:rsidP="00277254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shd w:val="clear" w:color="auto" w:fill="auto"/>
          </w:tcPr>
          <w:p w14:paraId="3D56B620" w14:textId="77777777" w:rsidR="007122CB" w:rsidRDefault="007122CB" w:rsidP="00277254">
            <w:pPr>
              <w:spacing w:line="360" w:lineRule="auto"/>
            </w:pPr>
          </w:p>
        </w:tc>
        <w:tc>
          <w:tcPr>
            <w:tcW w:w="5837" w:type="dxa"/>
            <w:shd w:val="clear" w:color="auto" w:fill="auto"/>
          </w:tcPr>
          <w:p w14:paraId="4295C5F0" w14:textId="77777777" w:rsidR="007122CB" w:rsidRDefault="00DF2818" w:rsidP="00DF2818">
            <w:pPr>
              <w:spacing w:line="360" w:lineRule="auto"/>
            </w:pPr>
            <w:r>
              <w:t xml:space="preserve">Siehe </w:t>
            </w:r>
            <w:r w:rsidR="00767666">
              <w:rPr>
                <w:highlight w:val="green"/>
              </w:rPr>
              <w:t>„Dies ist ein Lied“ M 133 Fass</w:t>
            </w:r>
            <w:r w:rsidRPr="007122CB">
              <w:rPr>
                <w:highlight w:val="green"/>
              </w:rPr>
              <w:t xml:space="preserve">ung 1/2, </w:t>
            </w:r>
            <w:r w:rsidRPr="00DF2818">
              <w:rPr>
                <w:b/>
                <w:highlight w:val="green"/>
              </w:rPr>
              <w:t>A$:KS2</w:t>
            </w:r>
            <w:r w:rsidRPr="00DF2818">
              <w:rPr>
                <w:highlight w:val="green"/>
              </w:rPr>
              <w:t xml:space="preserve"> und </w:t>
            </w:r>
            <w:r w:rsidRPr="00DF2818">
              <w:rPr>
                <w:b/>
                <w:highlight w:val="green"/>
              </w:rPr>
              <w:t>A$:KS3</w:t>
            </w:r>
            <w:r>
              <w:t>.</w:t>
            </w:r>
          </w:p>
        </w:tc>
      </w:tr>
      <w:tr w:rsidR="00277254" w14:paraId="19C3940B" w14:textId="77777777" w:rsidTr="00277254">
        <w:tc>
          <w:tcPr>
            <w:tcW w:w="959" w:type="dxa"/>
            <w:shd w:val="clear" w:color="auto" w:fill="auto"/>
          </w:tcPr>
          <w:p w14:paraId="0E9686B4" w14:textId="77777777" w:rsidR="00277254" w:rsidRDefault="00277254" w:rsidP="0027725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14:paraId="3FBA5B9E" w14:textId="77777777" w:rsidR="00277254" w:rsidRDefault="00277254" w:rsidP="00277254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shd w:val="clear" w:color="auto" w:fill="auto"/>
          </w:tcPr>
          <w:p w14:paraId="6B598706" w14:textId="77777777" w:rsidR="00277254" w:rsidRDefault="00277254" w:rsidP="00277254">
            <w:pPr>
              <w:spacing w:line="360" w:lineRule="auto"/>
            </w:pPr>
            <w:r>
              <w:t>1. Note</w:t>
            </w:r>
          </w:p>
        </w:tc>
        <w:tc>
          <w:tcPr>
            <w:tcW w:w="5837" w:type="dxa"/>
            <w:shd w:val="clear" w:color="auto" w:fill="auto"/>
          </w:tcPr>
          <w:p w14:paraId="649DEE15" w14:textId="77777777" w:rsidR="00277254" w:rsidRDefault="00277254" w:rsidP="00277254">
            <w:pPr>
              <w:spacing w:line="360" w:lineRule="auto"/>
            </w:pPr>
            <w:r>
              <w:t xml:space="preserve">Fermate. </w:t>
            </w:r>
          </w:p>
        </w:tc>
      </w:tr>
    </w:tbl>
    <w:p w14:paraId="7F13197F" w14:textId="77777777" w:rsidR="005F746C" w:rsidRDefault="005F746C" w:rsidP="00277254">
      <w:pPr>
        <w:spacing w:line="360" w:lineRule="auto"/>
      </w:pPr>
    </w:p>
    <w:p w14:paraId="1AC6237C" w14:textId="77777777" w:rsidR="00DF2818" w:rsidRDefault="00DF2818" w:rsidP="00277254">
      <w:pPr>
        <w:spacing w:line="360" w:lineRule="auto"/>
      </w:pPr>
      <w:r>
        <w:t>Korrekturen</w:t>
      </w:r>
      <w:r w:rsidR="002E7DBB">
        <w:t xml:space="preserve"> 1</w:t>
      </w:r>
      <w:r>
        <w:t xml:space="preserve"> in </w:t>
      </w:r>
      <w:r w:rsidRPr="00DF2818">
        <w:rPr>
          <w:b/>
        </w:rPr>
        <w:t>A$</w:t>
      </w:r>
      <w:r>
        <w:t xml:space="preserve"> Bl. </w:t>
      </w:r>
      <w:r w:rsidR="00476669">
        <w:t>3</w:t>
      </w:r>
      <w:r>
        <w:t>r–</w:t>
      </w:r>
      <w:r w:rsidR="00476669">
        <w:t>3</w:t>
      </w:r>
      <w:r>
        <w:t>v</w:t>
      </w:r>
      <w:r w:rsidR="00B13E46">
        <w:t xml:space="preserve"> (</w:t>
      </w:r>
      <w:r w:rsidR="00F22240">
        <w:t>Ra</w:t>
      </w:r>
      <w:r w:rsidR="000A517B">
        <w:t>s</w:t>
      </w:r>
      <w:r w:rsidR="00F22240">
        <w:t xml:space="preserve">uren und </w:t>
      </w:r>
      <w:r w:rsidR="003E195B">
        <w:t>schwarze Tinte</w:t>
      </w:r>
      <w:r w:rsidR="00B13E46">
        <w:t>)</w:t>
      </w:r>
      <w:r>
        <w:t xml:space="preserve">: </w:t>
      </w:r>
    </w:p>
    <w:p w14:paraId="3E4C19BF" w14:textId="77777777" w:rsidR="00DF2818" w:rsidRDefault="00DF2818" w:rsidP="00277254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125"/>
        <w:gridCol w:w="1267"/>
        <w:gridCol w:w="5716"/>
      </w:tblGrid>
      <w:tr w:rsidR="00CB69E0" w14:paraId="08416551" w14:textId="77777777" w:rsidTr="00CB69E0">
        <w:tc>
          <w:tcPr>
            <w:tcW w:w="959" w:type="dxa"/>
            <w:shd w:val="clear" w:color="auto" w:fill="auto"/>
          </w:tcPr>
          <w:p w14:paraId="08849C17" w14:textId="77777777" w:rsidR="00CB69E0" w:rsidRPr="00E34E6C" w:rsidRDefault="00CB69E0" w:rsidP="00CB69E0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6264E0D1" w14:textId="77777777" w:rsidR="00CB69E0" w:rsidRPr="00E34E6C" w:rsidRDefault="00CB69E0" w:rsidP="00CB69E0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5311902F" w14:textId="77777777" w:rsidR="00CB69E0" w:rsidRPr="00E34E6C" w:rsidRDefault="00CB69E0" w:rsidP="00CB69E0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63D5483E" w14:textId="77777777" w:rsidR="00CB69E0" w:rsidRPr="00E34E6C" w:rsidRDefault="00CB69E0" w:rsidP="00CB69E0">
            <w:pPr>
              <w:spacing w:line="360" w:lineRule="auto"/>
            </w:pPr>
            <w:r>
              <w:t>Befund</w:t>
            </w:r>
          </w:p>
        </w:tc>
      </w:tr>
      <w:tr w:rsidR="003E195B" w14:paraId="271EFAF3" w14:textId="77777777" w:rsidTr="00CB69E0">
        <w:tc>
          <w:tcPr>
            <w:tcW w:w="959" w:type="dxa"/>
            <w:shd w:val="clear" w:color="auto" w:fill="auto"/>
          </w:tcPr>
          <w:p w14:paraId="4FD89264" w14:textId="77777777" w:rsidR="003E195B" w:rsidRDefault="003E195B" w:rsidP="00CB69E0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shd w:val="clear" w:color="auto" w:fill="auto"/>
          </w:tcPr>
          <w:p w14:paraId="4274E87C" w14:textId="77777777" w:rsidR="003E195B" w:rsidRDefault="003E195B" w:rsidP="00CB69E0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1A07B4F1" w14:textId="77777777" w:rsidR="003E195B" w:rsidRDefault="003E195B" w:rsidP="003E195B">
            <w:pPr>
              <w:spacing w:line="360" w:lineRule="auto"/>
            </w:pPr>
          </w:p>
        </w:tc>
        <w:tc>
          <w:tcPr>
            <w:tcW w:w="5837" w:type="dxa"/>
            <w:shd w:val="clear" w:color="auto" w:fill="auto"/>
          </w:tcPr>
          <w:p w14:paraId="34B53780" w14:textId="77777777" w:rsidR="003E195B" w:rsidRDefault="003E195B" w:rsidP="00CB69E0">
            <w:pPr>
              <w:spacing w:line="360" w:lineRule="auto"/>
            </w:pPr>
            <w:r>
              <w:t>Violinschlüssel überschreibt Bassschlüssel.</w:t>
            </w:r>
          </w:p>
        </w:tc>
      </w:tr>
      <w:tr w:rsidR="00CB69E0" w14:paraId="0AEAAB08" w14:textId="77777777" w:rsidTr="00CB69E0">
        <w:tc>
          <w:tcPr>
            <w:tcW w:w="959" w:type="dxa"/>
            <w:shd w:val="clear" w:color="auto" w:fill="auto"/>
          </w:tcPr>
          <w:p w14:paraId="6A8E00C2" w14:textId="77777777" w:rsidR="00CB69E0" w:rsidRPr="00E34E6C" w:rsidRDefault="003E195B" w:rsidP="00CB69E0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64C0136D" w14:textId="77777777" w:rsidR="00CB69E0" w:rsidRPr="00E34E6C" w:rsidRDefault="003E195B" w:rsidP="00CB69E0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37B62D97" w14:textId="77777777" w:rsidR="00CB69E0" w:rsidRPr="00E34E6C" w:rsidRDefault="003E195B" w:rsidP="003E195B">
            <w:pPr>
              <w:spacing w:line="360" w:lineRule="auto"/>
            </w:pPr>
            <w:r>
              <w:t>5/16</w:t>
            </w:r>
          </w:p>
        </w:tc>
        <w:tc>
          <w:tcPr>
            <w:tcW w:w="5837" w:type="dxa"/>
            <w:shd w:val="clear" w:color="auto" w:fill="auto"/>
          </w:tcPr>
          <w:p w14:paraId="62FFD065" w14:textId="77777777" w:rsidR="00CB69E0" w:rsidRPr="00E34E6C" w:rsidRDefault="003E195B" w:rsidP="00CB69E0">
            <w:pPr>
              <w:spacing w:line="360" w:lineRule="auto"/>
            </w:pPr>
            <w:r>
              <w:t>f</w:t>
            </w:r>
            <w:r w:rsidRPr="003E195B">
              <w:rPr>
                <w:vertAlign w:val="superscript"/>
              </w:rPr>
              <w:t>1</w:t>
            </w:r>
            <w:r>
              <w:t xml:space="preserve"> gestrichen und geändert zu a</w:t>
            </w:r>
            <w:r w:rsidRPr="003E195B">
              <w:rPr>
                <w:vertAlign w:val="superscript"/>
              </w:rPr>
              <w:t>1</w:t>
            </w:r>
            <w:r>
              <w:t xml:space="preserve">. </w:t>
            </w:r>
          </w:p>
        </w:tc>
      </w:tr>
      <w:tr w:rsidR="00CB69E0" w14:paraId="5EB84DD5" w14:textId="77777777" w:rsidTr="00CB69E0">
        <w:tc>
          <w:tcPr>
            <w:tcW w:w="959" w:type="dxa"/>
            <w:shd w:val="clear" w:color="auto" w:fill="auto"/>
          </w:tcPr>
          <w:p w14:paraId="67AFFA71" w14:textId="77777777" w:rsidR="00CB69E0" w:rsidRPr="00E34E6C" w:rsidRDefault="00F22240" w:rsidP="00CB69E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6527A527" w14:textId="77777777" w:rsidR="00CB69E0" w:rsidRPr="00E34E6C" w:rsidRDefault="00F22240" w:rsidP="00CB69E0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shd w:val="clear" w:color="auto" w:fill="auto"/>
          </w:tcPr>
          <w:p w14:paraId="3CF7BCC8" w14:textId="77777777" w:rsidR="00CB69E0" w:rsidRPr="00E34E6C" w:rsidRDefault="00F22240" w:rsidP="00F22240">
            <w:pPr>
              <w:spacing w:line="360" w:lineRule="auto"/>
            </w:pPr>
            <w:r>
              <w:t>(9.–12. Note)</w:t>
            </w:r>
          </w:p>
        </w:tc>
        <w:tc>
          <w:tcPr>
            <w:tcW w:w="5837" w:type="dxa"/>
            <w:shd w:val="clear" w:color="auto" w:fill="auto"/>
          </w:tcPr>
          <w:p w14:paraId="071228EA" w14:textId="77777777" w:rsidR="00CB69E0" w:rsidRPr="00E34E6C" w:rsidRDefault="00F22240" w:rsidP="00CB69E0">
            <w:pPr>
              <w:spacing w:line="360" w:lineRule="auto"/>
            </w:pPr>
            <w:r>
              <w:t>Auf Rasur.</w:t>
            </w:r>
          </w:p>
        </w:tc>
      </w:tr>
      <w:tr w:rsidR="00F22240" w14:paraId="759E9F1E" w14:textId="77777777" w:rsidTr="00CB69E0">
        <w:tc>
          <w:tcPr>
            <w:tcW w:w="959" w:type="dxa"/>
            <w:shd w:val="clear" w:color="auto" w:fill="auto"/>
          </w:tcPr>
          <w:p w14:paraId="5F8EC064" w14:textId="77777777" w:rsidR="00F22240" w:rsidRDefault="0069193C" w:rsidP="00CB69E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02779845" w14:textId="77777777" w:rsidR="00F22240" w:rsidRDefault="0069193C" w:rsidP="00CB69E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41193DAC" w14:textId="77777777" w:rsidR="00F22240" w:rsidRDefault="0069193C" w:rsidP="00F22240">
            <w:pPr>
              <w:spacing w:line="360" w:lineRule="auto"/>
            </w:pPr>
            <w:r>
              <w:t>3. Note</w:t>
            </w:r>
          </w:p>
        </w:tc>
        <w:tc>
          <w:tcPr>
            <w:tcW w:w="5837" w:type="dxa"/>
            <w:shd w:val="clear" w:color="auto" w:fill="auto"/>
          </w:tcPr>
          <w:p w14:paraId="005FC895" w14:textId="77777777" w:rsidR="00F22240" w:rsidRDefault="0069193C" w:rsidP="0069193C">
            <w:pPr>
              <w:spacing w:line="360" w:lineRule="auto"/>
            </w:pPr>
            <w:r>
              <w:t xml:space="preserve">Text: </w:t>
            </w:r>
            <w:r w:rsidRPr="0069193C">
              <w:rPr>
                <w:i/>
              </w:rPr>
              <w:t>n</w:t>
            </w:r>
            <w:r>
              <w:t xml:space="preserve">[ur] überschrieben zu </w:t>
            </w:r>
            <w:r w:rsidRPr="0069193C">
              <w:rPr>
                <w:i/>
              </w:rPr>
              <w:t>N</w:t>
            </w:r>
            <w:r>
              <w:t>[ur].</w:t>
            </w:r>
          </w:p>
        </w:tc>
      </w:tr>
      <w:tr w:rsidR="00F22240" w14:paraId="41EF0304" w14:textId="77777777" w:rsidTr="00CB69E0">
        <w:tc>
          <w:tcPr>
            <w:tcW w:w="959" w:type="dxa"/>
            <w:shd w:val="clear" w:color="auto" w:fill="auto"/>
          </w:tcPr>
          <w:p w14:paraId="614B3B6F" w14:textId="77777777" w:rsidR="00F22240" w:rsidRDefault="0069193C" w:rsidP="00CB69E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1E33EB04" w14:textId="77777777" w:rsidR="00F22240" w:rsidRDefault="0069193C" w:rsidP="00CB69E0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48CBBC30" w14:textId="77777777" w:rsidR="00F22240" w:rsidRDefault="0069193C" w:rsidP="00F22240">
            <w:pPr>
              <w:spacing w:line="360" w:lineRule="auto"/>
            </w:pPr>
            <w:r>
              <w:t>3.–7. Note</w:t>
            </w:r>
          </w:p>
        </w:tc>
        <w:tc>
          <w:tcPr>
            <w:tcW w:w="5837" w:type="dxa"/>
            <w:shd w:val="clear" w:color="auto" w:fill="auto"/>
          </w:tcPr>
          <w:p w14:paraId="4AFF5F12" w14:textId="77777777" w:rsidR="00F22240" w:rsidRDefault="0069193C" w:rsidP="000A517B">
            <w:pPr>
              <w:spacing w:line="360" w:lineRule="auto"/>
            </w:pPr>
            <w:r>
              <w:t>Auf Rasur (siehe auch</w:t>
            </w:r>
            <w:r w:rsidR="000A517B">
              <w:t xml:space="preserve"> Korrektur in Taktende).</w:t>
            </w:r>
          </w:p>
        </w:tc>
      </w:tr>
      <w:tr w:rsidR="00F22240" w14:paraId="61FD4E64" w14:textId="77777777" w:rsidTr="00CB69E0">
        <w:tc>
          <w:tcPr>
            <w:tcW w:w="959" w:type="dxa"/>
            <w:shd w:val="clear" w:color="auto" w:fill="auto"/>
          </w:tcPr>
          <w:p w14:paraId="09538341" w14:textId="77777777" w:rsidR="00F22240" w:rsidRDefault="000A517B" w:rsidP="00CB69E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63DEFD13" w14:textId="77777777" w:rsidR="00F22240" w:rsidRDefault="000A517B" w:rsidP="000A517B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shd w:val="clear" w:color="auto" w:fill="auto"/>
          </w:tcPr>
          <w:p w14:paraId="7C9F9F09" w14:textId="77777777" w:rsidR="00F22240" w:rsidRDefault="000A517B" w:rsidP="00F22240">
            <w:pPr>
              <w:spacing w:line="360" w:lineRule="auto"/>
            </w:pPr>
            <w:r>
              <w:t>8.–9. Note</w:t>
            </w:r>
          </w:p>
        </w:tc>
        <w:tc>
          <w:tcPr>
            <w:tcW w:w="5837" w:type="dxa"/>
            <w:shd w:val="clear" w:color="auto" w:fill="auto"/>
          </w:tcPr>
          <w:p w14:paraId="12A51402" w14:textId="77777777" w:rsidR="00F22240" w:rsidRDefault="000A517B" w:rsidP="00CB69E0">
            <w:pPr>
              <w:spacing w:line="360" w:lineRule="auto"/>
            </w:pPr>
            <w:r>
              <w:t>Auf Rasur (siehe auch Korrektur in Taktende).</w:t>
            </w:r>
          </w:p>
        </w:tc>
      </w:tr>
      <w:tr w:rsidR="00F22240" w14:paraId="1895D46D" w14:textId="77777777" w:rsidTr="00CB69E0">
        <w:tc>
          <w:tcPr>
            <w:tcW w:w="959" w:type="dxa"/>
            <w:shd w:val="clear" w:color="auto" w:fill="auto"/>
          </w:tcPr>
          <w:p w14:paraId="4DB53EF9" w14:textId="77777777" w:rsidR="00F22240" w:rsidRDefault="000A517B" w:rsidP="000A517B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3D3DBED5" w14:textId="77777777" w:rsidR="00F22240" w:rsidRDefault="00F22240" w:rsidP="00CB69E0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04CECC32" w14:textId="77777777" w:rsidR="00F22240" w:rsidRDefault="000A517B" w:rsidP="00F22240">
            <w:pPr>
              <w:spacing w:line="360" w:lineRule="auto"/>
            </w:pPr>
            <w:r>
              <w:t>Taktende</w:t>
            </w:r>
          </w:p>
        </w:tc>
        <w:tc>
          <w:tcPr>
            <w:tcW w:w="5837" w:type="dxa"/>
            <w:shd w:val="clear" w:color="auto" w:fill="auto"/>
          </w:tcPr>
          <w:p w14:paraId="0C7C5356" w14:textId="77777777" w:rsidR="00F22240" w:rsidRDefault="000A517B" w:rsidP="000A517B">
            <w:pPr>
              <w:spacing w:line="360" w:lineRule="auto"/>
            </w:pPr>
            <w:r>
              <w:t>Taktstrich rasiert und weiter rechts neu gezogen, Ges.-Text (</w:t>
            </w:r>
            <w:r w:rsidRPr="000A517B">
              <w:rPr>
                <w:i/>
              </w:rPr>
              <w:t>Was</w:t>
            </w:r>
            <w:r>
              <w:t xml:space="preserve">), Klav. o. 9. Note und Klav. u. 6.–7. Note auf Rasur (siehe auch Korrekturen in Klav. u. 3.–7. Note und Klav. o. 8.–9. Note). </w:t>
            </w:r>
          </w:p>
        </w:tc>
      </w:tr>
      <w:tr w:rsidR="000A517B" w14:paraId="7368E8FF" w14:textId="77777777" w:rsidTr="00CB69E0">
        <w:tc>
          <w:tcPr>
            <w:tcW w:w="959" w:type="dxa"/>
            <w:shd w:val="clear" w:color="auto" w:fill="auto"/>
          </w:tcPr>
          <w:p w14:paraId="47030654" w14:textId="77777777" w:rsidR="000A517B" w:rsidRDefault="000A517B" w:rsidP="000A517B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5A16AF36" w14:textId="77777777" w:rsidR="000A517B" w:rsidRDefault="000A517B" w:rsidP="00CB69E0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shd w:val="clear" w:color="auto" w:fill="auto"/>
          </w:tcPr>
          <w:p w14:paraId="334C9DA2" w14:textId="77777777" w:rsidR="000A517B" w:rsidRDefault="000A517B" w:rsidP="00F22240">
            <w:pPr>
              <w:spacing w:line="360" w:lineRule="auto"/>
            </w:pPr>
            <w:r>
              <w:t>3. Note</w:t>
            </w:r>
          </w:p>
        </w:tc>
        <w:tc>
          <w:tcPr>
            <w:tcW w:w="5837" w:type="dxa"/>
            <w:shd w:val="clear" w:color="auto" w:fill="auto"/>
          </w:tcPr>
          <w:p w14:paraId="1D4822BA" w14:textId="77777777" w:rsidR="000A517B" w:rsidRDefault="000A517B" w:rsidP="000A517B">
            <w:pPr>
              <w:spacing w:line="360" w:lineRule="auto"/>
            </w:pPr>
            <w:r>
              <w:t>[b]-Akzidenz auf Höhe zu as</w:t>
            </w:r>
            <w:r w:rsidRPr="000A517B">
              <w:rPr>
                <w:vertAlign w:val="superscript"/>
              </w:rPr>
              <w:t>1</w:t>
            </w:r>
            <w:r>
              <w:t xml:space="preserve"> überschrieben auf Höhe zu b</w:t>
            </w:r>
            <w:r w:rsidRPr="000A517B">
              <w:rPr>
                <w:vertAlign w:val="superscript"/>
              </w:rPr>
              <w:t>1</w:t>
            </w:r>
            <w:r>
              <w:t xml:space="preserve">. </w:t>
            </w:r>
          </w:p>
        </w:tc>
      </w:tr>
      <w:tr w:rsidR="000A517B" w14:paraId="72876613" w14:textId="77777777" w:rsidTr="00CB69E0">
        <w:tc>
          <w:tcPr>
            <w:tcW w:w="959" w:type="dxa"/>
            <w:shd w:val="clear" w:color="auto" w:fill="auto"/>
          </w:tcPr>
          <w:p w14:paraId="1ABF7E04" w14:textId="77777777" w:rsidR="000A517B" w:rsidRDefault="00613CED" w:rsidP="000A517B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3F523133" w14:textId="77777777" w:rsidR="000A517B" w:rsidRDefault="00613CED" w:rsidP="00613CED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shd w:val="clear" w:color="auto" w:fill="auto"/>
          </w:tcPr>
          <w:p w14:paraId="4F3651E2" w14:textId="77777777" w:rsidR="000A517B" w:rsidRDefault="00613CED" w:rsidP="00F22240">
            <w:pPr>
              <w:spacing w:line="360" w:lineRule="auto"/>
            </w:pPr>
            <w:r>
              <w:t>5–8/16</w:t>
            </w:r>
          </w:p>
        </w:tc>
        <w:tc>
          <w:tcPr>
            <w:tcW w:w="5837" w:type="dxa"/>
            <w:shd w:val="clear" w:color="auto" w:fill="auto"/>
          </w:tcPr>
          <w:p w14:paraId="71F03B91" w14:textId="77777777" w:rsidR="00613CED" w:rsidRDefault="00613CED" w:rsidP="00613CED">
            <w:pPr>
              <w:spacing w:line="360" w:lineRule="auto"/>
            </w:pPr>
            <w:r>
              <w:t xml:space="preserve">Zuerst: Fortsetzung des von T. 4 kommenden Legatobogens </w:t>
            </w:r>
            <w:r w:rsidR="003A7835" w:rsidRPr="00061040">
              <w:rPr>
                <w:highlight w:val="green"/>
              </w:rPr>
              <w:t>##(über den Noten)##</w:t>
            </w:r>
            <w:r w:rsidR="003A7835">
              <w:t xml:space="preserve"> </w:t>
            </w:r>
            <w:r>
              <w:t xml:space="preserve">bis 8/16 rasiert und Ende geändert zu 5/16. </w:t>
            </w:r>
          </w:p>
          <w:p w14:paraId="282A1C2B" w14:textId="77777777" w:rsidR="000A517B" w:rsidRDefault="00613CED" w:rsidP="003A7835">
            <w:pPr>
              <w:spacing w:line="360" w:lineRule="auto"/>
            </w:pPr>
            <w:r>
              <w:t xml:space="preserve">(vermutlich) Dann: </w:t>
            </w:r>
            <w:r w:rsidR="003A7835">
              <w:t xml:space="preserve">Bogen 5–8/16 </w:t>
            </w:r>
            <w:r w:rsidR="003A7835" w:rsidRPr="00061040">
              <w:rPr>
                <w:highlight w:val="green"/>
              </w:rPr>
              <w:t>##(unter den Noten)##</w:t>
            </w:r>
            <w:r w:rsidR="003A7835">
              <w:t xml:space="preserve">. </w:t>
            </w:r>
          </w:p>
        </w:tc>
      </w:tr>
      <w:tr w:rsidR="000A517B" w14:paraId="72A0335B" w14:textId="77777777" w:rsidTr="00CB69E0">
        <w:tc>
          <w:tcPr>
            <w:tcW w:w="959" w:type="dxa"/>
            <w:shd w:val="clear" w:color="auto" w:fill="auto"/>
          </w:tcPr>
          <w:p w14:paraId="4F63D98B" w14:textId="77777777" w:rsidR="000A517B" w:rsidRDefault="004914BF" w:rsidP="000A517B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449D800A" w14:textId="77777777" w:rsidR="000A517B" w:rsidRDefault="004914BF" w:rsidP="00CB69E0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6945D19A" w14:textId="77777777" w:rsidR="000A517B" w:rsidRDefault="004914BF" w:rsidP="00F22240">
            <w:pPr>
              <w:spacing w:line="360" w:lineRule="auto"/>
            </w:pPr>
            <w:r>
              <w:t>3.–5. Note</w:t>
            </w:r>
          </w:p>
        </w:tc>
        <w:tc>
          <w:tcPr>
            <w:tcW w:w="5837" w:type="dxa"/>
            <w:shd w:val="clear" w:color="auto" w:fill="auto"/>
          </w:tcPr>
          <w:p w14:paraId="3686F636" w14:textId="77777777" w:rsidR="000A517B" w:rsidRDefault="004914BF" w:rsidP="000A517B">
            <w:pPr>
              <w:spacing w:line="360" w:lineRule="auto"/>
            </w:pPr>
            <w:r>
              <w:t>Auf Rasur.</w:t>
            </w:r>
          </w:p>
        </w:tc>
      </w:tr>
      <w:tr w:rsidR="000A517B" w14:paraId="6225BEAF" w14:textId="77777777" w:rsidTr="00CB69E0">
        <w:tc>
          <w:tcPr>
            <w:tcW w:w="959" w:type="dxa"/>
            <w:shd w:val="clear" w:color="auto" w:fill="auto"/>
          </w:tcPr>
          <w:p w14:paraId="06DF1DAD" w14:textId="77777777" w:rsidR="000A517B" w:rsidRDefault="004914BF" w:rsidP="000A517B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388233D0" w14:textId="77777777" w:rsidR="000A517B" w:rsidRDefault="004914BF" w:rsidP="00CB69E0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shd w:val="clear" w:color="auto" w:fill="auto"/>
          </w:tcPr>
          <w:p w14:paraId="760A94B7" w14:textId="77777777" w:rsidR="000A517B" w:rsidRDefault="004914BF" w:rsidP="00F22240">
            <w:pPr>
              <w:spacing w:line="360" w:lineRule="auto"/>
            </w:pPr>
            <w:r>
              <w:t>8.–10. Note</w:t>
            </w:r>
          </w:p>
        </w:tc>
        <w:tc>
          <w:tcPr>
            <w:tcW w:w="5837" w:type="dxa"/>
            <w:shd w:val="clear" w:color="auto" w:fill="auto"/>
          </w:tcPr>
          <w:p w14:paraId="0EF82EBD" w14:textId="77777777" w:rsidR="000A517B" w:rsidRDefault="004914BF" w:rsidP="004914BF">
            <w:pPr>
              <w:spacing w:line="360" w:lineRule="auto"/>
            </w:pPr>
            <w:r>
              <w:t>Rasur: ante correcturam vermutlich Notenhälse und Balken über den Noten.</w:t>
            </w:r>
          </w:p>
        </w:tc>
      </w:tr>
      <w:tr w:rsidR="00061040" w14:paraId="50D977F7" w14:textId="77777777" w:rsidTr="00CB69E0">
        <w:tc>
          <w:tcPr>
            <w:tcW w:w="959" w:type="dxa"/>
            <w:shd w:val="clear" w:color="auto" w:fill="auto"/>
          </w:tcPr>
          <w:p w14:paraId="5D1117FD" w14:textId="77777777" w:rsidR="00061040" w:rsidRDefault="00592243" w:rsidP="000A517B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73D22BA2" w14:textId="77777777" w:rsidR="00061040" w:rsidRDefault="00592243" w:rsidP="00CB69E0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60E0E72D" w14:textId="77777777" w:rsidR="00061040" w:rsidRDefault="00592243" w:rsidP="00F22240">
            <w:pPr>
              <w:spacing w:line="360" w:lineRule="auto"/>
            </w:pPr>
            <w:r>
              <w:t>4/16</w:t>
            </w:r>
          </w:p>
        </w:tc>
        <w:tc>
          <w:tcPr>
            <w:tcW w:w="5837" w:type="dxa"/>
            <w:shd w:val="clear" w:color="auto" w:fill="auto"/>
          </w:tcPr>
          <w:p w14:paraId="2F1196F8" w14:textId="77777777" w:rsidR="00061040" w:rsidRDefault="00592243" w:rsidP="004914BF">
            <w:pPr>
              <w:spacing w:line="360" w:lineRule="auto"/>
            </w:pPr>
            <w:r>
              <w:t>[b] überschrieben zu [a].</w:t>
            </w:r>
          </w:p>
        </w:tc>
      </w:tr>
      <w:tr w:rsidR="00061040" w14:paraId="547600DC" w14:textId="77777777" w:rsidTr="00CB69E0">
        <w:tc>
          <w:tcPr>
            <w:tcW w:w="959" w:type="dxa"/>
            <w:shd w:val="clear" w:color="auto" w:fill="auto"/>
          </w:tcPr>
          <w:p w14:paraId="41DC30B2" w14:textId="77777777" w:rsidR="00061040" w:rsidRDefault="00592243" w:rsidP="000A517B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37450112" w14:textId="77777777" w:rsidR="00061040" w:rsidRDefault="00592243" w:rsidP="00CB69E0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6D46D24C" w14:textId="77777777" w:rsidR="00061040" w:rsidRDefault="00592243" w:rsidP="00F22240">
            <w:pPr>
              <w:spacing w:line="360" w:lineRule="auto"/>
            </w:pPr>
            <w:r>
              <w:t>17–20/23</w:t>
            </w:r>
          </w:p>
        </w:tc>
        <w:tc>
          <w:tcPr>
            <w:tcW w:w="5837" w:type="dxa"/>
            <w:shd w:val="clear" w:color="auto" w:fill="auto"/>
          </w:tcPr>
          <w:p w14:paraId="50FEA7BE" w14:textId="77777777" w:rsidR="00061040" w:rsidRDefault="00592243" w:rsidP="004914BF">
            <w:pPr>
              <w:spacing w:line="360" w:lineRule="auto"/>
            </w:pPr>
            <w:r>
              <w:t xml:space="preserve">Auf Rasur. </w:t>
            </w:r>
            <w:r w:rsidRPr="00592243">
              <w:rPr>
                <w:highlight w:val="green"/>
              </w:rPr>
              <w:t>##TkA: 19–20/32: Ligaturbogen a/d ergänzen?##</w:t>
            </w:r>
          </w:p>
        </w:tc>
      </w:tr>
      <w:tr w:rsidR="00061040" w14:paraId="2E36BADD" w14:textId="77777777" w:rsidTr="00CB69E0">
        <w:tc>
          <w:tcPr>
            <w:tcW w:w="959" w:type="dxa"/>
            <w:shd w:val="clear" w:color="auto" w:fill="auto"/>
          </w:tcPr>
          <w:p w14:paraId="4E0BD3C9" w14:textId="77777777" w:rsidR="00061040" w:rsidRDefault="002E7DBB" w:rsidP="000A517B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36C89405" w14:textId="77777777" w:rsidR="00061040" w:rsidRDefault="002E7DBB" w:rsidP="00CB69E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47E36107" w14:textId="77777777" w:rsidR="00061040" w:rsidRDefault="002E7DBB" w:rsidP="00F22240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790E21E1" w14:textId="77777777" w:rsidR="00061040" w:rsidRDefault="002E7DBB" w:rsidP="002E7DBB">
            <w:pPr>
              <w:spacing w:line="360" w:lineRule="auto"/>
            </w:pPr>
            <w:r>
              <w:t xml:space="preserve">Text: </w:t>
            </w:r>
            <w:r w:rsidRPr="0069193C">
              <w:rPr>
                <w:i/>
              </w:rPr>
              <w:t>n</w:t>
            </w:r>
            <w:r>
              <w:t xml:space="preserve">[un] überschrieben zu </w:t>
            </w:r>
            <w:r w:rsidRPr="0069193C">
              <w:rPr>
                <w:i/>
              </w:rPr>
              <w:t>N</w:t>
            </w:r>
            <w:r>
              <w:t>[un].</w:t>
            </w:r>
          </w:p>
        </w:tc>
      </w:tr>
      <w:tr w:rsidR="00061040" w14:paraId="6480C876" w14:textId="77777777" w:rsidTr="00CB69E0">
        <w:tc>
          <w:tcPr>
            <w:tcW w:w="959" w:type="dxa"/>
            <w:shd w:val="clear" w:color="auto" w:fill="auto"/>
          </w:tcPr>
          <w:p w14:paraId="04AB6929" w14:textId="77777777" w:rsidR="00061040" w:rsidRDefault="002E7DBB" w:rsidP="000A517B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3EEDF833" w14:textId="77777777" w:rsidR="00061040" w:rsidRDefault="002E7DBB" w:rsidP="00CB69E0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4A57A01B" w14:textId="77777777" w:rsidR="00061040" w:rsidRDefault="002E7DBB" w:rsidP="00F22240">
            <w:pPr>
              <w:spacing w:line="360" w:lineRule="auto"/>
            </w:pPr>
            <w:r>
              <w:t>9/16</w:t>
            </w:r>
          </w:p>
        </w:tc>
        <w:tc>
          <w:tcPr>
            <w:tcW w:w="5837" w:type="dxa"/>
            <w:shd w:val="clear" w:color="auto" w:fill="auto"/>
          </w:tcPr>
          <w:p w14:paraId="1EA61503" w14:textId="77777777" w:rsidR="00061040" w:rsidRDefault="002E7DBB" w:rsidP="002E7DBB">
            <w:pPr>
              <w:spacing w:line="360" w:lineRule="auto"/>
            </w:pPr>
            <w:r>
              <w:t>[a] überschrieben zu [b].</w:t>
            </w:r>
          </w:p>
        </w:tc>
      </w:tr>
      <w:tr w:rsidR="002E7DBB" w14:paraId="557C551F" w14:textId="77777777" w:rsidTr="00CB69E0">
        <w:tc>
          <w:tcPr>
            <w:tcW w:w="959" w:type="dxa"/>
            <w:shd w:val="clear" w:color="auto" w:fill="auto"/>
          </w:tcPr>
          <w:p w14:paraId="3B9755CC" w14:textId="77777777" w:rsidR="002E7DBB" w:rsidRDefault="002E7DBB" w:rsidP="000A517B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37C34169" w14:textId="77777777" w:rsidR="002E7DBB" w:rsidRDefault="002E7DBB" w:rsidP="00CB69E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58B12BDD" w14:textId="77777777" w:rsidR="002E7DBB" w:rsidRDefault="002E7DBB" w:rsidP="00F22240">
            <w:pPr>
              <w:spacing w:line="360" w:lineRule="auto"/>
            </w:pPr>
            <w:r>
              <w:t>7. Note</w:t>
            </w:r>
          </w:p>
        </w:tc>
        <w:tc>
          <w:tcPr>
            <w:tcW w:w="5837" w:type="dxa"/>
            <w:shd w:val="clear" w:color="auto" w:fill="auto"/>
          </w:tcPr>
          <w:p w14:paraId="1FECAB82" w14:textId="77777777" w:rsidR="002E7DBB" w:rsidRDefault="002E7DBB" w:rsidP="002E7DBB">
            <w:pPr>
              <w:spacing w:line="360" w:lineRule="auto"/>
            </w:pPr>
            <w:r>
              <w:t xml:space="preserve">Text: </w:t>
            </w:r>
            <w:r>
              <w:rPr>
                <w:i/>
              </w:rPr>
              <w:t>u</w:t>
            </w:r>
            <w:r>
              <w:t xml:space="preserve">[m] überschrieben zu </w:t>
            </w:r>
            <w:r>
              <w:rPr>
                <w:i/>
              </w:rPr>
              <w:t>U</w:t>
            </w:r>
            <w:r>
              <w:t>[m].</w:t>
            </w:r>
          </w:p>
        </w:tc>
      </w:tr>
      <w:tr w:rsidR="002E7DBB" w14:paraId="4E63F462" w14:textId="77777777" w:rsidTr="00CB69E0">
        <w:tc>
          <w:tcPr>
            <w:tcW w:w="959" w:type="dxa"/>
            <w:shd w:val="clear" w:color="auto" w:fill="auto"/>
          </w:tcPr>
          <w:p w14:paraId="1DDA5743" w14:textId="77777777" w:rsidR="002E7DBB" w:rsidRDefault="00D40F07" w:rsidP="000A517B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5C526660" w14:textId="77777777" w:rsidR="002E7DBB" w:rsidRDefault="00D40F07" w:rsidP="00CB69E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602E6430" w14:textId="77777777" w:rsidR="002E7DBB" w:rsidRDefault="00D40F07" w:rsidP="00F22240">
            <w:pPr>
              <w:spacing w:line="360" w:lineRule="auto"/>
            </w:pPr>
            <w:r>
              <w:t>7. Note</w:t>
            </w:r>
          </w:p>
        </w:tc>
        <w:tc>
          <w:tcPr>
            <w:tcW w:w="5837" w:type="dxa"/>
            <w:shd w:val="clear" w:color="auto" w:fill="auto"/>
          </w:tcPr>
          <w:p w14:paraId="6EC6742E" w14:textId="77777777" w:rsidR="002E7DBB" w:rsidRDefault="00D40F07" w:rsidP="00D40F07">
            <w:pPr>
              <w:spacing w:line="360" w:lineRule="auto"/>
            </w:pPr>
            <w:r>
              <w:t xml:space="preserve">Text: </w:t>
            </w:r>
            <w:r w:rsidRPr="00D40F07">
              <w:rPr>
                <w:i/>
              </w:rPr>
              <w:t>tage</w:t>
            </w:r>
            <w:r>
              <w:t>, Endsilbe [-]</w:t>
            </w:r>
            <w:r w:rsidRPr="00D40F07">
              <w:rPr>
                <w:i/>
              </w:rPr>
              <w:t>ge</w:t>
            </w:r>
            <w:r>
              <w:t xml:space="preserve"> gestrichen (und zu 8. Note geschrieben). </w:t>
            </w:r>
          </w:p>
        </w:tc>
      </w:tr>
      <w:tr w:rsidR="002E7DBB" w14:paraId="68C02883" w14:textId="77777777" w:rsidTr="00CB69E0">
        <w:tc>
          <w:tcPr>
            <w:tcW w:w="959" w:type="dxa"/>
            <w:shd w:val="clear" w:color="auto" w:fill="auto"/>
          </w:tcPr>
          <w:p w14:paraId="6BA32E30" w14:textId="77777777" w:rsidR="002E7DBB" w:rsidRDefault="00D40F07" w:rsidP="000A517B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6E2FD86D" w14:textId="77777777" w:rsidR="002E7DBB" w:rsidRDefault="00D40F07" w:rsidP="00CB69E0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shd w:val="clear" w:color="auto" w:fill="auto"/>
          </w:tcPr>
          <w:p w14:paraId="3C8ECA81" w14:textId="77777777" w:rsidR="002E7DBB" w:rsidRDefault="00D40F07" w:rsidP="00F22240">
            <w:pPr>
              <w:spacing w:line="360" w:lineRule="auto"/>
            </w:pPr>
            <w:r>
              <w:t>nach letzter Note</w:t>
            </w:r>
          </w:p>
        </w:tc>
        <w:tc>
          <w:tcPr>
            <w:tcW w:w="5837" w:type="dxa"/>
            <w:shd w:val="clear" w:color="auto" w:fill="auto"/>
          </w:tcPr>
          <w:p w14:paraId="4CFB88E9" w14:textId="77777777" w:rsidR="002E7DBB" w:rsidRDefault="00D40F07" w:rsidP="00BE026B">
            <w:pPr>
              <w:spacing w:line="360" w:lineRule="auto"/>
            </w:pPr>
            <w:r>
              <w:t>Sechzehntel</w:t>
            </w:r>
            <w:r w:rsidR="00BE026B">
              <w:t>paus</w:t>
            </w:r>
            <w:r>
              <w:t xml:space="preserve">e gestrichen. </w:t>
            </w:r>
            <w:r w:rsidRPr="00D40F07">
              <w:rPr>
                <w:highlight w:val="green"/>
              </w:rPr>
              <w:t>##Siehe TkA?</w:t>
            </w:r>
            <w:r>
              <w:rPr>
                <w:highlight w:val="green"/>
              </w:rPr>
              <w:t xml:space="preserve"> (Untersatz?)</w:t>
            </w:r>
            <w:r w:rsidRPr="00D40F07">
              <w:rPr>
                <w:highlight w:val="green"/>
              </w:rPr>
              <w:t>##</w:t>
            </w:r>
          </w:p>
        </w:tc>
      </w:tr>
      <w:tr w:rsidR="00D40F07" w14:paraId="330C59C3" w14:textId="77777777" w:rsidTr="00CB69E0">
        <w:tc>
          <w:tcPr>
            <w:tcW w:w="959" w:type="dxa"/>
            <w:shd w:val="clear" w:color="auto" w:fill="auto"/>
          </w:tcPr>
          <w:p w14:paraId="2EDF0993" w14:textId="77777777" w:rsidR="00D40F07" w:rsidRDefault="00D40F07" w:rsidP="00BE026B">
            <w:pPr>
              <w:spacing w:line="360" w:lineRule="auto"/>
            </w:pPr>
            <w:r>
              <w:t>1</w:t>
            </w:r>
            <w:r w:rsidR="00BE026B">
              <w:t>0</w:t>
            </w:r>
          </w:p>
        </w:tc>
        <w:tc>
          <w:tcPr>
            <w:tcW w:w="1134" w:type="dxa"/>
            <w:shd w:val="clear" w:color="auto" w:fill="auto"/>
          </w:tcPr>
          <w:p w14:paraId="3D7F1A07" w14:textId="77777777" w:rsidR="00D40F07" w:rsidRDefault="00D40F07" w:rsidP="00CB69E0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50165F46" w14:textId="77777777" w:rsidR="00D40F07" w:rsidRDefault="00BA3095" w:rsidP="00F22240">
            <w:pPr>
              <w:spacing w:line="360" w:lineRule="auto"/>
            </w:pPr>
            <w:r>
              <w:t>4</w:t>
            </w:r>
            <w:r w:rsidR="00D40F07">
              <w:t>/4</w:t>
            </w:r>
          </w:p>
        </w:tc>
        <w:tc>
          <w:tcPr>
            <w:tcW w:w="5837" w:type="dxa"/>
            <w:shd w:val="clear" w:color="auto" w:fill="auto"/>
          </w:tcPr>
          <w:p w14:paraId="0551ED61" w14:textId="77777777" w:rsidR="00D40F07" w:rsidRDefault="00D40F07" w:rsidP="00DB64AB">
            <w:pPr>
              <w:spacing w:line="360" w:lineRule="auto"/>
            </w:pPr>
            <w:r>
              <w:t>Viertelpause auf Rasur</w:t>
            </w:r>
            <w:r w:rsidR="00DB64AB">
              <w:t xml:space="preserve">. Ante correcturam: </w:t>
            </w:r>
            <w:r w:rsidR="00DB64AB" w:rsidRPr="00DB64AB">
              <w:rPr>
                <w:highlight w:val="green"/>
              </w:rPr>
              <w:t>Schlusstaktstrich</w:t>
            </w:r>
            <w:r w:rsidR="00DB64AB">
              <w:t>.</w:t>
            </w:r>
            <w:r w:rsidR="00BE026B">
              <w:t xml:space="preserve"> Siehe TkA zu T. 10 Taktanfang.</w:t>
            </w:r>
          </w:p>
        </w:tc>
      </w:tr>
    </w:tbl>
    <w:p w14:paraId="7BDC582A" w14:textId="77777777" w:rsidR="00DF2818" w:rsidRDefault="00DF2818" w:rsidP="00277254">
      <w:pPr>
        <w:spacing w:line="360" w:lineRule="auto"/>
      </w:pPr>
    </w:p>
    <w:p w14:paraId="4F2F4AA7" w14:textId="77777777" w:rsidR="002E7DBB" w:rsidRDefault="002E7DBB" w:rsidP="002E7DBB">
      <w:pPr>
        <w:spacing w:line="360" w:lineRule="auto"/>
      </w:pPr>
      <w:r>
        <w:t xml:space="preserve">Korrekturen 2 in </w:t>
      </w:r>
      <w:r w:rsidRPr="00DF2818">
        <w:rPr>
          <w:b/>
        </w:rPr>
        <w:t>A$</w:t>
      </w:r>
      <w:r>
        <w:t xml:space="preserve"> Bl. 3r–3v (Bleistift): </w:t>
      </w:r>
    </w:p>
    <w:p w14:paraId="644FCB32" w14:textId="77777777" w:rsidR="002E7DBB" w:rsidRDefault="002E7DBB" w:rsidP="002E7DBB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126"/>
        <w:gridCol w:w="1264"/>
        <w:gridCol w:w="5717"/>
      </w:tblGrid>
      <w:tr w:rsidR="002E7DBB" w14:paraId="52BCD081" w14:textId="77777777" w:rsidTr="002E7DBB">
        <w:tc>
          <w:tcPr>
            <w:tcW w:w="959" w:type="dxa"/>
            <w:shd w:val="clear" w:color="auto" w:fill="auto"/>
          </w:tcPr>
          <w:p w14:paraId="643337E5" w14:textId="77777777" w:rsidR="002E7DBB" w:rsidRPr="00E34E6C" w:rsidRDefault="002E7DBB" w:rsidP="002E7DBB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1BF43A43" w14:textId="77777777" w:rsidR="002E7DBB" w:rsidRPr="00E34E6C" w:rsidRDefault="002E7DBB" w:rsidP="002E7DBB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036BEFAA" w14:textId="77777777" w:rsidR="002E7DBB" w:rsidRPr="00E34E6C" w:rsidRDefault="002E7DBB" w:rsidP="002E7DBB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5ED5FFA2" w14:textId="77777777" w:rsidR="002E7DBB" w:rsidRPr="00E34E6C" w:rsidRDefault="002E7DBB" w:rsidP="002E7DBB">
            <w:pPr>
              <w:spacing w:line="360" w:lineRule="auto"/>
            </w:pPr>
            <w:r>
              <w:t>Befund</w:t>
            </w:r>
          </w:p>
        </w:tc>
      </w:tr>
      <w:tr w:rsidR="002E7DBB" w14:paraId="656FCCDE" w14:textId="77777777" w:rsidTr="002E7DBB">
        <w:tc>
          <w:tcPr>
            <w:tcW w:w="959" w:type="dxa"/>
            <w:shd w:val="clear" w:color="auto" w:fill="auto"/>
          </w:tcPr>
          <w:p w14:paraId="3097B8DC" w14:textId="77777777" w:rsidR="002E7DBB" w:rsidRPr="00E34E6C" w:rsidRDefault="002E7DBB" w:rsidP="002E7DBB">
            <w:pPr>
              <w:spacing w:line="360" w:lineRule="auto"/>
            </w:pPr>
            <w:r>
              <w:t>###</w:t>
            </w:r>
          </w:p>
        </w:tc>
        <w:tc>
          <w:tcPr>
            <w:tcW w:w="1134" w:type="dxa"/>
            <w:shd w:val="clear" w:color="auto" w:fill="auto"/>
          </w:tcPr>
          <w:p w14:paraId="479B9B26" w14:textId="77777777" w:rsidR="002E7DBB" w:rsidRPr="00E34E6C" w:rsidRDefault="002E7DBB" w:rsidP="002E7DBB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379BE8BB" w14:textId="77777777" w:rsidR="002E7DBB" w:rsidRPr="00E34E6C" w:rsidRDefault="002E7DBB" w:rsidP="002E7DBB">
            <w:pPr>
              <w:spacing w:line="360" w:lineRule="auto"/>
            </w:pPr>
          </w:p>
        </w:tc>
        <w:tc>
          <w:tcPr>
            <w:tcW w:w="5837" w:type="dxa"/>
            <w:shd w:val="clear" w:color="auto" w:fill="auto"/>
          </w:tcPr>
          <w:p w14:paraId="733C254C" w14:textId="77777777" w:rsidR="002E7DBB" w:rsidRPr="00E34E6C" w:rsidRDefault="002E7DBB" w:rsidP="002E7DBB">
            <w:pPr>
              <w:spacing w:line="360" w:lineRule="auto"/>
            </w:pPr>
          </w:p>
        </w:tc>
      </w:tr>
      <w:tr w:rsidR="002E7DBB" w14:paraId="67D5DCDA" w14:textId="77777777" w:rsidTr="002E7DBB">
        <w:tc>
          <w:tcPr>
            <w:tcW w:w="959" w:type="dxa"/>
            <w:shd w:val="clear" w:color="auto" w:fill="auto"/>
          </w:tcPr>
          <w:p w14:paraId="0D134F05" w14:textId="77777777" w:rsidR="002E7DBB" w:rsidRPr="00E34E6C" w:rsidRDefault="002E7DBB" w:rsidP="002E7DBB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38CB3BA6" w14:textId="77777777" w:rsidR="002E7DBB" w:rsidRPr="00E34E6C" w:rsidRDefault="002E7DBB" w:rsidP="002E7DBB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shd w:val="clear" w:color="auto" w:fill="auto"/>
          </w:tcPr>
          <w:p w14:paraId="67BC180F" w14:textId="77777777" w:rsidR="002E7DBB" w:rsidRPr="00E34E6C" w:rsidRDefault="002E7DBB" w:rsidP="002E7DBB">
            <w:pPr>
              <w:spacing w:line="360" w:lineRule="auto"/>
            </w:pPr>
            <w:r>
              <w:t>1. Note</w:t>
            </w:r>
          </w:p>
        </w:tc>
        <w:tc>
          <w:tcPr>
            <w:tcW w:w="5837" w:type="dxa"/>
            <w:shd w:val="clear" w:color="auto" w:fill="auto"/>
          </w:tcPr>
          <w:p w14:paraId="35F3DF9A" w14:textId="77777777" w:rsidR="002E7DBB" w:rsidRPr="00E34E6C" w:rsidRDefault="002E7DBB" w:rsidP="002E7DBB">
            <w:pPr>
              <w:spacing w:line="360" w:lineRule="auto"/>
            </w:pPr>
            <w:r>
              <w:t>Es gestrichen und geändert zu G.</w:t>
            </w:r>
          </w:p>
        </w:tc>
      </w:tr>
    </w:tbl>
    <w:p w14:paraId="12868318" w14:textId="77777777" w:rsidR="002E7DBB" w:rsidRDefault="002E7DBB" w:rsidP="00277254">
      <w:pPr>
        <w:spacing w:line="360" w:lineRule="auto"/>
      </w:pPr>
    </w:p>
    <w:p w14:paraId="4D5FF8C6" w14:textId="77777777" w:rsidR="002E7DBB" w:rsidRDefault="002E7DBB" w:rsidP="00277254">
      <w:pPr>
        <w:spacing w:line="360" w:lineRule="auto"/>
      </w:pPr>
    </w:p>
    <w:p w14:paraId="75D7A196" w14:textId="77777777" w:rsidR="00775A87" w:rsidRPr="00F10290" w:rsidRDefault="008B12A9" w:rsidP="00775A87">
      <w:pPr>
        <w:spacing w:line="360" w:lineRule="auto"/>
        <w:outlineLvl w:val="0"/>
        <w:rPr>
          <w:lang w:val="en-US"/>
        </w:rPr>
      </w:pPr>
      <w:r w:rsidRPr="00C911C7">
        <w:rPr>
          <w:b/>
          <w:lang w:val="en-US"/>
        </w:rPr>
        <w:br w:type="page"/>
      </w:r>
      <w:r w:rsidR="00775A87" w:rsidRPr="00F10290">
        <w:rPr>
          <w:b/>
          <w:lang w:val="en-US"/>
        </w:rPr>
        <w:lastRenderedPageBreak/>
        <w:t>B$</w:t>
      </w:r>
    </w:p>
    <w:p w14:paraId="6C5EF9A4" w14:textId="77777777" w:rsidR="00775A87" w:rsidRPr="00F10290" w:rsidRDefault="00775A87" w:rsidP="00775A87">
      <w:pPr>
        <w:spacing w:line="360" w:lineRule="auto"/>
        <w:rPr>
          <w:lang w:val="en-US"/>
        </w:rPr>
      </w:pPr>
      <w:r w:rsidRPr="00F10290">
        <w:rPr>
          <w:lang w:val="en-US"/>
        </w:rPr>
        <w:t>Washington, DC, Library of Congress, Moldenhauer Archives, Box-Folder 58/9[a].</w:t>
      </w:r>
    </w:p>
    <w:p w14:paraId="129BF60D" w14:textId="77777777" w:rsidR="00775A87" w:rsidRDefault="00775A87" w:rsidP="00775A87">
      <w:pPr>
        <w:spacing w:line="360" w:lineRule="auto"/>
      </w:pPr>
      <w:r>
        <w:t>1 Bogen (Bl. 1/2). Bl. 1r bis auf eine archivalische Eintragung oben rechts mit Bleistift (</w:t>
      </w:r>
      <w:r>
        <w:rPr>
          <w:i/>
        </w:rPr>
        <w:t>Op 3, No I | M–133</w:t>
      </w:r>
      <w:r>
        <w:t>) unbeschriftet, Bl. 2v unbeschriftet. Riss (ca. 5 mm) am unteren Rand Mitte von Bl. 1 und 2; Stockfleck am Falz (System 5–8).</w:t>
      </w:r>
    </w:p>
    <w:p w14:paraId="043B12BD" w14:textId="77777777" w:rsidR="00775A87" w:rsidRDefault="00775A87" w:rsidP="00775A87">
      <w:pPr>
        <w:spacing w:line="360" w:lineRule="auto"/>
      </w:pPr>
      <w:r>
        <w:t xml:space="preserve">Beschreibstoff: Notenpapier, 22 Systeme, Format: hoch 342 × 264 mm, Firmenzeichen: </w:t>
      </w:r>
      <w:r w:rsidRPr="00B410C9">
        <w:rPr>
          <w:highlight w:val="green"/>
        </w:rPr>
        <w:t>[JE]</w:t>
      </w:r>
      <w:r>
        <w:t xml:space="preserve"> | </w:t>
      </w:r>
      <w:r w:rsidRPr="00F6423F">
        <w:rPr>
          <w:i/>
        </w:rPr>
        <w:t xml:space="preserve">Protokoll. Schutzmarke | No. </w:t>
      </w:r>
      <w:r>
        <w:rPr>
          <w:i/>
        </w:rPr>
        <w:t>7</w:t>
      </w:r>
      <w:r w:rsidRPr="00F6423F">
        <w:rPr>
          <w:i/>
        </w:rPr>
        <w:t xml:space="preserve"> | </w:t>
      </w:r>
      <w:r>
        <w:rPr>
          <w:i/>
        </w:rPr>
        <w:t>22</w:t>
      </w:r>
      <w:r w:rsidRPr="00F6423F">
        <w:rPr>
          <w:i/>
        </w:rPr>
        <w:t xml:space="preserve"> linig.</w:t>
      </w:r>
      <w:r>
        <w:t xml:space="preserve"> recto unten links (Bl. 1–2). </w:t>
      </w:r>
    </w:p>
    <w:p w14:paraId="694A911C" w14:textId="77777777" w:rsidR="00775A87" w:rsidRDefault="00775A87" w:rsidP="00775A87">
      <w:pPr>
        <w:spacing w:line="360" w:lineRule="auto"/>
      </w:pPr>
      <w:r>
        <w:t xml:space="preserve">Schreibstoff: schwarze Tinte; Bleistift.  </w:t>
      </w:r>
    </w:p>
    <w:p w14:paraId="6CADBEB4" w14:textId="77777777" w:rsidR="00775A87" w:rsidRDefault="00775A87" w:rsidP="00775A87">
      <w:pPr>
        <w:spacing w:line="360" w:lineRule="auto"/>
      </w:pPr>
      <w:r>
        <w:t xml:space="preserve">Titel: </w:t>
      </w:r>
      <w:r w:rsidRPr="003F0801">
        <w:rPr>
          <w:i/>
        </w:rPr>
        <w:t>A</w:t>
      </w:r>
      <w:r>
        <w:rPr>
          <w:i/>
        </w:rPr>
        <w:t>us den „Liedern“ des „VII. Ringes“</w:t>
      </w:r>
      <w:r w:rsidRPr="003F0801">
        <w:rPr>
          <w:i/>
        </w:rPr>
        <w:t xml:space="preserve"> | </w:t>
      </w:r>
      <w:r>
        <w:rPr>
          <w:i/>
        </w:rPr>
        <w:t>von Stefan George</w:t>
      </w:r>
      <w:r>
        <w:t xml:space="preserve"> auf Bl. 1v System 1–2 rechts (Hs. Webern); </w:t>
      </w:r>
      <w:r>
        <w:rPr>
          <w:i/>
        </w:rPr>
        <w:t xml:space="preserve">Dies ist ein Lied. </w:t>
      </w:r>
      <w:r>
        <w:t xml:space="preserve">auf Bl. 1v oben links mit Bleistift (archivalische Hs.). </w:t>
      </w:r>
    </w:p>
    <w:p w14:paraId="6079EFEE" w14:textId="77777777" w:rsidR="00775A87" w:rsidRDefault="00775A87" w:rsidP="00775A87">
      <w:pPr>
        <w:spacing w:line="360" w:lineRule="auto"/>
      </w:pPr>
      <w:r>
        <w:t xml:space="preserve">Inhalt: </w:t>
      </w:r>
    </w:p>
    <w:p w14:paraId="40F67712" w14:textId="77777777" w:rsidR="00775A87" w:rsidRDefault="00775A87" w:rsidP="00775A87">
      <w:pPr>
        <w:spacing w:line="360" w:lineRule="auto"/>
      </w:pPr>
      <w:r>
        <w:t xml:space="preserve">Autograph von </w:t>
      </w:r>
      <w:r w:rsidR="00767666">
        <w:rPr>
          <w:highlight w:val="green"/>
        </w:rPr>
        <w:t>„Dies ist ein Lied“ M 133 Fass</w:t>
      </w:r>
      <w:r w:rsidRPr="00B410C9">
        <w:rPr>
          <w:highlight w:val="green"/>
        </w:rPr>
        <w:t>ung 2</w:t>
      </w:r>
      <w:r>
        <w:t xml:space="preserve">: </w:t>
      </w:r>
    </w:p>
    <w:p w14:paraId="4A42BFCF" w14:textId="77777777" w:rsidR="00775A87" w:rsidRDefault="00775A87" w:rsidP="00775A87">
      <w:pPr>
        <w:spacing w:line="360" w:lineRule="auto"/>
      </w:pPr>
      <w:r>
        <w:t xml:space="preserve">Bl. 1v System 4–7/9–12/15–18: T. 1–3/4–6/7; Bl. 2r System 2–5/8–11: T. 8–10/11–12. </w:t>
      </w:r>
    </w:p>
    <w:p w14:paraId="7DC552F8" w14:textId="77777777" w:rsidR="00775A87" w:rsidRDefault="00775A87" w:rsidP="00775A87">
      <w:pPr>
        <w:spacing w:line="360" w:lineRule="auto"/>
      </w:pPr>
    </w:p>
    <w:p w14:paraId="160CEE14" w14:textId="77777777" w:rsidR="00775A87" w:rsidRDefault="00775A87" w:rsidP="00775A87">
      <w:pPr>
        <w:spacing w:line="360" w:lineRule="auto"/>
      </w:pPr>
      <w:r>
        <w:t xml:space="preserve">Korrekturen in </w:t>
      </w:r>
      <w:r w:rsidRPr="00305C86">
        <w:rPr>
          <w:b/>
        </w:rPr>
        <w:t>B$</w:t>
      </w:r>
      <w:r>
        <w:t xml:space="preserve">: </w:t>
      </w:r>
    </w:p>
    <w:p w14:paraId="09164405" w14:textId="77777777" w:rsidR="00775A87" w:rsidRDefault="00775A87" w:rsidP="00775A87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775A87" w:rsidRPr="00B44065" w14:paraId="6D5656D9" w14:textId="77777777" w:rsidTr="00B442E2">
        <w:trPr>
          <w:cantSplit/>
        </w:trPr>
        <w:tc>
          <w:tcPr>
            <w:tcW w:w="921" w:type="dxa"/>
          </w:tcPr>
          <w:p w14:paraId="363C239F" w14:textId="77777777" w:rsidR="00775A87" w:rsidRPr="00B44065" w:rsidRDefault="00775A87" w:rsidP="00775A87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3C2F6041" w14:textId="77777777" w:rsidR="00775A87" w:rsidRPr="00B44065" w:rsidRDefault="00775A87" w:rsidP="00775A87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008C811F" w14:textId="77777777" w:rsidR="00775A87" w:rsidRPr="00B44065" w:rsidRDefault="00775A87" w:rsidP="00775A87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29423E22" w14:textId="77777777" w:rsidR="00775A87" w:rsidRPr="00B44065" w:rsidRDefault="00775A87" w:rsidP="00775A87">
            <w:pPr>
              <w:spacing w:line="360" w:lineRule="auto"/>
            </w:pPr>
            <w:r w:rsidRPr="00B44065">
              <w:t>Befund</w:t>
            </w:r>
          </w:p>
        </w:tc>
      </w:tr>
      <w:tr w:rsidR="00775A87" w:rsidRPr="00B44065" w14:paraId="1D9C8473" w14:textId="77777777" w:rsidTr="00B442E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A687" w14:textId="77777777" w:rsidR="00775A87" w:rsidRPr="00B44065" w:rsidRDefault="00775A87" w:rsidP="00775A87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4342" w14:textId="77777777" w:rsidR="00775A87" w:rsidRPr="00B44065" w:rsidRDefault="00775A87" w:rsidP="00775A87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4059" w14:textId="77777777" w:rsidR="00775A87" w:rsidRPr="00B44065" w:rsidRDefault="00775A87" w:rsidP="00775A87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7C76" w14:textId="77777777" w:rsidR="00775A87" w:rsidRPr="00B44065" w:rsidRDefault="00775A87" w:rsidP="00775A87">
            <w:pPr>
              <w:spacing w:line="360" w:lineRule="auto"/>
            </w:pPr>
            <w:r w:rsidRPr="00B44065">
              <w:t>[b] zu b</w:t>
            </w:r>
            <w:r w:rsidRPr="00B44065">
              <w:rPr>
                <w:vertAlign w:val="superscript"/>
              </w:rPr>
              <w:t>2</w:t>
            </w:r>
            <w:r w:rsidRPr="00B44065">
              <w:t xml:space="preserve"> nachgezogen. (Zunächst zu hoch [ces</w:t>
            </w:r>
            <w:r w:rsidRPr="00B44065">
              <w:rPr>
                <w:vertAlign w:val="superscript"/>
              </w:rPr>
              <w:t>3</w:t>
            </w:r>
            <w:r w:rsidRPr="00B44065">
              <w:t>] angesetzt.)</w:t>
            </w:r>
          </w:p>
        </w:tc>
      </w:tr>
      <w:tr w:rsidR="00775A87" w:rsidRPr="00B44065" w14:paraId="6DDDD605" w14:textId="77777777" w:rsidTr="00B442E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F17E" w14:textId="77777777" w:rsidR="00775A87" w:rsidRPr="00B44065" w:rsidRDefault="00775A87" w:rsidP="00775A87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2DB7" w14:textId="77777777" w:rsidR="00775A87" w:rsidRPr="00B44065" w:rsidRDefault="00775A87" w:rsidP="00775A87">
            <w:pPr>
              <w:spacing w:line="360" w:lineRule="auto"/>
            </w:pPr>
            <w:r w:rsidRPr="00B44065"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8F22" w14:textId="77777777" w:rsidR="00775A87" w:rsidRPr="00B44065" w:rsidRDefault="00775A87" w:rsidP="00775A87">
            <w:pPr>
              <w:spacing w:line="360" w:lineRule="auto"/>
            </w:pPr>
            <w:r w:rsidRPr="00B44065">
              <w:t>10–12/16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FA66" w14:textId="77777777" w:rsidR="00775A87" w:rsidRPr="00B44065" w:rsidRDefault="00775A87" w:rsidP="00775A87">
            <w:pPr>
              <w:spacing w:line="360" w:lineRule="auto"/>
            </w:pPr>
            <w:r w:rsidRPr="00B44065">
              <w:t>Auf Tektur. Tektur nicht ablösbar. Rechts neben Tektur in Klav. o. mit Bleistift zwei oben zusammengebalkte Sechzehntelnoten [a]c</w:t>
            </w:r>
            <w:r w:rsidRPr="00B44065">
              <w:rPr>
                <w:vertAlign w:val="superscript"/>
              </w:rPr>
              <w:t>3</w:t>
            </w:r>
            <w:r w:rsidRPr="00B44065">
              <w:t>–[a]d</w:t>
            </w:r>
            <w:r w:rsidRPr="00B44065">
              <w:rPr>
                <w:vertAlign w:val="superscript"/>
              </w:rPr>
              <w:t>2</w:t>
            </w:r>
            <w:r w:rsidRPr="00B44065">
              <w:t>/h</w:t>
            </w:r>
            <w:r w:rsidRPr="00B44065">
              <w:rPr>
                <w:vertAlign w:val="superscript"/>
              </w:rPr>
              <w:t>2</w:t>
            </w:r>
            <w:r w:rsidRPr="00B44065">
              <w:t>, radiert.</w:t>
            </w:r>
          </w:p>
        </w:tc>
      </w:tr>
      <w:tr w:rsidR="00775A87" w:rsidRPr="00B44065" w14:paraId="1CA135DB" w14:textId="77777777" w:rsidTr="00B442E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7C25" w14:textId="77777777" w:rsidR="00775A87" w:rsidRPr="00B44065" w:rsidRDefault="00775A87" w:rsidP="00775A87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7ADF" w14:textId="77777777" w:rsidR="00775A87" w:rsidRPr="00B44065" w:rsidRDefault="00775A87" w:rsidP="00775A87">
            <w:pPr>
              <w:spacing w:line="360" w:lineRule="auto"/>
            </w:pPr>
            <w:r w:rsidRPr="00B44065"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985A" w14:textId="77777777" w:rsidR="00775A87" w:rsidRPr="00B44065" w:rsidRDefault="00775A87" w:rsidP="00775A87">
            <w:pPr>
              <w:spacing w:line="360" w:lineRule="auto"/>
            </w:pPr>
            <w:r w:rsidRPr="00B44065">
              <w:t>1–4/16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848" w14:textId="77777777" w:rsidR="00775A87" w:rsidRPr="00B44065" w:rsidRDefault="00775A87" w:rsidP="00775A87">
            <w:pPr>
              <w:spacing w:line="360" w:lineRule="auto"/>
            </w:pPr>
            <w:r w:rsidRPr="00B44065">
              <w:t xml:space="preserve">Klav. u. auf Rasur, Klav. o. 2/16 auf Rasur. </w:t>
            </w:r>
          </w:p>
        </w:tc>
      </w:tr>
      <w:tr w:rsidR="00775A87" w:rsidRPr="00B44065" w14:paraId="0A86BFA5" w14:textId="77777777" w:rsidTr="00B442E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C1E9" w14:textId="77777777" w:rsidR="00775A87" w:rsidRPr="00B44065" w:rsidRDefault="00775A87" w:rsidP="00775A87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00E" w14:textId="77777777" w:rsidR="00775A87" w:rsidRPr="00B44065" w:rsidRDefault="00775A87" w:rsidP="00775A87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EF08" w14:textId="77777777" w:rsidR="00775A87" w:rsidRPr="00B44065" w:rsidRDefault="00775A87" w:rsidP="00775A87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C67F" w14:textId="77777777" w:rsidR="00775A87" w:rsidRPr="00B44065" w:rsidRDefault="00775A87" w:rsidP="00775A87">
            <w:pPr>
              <w:spacing w:line="360" w:lineRule="auto"/>
            </w:pPr>
            <w:r w:rsidRPr="00B44065">
              <w:t>[a] zu f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mit Bleistift. </w:t>
            </w:r>
          </w:p>
        </w:tc>
      </w:tr>
    </w:tbl>
    <w:p w14:paraId="6E72D7AF" w14:textId="77777777" w:rsidR="00775A87" w:rsidRDefault="00775A87" w:rsidP="00B44065">
      <w:pPr>
        <w:pStyle w:val="MittleresRaster210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46C93E00" w14:textId="77777777" w:rsidR="00D84BA2" w:rsidRPr="00F10290" w:rsidRDefault="00305C86" w:rsidP="00D84BA2">
      <w:pPr>
        <w:spacing w:line="360" w:lineRule="auto"/>
        <w:outlineLvl w:val="0"/>
        <w:rPr>
          <w:lang w:val="de-CH"/>
        </w:rPr>
      </w:pPr>
      <w:r>
        <w:br w:type="page"/>
      </w:r>
      <w:r w:rsidR="00D84BA2" w:rsidRPr="00F10290">
        <w:rPr>
          <w:b/>
          <w:lang w:val="de-CH"/>
        </w:rPr>
        <w:lastRenderedPageBreak/>
        <w:t>C$</w:t>
      </w:r>
    </w:p>
    <w:p w14:paraId="315C4F5B" w14:textId="77777777" w:rsidR="00D84BA2" w:rsidRDefault="00D84BA2" w:rsidP="00D84BA2">
      <w:pPr>
        <w:spacing w:line="360" w:lineRule="auto"/>
      </w:pPr>
      <w:r>
        <w:t xml:space="preserve">Wien, Österreichische Nationalbibliothek, </w:t>
      </w:r>
      <w:r w:rsidRPr="00603109">
        <w:t>Mus.Hs.38735.MusA/Webern/4</w:t>
      </w:r>
      <w:r>
        <w:t>.</w:t>
      </w:r>
    </w:p>
    <w:p w14:paraId="3D5D293B" w14:textId="77777777" w:rsidR="00D84BA2" w:rsidRPr="0011757E" w:rsidRDefault="00D84BA2" w:rsidP="00D84BA2">
      <w:pPr>
        <w:spacing w:line="360" w:lineRule="auto"/>
      </w:pPr>
      <w:r w:rsidRPr="0011757E">
        <w:t xml:space="preserve">1 Bogen (Bl. 1–2) in Einband </w:t>
      </w:r>
      <w:r w:rsidR="009A7891">
        <w:t>mit</w:t>
      </w:r>
      <w:r w:rsidRPr="0011757E">
        <w:t xml:space="preserve"> eingeklebte</w:t>
      </w:r>
      <w:r w:rsidR="009A7891">
        <w:t>r</w:t>
      </w:r>
      <w:r w:rsidRPr="0011757E">
        <w:t xml:space="preserve"> Seite</w:t>
      </w:r>
      <w:r w:rsidR="0005455F">
        <w:t xml:space="preserve"> (Bl. 0)</w:t>
      </w:r>
      <w:r w:rsidRPr="0011757E">
        <w:t xml:space="preserve"> auf der vorderen Innenseite des Einband</w:t>
      </w:r>
      <w:r>
        <w:t>s.</w:t>
      </w:r>
      <w:r w:rsidR="009A7891">
        <w:t xml:space="preserve"> Archivalische Foliierung </w:t>
      </w:r>
      <w:r w:rsidR="009A7891" w:rsidRPr="0005455F">
        <w:rPr>
          <w:i/>
        </w:rPr>
        <w:t>1</w:t>
      </w:r>
      <w:r w:rsidR="009A7891">
        <w:t xml:space="preserve">, </w:t>
      </w:r>
      <w:r w:rsidR="009A7891" w:rsidRPr="0005455F">
        <w:rPr>
          <w:i/>
        </w:rPr>
        <w:t>1’</w:t>
      </w:r>
      <w:r w:rsidR="009A7891">
        <w:t xml:space="preserve">, </w:t>
      </w:r>
      <w:r w:rsidR="009A7891" w:rsidRPr="0005455F">
        <w:rPr>
          <w:i/>
        </w:rPr>
        <w:t>2</w:t>
      </w:r>
      <w:r w:rsidR="009A7891">
        <w:t xml:space="preserve">, </w:t>
      </w:r>
      <w:r w:rsidR="009A7891" w:rsidRPr="0005455F">
        <w:rPr>
          <w:i/>
        </w:rPr>
        <w:t>2’</w:t>
      </w:r>
      <w:r w:rsidR="009A7891">
        <w:t xml:space="preserve"> auf Bl. 1r–2v</w:t>
      </w:r>
      <w:r w:rsidR="0005455F">
        <w:t xml:space="preserve"> unten rechts (recto) oder links (verso). ##Einband?##</w:t>
      </w:r>
    </w:p>
    <w:p w14:paraId="3A0387BD" w14:textId="77777777" w:rsidR="00D84BA2" w:rsidRPr="0011757E" w:rsidRDefault="00D84BA2" w:rsidP="00D84BA2">
      <w:pPr>
        <w:spacing w:line="360" w:lineRule="auto"/>
      </w:pPr>
      <w:r w:rsidRPr="0011757E">
        <w:t xml:space="preserve">Beschreibstoff: </w:t>
      </w:r>
      <w:r w:rsidR="00655B81">
        <w:t xml:space="preserve">Notenpapier, 12 Systeme, Format: hoch 347 × 266 mm, Firmenzeichen: [JE] | </w:t>
      </w:r>
      <w:r w:rsidR="00655B81" w:rsidRPr="00F6423F">
        <w:rPr>
          <w:i/>
        </w:rPr>
        <w:t xml:space="preserve">Protokoll. Schutzmarke | No. </w:t>
      </w:r>
      <w:r w:rsidR="00655B81">
        <w:rPr>
          <w:i/>
        </w:rPr>
        <w:t>2</w:t>
      </w:r>
      <w:r w:rsidR="00655B81" w:rsidRPr="00F6423F">
        <w:rPr>
          <w:i/>
        </w:rPr>
        <w:t xml:space="preserve"> | </w:t>
      </w:r>
      <w:r w:rsidR="00655B81">
        <w:rPr>
          <w:i/>
        </w:rPr>
        <w:t>12</w:t>
      </w:r>
      <w:r w:rsidR="00655B81" w:rsidRPr="00F6423F">
        <w:rPr>
          <w:i/>
        </w:rPr>
        <w:t xml:space="preserve"> linig.</w:t>
      </w:r>
      <w:r w:rsidR="00655B81">
        <w:t xml:space="preserve"> recto unten links.</w:t>
      </w:r>
      <w:r w:rsidRPr="0011757E">
        <w:t xml:space="preserve"> </w:t>
      </w:r>
    </w:p>
    <w:p w14:paraId="347B2631" w14:textId="77777777" w:rsidR="00D84BA2" w:rsidRDefault="00D84BA2" w:rsidP="00D84BA2">
      <w:pPr>
        <w:spacing w:line="360" w:lineRule="auto"/>
      </w:pPr>
      <w:r w:rsidRPr="0011757E">
        <w:t xml:space="preserve">Schreibstoff: schwarze Tinte; </w:t>
      </w:r>
      <w:r w:rsidR="00B168C7">
        <w:t xml:space="preserve">Bleistift, </w:t>
      </w:r>
      <w:r w:rsidR="009A7891">
        <w:t>orange</w:t>
      </w:r>
      <w:r w:rsidR="00655B81">
        <w:t>r</w:t>
      </w:r>
      <w:r w:rsidR="009A7891">
        <w:t xml:space="preserve"> Buntstift, roter Buntstift</w:t>
      </w:r>
      <w:r w:rsidR="00B168C7">
        <w:t>, blauer Kugelschreiber</w:t>
      </w:r>
      <w:r w:rsidR="00655B81">
        <w:t>.</w:t>
      </w:r>
    </w:p>
    <w:p w14:paraId="7374F90B" w14:textId="77777777" w:rsidR="0005455F" w:rsidRDefault="00D84BA2" w:rsidP="00D84BA2">
      <w:pPr>
        <w:spacing w:line="360" w:lineRule="auto"/>
      </w:pPr>
      <w:r>
        <w:t xml:space="preserve">Titel: </w:t>
      </w:r>
      <w:r w:rsidR="00655B81" w:rsidRPr="0005455F">
        <w:rPr>
          <w:i/>
        </w:rPr>
        <w:t>IV.</w:t>
      </w:r>
      <w:r w:rsidR="00655B81">
        <w:t xml:space="preserve"> [roter Buntstift] | &lt;</w:t>
      </w:r>
      <w:r w:rsidR="00655B81" w:rsidRPr="0005455F">
        <w:rPr>
          <w:i/>
        </w:rPr>
        <w:t>Anton von</w:t>
      </w:r>
      <w:r w:rsidR="00655B81">
        <w:t xml:space="preserve">&gt; [schwarze Tinte] </w:t>
      </w:r>
      <w:r w:rsidR="00655B81" w:rsidRPr="0005455F">
        <w:rPr>
          <w:i/>
        </w:rPr>
        <w:t>Webern</w:t>
      </w:r>
      <w:r w:rsidR="00655B81">
        <w:t xml:space="preserve"> [oranger Buntstift] </w:t>
      </w:r>
      <w:r w:rsidR="00655B81" w:rsidRPr="0005455F">
        <w:rPr>
          <w:i/>
          <w:strike/>
        </w:rPr>
        <w:t>(2)</w:t>
      </w:r>
      <w:r w:rsidR="00655B81">
        <w:t xml:space="preserve"> [roter Buntstift] auf Bl. 1r System 2–5 Mitte</w:t>
      </w:r>
      <w:r w:rsidR="0005455F">
        <w:t xml:space="preserve">, </w:t>
      </w:r>
      <w:r w:rsidR="0005455F" w:rsidRPr="0005455F">
        <w:rPr>
          <w:i/>
        </w:rPr>
        <w:t>(2)</w:t>
      </w:r>
      <w:r w:rsidR="0005455F">
        <w:t xml:space="preserve"> gestrichen mit rotem Buntstift</w:t>
      </w:r>
      <w:r w:rsidR="00655B81">
        <w:t xml:space="preserve">; </w:t>
      </w:r>
      <w:r w:rsidR="00EF7718">
        <w:t>&lt;</w:t>
      </w:r>
      <w:r w:rsidR="00EF7718" w:rsidRPr="00757ED9">
        <w:rPr>
          <w:i/>
        </w:rPr>
        <w:t>IV</w:t>
      </w:r>
      <w:r w:rsidR="00EF7718">
        <w:t>&gt;</w:t>
      </w:r>
      <w:r w:rsidR="00B168C7">
        <w:t xml:space="preserve"> [roter Buntstift]</w:t>
      </w:r>
      <w:r w:rsidR="00EF7718">
        <w:t xml:space="preserve"> </w:t>
      </w:r>
      <w:r w:rsidR="009C5EEE">
        <w:t>[</w:t>
      </w:r>
      <w:r w:rsidR="00B168C7" w:rsidRPr="00757ED9">
        <w:rPr>
          <w:strike/>
        </w:rPr>
        <w:t>xxx</w:t>
      </w:r>
      <w:r w:rsidR="00B168C7">
        <w:t>] [→</w:t>
      </w:r>
      <w:r w:rsidR="00B168C7" w:rsidRPr="00757ED9">
        <w:rPr>
          <w:i/>
        </w:rPr>
        <w:t xml:space="preserve">Lieder „Lieder“ </w:t>
      </w:r>
      <w:r w:rsidR="00B168C7" w:rsidRPr="00757ED9">
        <w:rPr>
          <w:i/>
          <w:strike/>
        </w:rPr>
        <w:t>I.</w:t>
      </w:r>
      <w:r w:rsidR="00757ED9">
        <w:t>]</w:t>
      </w:r>
      <w:r w:rsidR="00B168C7">
        <w:t xml:space="preserve"> | </w:t>
      </w:r>
      <w:r w:rsidR="00B168C7" w:rsidRPr="00757ED9">
        <w:rPr>
          <w:i/>
        </w:rPr>
        <w:t>(Der siebente Ring)</w:t>
      </w:r>
      <w:r w:rsidR="00B168C7">
        <w:t xml:space="preserve"> auf Bl. 1v oben Mitte mit Bleistift, </w:t>
      </w:r>
      <w:r w:rsidR="00757ED9">
        <w:t>[</w:t>
      </w:r>
      <w:r w:rsidR="00757ED9" w:rsidRPr="00757ED9">
        <w:rPr>
          <w:strike/>
        </w:rPr>
        <w:t>xxx</w:t>
      </w:r>
      <w:r w:rsidR="00757ED9">
        <w:t xml:space="preserve">] radiert und überschrieben, dann </w:t>
      </w:r>
      <w:r w:rsidR="00757ED9" w:rsidRPr="00757ED9">
        <w:rPr>
          <w:i/>
          <w:strike/>
        </w:rPr>
        <w:t>I.</w:t>
      </w:r>
      <w:r w:rsidR="00757ED9">
        <w:t xml:space="preserve"> gestrichen, dann alles radiert un</w:t>
      </w:r>
      <w:r w:rsidR="00B410C9">
        <w:t>d</w:t>
      </w:r>
      <w:r w:rsidR="00757ED9">
        <w:t xml:space="preserve">  </w:t>
      </w:r>
      <w:r w:rsidR="00757ED9" w:rsidRPr="00757ED9">
        <w:rPr>
          <w:i/>
        </w:rPr>
        <w:t>IV</w:t>
      </w:r>
      <w:r w:rsidR="00757ED9">
        <w:t xml:space="preserve"> hinzugefügt mit rotem Buntstift; </w:t>
      </w:r>
      <w:r w:rsidR="00757ED9" w:rsidRPr="00107603">
        <w:rPr>
          <w:i/>
          <w:strike/>
        </w:rPr>
        <w:t>Aus den Liedern des „VII. Ringes</w:t>
      </w:r>
      <w:r w:rsidR="00107603" w:rsidRPr="00107603">
        <w:rPr>
          <w:i/>
          <w:strike/>
        </w:rPr>
        <w:t>“</w:t>
      </w:r>
      <w:r w:rsidR="00107603" w:rsidRPr="00107603">
        <w:rPr>
          <w:i/>
        </w:rPr>
        <w:t xml:space="preserve"> | </w:t>
      </w:r>
      <w:r w:rsidR="00107603" w:rsidRPr="00107603">
        <w:rPr>
          <w:i/>
          <w:strike/>
        </w:rPr>
        <w:t>von Stefan George</w:t>
      </w:r>
      <w:r w:rsidR="00107603">
        <w:t xml:space="preserve"> auf Bl. 1r System 1–2 rechts mit schwarzer Tinte, gestrichen mit Bleistift</w:t>
      </w:r>
      <w:r w:rsidR="00655B81">
        <w:t xml:space="preserve">. </w:t>
      </w:r>
    </w:p>
    <w:p w14:paraId="698313A1" w14:textId="77777777" w:rsidR="0005455F" w:rsidRDefault="0005455F" w:rsidP="00D84BA2">
      <w:pPr>
        <w:spacing w:line="360" w:lineRule="auto"/>
      </w:pPr>
      <w:r>
        <w:t xml:space="preserve">Eintragungen: </w:t>
      </w:r>
      <w:r w:rsidRPr="00F63600">
        <w:rPr>
          <w:i/>
          <w:u w:val="single"/>
        </w:rPr>
        <w:t>Anton von Webern</w:t>
      </w:r>
      <w:r w:rsidRPr="0005455F">
        <w:rPr>
          <w:i/>
        </w:rPr>
        <w:t xml:space="preserve"> | „Aus den Liedern des VII</w:t>
      </w:r>
      <w:r>
        <w:t xml:space="preserve">[.] </w:t>
      </w:r>
      <w:r w:rsidRPr="000E6987">
        <w:rPr>
          <w:i/>
          <w:lang w:val="fr-CH"/>
        </w:rPr>
        <w:t>Ringes“ | von Stefan George | N</w:t>
      </w:r>
      <w:r w:rsidRPr="000E6987">
        <w:rPr>
          <w:i/>
          <w:u w:val="single"/>
          <w:vertAlign w:val="superscript"/>
          <w:lang w:val="fr-CH"/>
        </w:rPr>
        <w:t>o</w:t>
      </w:r>
      <w:r w:rsidRPr="000E6987">
        <w:rPr>
          <w:i/>
          <w:lang w:val="fr-CH"/>
        </w:rPr>
        <w:t xml:space="preserve"> IV | </w:t>
      </w:r>
      <w:r w:rsidR="00FB577A" w:rsidRPr="000E6987">
        <w:rPr>
          <w:i/>
          <w:lang w:val="fr-CH"/>
        </w:rPr>
        <w:t xml:space="preserve">Manuscrit autographe signé | sur la couverture. | Le manuscrit fut </w:t>
      </w:r>
      <w:r w:rsidR="00627510" w:rsidRPr="000E6987">
        <w:rPr>
          <w:i/>
          <w:lang w:val="fr-CH"/>
        </w:rPr>
        <w:t>remis</w:t>
      </w:r>
      <w:r w:rsidR="00FB577A" w:rsidRPr="000E6987">
        <w:rPr>
          <w:i/>
          <w:lang w:val="fr-CH"/>
        </w:rPr>
        <w:t xml:space="preserve"> á Marya | Freund vers 1914. </w:t>
      </w:r>
      <w:r w:rsidR="00B97BC7" w:rsidRPr="000E6987">
        <w:rPr>
          <w:i/>
          <w:lang w:val="fr-CH"/>
        </w:rPr>
        <w:t>| L’écriture en est „appliquée“, puisque | destinée á une cantatrice peu fami- | liarisée avec ce langage musical. | L’écriture du texte et des indications | dynamiques sont de la calligraphie | (gothique pour la plupart) trés caracté- | ristique de Webern. | Nombreuses traces de ra</w:t>
      </w:r>
      <w:r w:rsidR="00F63600" w:rsidRPr="000E6987">
        <w:rPr>
          <w:i/>
          <w:lang w:val="fr-CH"/>
        </w:rPr>
        <w:t>s</w:t>
      </w:r>
      <w:r w:rsidR="00B97BC7" w:rsidRPr="000E6987">
        <w:rPr>
          <w:i/>
          <w:lang w:val="fr-CH"/>
        </w:rPr>
        <w:t>ures</w:t>
      </w:r>
      <w:r w:rsidR="00F63600" w:rsidRPr="000E6987">
        <w:rPr>
          <w:i/>
          <w:lang w:val="fr-CH"/>
        </w:rPr>
        <w:t xml:space="preserve"> au canif | (visibles en transparence)</w:t>
      </w:r>
      <w:r w:rsidR="00F63600" w:rsidRPr="000E6987">
        <w:rPr>
          <w:lang w:val="fr-CH"/>
        </w:rPr>
        <w:t xml:space="preserve">[.] | </w:t>
      </w:r>
      <w:r w:rsidR="00F63600" w:rsidRPr="000E6987">
        <w:rPr>
          <w:i/>
          <w:lang w:val="fr-CH"/>
        </w:rPr>
        <w:t xml:space="preserve">Les bords sont légèrement éraflés. </w:t>
      </w:r>
      <w:r w:rsidR="00F63600" w:rsidRPr="00F63600">
        <w:rPr>
          <w:i/>
        </w:rPr>
        <w:t>| ––– | D. C.</w:t>
      </w:r>
      <w:r>
        <w:t xml:space="preserve"> auf Bl. 0 mit blauem Kugelschreiber (archivalische Hs. [</w:t>
      </w:r>
      <w:r w:rsidR="00B97BC7">
        <w:t>D</w:t>
      </w:r>
      <w:r>
        <w:t>. C.</w:t>
      </w:r>
      <w:r w:rsidR="00107603">
        <w:t>##</w:t>
      </w:r>
      <w:r w:rsidR="00B97BC7">
        <w:t xml:space="preserve"> = Doda Conrad</w:t>
      </w:r>
      <w:r w:rsidR="00F63600">
        <w:t>?</w:t>
      </w:r>
      <w:r w:rsidR="00107603">
        <w:t>##</w:t>
      </w:r>
      <w:r>
        <w:t>]).</w:t>
      </w:r>
    </w:p>
    <w:p w14:paraId="6494F269" w14:textId="77777777" w:rsidR="00D84BA2" w:rsidRDefault="00D84BA2" w:rsidP="00D84BA2">
      <w:pPr>
        <w:spacing w:line="360" w:lineRule="auto"/>
      </w:pPr>
      <w:r>
        <w:t xml:space="preserve">Inhalt: </w:t>
      </w:r>
    </w:p>
    <w:p w14:paraId="412487B4" w14:textId="77777777" w:rsidR="00D84BA2" w:rsidRDefault="00D84BA2" w:rsidP="00D84BA2">
      <w:pPr>
        <w:spacing w:line="360" w:lineRule="auto"/>
      </w:pPr>
      <w:r>
        <w:t>Bl. 1r: Titelseite.</w:t>
      </w:r>
    </w:p>
    <w:p w14:paraId="3176CAE6" w14:textId="77777777" w:rsidR="00D84BA2" w:rsidRDefault="00D84BA2" w:rsidP="00D84BA2">
      <w:pPr>
        <w:spacing w:line="360" w:lineRule="auto"/>
      </w:pPr>
      <w:r>
        <w:t xml:space="preserve">Autograph von </w:t>
      </w:r>
      <w:r w:rsidR="00767666">
        <w:rPr>
          <w:highlight w:val="green"/>
        </w:rPr>
        <w:t>„Dies ist ein Lied“ M 133 Fass</w:t>
      </w:r>
      <w:r w:rsidRPr="00B410C9">
        <w:rPr>
          <w:highlight w:val="green"/>
        </w:rPr>
        <w:t>ung 2/3</w:t>
      </w:r>
      <w:r>
        <w:t xml:space="preserve">: </w:t>
      </w:r>
    </w:p>
    <w:p w14:paraId="3552B079" w14:textId="77777777" w:rsidR="00D84BA2" w:rsidRDefault="00D84BA2" w:rsidP="00D84BA2">
      <w:pPr>
        <w:spacing w:line="360" w:lineRule="auto"/>
      </w:pPr>
      <w:r>
        <w:t xml:space="preserve">Bl. 1v System 3–5/7–10: T. 1–2/3–4; Bl. 2r System 1–4/6–9: T. 5–6/7; Bl. 2v System 2–5/7–10: T. 8–9/10–12. </w:t>
      </w:r>
    </w:p>
    <w:p w14:paraId="4048E068" w14:textId="77777777" w:rsidR="00D84BA2" w:rsidRDefault="00D84BA2" w:rsidP="00D84BA2">
      <w:pPr>
        <w:spacing w:line="360" w:lineRule="auto"/>
      </w:pPr>
    </w:p>
    <w:p w14:paraId="46D5D670" w14:textId="77777777" w:rsidR="00D84BA2" w:rsidRDefault="00D84BA2" w:rsidP="00D84BA2">
      <w:pPr>
        <w:spacing w:line="360" w:lineRule="auto"/>
      </w:pPr>
      <w:r>
        <w:t xml:space="preserve">Korrekturen in </w:t>
      </w:r>
      <w:r w:rsidRPr="00F627ED">
        <w:rPr>
          <w:b/>
        </w:rPr>
        <w:t>C$</w:t>
      </w:r>
      <w:r>
        <w:t>:</w:t>
      </w:r>
    </w:p>
    <w:p w14:paraId="14906CAB" w14:textId="77777777" w:rsidR="00D84BA2" w:rsidRDefault="00D84BA2" w:rsidP="00D84BA2">
      <w:pPr>
        <w:spacing w:line="360" w:lineRule="auto"/>
      </w:pPr>
    </w:p>
    <w:p w14:paraId="03A597C5" w14:textId="77777777" w:rsidR="00D84BA2" w:rsidRDefault="00DA6E74" w:rsidP="00D84BA2">
      <w:pPr>
        <w:spacing w:line="360" w:lineRule="auto"/>
      </w:pPr>
      <w:r>
        <w:t xml:space="preserve">Die folgende Liste nennt in der Regel </w:t>
      </w:r>
      <w:r w:rsidR="00D84BA2">
        <w:t xml:space="preserve">nur </w:t>
      </w:r>
      <w:r>
        <w:t xml:space="preserve">die durch ihre materielle Beschaffenheit </w:t>
      </w:r>
      <w:r w:rsidR="00D84BA2">
        <w:t xml:space="preserve">als Korrekturen erkennbare Befunde. </w:t>
      </w:r>
      <w:r>
        <w:t>Für möglicherweise später erfolgte Hinzufügungen s</w:t>
      </w:r>
      <w:r w:rsidR="00D84BA2">
        <w:t xml:space="preserve">iehe </w:t>
      </w:r>
      <w:r>
        <w:t xml:space="preserve">die </w:t>
      </w:r>
      <w:r w:rsidR="00D84BA2">
        <w:t xml:space="preserve">Abweichungen in </w:t>
      </w:r>
      <w:r w:rsidR="005F746C" w:rsidRPr="005F746C">
        <w:rPr>
          <w:b/>
        </w:rPr>
        <w:t>F$</w:t>
      </w:r>
      <w:r>
        <w:t>. ##</w:t>
      </w:r>
      <w:r w:rsidR="00D84BA2">
        <w:t xml:space="preserve">Verweis auf Abweichungen in </w:t>
      </w:r>
      <w:r w:rsidR="005F746C" w:rsidRPr="005F746C">
        <w:rPr>
          <w:b/>
        </w:rPr>
        <w:t>F$</w:t>
      </w:r>
      <w:r w:rsidR="00D84BA2">
        <w:t xml:space="preserve"> bei später erfolgten Rasuren?##</w:t>
      </w:r>
    </w:p>
    <w:p w14:paraId="02BC0429" w14:textId="77777777" w:rsidR="00D84BA2" w:rsidRDefault="00D84BA2" w:rsidP="00D84BA2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D84BA2" w:rsidRPr="00B44065" w14:paraId="31893ADD" w14:textId="77777777" w:rsidTr="00D84BA2">
        <w:trPr>
          <w:cantSplit/>
        </w:trPr>
        <w:tc>
          <w:tcPr>
            <w:tcW w:w="921" w:type="dxa"/>
          </w:tcPr>
          <w:p w14:paraId="01F85717" w14:textId="77777777" w:rsidR="00D84BA2" w:rsidRPr="00B44065" w:rsidRDefault="00D84BA2" w:rsidP="00D84BA2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2F31B7B2" w14:textId="77777777" w:rsidR="00D84BA2" w:rsidRPr="00B44065" w:rsidRDefault="00D84BA2" w:rsidP="00D84BA2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2160E3D4" w14:textId="77777777" w:rsidR="00D84BA2" w:rsidRPr="00B44065" w:rsidRDefault="00D84BA2" w:rsidP="00D84BA2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1D1108BF" w14:textId="77777777" w:rsidR="00D84BA2" w:rsidRPr="00B44065" w:rsidRDefault="00D84BA2" w:rsidP="00D84BA2">
            <w:pPr>
              <w:spacing w:line="360" w:lineRule="auto"/>
            </w:pPr>
            <w:r w:rsidRPr="00B44065">
              <w:t>Befund</w:t>
            </w:r>
          </w:p>
        </w:tc>
      </w:tr>
      <w:tr w:rsidR="00D84BA2" w:rsidRPr="00B44065" w14:paraId="0E1E297F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01F4" w14:textId="77777777" w:rsidR="00D84BA2" w:rsidRPr="00B44065" w:rsidRDefault="00D84BA2" w:rsidP="00D84BA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ED65" w14:textId="77777777" w:rsidR="00D84BA2" w:rsidRPr="00B44065" w:rsidRDefault="00D84BA2" w:rsidP="00D84BA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09FD" w14:textId="77777777" w:rsidR="00D84BA2" w:rsidRPr="00B44065" w:rsidRDefault="00D84BA2" w:rsidP="00D84BA2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27FE" w14:textId="77777777" w:rsidR="00D84BA2" w:rsidRPr="00B44065" w:rsidRDefault="00D84BA2" w:rsidP="00D84BA2">
            <w:pPr>
              <w:spacing w:line="360" w:lineRule="auto"/>
            </w:pPr>
            <w:r w:rsidRPr="00EC5C74">
              <w:rPr>
                <w:i/>
              </w:rPr>
              <w:t xml:space="preserve">Ganz wenig </w:t>
            </w:r>
            <w:r w:rsidRPr="00795894">
              <w:rPr>
                <w:i/>
              </w:rPr>
              <w:t>bewegt (</w:t>
            </w:r>
            <w:r>
              <w:t>[Achtelnote]</w:t>
            </w:r>
            <w:r w:rsidRPr="00795894">
              <w:rPr>
                <w:i/>
              </w:rPr>
              <w:t>)</w:t>
            </w:r>
            <w:r>
              <w:t xml:space="preserve"> auf Rasur.</w:t>
            </w:r>
          </w:p>
        </w:tc>
      </w:tr>
      <w:tr w:rsidR="00D84BA2" w:rsidRPr="00B44065" w14:paraId="2A13E368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A808" w14:textId="77777777" w:rsidR="00D84BA2" w:rsidRDefault="00D84BA2" w:rsidP="00D84BA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0BE8" w14:textId="77777777" w:rsidR="00D84BA2" w:rsidRPr="00B44065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8451" w14:textId="77777777" w:rsidR="00D84BA2" w:rsidRDefault="00D84BA2" w:rsidP="00D84BA2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ABE" w14:textId="77777777" w:rsidR="00D84BA2" w:rsidRDefault="00D84BA2" w:rsidP="00D84BA2">
            <w:pPr>
              <w:spacing w:line="360" w:lineRule="auto"/>
            </w:pPr>
            <w:r>
              <w:t xml:space="preserve">Auf Rasuren. Ante correcturam vermutlich: wie Fassung 2 (mit Achtelpausen bei 4/8 und 6/8)##die nach Kopiatur in </w:t>
            </w:r>
            <w:r w:rsidRPr="00F627ED">
              <w:rPr>
                <w:b/>
              </w:rPr>
              <w:t>F$</w:t>
            </w:r>
            <w:r>
              <w:t>?##.</w:t>
            </w:r>
          </w:p>
        </w:tc>
      </w:tr>
      <w:tr w:rsidR="00D84BA2" w:rsidRPr="00B44065" w14:paraId="1FCB0C8E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D217" w14:textId="77777777" w:rsidR="00D84BA2" w:rsidRDefault="00D84BA2" w:rsidP="00D84BA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96DF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CAB" w14:textId="77777777" w:rsidR="00D84BA2" w:rsidRDefault="00D84BA2" w:rsidP="00D84BA2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1D26" w14:textId="77777777" w:rsidR="00D84BA2" w:rsidRDefault="00D84BA2" w:rsidP="00D84BA2">
            <w:pPr>
              <w:spacing w:line="360" w:lineRule="auto"/>
            </w:pPr>
            <w:r>
              <w:t>Auf Rasur. Ante correcturam vermutlich: Achtelpause, Achtelnote d</w:t>
            </w:r>
            <w:r w:rsidRPr="00795894">
              <w:rPr>
                <w:vertAlign w:val="superscript"/>
              </w:rPr>
              <w:t>1</w:t>
            </w:r>
            <w:r>
              <w:t xml:space="preserve"> (wie Fassung 2). Text: </w:t>
            </w:r>
            <w:r w:rsidRPr="00977326">
              <w:rPr>
                <w:i/>
              </w:rPr>
              <w:t>Dies</w:t>
            </w:r>
            <w:r>
              <w:t xml:space="preserve"> neu zu 2/4 notiert. </w:t>
            </w:r>
          </w:p>
        </w:tc>
      </w:tr>
      <w:tr w:rsidR="00D84BA2" w:rsidRPr="00B44065" w14:paraId="518903F0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5D94" w14:textId="77777777" w:rsidR="00D84BA2" w:rsidRDefault="00D84BA2" w:rsidP="00D84BA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E73B" w14:textId="77777777" w:rsidR="00D84BA2" w:rsidRPr="00B44065" w:rsidRDefault="00D84BA2" w:rsidP="00D84BA2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B4EC" w14:textId="77777777" w:rsidR="00D84BA2" w:rsidRDefault="00D84BA2" w:rsidP="00D84BA2">
            <w:pPr>
              <w:spacing w:line="360" w:lineRule="auto"/>
            </w:pPr>
            <w:r>
              <w:t>2–3/4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B08D" w14:textId="77777777" w:rsidR="00D84BA2" w:rsidRDefault="00D84BA2" w:rsidP="00D84BA2">
            <w:pPr>
              <w:spacing w:line="360" w:lineRule="auto"/>
            </w:pPr>
            <w:r>
              <w:t>Auf Rasuren. Ante correcturam vermutlich: wie Fassung 2.</w:t>
            </w:r>
          </w:p>
        </w:tc>
      </w:tr>
      <w:tr w:rsidR="00D84BA2" w:rsidRPr="00B44065" w14:paraId="1F3C17C2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EB8D" w14:textId="77777777" w:rsidR="00D84BA2" w:rsidRDefault="00D84BA2" w:rsidP="00D84BA2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4023" w14:textId="77777777" w:rsidR="00D84BA2" w:rsidRPr="00B44065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563C" w14:textId="77777777" w:rsidR="00D84BA2" w:rsidRDefault="00D84BA2" w:rsidP="00D84BA2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544" w14:textId="77777777" w:rsidR="00D84BA2" w:rsidRDefault="00D84BA2" w:rsidP="00D84BA2">
            <w:pPr>
              <w:spacing w:line="360" w:lineRule="auto"/>
            </w:pPr>
            <w:r>
              <w:t>Auf Rasur. Ante correcturam vermutlich: zwei Achtelnoten fis</w:t>
            </w:r>
            <w:r w:rsidRPr="006443EC">
              <w:rPr>
                <w:vertAlign w:val="superscript"/>
              </w:rPr>
              <w:t>1</w:t>
            </w:r>
            <w:r>
              <w:t>–f</w:t>
            </w:r>
            <w:r w:rsidRPr="006443EC">
              <w:rPr>
                <w:vertAlign w:val="superscript"/>
              </w:rPr>
              <w:t>1</w:t>
            </w:r>
            <w:r>
              <w:t xml:space="preserve"> (wie Fassung 2). Text: </w:t>
            </w:r>
            <w:r w:rsidRPr="00A22330">
              <w:rPr>
                <w:i/>
              </w:rPr>
              <w:t>für</w:t>
            </w:r>
            <w:r>
              <w:t xml:space="preserve"> neu zu 2. Note notiert.</w:t>
            </w:r>
          </w:p>
        </w:tc>
      </w:tr>
      <w:tr w:rsidR="00D84BA2" w:rsidRPr="00B44065" w14:paraId="1D035297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3016" w14:textId="77777777" w:rsidR="00D84BA2" w:rsidRDefault="00D84BA2" w:rsidP="00D84BA2">
            <w:pPr>
              <w:spacing w:line="360" w:lineRule="auto"/>
            </w:pPr>
            <w: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A830" w14:textId="77777777" w:rsidR="00D84BA2" w:rsidRPr="00B44065" w:rsidRDefault="00D84BA2" w:rsidP="00D84BA2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1E5D" w14:textId="77777777" w:rsidR="00D84BA2" w:rsidRDefault="00D84BA2" w:rsidP="00D84BA2">
            <w:pPr>
              <w:spacing w:line="360" w:lineRule="auto"/>
            </w:pPr>
            <w:r>
              <w:t>1.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C953" w14:textId="77777777" w:rsidR="00D84BA2" w:rsidRDefault="00D84BA2" w:rsidP="00D84BA2">
            <w:pPr>
              <w:spacing w:line="360" w:lineRule="auto"/>
            </w:pPr>
            <w:r>
              <w:t>Auf Rasuren. Ante correcturam vermutlich: wie Fassung 2.</w:t>
            </w:r>
          </w:p>
        </w:tc>
      </w:tr>
      <w:tr w:rsidR="00D84BA2" w:rsidRPr="00B44065" w14:paraId="693F29A9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31BD" w14:textId="77777777" w:rsidR="00D84BA2" w:rsidRDefault="00D84BA2" w:rsidP="00D84BA2">
            <w:pPr>
              <w:spacing w:line="360" w:lineRule="auto"/>
            </w:pPr>
            <w: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F30F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404C" w14:textId="77777777" w:rsidR="00D84BA2" w:rsidRDefault="00D84BA2" w:rsidP="00D84BA2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5FC8" w14:textId="77777777" w:rsidR="00D84BA2" w:rsidRDefault="00D84BA2" w:rsidP="00D84BA2">
            <w:pPr>
              <w:spacing w:line="360" w:lineRule="auto"/>
            </w:pPr>
            <w:r>
              <w:t>Auf Rasur. Ante correcturam vermutlich: as</w:t>
            </w:r>
            <w:r w:rsidRPr="007A784C">
              <w:rPr>
                <w:vertAlign w:val="superscript"/>
              </w:rPr>
              <w:t>1</w:t>
            </w:r>
            <w:r>
              <w:t xml:space="preserve">. (Siehe </w:t>
            </w:r>
            <w:r w:rsidRPr="00B410C9">
              <w:rPr>
                <w:highlight w:val="green"/>
              </w:rPr>
              <w:t xml:space="preserve">Abweichungen in </w:t>
            </w:r>
            <w:r w:rsidRPr="00B410C9">
              <w:rPr>
                <w:b/>
                <w:highlight w:val="green"/>
              </w:rPr>
              <w:t>F$</w:t>
            </w:r>
            <w:r>
              <w:t>.)</w:t>
            </w:r>
          </w:p>
        </w:tc>
      </w:tr>
      <w:tr w:rsidR="00D84BA2" w:rsidRPr="00B44065" w14:paraId="396A86C7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2677" w14:textId="77777777" w:rsidR="00D84BA2" w:rsidRDefault="00D84BA2" w:rsidP="00D84BA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768E" w14:textId="77777777" w:rsidR="00D84BA2" w:rsidRDefault="00D84BA2" w:rsidP="00D84BA2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D876" w14:textId="77777777" w:rsidR="00D84BA2" w:rsidRDefault="00D84BA2" w:rsidP="00D84BA2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0D85" w14:textId="77777777" w:rsidR="00D84BA2" w:rsidRDefault="00D84BA2" w:rsidP="00D84BA2">
            <w:pPr>
              <w:spacing w:line="360" w:lineRule="auto"/>
            </w:pPr>
            <w:r>
              <w:t>Rasur in Klav. o. Ante correcturam vermutlich Klav. o. Unterstimmenschicht: Viertelnote b/e</w:t>
            </w:r>
            <w:r w:rsidRPr="006E0399">
              <w:rPr>
                <w:vertAlign w:val="superscript"/>
              </w:rPr>
              <w:t>1</w:t>
            </w:r>
            <w:r>
              <w:t xml:space="preserve"> (wie Fassung 2).</w:t>
            </w:r>
          </w:p>
        </w:tc>
      </w:tr>
      <w:tr w:rsidR="00D84BA2" w:rsidRPr="00B44065" w14:paraId="62F760F6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4381" w14:textId="77777777" w:rsidR="00D84BA2" w:rsidRDefault="00D84BA2" w:rsidP="00D84BA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8314" w14:textId="77777777" w:rsidR="00D84BA2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8096" w14:textId="77777777" w:rsidR="00D84BA2" w:rsidRDefault="00D84BA2" w:rsidP="00D84BA2">
            <w:pPr>
              <w:spacing w:line="360" w:lineRule="auto"/>
            </w:pPr>
            <w:r>
              <w:t>Taktanfang bis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F11B" w14:textId="77777777" w:rsidR="00D84BA2" w:rsidRDefault="00D84BA2" w:rsidP="00D84BA2">
            <w:pPr>
              <w:spacing w:line="360" w:lineRule="auto"/>
            </w:pPr>
            <w:r>
              <w:t>Fortsetzung des Legatobogens (wie Fassung 2) rasiert.</w:t>
            </w:r>
          </w:p>
        </w:tc>
      </w:tr>
      <w:tr w:rsidR="00D84BA2" w:rsidRPr="00B44065" w14:paraId="093152C5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BA7F" w14:textId="77777777" w:rsidR="00D84BA2" w:rsidRDefault="00D84BA2" w:rsidP="00D84BA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103" w14:textId="77777777" w:rsidR="00D84BA2" w:rsidRDefault="00D84BA2" w:rsidP="00D84BA2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38FD" w14:textId="77777777" w:rsidR="00D84BA2" w:rsidRDefault="00D84BA2" w:rsidP="00D84BA2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2724" w14:textId="77777777" w:rsidR="00D84BA2" w:rsidRDefault="00D84BA2" w:rsidP="00D84BA2">
            <w:pPr>
              <w:spacing w:line="360" w:lineRule="auto"/>
            </w:pPr>
            <w:r>
              <w:t>Fortsetzung des Legatobogens (wie Fassung 2) rasiert.</w:t>
            </w:r>
          </w:p>
        </w:tc>
      </w:tr>
      <w:tr w:rsidR="00D84BA2" w:rsidRPr="00B44065" w14:paraId="6F2ED59F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F601" w14:textId="77777777" w:rsidR="00D84BA2" w:rsidRDefault="00D84BA2" w:rsidP="00D84BA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652D" w14:textId="77777777" w:rsidR="00D84BA2" w:rsidRDefault="00D84BA2" w:rsidP="00D84BA2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1688" w14:textId="77777777" w:rsidR="00D84BA2" w:rsidRDefault="00D84BA2" w:rsidP="00D84BA2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5F89" w14:textId="77777777" w:rsidR="00D84BA2" w:rsidRDefault="00D84BA2" w:rsidP="00D84BA2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D84BA2" w:rsidRPr="00B44065" w14:paraId="2E8636A3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2035" w14:textId="77777777" w:rsidR="00D84BA2" w:rsidRDefault="00D84BA2" w:rsidP="00D84BA2">
            <w:pPr>
              <w:spacing w:line="360" w:lineRule="auto"/>
            </w:pPr>
            <w:r>
              <w:t>3</w:t>
            </w:r>
          </w:p>
          <w:p w14:paraId="35CE7D60" w14:textId="77777777" w:rsidR="00D84BA2" w:rsidRDefault="00D84BA2" w:rsidP="00D84BA2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A9E9" w14:textId="77777777" w:rsidR="00D84BA2" w:rsidRDefault="00D84BA2" w:rsidP="00D84BA2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7E8" w14:textId="77777777" w:rsidR="00D84BA2" w:rsidRDefault="00D84BA2" w:rsidP="00D84BA2">
            <w:pPr>
              <w:spacing w:line="360" w:lineRule="auto"/>
            </w:pPr>
            <w:r>
              <w:t>6/8</w:t>
            </w:r>
          </w:p>
          <w:p w14:paraId="1EAAEE70" w14:textId="77777777" w:rsidR="00D84BA2" w:rsidRDefault="00D84BA2" w:rsidP="00D84BA2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FB9B" w14:textId="77777777" w:rsidR="00D84BA2" w:rsidRDefault="00D84BA2" w:rsidP="00D84BA2">
            <w:pPr>
              <w:spacing w:line="360" w:lineRule="auto"/>
            </w:pPr>
            <w:r>
              <w:t>Crescendo-/Decrescendogabel hinzugefügt mit schwarzer Tinte auf Vorzeichnung mit Bleistift.</w:t>
            </w:r>
          </w:p>
        </w:tc>
      </w:tr>
      <w:tr w:rsidR="00D84BA2" w:rsidRPr="00B44065" w14:paraId="58B44A1A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D012" w14:textId="77777777" w:rsidR="00D84BA2" w:rsidRDefault="00D84BA2" w:rsidP="00D84BA2">
            <w:pPr>
              <w:spacing w:line="360" w:lineRule="auto"/>
            </w:pPr>
            <w:r>
              <w:t>3</w:t>
            </w:r>
          </w:p>
          <w:p w14:paraId="643D3FF8" w14:textId="77777777" w:rsidR="00D84BA2" w:rsidRDefault="00D84BA2" w:rsidP="00D84BA2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E9A2" w14:textId="77777777" w:rsidR="00D84BA2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ABD7" w14:textId="77777777" w:rsidR="00D84BA2" w:rsidRDefault="00D84BA2" w:rsidP="00D84BA2">
            <w:pPr>
              <w:spacing w:line="360" w:lineRule="auto"/>
            </w:pPr>
            <w:r>
              <w:t>6/8</w:t>
            </w:r>
          </w:p>
          <w:p w14:paraId="74A33596" w14:textId="77777777" w:rsidR="00D84BA2" w:rsidRDefault="00D84BA2" w:rsidP="00D84BA2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BD92" w14:textId="77777777" w:rsidR="00D84BA2" w:rsidRDefault="00D84BA2" w:rsidP="00D84BA2">
            <w:pPr>
              <w:spacing w:line="360" w:lineRule="auto"/>
            </w:pPr>
            <w:r>
              <w:t>Legatobogen rasiert. Bogen T. 4 4–6/8 auf Rasur.</w:t>
            </w:r>
          </w:p>
        </w:tc>
      </w:tr>
      <w:tr w:rsidR="00D84BA2" w:rsidRPr="00B44065" w14:paraId="3039C091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ACE7" w14:textId="77777777" w:rsidR="00D84BA2" w:rsidRDefault="00D84BA2" w:rsidP="00D84BA2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CB25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313E" w14:textId="77777777" w:rsidR="00D84BA2" w:rsidRDefault="00D84BA2" w:rsidP="00D84BA2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F975" w14:textId="77777777" w:rsidR="00D84BA2" w:rsidRDefault="00D84BA2" w:rsidP="00D84BA2">
            <w:pPr>
              <w:spacing w:line="360" w:lineRule="auto"/>
            </w:pPr>
            <w:r>
              <w:t xml:space="preserve">Text: auf Rasur. Ante correcturam vermutlich: Großschreibung </w:t>
            </w:r>
            <w:r w:rsidRPr="003C162F">
              <w:rPr>
                <w:i/>
              </w:rPr>
              <w:t>Von</w:t>
            </w:r>
            <w:r>
              <w:t>.</w:t>
            </w:r>
          </w:p>
        </w:tc>
      </w:tr>
      <w:tr w:rsidR="00D84BA2" w:rsidRPr="00B44065" w14:paraId="396D7DEB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43F5" w14:textId="77777777" w:rsidR="00D84BA2" w:rsidRDefault="00D84BA2" w:rsidP="00D84BA2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DA34" w14:textId="77777777" w:rsidR="00D84BA2" w:rsidRDefault="00D84BA2" w:rsidP="00D84BA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F2AE" w14:textId="77777777" w:rsidR="00D84BA2" w:rsidRDefault="00D84BA2" w:rsidP="00D84BA2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C55E" w14:textId="77777777" w:rsidR="00D84BA2" w:rsidRDefault="00D84BA2" w:rsidP="00D84BA2">
            <w:pPr>
              <w:spacing w:line="360" w:lineRule="auto"/>
            </w:pPr>
            <w:r>
              <w:t>Auf Rasur. Ante correcturam vermutlich: zwei Achtelnoten g</w:t>
            </w:r>
            <w:r w:rsidRPr="006443EC">
              <w:rPr>
                <w:vertAlign w:val="superscript"/>
              </w:rPr>
              <w:t>1</w:t>
            </w:r>
            <w:r>
              <w:t>–fis</w:t>
            </w:r>
            <w:r w:rsidRPr="006443EC">
              <w:rPr>
                <w:vertAlign w:val="superscript"/>
              </w:rPr>
              <w:t>1</w:t>
            </w:r>
            <w:r>
              <w:t xml:space="preserve"> (wie Fassung 2).</w:t>
            </w:r>
          </w:p>
        </w:tc>
      </w:tr>
      <w:tr w:rsidR="00D84BA2" w:rsidRPr="00B44065" w14:paraId="430B7410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60E3" w14:textId="77777777" w:rsidR="00D84BA2" w:rsidRDefault="00D84BA2" w:rsidP="00D84BA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A700" w14:textId="77777777" w:rsidR="00D84BA2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903B" w14:textId="77777777" w:rsidR="00D84BA2" w:rsidRDefault="00D84BA2" w:rsidP="00D84BA2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EA1E" w14:textId="77777777" w:rsidR="00D84BA2" w:rsidRDefault="00D84BA2" w:rsidP="00D84BA2">
            <w:pPr>
              <w:spacing w:line="360" w:lineRule="auto"/>
            </w:pPr>
            <w:r>
              <w:t>Auf Rasur.</w:t>
            </w:r>
          </w:p>
        </w:tc>
      </w:tr>
      <w:tr w:rsidR="00D84BA2" w:rsidRPr="00B44065" w14:paraId="05FC185C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6A9F" w14:textId="77777777" w:rsidR="00D84BA2" w:rsidRDefault="00D84BA2" w:rsidP="00D84BA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2350" w14:textId="77777777" w:rsidR="00D84BA2" w:rsidRDefault="00D84BA2" w:rsidP="00D84BA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8DD5" w14:textId="77777777" w:rsidR="00D84BA2" w:rsidRDefault="00D84BA2" w:rsidP="00D84BA2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C8B9" w14:textId="77777777" w:rsidR="00D84BA2" w:rsidRDefault="00D84BA2" w:rsidP="00D84BA2">
            <w:pPr>
              <w:spacing w:line="360" w:lineRule="auto"/>
            </w:pPr>
            <w:r w:rsidRPr="007E00DC">
              <w:rPr>
                <w:i/>
              </w:rPr>
              <w:t>Tempo</w:t>
            </w:r>
            <w:r>
              <w:t xml:space="preserve"> auf Rasur. Vermutlich </w:t>
            </w:r>
            <w:r w:rsidRPr="006E7A2E">
              <w:rPr>
                <w:i/>
              </w:rPr>
              <w:t>Tempo</w:t>
            </w:r>
            <w:r>
              <w:t xml:space="preserve"> auch über Klav. o. zuerst hinzugefügt, dann rasiert.</w:t>
            </w:r>
          </w:p>
        </w:tc>
      </w:tr>
      <w:tr w:rsidR="00D84BA2" w:rsidRPr="00B44065" w14:paraId="60706D6E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28E9" w14:textId="77777777" w:rsidR="00D84BA2" w:rsidRDefault="00D84BA2" w:rsidP="00D84BA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41EC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B4F4" w14:textId="77777777" w:rsidR="00D84BA2" w:rsidRDefault="00D84BA2" w:rsidP="00D84BA2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D3A7" w14:textId="77777777" w:rsidR="00D84BA2" w:rsidRDefault="00D84BA2" w:rsidP="00D84BA2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D84BA2" w:rsidRPr="00B44065" w14:paraId="7A65ECFD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04E7" w14:textId="77777777" w:rsidR="00D84BA2" w:rsidRDefault="00D84BA2" w:rsidP="00D84BA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F9FE" w14:textId="77777777" w:rsidR="00D84BA2" w:rsidRDefault="00D84BA2" w:rsidP="00D84BA2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6A93" w14:textId="77777777" w:rsidR="00D84BA2" w:rsidRDefault="00D84BA2" w:rsidP="00D84BA2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796D" w14:textId="77777777" w:rsidR="00D84BA2" w:rsidRDefault="00D84BA2" w:rsidP="00D84BA2">
            <w:pPr>
              <w:spacing w:line="360" w:lineRule="auto"/>
            </w:pPr>
            <w:r>
              <w:t>[ppp] hinzugefügt mit schwarzer Tinte auf Vorzeichnung mit Bleistift.</w:t>
            </w:r>
          </w:p>
        </w:tc>
      </w:tr>
      <w:tr w:rsidR="00D84BA2" w:rsidRPr="00B44065" w14:paraId="2C5CBF7F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8E10" w14:textId="77777777" w:rsidR="00D84BA2" w:rsidRDefault="00D84BA2" w:rsidP="00D84BA2">
            <w:pPr>
              <w:spacing w:line="360" w:lineRule="auto"/>
            </w:pPr>
            <w:r>
              <w:t>5</w:t>
            </w:r>
          </w:p>
          <w:p w14:paraId="74F3CD42" w14:textId="77777777" w:rsidR="00D84BA2" w:rsidRDefault="00D84BA2" w:rsidP="00D84BA2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47D3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4465" w14:textId="77777777" w:rsidR="00D84BA2" w:rsidRDefault="00D84BA2" w:rsidP="00D84BA2">
            <w:pPr>
              <w:spacing w:line="360" w:lineRule="auto"/>
            </w:pPr>
            <w:r>
              <w:t>4/8</w:t>
            </w:r>
          </w:p>
          <w:p w14:paraId="192288E5" w14:textId="77777777" w:rsidR="00D84BA2" w:rsidRDefault="00D84BA2" w:rsidP="00D84BA2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877D" w14:textId="77777777" w:rsidR="00D84BA2" w:rsidRDefault="00D84BA2" w:rsidP="00D84BA2">
            <w:pPr>
              <w:spacing w:line="360" w:lineRule="auto"/>
            </w:pPr>
            <w:r>
              <w:t>Crescendogabel hinzugefügt mit schwarzer Tinte auf Vorzeichnung mit Bleistift.</w:t>
            </w:r>
          </w:p>
        </w:tc>
      </w:tr>
      <w:tr w:rsidR="00D84BA2" w:rsidRPr="00B44065" w14:paraId="6B6DFFE4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32FD" w14:textId="77777777" w:rsidR="00D84BA2" w:rsidRDefault="00D84BA2" w:rsidP="00D84BA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B87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8F" w14:textId="77777777" w:rsidR="00D84BA2" w:rsidRDefault="00D84BA2" w:rsidP="00D84BA2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73A3" w14:textId="77777777" w:rsidR="00D84BA2" w:rsidRDefault="00D84BA2" w:rsidP="00D84BA2">
            <w:pPr>
              <w:spacing w:line="360" w:lineRule="auto"/>
            </w:pPr>
            <w:r>
              <w:t>Auf Rasur. Ante correcturam vermutlich: zwei Achtelnoten es</w:t>
            </w:r>
            <w:r>
              <w:rPr>
                <w:vertAlign w:val="superscript"/>
              </w:rPr>
              <w:t>2</w:t>
            </w:r>
            <w:r>
              <w:t>–cis</w:t>
            </w:r>
            <w:r>
              <w:rPr>
                <w:vertAlign w:val="superscript"/>
              </w:rPr>
              <w:t>2</w:t>
            </w:r>
            <w:r>
              <w:t xml:space="preserve"> (wie Fassung 2).</w:t>
            </w:r>
          </w:p>
        </w:tc>
      </w:tr>
      <w:tr w:rsidR="00D84BA2" w:rsidRPr="00B44065" w14:paraId="3E2894BE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B933" w14:textId="77777777" w:rsidR="00D84BA2" w:rsidRDefault="00D84BA2" w:rsidP="00D84BA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BE9B" w14:textId="77777777" w:rsidR="00D84BA2" w:rsidRDefault="00D84BA2" w:rsidP="00D84BA2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1B7F" w14:textId="77777777" w:rsidR="00D84BA2" w:rsidRDefault="00D84BA2" w:rsidP="00D84BA2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B326" w14:textId="77777777" w:rsidR="00D84BA2" w:rsidRDefault="00D84BA2" w:rsidP="00D84BA2">
            <w:pPr>
              <w:spacing w:line="360" w:lineRule="auto"/>
            </w:pPr>
            <w:r>
              <w:t>Auf Rasur. Ante correcturam vermutlich: wie Fassung 2.</w:t>
            </w:r>
          </w:p>
        </w:tc>
      </w:tr>
      <w:tr w:rsidR="00D84BA2" w:rsidRPr="00B44065" w14:paraId="30F23524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11FE" w14:textId="77777777" w:rsidR="00D84BA2" w:rsidRDefault="00D84BA2" w:rsidP="00D84BA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165D" w14:textId="77777777" w:rsidR="00D84BA2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C680" w14:textId="77777777" w:rsidR="00D84BA2" w:rsidRDefault="00D84BA2" w:rsidP="00D84BA2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F8BE" w14:textId="77777777" w:rsidR="00D84BA2" w:rsidRDefault="00D84BA2" w:rsidP="00D84BA2">
            <w:pPr>
              <w:spacing w:line="360" w:lineRule="auto"/>
            </w:pPr>
            <w:r>
              <w:t>[ppp] und [a] hinzugefügt mit schwarzer Tinte auf Vorzeichnung mit Bleistift.</w:t>
            </w:r>
          </w:p>
        </w:tc>
      </w:tr>
      <w:tr w:rsidR="00D84BA2" w:rsidRPr="00B44065" w14:paraId="2D12AB8E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6EAF" w14:textId="77777777" w:rsidR="00D84BA2" w:rsidRDefault="00D84BA2" w:rsidP="00D84BA2">
            <w:pPr>
              <w:spacing w:line="360" w:lineRule="auto"/>
            </w:pPr>
            <w:r>
              <w:t>##6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09C9" w14:textId="77777777" w:rsidR="00D84BA2" w:rsidRDefault="00D84BA2" w:rsidP="00D84BA2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5888" w14:textId="77777777" w:rsidR="00D84BA2" w:rsidRDefault="00D84BA2" w:rsidP="00D84BA2">
            <w:pPr>
              <w:spacing w:line="360" w:lineRule="auto"/>
            </w:pPr>
            <w:r>
              <w:t>1/8–5/16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44A2" w14:textId="77777777" w:rsidR="00D84BA2" w:rsidRDefault="00D84BA2" w:rsidP="00D84BA2">
            <w:pPr>
              <w:spacing w:line="360" w:lineRule="auto"/>
            </w:pPr>
            <w:r w:rsidRPr="00A25666">
              <w:rPr>
                <w:i/>
              </w:rPr>
              <w:t>Ped.</w:t>
            </w:r>
            <w:r>
              <w:t xml:space="preserve"> und [Ped.-Auflösung] hinzugefügt.## ##und in T. 1?##</w:t>
            </w:r>
          </w:p>
        </w:tc>
      </w:tr>
      <w:tr w:rsidR="00D84BA2" w:rsidRPr="00B44065" w14:paraId="29FD5D62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42F9" w14:textId="77777777" w:rsidR="00D84BA2" w:rsidRDefault="00D84BA2" w:rsidP="00D84BA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22DF" w14:textId="77777777" w:rsidR="00D84BA2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ABBC" w14:textId="77777777" w:rsidR="00D84BA2" w:rsidRDefault="00D84BA2" w:rsidP="00D84BA2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4C9F" w14:textId="77777777" w:rsidR="00D84BA2" w:rsidRDefault="00D84BA2" w:rsidP="00D84BA2">
            <w:pPr>
              <w:spacing w:line="360" w:lineRule="auto"/>
            </w:pPr>
            <w:r>
              <w:t>Rasur unter der Note. Ante correcturam vermutlich: [ppp].</w:t>
            </w:r>
          </w:p>
        </w:tc>
      </w:tr>
      <w:tr w:rsidR="00D84BA2" w:rsidRPr="00B44065" w14:paraId="775079A2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4879" w14:textId="77777777" w:rsidR="00D84BA2" w:rsidRDefault="00D84BA2" w:rsidP="00D84BA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3BEC" w14:textId="77777777" w:rsidR="00D84BA2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B136" w14:textId="77777777" w:rsidR="00D84BA2" w:rsidRDefault="00D84BA2" w:rsidP="00D84BA2">
            <w:pPr>
              <w:spacing w:line="360" w:lineRule="auto"/>
            </w:pPr>
            <w:r>
              <w:t>5–11/16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54CA" w14:textId="77777777" w:rsidR="00D84BA2" w:rsidRDefault="00D84BA2" w:rsidP="00D84BA2">
            <w:pPr>
              <w:spacing w:line="360" w:lineRule="auto"/>
            </w:pPr>
            <w:r>
              <w:t>Crescendo-/Decrescendogabel hinzugefügt.</w:t>
            </w:r>
          </w:p>
        </w:tc>
      </w:tr>
      <w:tr w:rsidR="00D84BA2" w:rsidRPr="00B44065" w14:paraId="02382FE8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3B27" w14:textId="77777777" w:rsidR="00D84BA2" w:rsidRDefault="00D84BA2" w:rsidP="00D84BA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3862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30D" w14:textId="77777777" w:rsidR="00D84BA2" w:rsidRDefault="00D84BA2" w:rsidP="00D84BA2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FF54" w14:textId="77777777" w:rsidR="00D84BA2" w:rsidRDefault="00D84BA2" w:rsidP="00D84BA2">
            <w:pPr>
              <w:spacing w:line="360" w:lineRule="auto"/>
            </w:pPr>
            <w:r>
              <w:t>Auf Rasur. Ante correcturam vermutlich: zwei Achtelnoten gis</w:t>
            </w:r>
            <w:r>
              <w:rPr>
                <w:vertAlign w:val="superscript"/>
              </w:rPr>
              <w:t>1</w:t>
            </w:r>
            <w:r>
              <w:t>–h</w:t>
            </w:r>
            <w:r>
              <w:rPr>
                <w:vertAlign w:val="superscript"/>
              </w:rPr>
              <w:t>1</w:t>
            </w:r>
            <w:r>
              <w:t xml:space="preserve"> (wie Fassung 2). Text: </w:t>
            </w:r>
            <w:r w:rsidRPr="00364295">
              <w:rPr>
                <w:i/>
              </w:rPr>
              <w:t>es</w:t>
            </w:r>
            <w:r>
              <w:t xml:space="preserve"> zu 6. Note neu notiert.</w:t>
            </w:r>
          </w:p>
        </w:tc>
      </w:tr>
      <w:tr w:rsidR="00D84BA2" w:rsidRPr="00B44065" w14:paraId="5AF94409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8A75" w14:textId="77777777" w:rsidR="00D84BA2" w:rsidRDefault="00D84BA2" w:rsidP="00D84BA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86AB" w14:textId="77777777" w:rsidR="00D84BA2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28A2" w14:textId="77777777" w:rsidR="00D84BA2" w:rsidRDefault="00D84BA2" w:rsidP="00D84BA2">
            <w:pPr>
              <w:spacing w:line="360" w:lineRule="auto"/>
            </w:pPr>
            <w:r>
              <w:t>11–12/16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B8E1" w14:textId="77777777" w:rsidR="00D84BA2" w:rsidRDefault="00D84BA2" w:rsidP="00D84BA2">
            <w:pPr>
              <w:spacing w:line="360" w:lineRule="auto"/>
            </w:pPr>
            <w:r>
              <w:t xml:space="preserve">Ein durchgehender Legatobogen T. 6 5/16 bis T. 7 12. Note (wie Fassung 2) teilweise rasiert und geändert; Ende des ersten Legatobogens zu 11/16 und Anfang des zweiten Legatobogens zu 12/16 gesetzt. Siehe </w:t>
            </w:r>
            <w:r w:rsidRPr="00B410C9">
              <w:rPr>
                <w:highlight w:val="green"/>
              </w:rPr>
              <w:t>Korrektur zu T. 7 6–7/32 und T. 7 10.–12. Note</w:t>
            </w:r>
            <w:r>
              <w:t>.</w:t>
            </w:r>
          </w:p>
        </w:tc>
      </w:tr>
      <w:tr w:rsidR="00D84BA2" w:rsidRPr="00B44065" w14:paraId="5EDE61FD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053C" w14:textId="77777777" w:rsidR="00D84BA2" w:rsidRDefault="00D84BA2" w:rsidP="00D84BA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8652" w14:textId="77777777" w:rsidR="00D84BA2" w:rsidRDefault="00D84BA2" w:rsidP="00D84BA2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C21D" w14:textId="77777777" w:rsidR="00D84BA2" w:rsidRDefault="00D84BA2" w:rsidP="00D84BA2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D9EF" w14:textId="77777777" w:rsidR="00D84BA2" w:rsidRDefault="00D84BA2" w:rsidP="00D84BA2">
            <w:pPr>
              <w:spacing w:line="360" w:lineRule="auto"/>
            </w:pPr>
            <w:r>
              <w:t>Auf Rasur. Ante correcturam vermutlich: wie Fassung 2.</w:t>
            </w:r>
          </w:p>
        </w:tc>
      </w:tr>
      <w:tr w:rsidR="00D84BA2" w:rsidRPr="00B44065" w14:paraId="3E569ECD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21A5" w14:textId="77777777" w:rsidR="00D84BA2" w:rsidRDefault="00D84BA2" w:rsidP="00D84BA2">
            <w:pPr>
              <w:spacing w:line="360" w:lineRule="auto"/>
            </w:pPr>
            <w:r>
              <w:t>7</w:t>
            </w:r>
          </w:p>
          <w:p w14:paraId="13B17EA7" w14:textId="77777777" w:rsidR="00D84BA2" w:rsidRDefault="00D84BA2" w:rsidP="00D84BA2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79A1" w14:textId="77777777" w:rsidR="00D84BA2" w:rsidRDefault="00D84BA2" w:rsidP="00D84BA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C85E" w14:textId="77777777" w:rsidR="00D84BA2" w:rsidRDefault="00D84BA2" w:rsidP="00D84BA2">
            <w:pPr>
              <w:spacing w:line="360" w:lineRule="auto"/>
            </w:pPr>
            <w:r>
              <w:t>3/16</w:t>
            </w:r>
          </w:p>
          <w:p w14:paraId="08757E71" w14:textId="77777777" w:rsidR="00D84BA2" w:rsidRDefault="00D84BA2" w:rsidP="00D84BA2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62AF" w14:textId="77777777" w:rsidR="00D84BA2" w:rsidRDefault="00D84BA2" w:rsidP="00D84BA2">
            <w:pPr>
              <w:spacing w:line="360" w:lineRule="auto"/>
            </w:pPr>
            <w:r w:rsidRPr="00522CE4">
              <w:rPr>
                <w:i/>
              </w:rPr>
              <w:t>rit. - - -</w:t>
            </w:r>
            <w:r>
              <w:t xml:space="preserve"> hinzugefügt mit schwarzer Tinte auf Vorzeichnung mit Bleistift. </w:t>
            </w:r>
            <w:r w:rsidRPr="00522CE4">
              <w:rPr>
                <w:i/>
              </w:rPr>
              <w:t>rit. - - -</w:t>
            </w:r>
            <w:r>
              <w:t xml:space="preserve"> auch über Klav. o. ab T. 7 1/8 zuerst mit Bleistift, dann radiert.</w:t>
            </w:r>
          </w:p>
        </w:tc>
      </w:tr>
      <w:tr w:rsidR="00D84BA2" w:rsidRPr="00B44065" w14:paraId="5D1B6161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0667" w14:textId="77777777" w:rsidR="00D84BA2" w:rsidRDefault="00D84BA2" w:rsidP="00D84BA2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4E6C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5722" w14:textId="77777777" w:rsidR="00D84BA2" w:rsidRDefault="00D84BA2" w:rsidP="00D84BA2">
            <w:pPr>
              <w:spacing w:line="360" w:lineRule="auto"/>
            </w:pPr>
            <w:r>
              <w:t>3/16–12/16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7B49" w14:textId="77777777" w:rsidR="00D84BA2" w:rsidRDefault="00D84BA2" w:rsidP="00D84BA2">
            <w:pPr>
              <w:spacing w:line="360" w:lineRule="auto"/>
            </w:pPr>
            <w:r>
              <w:t xml:space="preserve">Auf Rasur. Ante correcturam vermutlich: wie Fassung 2. Text: </w:t>
            </w:r>
            <w:r w:rsidRPr="00CF2F4A">
              <w:rPr>
                <w:i/>
              </w:rPr>
              <w:t>ein</w:t>
            </w:r>
            <w:r>
              <w:t xml:space="preserve"> zu 3/16 (ante correcturam vermutlich: Großschreibung </w:t>
            </w:r>
            <w:r>
              <w:rPr>
                <w:i/>
              </w:rPr>
              <w:t>E</w:t>
            </w:r>
            <w:r w:rsidRPr="00CF2F4A">
              <w:rPr>
                <w:i/>
              </w:rPr>
              <w:t>in</w:t>
            </w:r>
            <w:r>
              <w:t>) und (</w:t>
            </w:r>
            <w:r>
              <w:rPr>
                <w:i/>
              </w:rPr>
              <w:t>leicht-b</w:t>
            </w:r>
            <w:r w:rsidRPr="00CF2F4A">
              <w:rPr>
                <w:i/>
              </w:rPr>
              <w:t>e-schwing-</w:t>
            </w:r>
            <w:r>
              <w:t>)</w:t>
            </w:r>
            <w:r w:rsidRPr="00CF2F4A">
              <w:rPr>
                <w:i/>
              </w:rPr>
              <w:t>tes</w:t>
            </w:r>
            <w:r>
              <w:t xml:space="preserve"> zu 12/16 neu notiert.</w:t>
            </w:r>
          </w:p>
        </w:tc>
      </w:tr>
      <w:tr w:rsidR="00D84BA2" w:rsidRPr="00B44065" w14:paraId="03E5A703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B979" w14:textId="77777777" w:rsidR="00D84BA2" w:rsidRDefault="00D84BA2" w:rsidP="00D84BA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6519" w14:textId="77777777" w:rsidR="00D84BA2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3996" w14:textId="77777777" w:rsidR="00D84BA2" w:rsidRDefault="00D84BA2" w:rsidP="00D84BA2">
            <w:pPr>
              <w:spacing w:line="360" w:lineRule="auto"/>
            </w:pPr>
            <w:r>
              <w:t>6–7/32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1099" w14:textId="77777777" w:rsidR="00D84BA2" w:rsidRDefault="00D84BA2" w:rsidP="00D84BA2">
            <w:pPr>
              <w:spacing w:line="360" w:lineRule="auto"/>
            </w:pPr>
            <w:r>
              <w:t xml:space="preserve">Ein durchgehender Legatobogen T. 6 5/16 bis T. 7 12. Note (wie Fassung 2) teilweise rasiert und geändert; Ende des zweiten Legatobogens zu 6/32 und Anfang des dritten Legatobogens zu 7/32 gesetzt. Siehe </w:t>
            </w:r>
            <w:r w:rsidRPr="00B410C9">
              <w:rPr>
                <w:highlight w:val="green"/>
              </w:rPr>
              <w:t>Korrektur zu T. 6 11–12/16 und T. 7 10.–12. Note</w:t>
            </w:r>
            <w:r>
              <w:t>.</w:t>
            </w:r>
          </w:p>
        </w:tc>
      </w:tr>
      <w:tr w:rsidR="00D84BA2" w:rsidRPr="00B44065" w14:paraId="3E9AD087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C102" w14:textId="77777777" w:rsidR="00D84BA2" w:rsidRDefault="00D84BA2" w:rsidP="00D84BA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35EE" w14:textId="77777777" w:rsidR="00D84BA2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BAE2" w14:textId="77777777" w:rsidR="00D84BA2" w:rsidRDefault="00D84BA2" w:rsidP="00D84BA2">
            <w:pPr>
              <w:spacing w:line="360" w:lineRule="auto"/>
            </w:pPr>
            <w:r>
              <w:t>10.–12.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5E9F" w14:textId="77777777" w:rsidR="00D84BA2" w:rsidRDefault="00D84BA2" w:rsidP="00D84BA2">
            <w:pPr>
              <w:spacing w:line="360" w:lineRule="auto"/>
            </w:pPr>
            <w:r>
              <w:t xml:space="preserve">Ein durchgehender Legatobogen T. 6 5/16 bis T. 7 12. Note (wie Fassung 2) teilweise rasiert und geändert; Ende des dritten Legatobogens zu 10. Note gesetzt und Staccatopunkte zu 11.–12. Note hinzugefügt. Siehe </w:t>
            </w:r>
            <w:r w:rsidRPr="00B410C9">
              <w:rPr>
                <w:highlight w:val="green"/>
              </w:rPr>
              <w:t>Korrektur zu T. 6 11–12/16 und T. 7 6–7/32</w:t>
            </w:r>
            <w:r>
              <w:t>.</w:t>
            </w:r>
          </w:p>
        </w:tc>
      </w:tr>
      <w:tr w:rsidR="00D84BA2" w:rsidRPr="00B44065" w14:paraId="058E0BF5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B1EB" w14:textId="77777777" w:rsidR="00D84BA2" w:rsidRDefault="00D84BA2" w:rsidP="00D84BA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6D46" w14:textId="77777777" w:rsidR="00D84BA2" w:rsidRDefault="00D84BA2" w:rsidP="00D84BA2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D54C" w14:textId="77777777" w:rsidR="00D84BA2" w:rsidRDefault="00D84BA2" w:rsidP="00D84BA2">
            <w:pPr>
              <w:spacing w:line="360" w:lineRule="auto"/>
            </w:pPr>
            <w:r>
              <w:t>11–12/16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874C" w14:textId="77777777" w:rsidR="00D84BA2" w:rsidRDefault="00D84BA2" w:rsidP="00D84BA2">
            <w:pPr>
              <w:spacing w:line="360" w:lineRule="auto"/>
            </w:pPr>
            <w:r>
              <w:t>Staccatopunkte auf Rasur. Ante correcturam: Legatobogen (wie Fassung 2).</w:t>
            </w:r>
          </w:p>
          <w:p w14:paraId="5A623B69" w14:textId="77777777" w:rsidR="00D84BA2" w:rsidRDefault="00D84BA2" w:rsidP="00D84BA2">
            <w:pPr>
              <w:spacing w:line="360" w:lineRule="auto"/>
            </w:pPr>
            <w:r>
              <w:t>Decrescendogabel auf Rasur hinzugefügt.</w:t>
            </w:r>
          </w:p>
        </w:tc>
      </w:tr>
      <w:tr w:rsidR="00D84BA2" w:rsidRPr="00B44065" w14:paraId="79EDF099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5D31" w14:textId="77777777" w:rsidR="00D84BA2" w:rsidRDefault="00D84BA2" w:rsidP="00D84BA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FA91" w14:textId="77777777" w:rsidR="00D84BA2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5762" w14:textId="77777777" w:rsidR="00D84BA2" w:rsidRDefault="00D84BA2" w:rsidP="00D84BA2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01BF" w14:textId="77777777" w:rsidR="00D84BA2" w:rsidRDefault="00D84BA2" w:rsidP="00D84BA2">
            <w:pPr>
              <w:spacing w:line="360" w:lineRule="auto"/>
            </w:pPr>
            <w:r>
              <w:t>[ppp] hinzugefügt mit schwarzer Tinte auf Vorzeichnung mit Bleistift.</w:t>
            </w:r>
          </w:p>
        </w:tc>
      </w:tr>
      <w:tr w:rsidR="00D84BA2" w:rsidRPr="00B44065" w14:paraId="53D30757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134C" w14:textId="77777777" w:rsidR="00D84BA2" w:rsidRDefault="00D84BA2" w:rsidP="00D84BA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0BDF" w14:textId="77777777" w:rsidR="00D84BA2" w:rsidRDefault="00D84BA2" w:rsidP="00D84BA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4BDE" w14:textId="77777777" w:rsidR="00D84BA2" w:rsidRDefault="00D84BA2" w:rsidP="00D84BA2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6608" w14:textId="77777777" w:rsidR="00D84BA2" w:rsidRDefault="00D84BA2" w:rsidP="00D84BA2">
            <w:pPr>
              <w:spacing w:line="360" w:lineRule="auto"/>
            </w:pPr>
            <w:r w:rsidRPr="001E3D07">
              <w:rPr>
                <w:i/>
              </w:rPr>
              <w:t>etwas langsamer | als tempo I.</w:t>
            </w:r>
            <w:r>
              <w:t xml:space="preserve"> auf Rasur.</w:t>
            </w:r>
          </w:p>
        </w:tc>
      </w:tr>
      <w:tr w:rsidR="00D84BA2" w:rsidRPr="00B44065" w14:paraId="6CCC4B0F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648D" w14:textId="77777777" w:rsidR="00D84BA2" w:rsidRDefault="00D84BA2" w:rsidP="00D84BA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6E29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D4D1" w14:textId="77777777" w:rsidR="00D84BA2" w:rsidRDefault="00D84BA2" w:rsidP="00D84BA2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190F" w14:textId="77777777" w:rsidR="00D84BA2" w:rsidRDefault="00D84BA2" w:rsidP="00D84BA2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D84BA2" w:rsidRPr="00B44065" w14:paraId="56F08DE1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6CE4" w14:textId="77777777" w:rsidR="00D84BA2" w:rsidRDefault="00D84BA2" w:rsidP="00D84BA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5D23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00BA" w14:textId="77777777" w:rsidR="00D84BA2" w:rsidRDefault="00D84BA2" w:rsidP="00D84BA2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A075" w14:textId="77777777" w:rsidR="00D84BA2" w:rsidRDefault="00D84BA2" w:rsidP="00D84BA2">
            <w:pPr>
              <w:spacing w:line="360" w:lineRule="auto"/>
            </w:pPr>
            <w:r>
              <w:t>Auf Rasur. Ante correcturam vermutlich: zwei Achtelnoten e</w:t>
            </w:r>
            <w:r>
              <w:rPr>
                <w:vertAlign w:val="superscript"/>
              </w:rPr>
              <w:t>1</w:t>
            </w:r>
            <w:r>
              <w:t>–es</w:t>
            </w:r>
            <w:r>
              <w:rPr>
                <w:vertAlign w:val="superscript"/>
              </w:rPr>
              <w:t>1</w:t>
            </w:r>
            <w:r>
              <w:t xml:space="preserve"> (wie Fassung 2). Text: </w:t>
            </w:r>
            <w:r>
              <w:rPr>
                <w:i/>
              </w:rPr>
              <w:t>al-(lein)</w:t>
            </w:r>
            <w:r>
              <w:t xml:space="preserve"> zu 3. Note neu notiert.</w:t>
            </w:r>
          </w:p>
        </w:tc>
      </w:tr>
      <w:tr w:rsidR="00D84BA2" w:rsidRPr="00B44065" w14:paraId="77173FE1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E7B9" w14:textId="77777777" w:rsidR="00D84BA2" w:rsidRDefault="00D84BA2" w:rsidP="00D84BA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8F20" w14:textId="77777777" w:rsidR="00D84BA2" w:rsidRDefault="00D84BA2" w:rsidP="00D84BA2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C68B" w14:textId="77777777" w:rsidR="00D84BA2" w:rsidRDefault="00D84BA2" w:rsidP="00D84BA2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AF85" w14:textId="77777777" w:rsidR="00D84BA2" w:rsidRDefault="00D84BA2" w:rsidP="00D84BA2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D84BA2" w:rsidRPr="00B44065" w14:paraId="267EA591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8E47" w14:textId="77777777" w:rsidR="00D84BA2" w:rsidRDefault="00D84BA2" w:rsidP="00D84BA2">
            <w:pPr>
              <w:spacing w:line="360" w:lineRule="auto"/>
            </w:pPr>
            <w:r>
              <w:t>8</w:t>
            </w:r>
          </w:p>
          <w:p w14:paraId="1431173B" w14:textId="77777777" w:rsidR="00D84BA2" w:rsidRDefault="00D84BA2" w:rsidP="00D84BA2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F951" w14:textId="77777777" w:rsidR="00D84BA2" w:rsidRDefault="00D84BA2" w:rsidP="00D84BA2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6BD2" w14:textId="77777777" w:rsidR="00D84BA2" w:rsidRDefault="00D84BA2" w:rsidP="00D84BA2">
            <w:pPr>
              <w:spacing w:line="360" w:lineRule="auto"/>
            </w:pPr>
            <w:r>
              <w:t>4/8</w:t>
            </w:r>
          </w:p>
          <w:p w14:paraId="774E377E" w14:textId="77777777" w:rsidR="00D84BA2" w:rsidRDefault="00D84BA2" w:rsidP="00D84BA2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E5AC" w14:textId="77777777" w:rsidR="00D84BA2" w:rsidRDefault="00D84BA2" w:rsidP="00D84BA2">
            <w:pPr>
              <w:spacing w:line="360" w:lineRule="auto"/>
            </w:pPr>
            <w:r>
              <w:t>Auf Rasuren. Ante correcturam vermutlich: wie Fassung 2.</w:t>
            </w:r>
          </w:p>
        </w:tc>
      </w:tr>
      <w:tr w:rsidR="00D84BA2" w:rsidRPr="00B44065" w14:paraId="15118F27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7A59" w14:textId="77777777" w:rsidR="00D84BA2" w:rsidRDefault="00D84BA2" w:rsidP="00D84BA2">
            <w:pPr>
              <w:tabs>
                <w:tab w:val="left" w:pos="57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9DE4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33CF" w14:textId="77777777" w:rsidR="00D84BA2" w:rsidRDefault="00D84BA2" w:rsidP="00D84BA2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48F8" w14:textId="77777777" w:rsidR="00D84BA2" w:rsidRDefault="00D84BA2" w:rsidP="00D84BA2">
            <w:pPr>
              <w:spacing w:line="360" w:lineRule="auto"/>
            </w:pPr>
            <w:r>
              <w:t xml:space="preserve">Achtelfähnchen bei 5/8 überschrieben zu Balken zu 6/8, Achtelfähnchen bei 6/8 rasiert. </w:t>
            </w:r>
          </w:p>
          <w:p w14:paraId="529E117B" w14:textId="77777777" w:rsidR="00D84BA2" w:rsidRDefault="00D84BA2" w:rsidP="00D84BA2">
            <w:pPr>
              <w:spacing w:line="360" w:lineRule="auto"/>
            </w:pPr>
            <w:r>
              <w:t>Silbenbogen hinzugefügt mit schwarzer Tinte auf Vorzeichnung mit Bleistift.</w:t>
            </w:r>
          </w:p>
        </w:tc>
      </w:tr>
      <w:tr w:rsidR="00D84BA2" w:rsidRPr="00B44065" w14:paraId="50858C23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7B1F" w14:textId="77777777" w:rsidR="00D84BA2" w:rsidRDefault="00D84BA2" w:rsidP="00D84BA2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37B1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5C90" w14:textId="77777777" w:rsidR="00D84BA2" w:rsidRDefault="00D84BA2" w:rsidP="00D84BA2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E34B" w14:textId="77777777" w:rsidR="00D84BA2" w:rsidRPr="00FB2EBD" w:rsidRDefault="00D84BA2" w:rsidP="00D84BA2">
            <w:pPr>
              <w:spacing w:line="360" w:lineRule="auto"/>
            </w:pPr>
            <w:r>
              <w:t xml:space="preserve">Text: auf Rasur. Ante correcturam vermutlich: Großschreibung </w:t>
            </w:r>
            <w:r>
              <w:rPr>
                <w:i/>
              </w:rPr>
              <w:t>Möcht</w:t>
            </w:r>
            <w:r>
              <w:t>.</w:t>
            </w:r>
          </w:p>
        </w:tc>
      </w:tr>
      <w:tr w:rsidR="00D84BA2" w:rsidRPr="00B44065" w14:paraId="4BE9DBCE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F707" w14:textId="77777777" w:rsidR="00D84BA2" w:rsidRDefault="00D84BA2" w:rsidP="00D84BA2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98FD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0CC3" w14:textId="77777777" w:rsidR="00D84BA2" w:rsidRDefault="00D84BA2" w:rsidP="00D84BA2">
            <w:pPr>
              <w:spacing w:line="360" w:lineRule="auto"/>
            </w:pPr>
            <w:r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4911" w14:textId="77777777" w:rsidR="00D84BA2" w:rsidRDefault="00D84BA2" w:rsidP="00D84BA2">
            <w:pPr>
              <w:spacing w:line="360" w:lineRule="auto"/>
            </w:pPr>
            <w:r>
              <w:t>Auf Rasur. Ante correcturam vermutlich: zwei Achtelnoten g</w:t>
            </w:r>
            <w:r>
              <w:rPr>
                <w:vertAlign w:val="superscript"/>
              </w:rPr>
              <w:t>1</w:t>
            </w:r>
            <w:r>
              <w:t>–fis</w:t>
            </w:r>
            <w:r>
              <w:rPr>
                <w:vertAlign w:val="superscript"/>
              </w:rPr>
              <w:t>1</w:t>
            </w:r>
            <w:r>
              <w:t xml:space="preserve"> (wie Fassung 2) mit Silbenbogen.</w:t>
            </w:r>
          </w:p>
        </w:tc>
      </w:tr>
      <w:tr w:rsidR="00D84BA2" w:rsidRPr="00B44065" w14:paraId="64389158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4460" w14:textId="77777777" w:rsidR="00D84BA2" w:rsidRDefault="00D84BA2" w:rsidP="00D84BA2">
            <w:pPr>
              <w:spacing w:line="360" w:lineRule="auto"/>
            </w:pPr>
            <w:r>
              <w:t>##10</w:t>
            </w:r>
          </w:p>
          <w:p w14:paraId="1D260F36" w14:textId="77777777" w:rsidR="00D84BA2" w:rsidRDefault="00D84BA2" w:rsidP="00D84BA2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5984" w14:textId="77777777" w:rsidR="00D84BA2" w:rsidRDefault="00D84BA2" w:rsidP="00D84BA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010F" w14:textId="77777777" w:rsidR="00D84BA2" w:rsidRDefault="00D84BA2" w:rsidP="00D84BA2">
            <w:pPr>
              <w:spacing w:line="360" w:lineRule="auto"/>
            </w:pPr>
            <w:r>
              <w:t>Taktanfang</w:t>
            </w:r>
          </w:p>
          <w:p w14:paraId="452269B3" w14:textId="77777777" w:rsidR="00D84BA2" w:rsidRDefault="00D84BA2" w:rsidP="00D84BA2">
            <w:pPr>
              <w:spacing w:line="360" w:lineRule="auto"/>
            </w:pPr>
            <w:r>
              <w:t>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DC48" w14:textId="77777777" w:rsidR="00D84BA2" w:rsidRDefault="00D84BA2" w:rsidP="00D84BA2">
            <w:pPr>
              <w:spacing w:line="360" w:lineRule="auto"/>
            </w:pPr>
            <w:r w:rsidRPr="00056242">
              <w:rPr>
                <w:i/>
              </w:rPr>
              <w:t>rit. - - -</w:t>
            </w:r>
            <w:r>
              <w:t xml:space="preserve"> hinzugefügt. ##?##</w:t>
            </w:r>
          </w:p>
        </w:tc>
      </w:tr>
      <w:tr w:rsidR="00D84BA2" w:rsidRPr="00B44065" w14:paraId="6500FC22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B8FA" w14:textId="77777777" w:rsidR="00D84BA2" w:rsidRDefault="00D84BA2" w:rsidP="00D84BA2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511E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E73B" w14:textId="77777777" w:rsidR="00D84BA2" w:rsidRDefault="00D84BA2" w:rsidP="00D84BA2">
            <w:pPr>
              <w:spacing w:line="360" w:lineRule="auto"/>
            </w:pPr>
            <w:r>
              <w:t>(1/4)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9BAD" w14:textId="77777777" w:rsidR="00D84BA2" w:rsidRDefault="00D84BA2" w:rsidP="00D84BA2">
            <w:pPr>
              <w:spacing w:line="360" w:lineRule="auto"/>
            </w:pPr>
            <w:r>
              <w:t>Auf Rasur. Ante correcturam vermutlich: Achtelpause, Achtelnote [a]f</w:t>
            </w:r>
            <w:r>
              <w:rPr>
                <w:vertAlign w:val="superscript"/>
              </w:rPr>
              <w:t>1</w:t>
            </w:r>
            <w:r>
              <w:t xml:space="preserve"> (wie Fassung 2). [ppp] und Text: </w:t>
            </w:r>
            <w:r w:rsidRPr="00E22257">
              <w:rPr>
                <w:i/>
              </w:rPr>
              <w:t>das</w:t>
            </w:r>
            <w:r>
              <w:t xml:space="preserve"> neu zu 1. Note notiert.</w:t>
            </w:r>
          </w:p>
        </w:tc>
      </w:tr>
      <w:tr w:rsidR="00D84BA2" w:rsidRPr="00B44065" w14:paraId="28B329D9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9EB5" w14:textId="77777777" w:rsidR="00D84BA2" w:rsidRDefault="00D84BA2" w:rsidP="00D84BA2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7759" w14:textId="77777777" w:rsidR="00D84BA2" w:rsidRDefault="00D84BA2" w:rsidP="00D84BA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52E4" w14:textId="77777777" w:rsidR="00D84BA2" w:rsidRDefault="00D84BA2" w:rsidP="00D84BA2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F28F" w14:textId="77777777" w:rsidR="00D84BA2" w:rsidRDefault="00D84BA2" w:rsidP="00D84BA2">
            <w:pPr>
              <w:spacing w:line="360" w:lineRule="auto"/>
            </w:pPr>
            <w:r>
              <w:t xml:space="preserve">Text: auf Rasur. Ante correcturam vermutlich: </w:t>
            </w:r>
            <w:r w:rsidRPr="00390C69">
              <w:rPr>
                <w:i/>
              </w:rPr>
              <w:t>rühr-te</w:t>
            </w:r>
            <w:r>
              <w:t xml:space="preserve"> (wie Fassung 2).</w:t>
            </w:r>
          </w:p>
        </w:tc>
      </w:tr>
      <w:tr w:rsidR="00D84BA2" w:rsidRPr="00B44065" w14:paraId="390C1AD2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31C3" w14:textId="77777777" w:rsidR="00D84BA2" w:rsidRDefault="00D84BA2" w:rsidP="00D84BA2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EE12" w14:textId="77777777" w:rsidR="00D84BA2" w:rsidRDefault="00D84BA2" w:rsidP="00D84BA2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CF21" w14:textId="77777777" w:rsidR="00D84BA2" w:rsidRDefault="00D84BA2" w:rsidP="00D84BA2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ED5E" w14:textId="77777777" w:rsidR="00D84BA2" w:rsidRDefault="00D84BA2" w:rsidP="00D84BA2">
            <w:pPr>
              <w:spacing w:line="360" w:lineRule="auto"/>
            </w:pPr>
            <w:r>
              <w:t>[ppp] hinzugefügt mit schwarzer Tinte auf Vorzeichnung mit Bleistift.</w:t>
            </w:r>
          </w:p>
        </w:tc>
      </w:tr>
      <w:tr w:rsidR="00D84BA2" w:rsidRPr="00B44065" w14:paraId="0AC5C0DD" w14:textId="77777777" w:rsidTr="00D84BA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C4CE" w14:textId="77777777" w:rsidR="00D84BA2" w:rsidRDefault="00D84BA2" w:rsidP="00D84BA2">
            <w:pPr>
              <w:spacing w:line="360" w:lineRule="auto"/>
            </w:pPr>
            <w:r>
              <w:t>10</w:t>
            </w:r>
          </w:p>
          <w:p w14:paraId="2E23D67F" w14:textId="77777777" w:rsidR="00D84BA2" w:rsidRDefault="00D84BA2" w:rsidP="00D84BA2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A0CD" w14:textId="77777777" w:rsidR="00D84BA2" w:rsidRDefault="00D84BA2" w:rsidP="00D84BA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AA13" w14:textId="77777777" w:rsidR="00D84BA2" w:rsidRDefault="00D84BA2" w:rsidP="00D84BA2">
            <w:pPr>
              <w:spacing w:line="360" w:lineRule="auto"/>
            </w:pPr>
            <w:r>
              <w:t>2. Note</w:t>
            </w:r>
          </w:p>
          <w:p w14:paraId="2C2246F6" w14:textId="77777777" w:rsidR="00D84BA2" w:rsidRDefault="00D84BA2" w:rsidP="00D84BA2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1DB7" w14:textId="77777777" w:rsidR="00D84BA2" w:rsidRDefault="00D84BA2" w:rsidP="00D84BA2">
            <w:pPr>
              <w:spacing w:line="360" w:lineRule="auto"/>
            </w:pPr>
            <w:r>
              <w:t>Auf Rasur. Ante correcturam vermutlich: wie Fassung 2.</w:t>
            </w:r>
          </w:p>
        </w:tc>
      </w:tr>
    </w:tbl>
    <w:p w14:paraId="5F84876B" w14:textId="77777777" w:rsidR="00D84BA2" w:rsidRDefault="00D84BA2" w:rsidP="00D84BA2">
      <w:pPr>
        <w:spacing w:line="360" w:lineRule="auto"/>
      </w:pPr>
    </w:p>
    <w:p w14:paraId="7A4C095B" w14:textId="77777777" w:rsidR="008B12A9" w:rsidRDefault="008B12A9" w:rsidP="008B12A9">
      <w:pPr>
        <w:spacing w:line="360" w:lineRule="auto"/>
      </w:pPr>
      <w:r>
        <w:t xml:space="preserve">Abweichungen in </w:t>
      </w:r>
      <w:r w:rsidRPr="00F627ED">
        <w:rPr>
          <w:b/>
        </w:rPr>
        <w:t>C$</w:t>
      </w:r>
      <w:r>
        <w:t xml:space="preserve"> und </w:t>
      </w:r>
      <w:r w:rsidRPr="00F627ED">
        <w:rPr>
          <w:b/>
        </w:rPr>
        <w:t>F$</w:t>
      </w:r>
      <w:r>
        <w:t xml:space="preserve"> ##zur Textedition von Fassung 2## ante correcturam: ##nötig? Einschränkung: soweit nicht aus Vergleich von Fassung 2/3 (unter Berücksichtigung der Korrekturverzeichnisse) ersichtlich?##</w:t>
      </w:r>
    </w:p>
    <w:p w14:paraId="520FE111" w14:textId="77777777" w:rsidR="008B12A9" w:rsidRDefault="008B12A9" w:rsidP="008B12A9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8B12A9" w:rsidRPr="00B44065" w14:paraId="4578EF62" w14:textId="77777777" w:rsidTr="005F746C">
        <w:trPr>
          <w:cantSplit/>
        </w:trPr>
        <w:tc>
          <w:tcPr>
            <w:tcW w:w="921" w:type="dxa"/>
          </w:tcPr>
          <w:p w14:paraId="463A3080" w14:textId="77777777" w:rsidR="008B12A9" w:rsidRPr="00B44065" w:rsidRDefault="008B12A9" w:rsidP="00277254">
            <w:pPr>
              <w:spacing w:line="360" w:lineRule="auto"/>
            </w:pPr>
            <w:r w:rsidRPr="00B44065">
              <w:lastRenderedPageBreak/>
              <w:t>Takt</w:t>
            </w:r>
          </w:p>
        </w:tc>
        <w:tc>
          <w:tcPr>
            <w:tcW w:w="1134" w:type="dxa"/>
          </w:tcPr>
          <w:p w14:paraId="41638AD9" w14:textId="77777777" w:rsidR="008B12A9" w:rsidRPr="00B44065" w:rsidRDefault="008B12A9" w:rsidP="0027725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22D27356" w14:textId="77777777" w:rsidR="008B12A9" w:rsidRPr="00B44065" w:rsidRDefault="008B12A9" w:rsidP="0027725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7E9F6F2C" w14:textId="77777777" w:rsidR="008B12A9" w:rsidRPr="00B44065" w:rsidRDefault="008B12A9" w:rsidP="00277254">
            <w:pPr>
              <w:spacing w:line="360" w:lineRule="auto"/>
            </w:pPr>
            <w:r>
              <w:t>Abweichung</w:t>
            </w:r>
          </w:p>
        </w:tc>
      </w:tr>
      <w:tr w:rsidR="008B12A9" w:rsidRPr="00B44065" w14:paraId="62A46A92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5AF1" w14:textId="77777777" w:rsidR="008B12A9" w:rsidRPr="00B44065" w:rsidRDefault="008B12A9" w:rsidP="0027725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AF4F" w14:textId="77777777" w:rsidR="008B12A9" w:rsidRPr="00B44065" w:rsidRDefault="008B12A9" w:rsidP="00277254">
            <w:pPr>
              <w:spacing w:line="360" w:lineRule="auto"/>
            </w:pPr>
            <w:r w:rsidRPr="00B44065">
              <w:t xml:space="preserve">Klav. </w:t>
            </w:r>
            <w:r>
              <w:t>u</w:t>
            </w:r>
            <w:r w:rsidRPr="00B44065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48C8" w14:textId="77777777" w:rsidR="008B12A9" w:rsidRPr="00B44065" w:rsidRDefault="008B12A9" w:rsidP="00277254">
            <w:pPr>
              <w:spacing w:line="360" w:lineRule="auto"/>
            </w:pPr>
            <w:r>
              <w:t>1.–</w:t>
            </w: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0DC0" w14:textId="77777777" w:rsidR="008B12A9" w:rsidRPr="00B44065" w:rsidRDefault="008B12A9" w:rsidP="00277254">
            <w:pPr>
              <w:spacing w:line="360" w:lineRule="auto"/>
            </w:pPr>
            <w:r>
              <w:t>Viertelnote.</w:t>
            </w:r>
          </w:p>
        </w:tc>
      </w:tr>
      <w:tr w:rsidR="008B12A9" w:rsidRPr="00B44065" w14:paraId="54B26DB6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4B90" w14:textId="77777777" w:rsidR="008B12A9" w:rsidRDefault="008B12A9" w:rsidP="0027725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BC11" w14:textId="77777777" w:rsidR="008B12A9" w:rsidRPr="00B44065" w:rsidRDefault="008B12A9" w:rsidP="0027725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891B" w14:textId="77777777" w:rsidR="008B12A9" w:rsidRDefault="008B12A9" w:rsidP="0027725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9BBE" w14:textId="77777777" w:rsidR="008B12A9" w:rsidRDefault="008B12A9" w:rsidP="00277254">
            <w:pPr>
              <w:spacing w:line="360" w:lineRule="auto"/>
            </w:pPr>
            <w:r>
              <w:t>[pp] fehlt.</w:t>
            </w:r>
          </w:p>
        </w:tc>
      </w:tr>
      <w:tr w:rsidR="008B12A9" w:rsidRPr="00B44065" w14:paraId="40CA33B8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C6F7" w14:textId="77777777" w:rsidR="008B12A9" w:rsidRDefault="008B12A9" w:rsidP="0027725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E87D" w14:textId="77777777" w:rsidR="008B12A9" w:rsidRDefault="008B12A9" w:rsidP="00277254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FFCA" w14:textId="77777777" w:rsidR="008B12A9" w:rsidRDefault="008B12A9" w:rsidP="0027725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D64F" w14:textId="77777777" w:rsidR="008B12A9" w:rsidRDefault="008B12A9" w:rsidP="00277254">
            <w:pPr>
              <w:spacing w:line="360" w:lineRule="auto"/>
            </w:pPr>
            <w:r>
              <w:t>[ppp] fehlt.</w:t>
            </w:r>
          </w:p>
        </w:tc>
      </w:tr>
      <w:tr w:rsidR="008B12A9" w:rsidRPr="00B44065" w14:paraId="20AEA775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FB54" w14:textId="77777777" w:rsidR="008B12A9" w:rsidRDefault="008B12A9" w:rsidP="0027725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9C0F" w14:textId="77777777" w:rsidR="008B12A9" w:rsidRDefault="008B12A9" w:rsidP="00277254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BD6C" w14:textId="77777777" w:rsidR="008B12A9" w:rsidRDefault="008B12A9" w:rsidP="00277254">
            <w:pPr>
              <w:spacing w:line="360" w:lineRule="auto"/>
            </w:pPr>
            <w:r>
              <w:t>9.–12.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A722" w14:textId="77777777" w:rsidR="008B12A9" w:rsidRDefault="008B12A9" w:rsidP="00277254">
            <w:pPr>
              <w:spacing w:line="360" w:lineRule="auto"/>
            </w:pPr>
            <w:r>
              <w:t>Zusammengebalkt.</w:t>
            </w:r>
          </w:p>
        </w:tc>
      </w:tr>
      <w:tr w:rsidR="008B12A9" w:rsidRPr="00B44065" w14:paraId="617B458C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00C1" w14:textId="77777777" w:rsidR="008B12A9" w:rsidRDefault="008B12A9" w:rsidP="0027725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D05E" w14:textId="77777777" w:rsidR="008B12A9" w:rsidRDefault="008B12A9" w:rsidP="00277254">
            <w:pPr>
              <w:spacing w:line="360" w:lineRule="auto"/>
            </w:pPr>
            <w:r>
              <w:t>##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8157" w14:textId="77777777" w:rsidR="008B12A9" w:rsidRDefault="008B12A9" w:rsidP="00277254">
            <w:pPr>
              <w:spacing w:line="360" w:lineRule="auto"/>
            </w:pPr>
            <w:r>
              <w:t>##1–2/16#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9C40" w14:textId="77777777" w:rsidR="008B12A9" w:rsidRDefault="008B12A9" w:rsidP="00277254">
            <w:pPr>
              <w:spacing w:line="360" w:lineRule="auto"/>
            </w:pPr>
            <w:r>
              <w:t>##Klav. o.: Pause? Fermaten?##</w:t>
            </w:r>
          </w:p>
        </w:tc>
      </w:tr>
      <w:tr w:rsidR="008B12A9" w:rsidRPr="00B44065" w14:paraId="60AAC025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0744" w14:textId="77777777" w:rsidR="008B12A9" w:rsidRDefault="008B12A9" w:rsidP="0027725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9BC4" w14:textId="77777777" w:rsidR="008B12A9" w:rsidRDefault="008B12A9" w:rsidP="00277254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5C6F" w14:textId="77777777" w:rsidR="008B12A9" w:rsidRDefault="008B12A9" w:rsidP="0027725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AF0" w14:textId="77777777" w:rsidR="008B12A9" w:rsidRDefault="008B12A9" w:rsidP="00277254">
            <w:pPr>
              <w:spacing w:line="360" w:lineRule="auto"/>
            </w:pPr>
            <w:r>
              <w:t xml:space="preserve">Eine Achtelpause für Ober- und Unterstimmenschicht bei 3/8, Achtelpause für Unterstimmenschicht bei 4/8. </w:t>
            </w:r>
          </w:p>
        </w:tc>
      </w:tr>
      <w:tr w:rsidR="008B12A9" w:rsidRPr="00B44065" w14:paraId="3F929A10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25CF" w14:textId="77777777" w:rsidR="008B12A9" w:rsidRDefault="008B12A9" w:rsidP="0027725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2BEC" w14:textId="77777777" w:rsidR="008B12A9" w:rsidRDefault="008B12A9" w:rsidP="00277254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DFA4" w14:textId="77777777" w:rsidR="008B12A9" w:rsidRDefault="008B12A9" w:rsidP="0027725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676D" w14:textId="77777777" w:rsidR="008B12A9" w:rsidRDefault="008B12A9" w:rsidP="00277254">
            <w:pPr>
              <w:spacing w:line="360" w:lineRule="auto"/>
            </w:pPr>
            <w:r>
              <w:t>Unterstimmenschicht: Viertelnote b. Siehe TkA.</w:t>
            </w:r>
          </w:p>
        </w:tc>
      </w:tr>
      <w:tr w:rsidR="008B12A9" w:rsidRPr="00B44065" w14:paraId="5F9FE029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2D01" w14:textId="77777777" w:rsidR="008B12A9" w:rsidRDefault="008B12A9" w:rsidP="0027725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6D5C" w14:textId="77777777" w:rsidR="008B12A9" w:rsidRDefault="008B12A9" w:rsidP="00277254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2EC7" w14:textId="77777777" w:rsidR="008B12A9" w:rsidRDefault="008B12A9" w:rsidP="0027725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3F4A" w14:textId="77777777" w:rsidR="008B12A9" w:rsidRDefault="008B12A9" w:rsidP="00277254">
            <w:pPr>
              <w:spacing w:line="360" w:lineRule="auto"/>
            </w:pPr>
            <w:r>
              <w:t>Anfang der Decrescendogabel bei 2. Note.</w:t>
            </w:r>
          </w:p>
        </w:tc>
      </w:tr>
    </w:tbl>
    <w:p w14:paraId="13675C6A" w14:textId="77777777" w:rsidR="008B12A9" w:rsidRDefault="008B12A9" w:rsidP="008B12A9">
      <w:pPr>
        <w:spacing w:line="360" w:lineRule="auto"/>
      </w:pPr>
    </w:p>
    <w:p w14:paraId="7F5107F9" w14:textId="77777777" w:rsidR="008B12A9" w:rsidRDefault="00D84BA2" w:rsidP="008B12A9">
      <w:pPr>
        <w:spacing w:line="360" w:lineRule="auto"/>
        <w:ind w:left="709" w:hanging="709"/>
        <w:rPr>
          <w:b/>
        </w:rPr>
      </w:pPr>
      <w:r>
        <w:br w:type="page"/>
      </w:r>
      <w:r w:rsidR="008B12A9" w:rsidRPr="008B12A9">
        <w:rPr>
          <w:b/>
        </w:rPr>
        <w:lastRenderedPageBreak/>
        <w:t>D$</w:t>
      </w:r>
    </w:p>
    <w:p w14:paraId="62ABE7DF" w14:textId="77777777" w:rsidR="00863056" w:rsidRDefault="00863056" w:rsidP="008B12A9">
      <w:pPr>
        <w:spacing w:line="360" w:lineRule="auto"/>
      </w:pPr>
    </w:p>
    <w:p w14:paraId="77EB3F22" w14:textId="77777777" w:rsidR="00863056" w:rsidRDefault="00863056" w:rsidP="00863056">
      <w:pPr>
        <w:spacing w:line="360" w:lineRule="auto"/>
      </w:pPr>
      <w:r>
        <w:t>Fragment von „Im Morgentaun“ M 136: Textfassung 1.</w:t>
      </w:r>
    </w:p>
    <w:p w14:paraId="16E1F57D" w14:textId="77777777" w:rsidR="00863056" w:rsidRDefault="00863056" w:rsidP="008B12A9">
      <w:pPr>
        <w:spacing w:line="360" w:lineRule="auto"/>
      </w:pPr>
    </w:p>
    <w:p w14:paraId="759372E1" w14:textId="77777777" w:rsidR="008B12A9" w:rsidRDefault="00863056" w:rsidP="008B12A9">
      <w:pPr>
        <w:spacing w:line="360" w:lineRule="auto"/>
      </w:pPr>
      <w:r>
        <w:t>CH-Bps</w:t>
      </w:r>
      <w:r w:rsidR="008B12A9">
        <w:t>, Sammlung Anton Webern.</w:t>
      </w:r>
    </w:p>
    <w:p w14:paraId="34AB23F7" w14:textId="77777777" w:rsidR="00863056" w:rsidRDefault="00863056" w:rsidP="008B12A9">
      <w:pPr>
        <w:spacing w:line="360" w:lineRule="auto"/>
      </w:pPr>
    </w:p>
    <w:p w14:paraId="248F88E2" w14:textId="77777777" w:rsidR="00C1432C" w:rsidRDefault="00C1432C" w:rsidP="00C1432C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1 Blatt (Bl. 1). Archivalisch mit Bleistift paginiert von </w:t>
      </w:r>
      <w:r w:rsidRPr="005F5011">
        <w:rPr>
          <w:rFonts w:ascii="Times New Roman" w:hAnsi="Times New Roman"/>
          <w:i/>
          <w:sz w:val="20"/>
          <w:szCs w:val="20"/>
          <w:lang w:val="de-DE"/>
        </w:rPr>
        <w:t>[1]</w:t>
      </w:r>
      <w:r>
        <w:rPr>
          <w:rFonts w:ascii="Times New Roman" w:hAnsi="Times New Roman"/>
          <w:sz w:val="20"/>
          <w:szCs w:val="20"/>
          <w:lang w:val="de-DE"/>
        </w:rPr>
        <w:t xml:space="preserve"> bis </w:t>
      </w:r>
      <w:r w:rsidRPr="005F5011">
        <w:rPr>
          <w:rFonts w:ascii="Times New Roman" w:hAnsi="Times New Roman"/>
          <w:i/>
          <w:sz w:val="20"/>
          <w:szCs w:val="20"/>
          <w:lang w:val="de-DE"/>
        </w:rPr>
        <w:t>[</w:t>
      </w:r>
      <w:r>
        <w:rPr>
          <w:rFonts w:ascii="Times New Roman" w:hAnsi="Times New Roman"/>
          <w:i/>
          <w:sz w:val="20"/>
          <w:szCs w:val="20"/>
          <w:lang w:val="de-DE"/>
        </w:rPr>
        <w:t>2</w:t>
      </w:r>
      <w:r w:rsidRPr="005F5011">
        <w:rPr>
          <w:rFonts w:ascii="Times New Roman" w:hAnsi="Times New Roman"/>
          <w:i/>
          <w:sz w:val="20"/>
          <w:szCs w:val="20"/>
          <w:lang w:val="de-DE"/>
        </w:rPr>
        <w:t>]</w:t>
      </w:r>
      <w:r>
        <w:rPr>
          <w:rFonts w:ascii="Times New Roman" w:hAnsi="Times New Roman"/>
          <w:sz w:val="20"/>
          <w:szCs w:val="20"/>
          <w:lang w:val="de-DE"/>
        </w:rPr>
        <w:t xml:space="preserve"> unten </w:t>
      </w:r>
      <w:r w:rsidR="008B4896">
        <w:rPr>
          <w:rFonts w:ascii="Times New Roman" w:hAnsi="Times New Roman"/>
          <w:sz w:val="20"/>
          <w:szCs w:val="20"/>
          <w:lang w:val="de-DE"/>
        </w:rPr>
        <w:t>recht</w:t>
      </w:r>
      <w:r>
        <w:rPr>
          <w:rFonts w:ascii="Times New Roman" w:hAnsi="Times New Roman"/>
          <w:sz w:val="20"/>
          <w:szCs w:val="20"/>
          <w:lang w:val="de-DE"/>
        </w:rPr>
        <w:t xml:space="preserve">s (recto) oder </w:t>
      </w:r>
      <w:r w:rsidR="008B4896">
        <w:rPr>
          <w:rFonts w:ascii="Times New Roman" w:hAnsi="Times New Roman"/>
          <w:sz w:val="20"/>
          <w:szCs w:val="20"/>
          <w:lang w:val="de-DE"/>
        </w:rPr>
        <w:t>link</w:t>
      </w:r>
      <w:r>
        <w:rPr>
          <w:rFonts w:ascii="Times New Roman" w:hAnsi="Times New Roman"/>
          <w:sz w:val="20"/>
          <w:szCs w:val="20"/>
          <w:lang w:val="de-DE"/>
        </w:rPr>
        <w:t>s (verso). Bl. 1</w:t>
      </w:r>
      <w:r w:rsidRPr="00BA4CA2">
        <w:rPr>
          <w:rFonts w:ascii="Times New Roman" w:hAnsi="Times New Roman"/>
          <w:sz w:val="20"/>
          <w:szCs w:val="20"/>
          <w:vertAlign w:val="superscript"/>
          <w:lang w:val="de-DE"/>
        </w:rPr>
        <w:t>v</w:t>
      </w:r>
      <w:r>
        <w:rPr>
          <w:rFonts w:ascii="Times New Roman" w:hAnsi="Times New Roman"/>
          <w:sz w:val="20"/>
          <w:szCs w:val="20"/>
          <w:lang w:val="de-DE"/>
        </w:rPr>
        <w:t xml:space="preserve"> (bis auf die archivalische Paginierung) unbeschriftet.</w:t>
      </w:r>
      <w:r w:rsidR="00863056">
        <w:rPr>
          <w:rFonts w:ascii="Times New Roman" w:hAnsi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/>
          <w:sz w:val="20"/>
          <w:szCs w:val="20"/>
          <w:lang w:val="de-DE"/>
        </w:rPr>
        <w:t>Rechteckige Ausschneidungen am linken (System 17</w:t>
      </w:r>
      <w:r w:rsidRPr="006776F5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  <w:szCs w:val="20"/>
          <w:lang w:val="de-DE"/>
        </w:rPr>
        <w:t>18) und unteren (System 21 bis unten, System 19 bis unten) Rand. Rissspuren am rechten Rand: von Bogen abgetrennt.</w:t>
      </w:r>
    </w:p>
    <w:p w14:paraId="31830AE3" w14:textId="77777777" w:rsidR="00863056" w:rsidRDefault="00863056" w:rsidP="00C1432C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0B457691" w14:textId="77777777" w:rsidR="00C1432C" w:rsidRDefault="00863056" w:rsidP="00C1432C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Beschreibstoff: </w:t>
      </w:r>
      <w:r w:rsidR="00C1432C">
        <w:rPr>
          <w:rFonts w:ascii="Times New Roman" w:hAnsi="Times New Roman"/>
          <w:sz w:val="20"/>
          <w:szCs w:val="20"/>
          <w:lang w:val="de-DE"/>
        </w:rPr>
        <w:t xml:space="preserve">Notenpapier, 22 Systeme, Format: hoch </w:t>
      </w:r>
      <w:r w:rsidR="000F713F">
        <w:rPr>
          <w:rFonts w:ascii="Times New Roman" w:hAnsi="Times New Roman"/>
          <w:sz w:val="20"/>
          <w:szCs w:val="20"/>
          <w:lang w:val="de-DE"/>
        </w:rPr>
        <w:t>340</w:t>
      </w:r>
      <w:r w:rsidR="00C1432C">
        <w:rPr>
          <w:rFonts w:ascii="Times New Roman" w:hAnsi="Times New Roman"/>
          <w:sz w:val="20"/>
          <w:szCs w:val="20"/>
          <w:lang w:val="de-DE"/>
        </w:rPr>
        <w:t xml:space="preserve"> × </w:t>
      </w:r>
      <w:r w:rsidR="000F713F">
        <w:rPr>
          <w:rFonts w:ascii="Times New Roman" w:hAnsi="Times New Roman"/>
          <w:sz w:val="20"/>
          <w:szCs w:val="20"/>
          <w:lang w:val="de-DE"/>
        </w:rPr>
        <w:t>265</w:t>
      </w:r>
      <w:r w:rsidR="00C1432C">
        <w:rPr>
          <w:rFonts w:ascii="Times New Roman" w:hAnsi="Times New Roman"/>
          <w:sz w:val="20"/>
          <w:szCs w:val="20"/>
          <w:lang w:val="de-DE"/>
        </w:rPr>
        <w:t xml:space="preserve"> mm, Firmenzeichen: </w:t>
      </w:r>
      <w:r w:rsidR="00C1432C" w:rsidRPr="00B410C9">
        <w:rPr>
          <w:rFonts w:ascii="Times New Roman" w:hAnsi="Times New Roman"/>
          <w:sz w:val="20"/>
          <w:szCs w:val="20"/>
          <w:highlight w:val="green"/>
          <w:lang w:val="de-DE"/>
        </w:rPr>
        <w:t>[JE]</w:t>
      </w:r>
      <w:r w:rsidR="00C1432C">
        <w:rPr>
          <w:rFonts w:ascii="Times New Roman" w:hAnsi="Times New Roman"/>
          <w:sz w:val="20"/>
          <w:szCs w:val="20"/>
          <w:lang w:val="de-DE"/>
        </w:rPr>
        <w:t xml:space="preserve"> | </w:t>
      </w:r>
      <w:r w:rsidR="00C1432C" w:rsidRPr="00B5173A">
        <w:rPr>
          <w:rFonts w:ascii="Times New Roman" w:hAnsi="Times New Roman"/>
          <w:i/>
          <w:sz w:val="20"/>
          <w:szCs w:val="20"/>
          <w:lang w:val="de-DE"/>
        </w:rPr>
        <w:t xml:space="preserve">No. </w:t>
      </w:r>
      <w:r w:rsidR="00C1432C">
        <w:rPr>
          <w:rFonts w:ascii="Times New Roman" w:hAnsi="Times New Roman"/>
          <w:i/>
          <w:sz w:val="20"/>
          <w:szCs w:val="20"/>
          <w:lang w:val="de-DE"/>
        </w:rPr>
        <w:t>7</w:t>
      </w:r>
      <w:r w:rsidR="00C1432C" w:rsidRPr="00B5173A">
        <w:rPr>
          <w:rFonts w:ascii="Times New Roman" w:hAnsi="Times New Roman"/>
          <w:i/>
          <w:sz w:val="20"/>
          <w:szCs w:val="20"/>
          <w:lang w:val="de-DE"/>
        </w:rPr>
        <w:t xml:space="preserve"> | </w:t>
      </w:r>
      <w:r w:rsidR="00C1432C">
        <w:rPr>
          <w:rFonts w:ascii="Times New Roman" w:hAnsi="Times New Roman"/>
          <w:i/>
          <w:sz w:val="20"/>
          <w:szCs w:val="20"/>
          <w:lang w:val="de-DE"/>
        </w:rPr>
        <w:t>22</w:t>
      </w:r>
      <w:r w:rsidR="00C1432C" w:rsidRPr="00B5173A">
        <w:rPr>
          <w:rFonts w:ascii="Times New Roman" w:hAnsi="Times New Roman"/>
          <w:i/>
          <w:sz w:val="20"/>
          <w:szCs w:val="20"/>
          <w:lang w:val="de-DE"/>
        </w:rPr>
        <w:t xml:space="preserve"> linig.</w:t>
      </w:r>
      <w:r w:rsidR="00C1432C">
        <w:rPr>
          <w:rFonts w:ascii="Times New Roman" w:hAnsi="Times New Roman"/>
          <w:sz w:val="20"/>
          <w:szCs w:val="20"/>
          <w:lang w:val="de-DE"/>
        </w:rPr>
        <w:t xml:space="preserve"> auf Bl. 1</w:t>
      </w:r>
      <w:r w:rsidR="00C1432C" w:rsidRPr="000F713F">
        <w:rPr>
          <w:rFonts w:ascii="Times New Roman" w:hAnsi="Times New Roman"/>
          <w:sz w:val="20"/>
          <w:szCs w:val="20"/>
          <w:vertAlign w:val="superscript"/>
          <w:lang w:val="de-DE"/>
        </w:rPr>
        <w:t>v</w:t>
      </w:r>
      <w:r w:rsidR="00C1432C">
        <w:rPr>
          <w:rFonts w:ascii="Times New Roman" w:hAnsi="Times New Roman"/>
          <w:sz w:val="20"/>
          <w:szCs w:val="20"/>
          <w:lang w:val="de-DE"/>
        </w:rPr>
        <w:t xml:space="preserve"> unten links.</w:t>
      </w:r>
    </w:p>
    <w:p w14:paraId="02E252D3" w14:textId="77777777" w:rsidR="00863056" w:rsidRDefault="00863056" w:rsidP="00C1432C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3F901A55" w14:textId="77777777" w:rsidR="00C1432C" w:rsidRDefault="00C1432C" w:rsidP="00C1432C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Schreibstoff: schwarze Tinte. </w:t>
      </w:r>
    </w:p>
    <w:p w14:paraId="164EF2C5" w14:textId="77777777" w:rsidR="00863056" w:rsidRDefault="00863056" w:rsidP="008B12A9">
      <w:pPr>
        <w:spacing w:line="360" w:lineRule="auto"/>
        <w:ind w:left="709" w:hanging="709"/>
      </w:pPr>
    </w:p>
    <w:p w14:paraId="6DC42969" w14:textId="77777777" w:rsidR="008B12A9" w:rsidRDefault="008B12A9" w:rsidP="008B12A9">
      <w:pPr>
        <w:spacing w:line="360" w:lineRule="auto"/>
        <w:ind w:left="709" w:hanging="709"/>
      </w:pPr>
      <w:r>
        <w:t xml:space="preserve">Inhalt: </w:t>
      </w:r>
    </w:p>
    <w:p w14:paraId="197583AE" w14:textId="77777777" w:rsidR="008B12A9" w:rsidRDefault="004732DC" w:rsidP="008B12A9">
      <w:pPr>
        <w:spacing w:line="360" w:lineRule="auto"/>
        <w:ind w:left="709" w:hanging="709"/>
      </w:pPr>
      <w:r>
        <w:t>##</w:t>
      </w:r>
      <w:r w:rsidRPr="004732DC">
        <w:rPr>
          <w:b/>
        </w:rPr>
        <w:t>M 136 Sk1</w:t>
      </w:r>
      <w:r>
        <w:t xml:space="preserve"> (</w:t>
      </w:r>
      <w:r w:rsidR="008B12A9">
        <w:t xml:space="preserve">Fragment </w:t>
      </w:r>
      <w:r w:rsidR="00C1432C">
        <w:t>von</w:t>
      </w:r>
      <w:r w:rsidR="008B12A9">
        <w:t xml:space="preserve"> </w:t>
      </w:r>
      <w:r w:rsidR="00767666">
        <w:t>„Im Morgentaun“ M 136</w:t>
      </w:r>
      <w:r>
        <w:t>:</w:t>
      </w:r>
      <w:r w:rsidR="00767666">
        <w:t xml:space="preserve"> </w:t>
      </w:r>
      <w:r>
        <w:t>Textf</w:t>
      </w:r>
      <w:r w:rsidR="00767666">
        <w:t>ass</w:t>
      </w:r>
      <w:r w:rsidR="008B12A9">
        <w:t>ung 1</w:t>
      </w:r>
      <w:r>
        <w:t>):</w:t>
      </w:r>
    </w:p>
    <w:p w14:paraId="4C49584B" w14:textId="77777777" w:rsidR="00C1432C" w:rsidRDefault="00C1432C" w:rsidP="00BA4CA2">
      <w:pPr>
        <w:pStyle w:val="MittleresRaster21"/>
        <w:spacing w:line="360" w:lineRule="auto"/>
        <w:ind w:firstLine="708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>Bl. 1</w:t>
      </w:r>
      <w:r w:rsidRPr="00BA4CA2">
        <w:rPr>
          <w:rFonts w:ascii="Times New Roman" w:hAnsi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/>
          <w:sz w:val="20"/>
          <w:szCs w:val="20"/>
          <w:lang w:val="de-DE"/>
        </w:rPr>
        <w:t xml:space="preserve"> </w:t>
      </w:r>
      <w:r w:rsidR="00BA4CA2">
        <w:rPr>
          <w:rFonts w:ascii="Times New Roman" w:hAnsi="Times New Roman"/>
          <w:sz w:val="20"/>
          <w:szCs w:val="20"/>
          <w:lang w:val="de-DE"/>
        </w:rPr>
        <w:tab/>
      </w:r>
      <w:r>
        <w:rPr>
          <w:rFonts w:ascii="Times New Roman" w:hAnsi="Times New Roman"/>
          <w:sz w:val="20"/>
          <w:szCs w:val="20"/>
          <w:lang w:val="de-DE"/>
        </w:rPr>
        <w:t>System 5</w:t>
      </w:r>
      <w:r w:rsidRPr="006776F5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8: </w:t>
      </w:r>
      <w:r>
        <w:rPr>
          <w:rFonts w:ascii="Times New Roman" w:hAnsi="Times New Roman"/>
          <w:sz w:val="20"/>
          <w:szCs w:val="20"/>
          <w:lang w:val="de-DE"/>
        </w:rPr>
        <w:t>T. 1</w:t>
      </w:r>
      <w:r w:rsidRPr="006776F5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>2.</w:t>
      </w:r>
    </w:p>
    <w:p w14:paraId="34CD03EC" w14:textId="77777777" w:rsidR="008B12A9" w:rsidRDefault="008B12A9" w:rsidP="00305C86">
      <w:pPr>
        <w:spacing w:line="360" w:lineRule="auto"/>
        <w:outlineLvl w:val="0"/>
      </w:pPr>
    </w:p>
    <w:p w14:paraId="381C43EF" w14:textId="77777777" w:rsidR="00305C86" w:rsidRPr="00F10290" w:rsidRDefault="00305C86" w:rsidP="00305C86">
      <w:pPr>
        <w:spacing w:line="360" w:lineRule="auto"/>
        <w:outlineLvl w:val="0"/>
        <w:rPr>
          <w:lang w:val="de-CH"/>
        </w:rPr>
      </w:pPr>
      <w:r w:rsidRPr="00F10290">
        <w:rPr>
          <w:b/>
          <w:lang w:val="de-CH"/>
        </w:rPr>
        <w:br w:type="page"/>
      </w:r>
      <w:r w:rsidRPr="00F10290">
        <w:rPr>
          <w:b/>
          <w:lang w:val="de-CH"/>
        </w:rPr>
        <w:lastRenderedPageBreak/>
        <w:t>E$</w:t>
      </w:r>
    </w:p>
    <w:p w14:paraId="2F670171" w14:textId="77777777" w:rsidR="00176E16" w:rsidRDefault="00176E16" w:rsidP="00305C86">
      <w:pPr>
        <w:spacing w:line="360" w:lineRule="auto"/>
      </w:pPr>
    </w:p>
    <w:p w14:paraId="1DAF08D2" w14:textId="77777777" w:rsidR="005112DD" w:rsidRDefault="005112DD" w:rsidP="005112DD">
      <w:pPr>
        <w:spacing w:line="360" w:lineRule="auto"/>
      </w:pPr>
      <w:r>
        <w:t>Autographe von „Dies ist ein Lied“ M 133: Textfassung 4 (</w:t>
      </w:r>
      <w:r w:rsidRPr="005112DD">
        <w:rPr>
          <w:b/>
        </w:rPr>
        <w:t>E</w:t>
      </w:r>
      <w:r w:rsidRPr="005112DD">
        <w:rPr>
          <w:b/>
          <w:vertAlign w:val="superscript"/>
        </w:rPr>
        <w:t>a</w:t>
      </w:r>
      <w:r>
        <w:t>) / „Im Windesweben“ M 134: Textfassung 2 (</w:t>
      </w:r>
      <w:r w:rsidRPr="005112DD">
        <w:rPr>
          <w:b/>
        </w:rPr>
        <w:t>E</w:t>
      </w:r>
      <w:r w:rsidRPr="005112DD">
        <w:rPr>
          <w:b/>
          <w:vertAlign w:val="superscript"/>
        </w:rPr>
        <w:t>b</w:t>
      </w:r>
      <w:r>
        <w:t>) / „An Bachesranft“ M 135: Textfassung 1 (</w:t>
      </w:r>
      <w:r w:rsidRPr="005112DD">
        <w:rPr>
          <w:b/>
        </w:rPr>
        <w:t>E</w:t>
      </w:r>
      <w:r w:rsidRPr="005112DD">
        <w:rPr>
          <w:b/>
          <w:vertAlign w:val="superscript"/>
        </w:rPr>
        <w:t>c</w:t>
      </w:r>
      <w:r>
        <w:t>) / „Im Morgentaun“ M 136: Textfassung 1 (</w:t>
      </w:r>
      <w:r w:rsidRPr="005112DD">
        <w:rPr>
          <w:b/>
        </w:rPr>
        <w:t>E</w:t>
      </w:r>
      <w:r w:rsidRPr="005112DD">
        <w:rPr>
          <w:b/>
          <w:vertAlign w:val="superscript"/>
        </w:rPr>
        <w:t>d</w:t>
      </w:r>
      <w:r>
        <w:t>) / „Kahl reckt der Baum“ M 137: Textfassung 1</w:t>
      </w:r>
      <w:r w:rsidRPr="00176E16">
        <w:t>→</w:t>
      </w:r>
      <w:r>
        <w:t>2 (</w:t>
      </w:r>
      <w:r w:rsidRPr="005112DD">
        <w:rPr>
          <w:b/>
        </w:rPr>
        <w:t>E</w:t>
      </w:r>
      <w:r w:rsidRPr="005112DD">
        <w:rPr>
          <w:b/>
          <w:vertAlign w:val="superscript"/>
        </w:rPr>
        <w:t>e</w:t>
      </w:r>
      <w:r>
        <w:t>).</w:t>
      </w:r>
    </w:p>
    <w:p w14:paraId="5EF21FAD" w14:textId="77777777" w:rsidR="005112DD" w:rsidRDefault="005112DD" w:rsidP="00305C86">
      <w:pPr>
        <w:spacing w:line="360" w:lineRule="auto"/>
      </w:pPr>
    </w:p>
    <w:p w14:paraId="09B62351" w14:textId="77777777" w:rsidR="00305C86" w:rsidRDefault="00305C86" w:rsidP="00305C86">
      <w:pPr>
        <w:spacing w:line="360" w:lineRule="auto"/>
      </w:pPr>
      <w:r w:rsidRPr="000E75E7">
        <w:t>Basel, Paul Sacher Stiftung, Sammlung</w:t>
      </w:r>
      <w:r>
        <w:t xml:space="preserve"> Anton Webern.</w:t>
      </w:r>
    </w:p>
    <w:p w14:paraId="2B758A62" w14:textId="77777777" w:rsidR="00176E16" w:rsidRDefault="00176E16" w:rsidP="00305C86">
      <w:pPr>
        <w:spacing w:line="360" w:lineRule="auto"/>
      </w:pPr>
    </w:p>
    <w:p w14:paraId="574A8EAB" w14:textId="77777777" w:rsidR="00B92BA9" w:rsidRDefault="00305C86" w:rsidP="00133F32">
      <w:pPr>
        <w:spacing w:line="360" w:lineRule="auto"/>
      </w:pPr>
      <w:r>
        <w:t>1</w:t>
      </w:r>
      <w:r w:rsidR="00B92BA9">
        <w:t>1</w:t>
      </w:r>
      <w:r>
        <w:t xml:space="preserve"> Blätter (Bl. 1–1</w:t>
      </w:r>
      <w:r w:rsidR="00B92BA9">
        <w:t>1</w:t>
      </w:r>
      <w:r>
        <w:t>)</w:t>
      </w:r>
      <w:r w:rsidR="00B92BA9">
        <w:t xml:space="preserve">: 1 Bogen (Bl. 1/11) umschließt 1 Blatt (Bl. 2) und 4 Bögen (Bl. 3/4, 5/6, 7/8, 9/10). Archivalisch mit Bleistift paginiert von </w:t>
      </w:r>
      <w:r w:rsidR="00B92BA9" w:rsidRPr="005F5011">
        <w:rPr>
          <w:i/>
        </w:rPr>
        <w:t>[1]</w:t>
      </w:r>
      <w:r w:rsidR="00B92BA9">
        <w:t xml:space="preserve"> bis </w:t>
      </w:r>
      <w:r w:rsidR="00B92BA9" w:rsidRPr="005F5011">
        <w:rPr>
          <w:i/>
        </w:rPr>
        <w:t>[</w:t>
      </w:r>
      <w:r w:rsidR="00B92BA9">
        <w:rPr>
          <w:i/>
        </w:rPr>
        <w:t>22</w:t>
      </w:r>
      <w:r w:rsidR="00B92BA9" w:rsidRPr="005F5011">
        <w:rPr>
          <w:i/>
        </w:rPr>
        <w:t>]</w:t>
      </w:r>
      <w:r w:rsidR="00B92BA9">
        <w:t xml:space="preserve"> unten </w:t>
      </w:r>
      <w:r w:rsidR="008B4896">
        <w:t>link</w:t>
      </w:r>
      <w:r w:rsidR="00B92BA9">
        <w:t xml:space="preserve">s (recto) oder </w:t>
      </w:r>
      <w:r w:rsidR="008B4896">
        <w:t>rechts</w:t>
      </w:r>
      <w:r w:rsidR="00B92BA9">
        <w:t xml:space="preserve"> (verso). Bl. 1</w:t>
      </w:r>
      <w:r w:rsidR="00B92BA9" w:rsidRPr="00BA4CA2">
        <w:rPr>
          <w:vertAlign w:val="superscript"/>
        </w:rPr>
        <w:t>v</w:t>
      </w:r>
      <w:r w:rsidR="00D70A1E">
        <w:t>, 4</w:t>
      </w:r>
      <w:r w:rsidR="00D70A1E" w:rsidRPr="00D70A1E">
        <w:rPr>
          <w:vertAlign w:val="superscript"/>
        </w:rPr>
        <w:t>v</w:t>
      </w:r>
      <w:r w:rsidR="00D70A1E">
        <w:t>, 6</w:t>
      </w:r>
      <w:r w:rsidR="00D70A1E" w:rsidRPr="00D70A1E">
        <w:rPr>
          <w:vertAlign w:val="superscript"/>
        </w:rPr>
        <w:t>v</w:t>
      </w:r>
      <w:r w:rsidR="00D70A1E">
        <w:t>, 8</w:t>
      </w:r>
      <w:r w:rsidR="00D70A1E" w:rsidRPr="00D70A1E">
        <w:rPr>
          <w:vertAlign w:val="superscript"/>
        </w:rPr>
        <w:t>v</w:t>
      </w:r>
      <w:r w:rsidR="00D70A1E">
        <w:t>, 10</w:t>
      </w:r>
      <w:r w:rsidR="00D70A1E" w:rsidRPr="00D70A1E">
        <w:rPr>
          <w:vertAlign w:val="superscript"/>
        </w:rPr>
        <w:t>v</w:t>
      </w:r>
      <w:r w:rsidR="00D70A1E">
        <w:t xml:space="preserve"> und 11</w:t>
      </w:r>
      <w:r w:rsidR="00D70A1E" w:rsidRPr="00D70A1E">
        <w:rPr>
          <w:vertAlign w:val="superscript"/>
        </w:rPr>
        <w:t>v</w:t>
      </w:r>
      <w:r w:rsidR="00D70A1E">
        <w:t xml:space="preserve"> </w:t>
      </w:r>
      <w:r w:rsidR="00B92BA9">
        <w:t xml:space="preserve">bis auf die archivalische Paginierung unbeschriftet. </w:t>
      </w:r>
      <w:r w:rsidR="000F713F">
        <w:t xml:space="preserve">Rissspuren am linken (recto) Rand von Bl. 1: von Bogen abgetrennt. </w:t>
      </w:r>
      <w:r w:rsidR="00B92BA9">
        <w:t xml:space="preserve">Rechteckige Ausschneidungen </w:t>
      </w:r>
      <w:r w:rsidR="00D70A1E">
        <w:t xml:space="preserve">bei Bl. 8 unten rechts </w:t>
      </w:r>
      <w:r w:rsidR="00B92BA9">
        <w:t>(System 1</w:t>
      </w:r>
      <w:r w:rsidR="00D70A1E">
        <w:t>0 bis unten</w:t>
      </w:r>
      <w:r w:rsidR="00B92BA9">
        <w:t>)</w:t>
      </w:r>
      <w:r w:rsidR="000F713F">
        <w:t xml:space="preserve"> sowie bei Bl. 10 unten rechts </w:t>
      </w:r>
      <w:r w:rsidR="00B92BA9">
        <w:t xml:space="preserve">(System </w:t>
      </w:r>
      <w:r w:rsidR="000F713F">
        <w:t>10</w:t>
      </w:r>
      <w:r w:rsidR="00B92BA9">
        <w:t xml:space="preserve"> bis unten</w:t>
      </w:r>
      <w:r w:rsidR="000F713F">
        <w:t>)</w:t>
      </w:r>
      <w:r w:rsidR="00B92BA9">
        <w:t xml:space="preserve">. </w:t>
      </w:r>
    </w:p>
    <w:p w14:paraId="62501162" w14:textId="77777777" w:rsidR="00176E16" w:rsidRDefault="00176E16" w:rsidP="00305C86">
      <w:pPr>
        <w:spacing w:line="360" w:lineRule="auto"/>
      </w:pPr>
    </w:p>
    <w:p w14:paraId="34B7BF95" w14:textId="77777777" w:rsidR="000F713F" w:rsidRDefault="00305C86" w:rsidP="000F713F">
      <w:pPr>
        <w:pStyle w:val="MittleresRaster210"/>
        <w:spacing w:line="360" w:lineRule="auto"/>
        <w:rPr>
          <w:rFonts w:ascii="Times New Roman" w:eastAsia="MS Mincho" w:hAnsi="Times New Roman"/>
          <w:sz w:val="20"/>
          <w:szCs w:val="20"/>
          <w:lang w:val="de-DE" w:eastAsia="de-DE"/>
        </w:rPr>
      </w:pPr>
      <w:r w:rsidRPr="000F713F">
        <w:rPr>
          <w:rFonts w:ascii="Times New Roman" w:eastAsia="Cambria" w:hAnsi="Times New Roman"/>
          <w:sz w:val="20"/>
          <w:szCs w:val="20"/>
          <w:lang w:val="de-DE"/>
        </w:rPr>
        <w:t>Beschreibstoff</w:t>
      </w:r>
      <w:r>
        <w:t xml:space="preserve">: </w:t>
      </w:r>
      <w:r w:rsidR="000F713F" w:rsidRPr="000F713F">
        <w:rPr>
          <w:rFonts w:ascii="Times New Roman" w:eastAsia="MS Mincho" w:hAnsi="Times New Roman"/>
          <w:sz w:val="20"/>
          <w:szCs w:val="20"/>
          <w:lang w:val="de-DE" w:eastAsia="de-DE"/>
        </w:rPr>
        <w:t>Notenpapier, 22 Systeme, Format: hoch 34</w:t>
      </w:r>
      <w:r w:rsidR="000F713F">
        <w:rPr>
          <w:rFonts w:ascii="Times New Roman" w:eastAsia="MS Mincho" w:hAnsi="Times New Roman"/>
          <w:sz w:val="20"/>
          <w:szCs w:val="20"/>
          <w:lang w:val="de-DE" w:eastAsia="de-DE"/>
        </w:rPr>
        <w:t>3</w:t>
      </w:r>
      <w:r w:rsidR="000F713F"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× 265 mm, Firmenzeichen: [JE] | </w:t>
      </w:r>
      <w:r w:rsidR="000F713F" w:rsidRPr="000F713F">
        <w:rPr>
          <w:rFonts w:ascii="Times New Roman" w:eastAsia="MS Mincho" w:hAnsi="Times New Roman"/>
          <w:i/>
          <w:sz w:val="20"/>
          <w:szCs w:val="20"/>
          <w:lang w:val="de-DE" w:eastAsia="de-DE"/>
        </w:rPr>
        <w:t>No. 7 | 22 linig.</w:t>
      </w:r>
      <w:r w:rsidR="000F713F"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</w:t>
      </w:r>
      <w:r w:rsidR="00787354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recto </w:t>
      </w:r>
      <w:r w:rsidR="000F713F" w:rsidRPr="000F713F">
        <w:rPr>
          <w:rFonts w:ascii="Times New Roman" w:eastAsia="MS Mincho" w:hAnsi="Times New Roman"/>
          <w:sz w:val="20"/>
          <w:szCs w:val="20"/>
          <w:lang w:val="de-DE" w:eastAsia="de-DE"/>
        </w:rPr>
        <w:t>unten links</w:t>
      </w:r>
      <w:r w:rsid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(Bl. 1/11</w:t>
      </w:r>
      <w:r w:rsidR="00787354">
        <w:rPr>
          <w:rFonts w:ascii="Times New Roman" w:eastAsia="MS Mincho" w:hAnsi="Times New Roman"/>
          <w:sz w:val="20"/>
          <w:szCs w:val="20"/>
          <w:lang w:val="de-DE" w:eastAsia="de-DE"/>
        </w:rPr>
        <w:t>, 3/4</w:t>
      </w:r>
      <w:r w:rsid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); </w:t>
      </w:r>
    </w:p>
    <w:p w14:paraId="083D8EF3" w14:textId="77777777" w:rsidR="000F713F" w:rsidRPr="000F713F" w:rsidRDefault="00787354" w:rsidP="000F713F">
      <w:pPr>
        <w:pStyle w:val="MittleresRaster210"/>
        <w:spacing w:line="360" w:lineRule="auto"/>
        <w:rPr>
          <w:rFonts w:ascii="Times New Roman" w:eastAsia="MS Mincho" w:hAnsi="Times New Roman"/>
          <w:sz w:val="20"/>
          <w:szCs w:val="20"/>
          <w:lang w:val="de-DE" w:eastAsia="de-DE"/>
        </w:rPr>
      </w:pP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Notenpapier, 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>1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>2 Systeme, Format: hoch 34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>6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× 26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>7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mm, Firmenzeichen: [JE] | </w:t>
      </w:r>
      <w:r w:rsidRPr="000F713F">
        <w:rPr>
          <w:rFonts w:ascii="Times New Roman" w:eastAsia="MS Mincho" w:hAnsi="Times New Roman"/>
          <w:i/>
          <w:sz w:val="20"/>
          <w:szCs w:val="20"/>
          <w:lang w:val="de-DE" w:eastAsia="de-DE"/>
        </w:rPr>
        <w:t xml:space="preserve">No. </w:t>
      </w:r>
      <w:r>
        <w:rPr>
          <w:rFonts w:ascii="Times New Roman" w:eastAsia="MS Mincho" w:hAnsi="Times New Roman"/>
          <w:i/>
          <w:sz w:val="20"/>
          <w:szCs w:val="20"/>
          <w:lang w:val="de-DE" w:eastAsia="de-DE"/>
        </w:rPr>
        <w:t>2</w:t>
      </w:r>
      <w:r w:rsidRPr="000F713F">
        <w:rPr>
          <w:rFonts w:ascii="Times New Roman" w:eastAsia="MS Mincho" w:hAnsi="Times New Roman"/>
          <w:i/>
          <w:sz w:val="20"/>
          <w:szCs w:val="20"/>
          <w:lang w:val="de-DE" w:eastAsia="de-DE"/>
        </w:rPr>
        <w:t xml:space="preserve"> | </w:t>
      </w:r>
      <w:r>
        <w:rPr>
          <w:rFonts w:ascii="Times New Roman" w:eastAsia="MS Mincho" w:hAnsi="Times New Roman"/>
          <w:i/>
          <w:sz w:val="20"/>
          <w:szCs w:val="20"/>
          <w:lang w:val="de-DE" w:eastAsia="de-DE"/>
        </w:rPr>
        <w:t>1</w:t>
      </w:r>
      <w:r w:rsidRPr="000F713F">
        <w:rPr>
          <w:rFonts w:ascii="Times New Roman" w:eastAsia="MS Mincho" w:hAnsi="Times New Roman"/>
          <w:i/>
          <w:sz w:val="20"/>
          <w:szCs w:val="20"/>
          <w:lang w:val="de-DE" w:eastAsia="de-DE"/>
        </w:rPr>
        <w:t>2 linig.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 xml:space="preserve">recto 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>unten links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(Bl. 2, 7/8);</w:t>
      </w:r>
    </w:p>
    <w:p w14:paraId="3CA1AF42" w14:textId="77777777" w:rsidR="00787354" w:rsidRDefault="00787354" w:rsidP="00787354">
      <w:pPr>
        <w:pStyle w:val="MittleresRaster210"/>
        <w:spacing w:line="360" w:lineRule="auto"/>
        <w:rPr>
          <w:rFonts w:ascii="Times New Roman" w:eastAsia="MS Mincho" w:hAnsi="Times New Roman"/>
          <w:sz w:val="20"/>
          <w:szCs w:val="20"/>
          <w:lang w:val="de-DE" w:eastAsia="de-DE"/>
        </w:rPr>
      </w:pP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Notenpapier, 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>1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>2 Systeme, Format: hoch 34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>3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× 26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>5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mm, Firmenzeichen: [JE] | </w:t>
      </w:r>
      <w:r w:rsidRPr="000F713F">
        <w:rPr>
          <w:rFonts w:ascii="Times New Roman" w:eastAsia="MS Mincho" w:hAnsi="Times New Roman"/>
          <w:i/>
          <w:sz w:val="20"/>
          <w:szCs w:val="20"/>
          <w:lang w:val="de-DE" w:eastAsia="de-DE"/>
        </w:rPr>
        <w:t xml:space="preserve">No. </w:t>
      </w:r>
      <w:r>
        <w:rPr>
          <w:rFonts w:ascii="Times New Roman" w:eastAsia="MS Mincho" w:hAnsi="Times New Roman"/>
          <w:i/>
          <w:sz w:val="20"/>
          <w:szCs w:val="20"/>
          <w:lang w:val="de-DE" w:eastAsia="de-DE"/>
        </w:rPr>
        <w:t>2</w:t>
      </w:r>
      <w:r w:rsidRPr="000F713F">
        <w:rPr>
          <w:rFonts w:ascii="Times New Roman" w:eastAsia="MS Mincho" w:hAnsi="Times New Roman"/>
          <w:i/>
          <w:sz w:val="20"/>
          <w:szCs w:val="20"/>
          <w:lang w:val="de-DE" w:eastAsia="de-DE"/>
        </w:rPr>
        <w:t xml:space="preserve"> | </w:t>
      </w:r>
      <w:r>
        <w:rPr>
          <w:rFonts w:ascii="Times New Roman" w:eastAsia="MS Mincho" w:hAnsi="Times New Roman"/>
          <w:i/>
          <w:sz w:val="20"/>
          <w:szCs w:val="20"/>
          <w:lang w:val="de-DE" w:eastAsia="de-DE"/>
        </w:rPr>
        <w:t>1</w:t>
      </w:r>
      <w:r w:rsidRPr="000F713F">
        <w:rPr>
          <w:rFonts w:ascii="Times New Roman" w:eastAsia="MS Mincho" w:hAnsi="Times New Roman"/>
          <w:i/>
          <w:sz w:val="20"/>
          <w:szCs w:val="20"/>
          <w:lang w:val="de-DE" w:eastAsia="de-DE"/>
        </w:rPr>
        <w:t>2 linig.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 xml:space="preserve">recto 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>unten links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(Bl. 5/6);</w:t>
      </w:r>
    </w:p>
    <w:p w14:paraId="21CD4C8C" w14:textId="77777777" w:rsidR="00787354" w:rsidRPr="000F713F" w:rsidRDefault="00787354" w:rsidP="00787354">
      <w:pPr>
        <w:pStyle w:val="MittleresRaster210"/>
        <w:spacing w:line="360" w:lineRule="auto"/>
        <w:rPr>
          <w:rFonts w:ascii="Times New Roman" w:eastAsia="MS Mincho" w:hAnsi="Times New Roman"/>
          <w:sz w:val="20"/>
          <w:szCs w:val="20"/>
          <w:lang w:val="de-DE" w:eastAsia="de-DE"/>
        </w:rPr>
      </w:pP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Notenpapier, 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>10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Systeme, Format: hoch 34</w:t>
      </w:r>
      <w:r w:rsidR="00133F32">
        <w:rPr>
          <w:rFonts w:ascii="Times New Roman" w:eastAsia="MS Mincho" w:hAnsi="Times New Roman"/>
          <w:sz w:val="20"/>
          <w:szCs w:val="20"/>
          <w:lang w:val="de-DE" w:eastAsia="de-DE"/>
        </w:rPr>
        <w:t>4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× 26</w:t>
      </w:r>
      <w:r w:rsidR="00133F32">
        <w:rPr>
          <w:rFonts w:ascii="Times New Roman" w:eastAsia="MS Mincho" w:hAnsi="Times New Roman"/>
          <w:sz w:val="20"/>
          <w:szCs w:val="20"/>
          <w:lang w:val="de-DE" w:eastAsia="de-DE"/>
        </w:rPr>
        <w:t>4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mm, Firmenzeichen: [JE] | </w:t>
      </w:r>
      <w:r w:rsidRPr="000F713F">
        <w:rPr>
          <w:rFonts w:ascii="Times New Roman" w:eastAsia="MS Mincho" w:hAnsi="Times New Roman"/>
          <w:i/>
          <w:sz w:val="20"/>
          <w:szCs w:val="20"/>
          <w:lang w:val="de-DE" w:eastAsia="de-DE"/>
        </w:rPr>
        <w:t xml:space="preserve">No. </w:t>
      </w:r>
      <w:r>
        <w:rPr>
          <w:rFonts w:ascii="Times New Roman" w:eastAsia="MS Mincho" w:hAnsi="Times New Roman"/>
          <w:i/>
          <w:sz w:val="20"/>
          <w:szCs w:val="20"/>
          <w:lang w:val="de-DE" w:eastAsia="de-DE"/>
        </w:rPr>
        <w:t>1</w:t>
      </w:r>
      <w:r w:rsidRPr="000F713F">
        <w:rPr>
          <w:rFonts w:ascii="Times New Roman" w:eastAsia="MS Mincho" w:hAnsi="Times New Roman"/>
          <w:i/>
          <w:sz w:val="20"/>
          <w:szCs w:val="20"/>
          <w:lang w:val="de-DE" w:eastAsia="de-DE"/>
        </w:rPr>
        <w:t xml:space="preserve"> | </w:t>
      </w:r>
      <w:r>
        <w:rPr>
          <w:rFonts w:ascii="Times New Roman" w:eastAsia="MS Mincho" w:hAnsi="Times New Roman"/>
          <w:i/>
          <w:sz w:val="20"/>
          <w:szCs w:val="20"/>
          <w:lang w:val="de-DE" w:eastAsia="de-DE"/>
        </w:rPr>
        <w:t>10</w:t>
      </w:r>
      <w:r w:rsidRPr="000F713F">
        <w:rPr>
          <w:rFonts w:ascii="Times New Roman" w:eastAsia="MS Mincho" w:hAnsi="Times New Roman"/>
          <w:i/>
          <w:sz w:val="20"/>
          <w:szCs w:val="20"/>
          <w:lang w:val="de-DE" w:eastAsia="de-DE"/>
        </w:rPr>
        <w:t xml:space="preserve"> linig.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 xml:space="preserve">recto 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>unten links</w:t>
      </w:r>
      <w:r>
        <w:rPr>
          <w:rFonts w:ascii="Times New Roman" w:eastAsia="MS Mincho" w:hAnsi="Times New Roman"/>
          <w:sz w:val="20"/>
          <w:szCs w:val="20"/>
          <w:lang w:val="de-DE" w:eastAsia="de-DE"/>
        </w:rPr>
        <w:t xml:space="preserve"> (Bl. 9/10)</w:t>
      </w:r>
      <w:r w:rsidRPr="000F713F">
        <w:rPr>
          <w:rFonts w:ascii="Times New Roman" w:eastAsia="MS Mincho" w:hAnsi="Times New Roman"/>
          <w:sz w:val="20"/>
          <w:szCs w:val="20"/>
          <w:lang w:val="de-DE" w:eastAsia="de-DE"/>
        </w:rPr>
        <w:t>.</w:t>
      </w:r>
    </w:p>
    <w:p w14:paraId="5BFE5AF8" w14:textId="77777777" w:rsidR="00787354" w:rsidRPr="000F713F" w:rsidRDefault="00787354" w:rsidP="000F713F">
      <w:pPr>
        <w:spacing w:line="360" w:lineRule="auto"/>
      </w:pPr>
    </w:p>
    <w:p w14:paraId="47F4BA34" w14:textId="2A3C507D" w:rsidR="00305C86" w:rsidRDefault="00305C86" w:rsidP="00305C86">
      <w:pPr>
        <w:spacing w:line="360" w:lineRule="auto"/>
      </w:pPr>
      <w:r>
        <w:t xml:space="preserve">Schreibstoff: </w:t>
      </w:r>
      <w:r w:rsidR="000F713F">
        <w:t>schwarze Tinte; Bleistift</w:t>
      </w:r>
      <w:r w:rsidR="00133F32">
        <w:t>,</w:t>
      </w:r>
      <w:r w:rsidR="000F713F">
        <w:t xml:space="preserve"> </w:t>
      </w:r>
      <w:r w:rsidR="00133F32">
        <w:t xml:space="preserve">grüner Buntstift, </w:t>
      </w:r>
      <w:r w:rsidR="000F713F">
        <w:t>roter Buntstift</w:t>
      </w:r>
      <w:r w:rsidR="00133F32">
        <w:t>,</w:t>
      </w:r>
      <w:r w:rsidR="000F713F">
        <w:t xml:space="preserve"> </w:t>
      </w:r>
      <w:r w:rsidR="00133F32">
        <w:t>türkiser Buntstift</w:t>
      </w:r>
      <w:r w:rsidR="007E5207">
        <w:t>, violetter Buntstift</w:t>
      </w:r>
      <w:r w:rsidR="00133F32">
        <w:t xml:space="preserve">, </w:t>
      </w:r>
      <w:r w:rsidR="000F713F">
        <w:t>rote Tinte</w:t>
      </w:r>
      <w:r w:rsidR="00133F32">
        <w:t xml:space="preserve"> (Bl. 11</w:t>
      </w:r>
      <w:r w:rsidR="00133F32" w:rsidRPr="00133F32">
        <w:rPr>
          <w:vertAlign w:val="superscript"/>
        </w:rPr>
        <w:t>r</w:t>
      </w:r>
      <w:r w:rsidR="00133F32">
        <w:t>)</w:t>
      </w:r>
      <w:r w:rsidR="000F713F">
        <w:t xml:space="preserve">. </w:t>
      </w:r>
    </w:p>
    <w:p w14:paraId="12983C21" w14:textId="77777777" w:rsidR="00176E16" w:rsidRDefault="00176E16" w:rsidP="00305C86">
      <w:pPr>
        <w:spacing w:line="360" w:lineRule="auto"/>
      </w:pPr>
    </w:p>
    <w:p w14:paraId="75476C4B" w14:textId="77777777" w:rsidR="00F466B2" w:rsidRDefault="00305C86" w:rsidP="00305C86">
      <w:pPr>
        <w:spacing w:line="360" w:lineRule="auto"/>
      </w:pPr>
      <w:r>
        <w:t xml:space="preserve">Titel: </w:t>
      </w:r>
      <w:r w:rsidRPr="00BE0E0B">
        <w:rPr>
          <w:i/>
        </w:rPr>
        <w:t>5 Lieder op</w:t>
      </w:r>
      <w:r>
        <w:t xml:space="preserve">[.] </w:t>
      </w:r>
      <w:r w:rsidRPr="00BE0E0B">
        <w:rPr>
          <w:i/>
        </w:rPr>
        <w:t>3 | (Stef</w:t>
      </w:r>
      <w:r>
        <w:t xml:space="preserve">[.] </w:t>
      </w:r>
      <w:r w:rsidRPr="00BE0E0B">
        <w:rPr>
          <w:i/>
        </w:rPr>
        <w:t xml:space="preserve">George) </w:t>
      </w:r>
      <w:r w:rsidR="00F466B2" w:rsidRPr="00F466B2">
        <w:t xml:space="preserve">[roter Buntstift] </w:t>
      </w:r>
      <w:r w:rsidRPr="00BE0E0B">
        <w:rPr>
          <w:i/>
        </w:rPr>
        <w:t>| (1908/09)</w:t>
      </w:r>
      <w:r w:rsidR="00F466B2">
        <w:t xml:space="preserve"> [Bleistift], rechts daneben mit Bleistift: </w:t>
      </w:r>
      <w:r w:rsidR="00F466B2" w:rsidRPr="00F466B2">
        <w:rPr>
          <w:i/>
        </w:rPr>
        <w:t>erschienen 1919 (Frühjahr) Eberle | Verlag d. Ver. f. mus. Priv. Auff. (</w:t>
      </w:r>
      <w:r w:rsidR="00F466B2" w:rsidRPr="00286557">
        <w:rPr>
          <w:i/>
          <w:strike/>
        </w:rPr>
        <w:t>Eber</w:t>
      </w:r>
      <w:r w:rsidR="00286557">
        <w:rPr>
          <w:i/>
        </w:rPr>
        <w:t xml:space="preserve"> | in U. E[.] aufgeno_</w:t>
      </w:r>
      <w:r w:rsidR="004732DC">
        <w:rPr>
          <w:i/>
        </w:rPr>
        <w:t>#</w:t>
      </w:r>
      <w:r w:rsidR="00286557">
        <w:rPr>
          <w:i/>
        </w:rPr>
        <w:t>men 1920 (So_</w:t>
      </w:r>
      <w:r w:rsidR="004732DC">
        <w:rPr>
          <w:i/>
        </w:rPr>
        <w:t>#</w:t>
      </w:r>
      <w:r w:rsidR="00286557">
        <w:rPr>
          <w:i/>
        </w:rPr>
        <w:t>mer)</w:t>
      </w:r>
      <w:r w:rsidR="00F466B2">
        <w:t xml:space="preserve"> auf Bl. 1</w:t>
      </w:r>
      <w:r w:rsidR="00F466B2" w:rsidRPr="00286557">
        <w:rPr>
          <w:vertAlign w:val="superscript"/>
        </w:rPr>
        <w:t>r</w:t>
      </w:r>
      <w:r w:rsidR="00F466B2">
        <w:t xml:space="preserve"> oben bis System 3 rechts; </w:t>
      </w:r>
    </w:p>
    <w:p w14:paraId="2B5A8D3B" w14:textId="32249508" w:rsidR="00E20747" w:rsidRDefault="00E20747" w:rsidP="00305C86">
      <w:pPr>
        <w:spacing w:line="360" w:lineRule="auto"/>
      </w:pPr>
      <w:r w:rsidRPr="00E20747">
        <w:rPr>
          <w:i/>
          <w:iCs/>
        </w:rPr>
        <w:t xml:space="preserve">„Lieder“ </w:t>
      </w:r>
      <w:r w:rsidRPr="00E20747">
        <w:rPr>
          <w:i/>
          <w:iCs/>
          <w:strike/>
        </w:rPr>
        <w:t>*</w:t>
      </w:r>
      <w:r w:rsidRPr="00E20747">
        <w:rPr>
          <w:i/>
          <w:iCs/>
        </w:rPr>
        <w:t xml:space="preserve"> | (Der siebente Ring)</w:t>
      </w:r>
      <w:r>
        <w:t xml:space="preserve"> auf Bl. 3</w:t>
      </w:r>
      <w:r w:rsidRPr="00E20747">
        <w:rPr>
          <w:vertAlign w:val="superscript"/>
        </w:rPr>
        <w:t>r</w:t>
      </w:r>
      <w:r>
        <w:t xml:space="preserve"> oben bis System 2 Mitte mit Bleistift; </w:t>
      </w:r>
    </w:p>
    <w:p w14:paraId="46FFE16D" w14:textId="6D592E96" w:rsidR="00E20747" w:rsidRDefault="00E20747" w:rsidP="00E20747">
      <w:pPr>
        <w:spacing w:line="360" w:lineRule="auto"/>
      </w:pPr>
      <w:r>
        <w:rPr>
          <w:i/>
          <w:iCs/>
        </w:rPr>
        <w:t>Anton von Webern</w:t>
      </w:r>
      <w:r w:rsidRPr="00E20747">
        <w:rPr>
          <w:i/>
          <w:iCs/>
        </w:rPr>
        <w:t xml:space="preserve"> | </w:t>
      </w:r>
      <w:r>
        <w:rPr>
          <w:i/>
          <w:iCs/>
        </w:rPr>
        <w:t>Aus den „Liedern“ des „VII.</w:t>
      </w:r>
      <w:r w:rsidRPr="00E20747">
        <w:rPr>
          <w:i/>
          <w:iCs/>
        </w:rPr>
        <w:t xml:space="preserve"> Ring</w:t>
      </w:r>
      <w:r>
        <w:rPr>
          <w:i/>
          <w:iCs/>
        </w:rPr>
        <w:t>es“ | von Stefan George</w:t>
      </w:r>
      <w:r>
        <w:t xml:space="preserve"> auf Bl. 3</w:t>
      </w:r>
      <w:r w:rsidRPr="00E20747">
        <w:rPr>
          <w:vertAlign w:val="superscript"/>
        </w:rPr>
        <w:t>r</w:t>
      </w:r>
      <w:r>
        <w:t xml:space="preserve"> oben bis System 3 rechts; </w:t>
      </w:r>
    </w:p>
    <w:p w14:paraId="3AF1BEBA" w14:textId="7A7141A0" w:rsidR="00E20747" w:rsidRDefault="00E20747" w:rsidP="00E20747">
      <w:pPr>
        <w:spacing w:line="360" w:lineRule="auto"/>
      </w:pPr>
      <w:r>
        <w:rPr>
          <w:i/>
          <w:iCs/>
        </w:rPr>
        <w:t>4)</w:t>
      </w:r>
      <w:r>
        <w:t xml:space="preserve"> auf Bl. 5</w:t>
      </w:r>
      <w:r w:rsidRPr="00E20747">
        <w:rPr>
          <w:vertAlign w:val="superscript"/>
        </w:rPr>
        <w:t>r</w:t>
      </w:r>
      <w:r>
        <w:t xml:space="preserve"> oben links mit Bleistift; </w:t>
      </w:r>
    </w:p>
    <w:p w14:paraId="771B3878" w14:textId="749D8FF6" w:rsidR="00E20747" w:rsidRDefault="00E20747" w:rsidP="00E20747">
      <w:pPr>
        <w:spacing w:line="360" w:lineRule="auto"/>
      </w:pPr>
      <w:r w:rsidRPr="00E20747">
        <w:rPr>
          <w:i/>
          <w:iCs/>
        </w:rPr>
        <w:t xml:space="preserve">Lieder | (Der </w:t>
      </w:r>
      <w:r>
        <w:rPr>
          <w:i/>
          <w:iCs/>
        </w:rPr>
        <w:t>VII.</w:t>
      </w:r>
      <w:r w:rsidRPr="00E20747">
        <w:rPr>
          <w:i/>
          <w:iCs/>
        </w:rPr>
        <w:t xml:space="preserve"> Ring</w:t>
      </w:r>
      <w:r>
        <w:t>[)]auf Bl. 5</w:t>
      </w:r>
      <w:r w:rsidRPr="00E20747">
        <w:rPr>
          <w:vertAlign w:val="superscript"/>
        </w:rPr>
        <w:t>r</w:t>
      </w:r>
      <w:r>
        <w:t xml:space="preserve"> oben bis System 1 Mitte; </w:t>
      </w:r>
    </w:p>
    <w:p w14:paraId="7786F513" w14:textId="05C83318" w:rsidR="00E20747" w:rsidRDefault="00E20747" w:rsidP="00E20747">
      <w:pPr>
        <w:spacing w:line="360" w:lineRule="auto"/>
      </w:pPr>
      <w:r>
        <w:rPr>
          <w:i/>
          <w:iCs/>
        </w:rPr>
        <w:t>Anton v. Webern</w:t>
      </w:r>
      <w:r w:rsidRPr="00E20747">
        <w:rPr>
          <w:i/>
          <w:iCs/>
        </w:rPr>
        <w:t xml:space="preserve"> | </w:t>
      </w:r>
      <w:r>
        <w:rPr>
          <w:i/>
          <w:iCs/>
        </w:rPr>
        <w:t>Aus den „Liedern“ | des „VII.</w:t>
      </w:r>
      <w:r w:rsidRPr="00E20747">
        <w:rPr>
          <w:i/>
          <w:iCs/>
        </w:rPr>
        <w:t xml:space="preserve"> Ring</w:t>
      </w:r>
      <w:r>
        <w:rPr>
          <w:i/>
          <w:iCs/>
        </w:rPr>
        <w:t>es“ von Stefan George</w:t>
      </w:r>
      <w:r>
        <w:t xml:space="preserve"> auf Bl. 5</w:t>
      </w:r>
      <w:r w:rsidRPr="00E20747">
        <w:rPr>
          <w:vertAlign w:val="superscript"/>
        </w:rPr>
        <w:t>r</w:t>
      </w:r>
      <w:r>
        <w:t xml:space="preserve"> oben bis System 2 rechts; </w:t>
      </w:r>
    </w:p>
    <w:p w14:paraId="25B2FD00" w14:textId="2EFB6D8B" w:rsidR="00E20747" w:rsidRDefault="00E20747" w:rsidP="00E20747">
      <w:pPr>
        <w:spacing w:line="360" w:lineRule="auto"/>
      </w:pPr>
      <w:r>
        <w:rPr>
          <w:i/>
          <w:iCs/>
        </w:rPr>
        <w:t>Aus den „Liedern“ des „VII.</w:t>
      </w:r>
      <w:r w:rsidRPr="00E20747">
        <w:rPr>
          <w:i/>
          <w:iCs/>
        </w:rPr>
        <w:t xml:space="preserve"> Ring</w:t>
      </w:r>
      <w:r>
        <w:rPr>
          <w:i/>
          <w:iCs/>
        </w:rPr>
        <w:t xml:space="preserve">es“ </w:t>
      </w:r>
      <w:r w:rsidR="00E501D1">
        <w:rPr>
          <w:i/>
          <w:iCs/>
        </w:rPr>
        <w:t xml:space="preserve">| </w:t>
      </w:r>
      <w:r>
        <w:rPr>
          <w:i/>
          <w:iCs/>
        </w:rPr>
        <w:t>von Stefan George</w:t>
      </w:r>
      <w:r>
        <w:t xml:space="preserve"> auf Bl. </w:t>
      </w:r>
      <w:r w:rsidR="00E501D1">
        <w:t>7</w:t>
      </w:r>
      <w:r w:rsidRPr="00E20747">
        <w:rPr>
          <w:vertAlign w:val="superscript"/>
        </w:rPr>
        <w:t>r</w:t>
      </w:r>
      <w:r>
        <w:t xml:space="preserve"> oben bis System </w:t>
      </w:r>
      <w:r w:rsidR="00E501D1">
        <w:t>1</w:t>
      </w:r>
      <w:r>
        <w:t xml:space="preserve"> rechts; </w:t>
      </w:r>
    </w:p>
    <w:p w14:paraId="4A6D9289" w14:textId="59362580" w:rsidR="00E501D1" w:rsidRDefault="00E501D1" w:rsidP="00E501D1">
      <w:pPr>
        <w:spacing w:line="360" w:lineRule="auto"/>
      </w:pPr>
      <w:r>
        <w:rPr>
          <w:i/>
          <w:iCs/>
        </w:rPr>
        <w:t>6)</w:t>
      </w:r>
      <w:r>
        <w:t xml:space="preserve"> auf Bl. 9</w:t>
      </w:r>
      <w:r w:rsidRPr="00E20747">
        <w:rPr>
          <w:vertAlign w:val="superscript"/>
        </w:rPr>
        <w:t>r</w:t>
      </w:r>
      <w:r>
        <w:t xml:space="preserve"> oben links mit Bleistift; </w:t>
      </w:r>
    </w:p>
    <w:p w14:paraId="08190CA6" w14:textId="3B4E9D7E" w:rsidR="00E501D1" w:rsidRDefault="00E501D1" w:rsidP="00E501D1">
      <w:pPr>
        <w:spacing w:line="360" w:lineRule="auto"/>
      </w:pPr>
      <w:r>
        <w:rPr>
          <w:i/>
          <w:iCs/>
        </w:rPr>
        <w:t>Aus den „Liedern“ des „VII.</w:t>
      </w:r>
      <w:r w:rsidRPr="00E20747">
        <w:rPr>
          <w:i/>
          <w:iCs/>
        </w:rPr>
        <w:t xml:space="preserve"> Ring</w:t>
      </w:r>
      <w:r>
        <w:rPr>
          <w:i/>
          <w:iCs/>
        </w:rPr>
        <w:t>es“ | von Stefan George</w:t>
      </w:r>
      <w:r>
        <w:t xml:space="preserve"> auf Bl. 9</w:t>
      </w:r>
      <w:r w:rsidRPr="00E20747">
        <w:rPr>
          <w:vertAlign w:val="superscript"/>
        </w:rPr>
        <w:t>r</w:t>
      </w:r>
      <w:r>
        <w:t xml:space="preserve"> oben bis System 1 rechts. </w:t>
      </w:r>
    </w:p>
    <w:p w14:paraId="6B7FF3ED" w14:textId="77777777" w:rsidR="00176E16" w:rsidRDefault="00176E16" w:rsidP="00305C86">
      <w:pPr>
        <w:spacing w:line="360" w:lineRule="auto"/>
      </w:pPr>
    </w:p>
    <w:p w14:paraId="544041E2" w14:textId="0E16F874" w:rsidR="00E20747" w:rsidRDefault="00E20747" w:rsidP="00305C86">
      <w:pPr>
        <w:spacing w:line="360" w:lineRule="auto"/>
      </w:pPr>
      <w:r>
        <w:t xml:space="preserve">Eintragungen: </w:t>
      </w:r>
      <w:r w:rsidRPr="00E20747">
        <w:rPr>
          <w:i/>
          <w:iCs/>
        </w:rPr>
        <w:t>Webern</w:t>
      </w:r>
      <w:r>
        <w:t xml:space="preserve"> auf Bl. 2</w:t>
      </w:r>
      <w:r w:rsidRPr="00E20747">
        <w:rPr>
          <w:vertAlign w:val="superscript"/>
        </w:rPr>
        <w:t>r</w:t>
      </w:r>
      <w:r>
        <w:t xml:space="preserve"> oben rechts; </w:t>
      </w:r>
    </w:p>
    <w:p w14:paraId="42132055" w14:textId="51FCC510" w:rsidR="00E20747" w:rsidRDefault="00E20747" w:rsidP="00E20747">
      <w:pPr>
        <w:spacing w:line="360" w:lineRule="auto"/>
      </w:pPr>
      <w:r w:rsidRPr="00E20747">
        <w:rPr>
          <w:i/>
          <w:iCs/>
        </w:rPr>
        <w:t>Webern</w:t>
      </w:r>
      <w:r>
        <w:t xml:space="preserve"> auf Bl. 7</w:t>
      </w:r>
      <w:r w:rsidRPr="00E20747">
        <w:rPr>
          <w:vertAlign w:val="superscript"/>
        </w:rPr>
        <w:t>r</w:t>
      </w:r>
      <w:r>
        <w:t xml:space="preserve"> oben links </w:t>
      </w:r>
      <w:r w:rsidR="00E501D1">
        <w:t>und Bl. 9</w:t>
      </w:r>
      <w:r w:rsidR="00E501D1" w:rsidRPr="00E501D1">
        <w:rPr>
          <w:vertAlign w:val="superscript"/>
        </w:rPr>
        <w:t>r</w:t>
      </w:r>
      <w:r w:rsidR="00E501D1">
        <w:t xml:space="preserve"> oben Mitte </w:t>
      </w:r>
      <w:r>
        <w:t xml:space="preserve">mit rotem Buntstift; </w:t>
      </w:r>
    </w:p>
    <w:p w14:paraId="006A2BBA" w14:textId="77777777" w:rsidR="00E20747" w:rsidRDefault="00E20747" w:rsidP="00305C86">
      <w:pPr>
        <w:spacing w:line="360" w:lineRule="auto"/>
      </w:pPr>
    </w:p>
    <w:p w14:paraId="26BDACCE" w14:textId="77777777" w:rsidR="00305C86" w:rsidRDefault="00305C86" w:rsidP="00305C86">
      <w:pPr>
        <w:spacing w:line="360" w:lineRule="auto"/>
      </w:pPr>
      <w:r>
        <w:t xml:space="preserve">Inhalt: </w:t>
      </w:r>
    </w:p>
    <w:p w14:paraId="559B2F47" w14:textId="66E89BE2" w:rsidR="00305C86" w:rsidRDefault="00305C86" w:rsidP="00176E16">
      <w:pPr>
        <w:spacing w:line="360" w:lineRule="auto"/>
        <w:ind w:firstLine="708"/>
      </w:pPr>
      <w:r>
        <w:t>Bl. 1</w:t>
      </w:r>
      <w:r w:rsidRPr="00176E16">
        <w:rPr>
          <w:vertAlign w:val="superscript"/>
        </w:rPr>
        <w:t>r</w:t>
      </w:r>
      <w:r>
        <w:t xml:space="preserve">: </w:t>
      </w:r>
      <w:r w:rsidR="00E501D1">
        <w:tab/>
      </w:r>
      <w:r>
        <w:t>Titelseite.</w:t>
      </w:r>
    </w:p>
    <w:p w14:paraId="3D71ABD5" w14:textId="77777777" w:rsidR="00305C86" w:rsidRDefault="00305C86" w:rsidP="00305C86">
      <w:pPr>
        <w:spacing w:line="360" w:lineRule="auto"/>
      </w:pPr>
      <w:r>
        <w:t xml:space="preserve">Autograph von </w:t>
      </w:r>
      <w:r w:rsidR="00767666">
        <w:t xml:space="preserve">„Dies ist ein Lied“ M 133 </w:t>
      </w:r>
      <w:r w:rsidR="00176E16">
        <w:t>Textf</w:t>
      </w:r>
      <w:r w:rsidR="00767666">
        <w:t>ass</w:t>
      </w:r>
      <w:r>
        <w:t>ung 4</w:t>
      </w:r>
      <w:r w:rsidR="00176E16">
        <w:t xml:space="preserve"> </w:t>
      </w:r>
      <w:r w:rsidR="00176E16" w:rsidRPr="00176E16">
        <w:t>(</w:t>
      </w:r>
      <w:r w:rsidR="00176E16" w:rsidRPr="00176E16">
        <w:rPr>
          <w:b/>
        </w:rPr>
        <w:t>E</w:t>
      </w:r>
      <w:r w:rsidR="00176E16" w:rsidRPr="00176E16">
        <w:rPr>
          <w:b/>
          <w:vertAlign w:val="superscript"/>
        </w:rPr>
        <w:t>a</w:t>
      </w:r>
      <w:r w:rsidR="00176E16" w:rsidRPr="00176E16">
        <w:t>)</w:t>
      </w:r>
      <w:r>
        <w:t xml:space="preserve">: </w:t>
      </w:r>
    </w:p>
    <w:p w14:paraId="4CD9D994" w14:textId="77777777" w:rsidR="00176E16" w:rsidRDefault="00305C86" w:rsidP="00176E16">
      <w:pPr>
        <w:spacing w:line="360" w:lineRule="auto"/>
        <w:ind w:firstLine="708"/>
      </w:pPr>
      <w:r>
        <w:t>Bl. 2</w:t>
      </w:r>
      <w:r w:rsidRPr="00176E16">
        <w:rPr>
          <w:vertAlign w:val="superscript"/>
        </w:rPr>
        <w:t>r</w:t>
      </w:r>
      <w:r>
        <w:t xml:space="preserve"> </w:t>
      </w:r>
      <w:r w:rsidR="00176E16">
        <w:tab/>
      </w:r>
      <w:r>
        <w:t xml:space="preserve">System 1–3: T. 1–3; </w:t>
      </w:r>
    </w:p>
    <w:p w14:paraId="5C7CDC61" w14:textId="77777777" w:rsidR="00E402DB" w:rsidRDefault="00E402DB" w:rsidP="00176E16">
      <w:pPr>
        <w:spacing w:line="360" w:lineRule="auto"/>
        <w:ind w:firstLine="708"/>
      </w:pPr>
      <w:r>
        <w:tab/>
        <w:t>System 5–7: T. 4–6;</w:t>
      </w:r>
    </w:p>
    <w:p w14:paraId="3D1F585E" w14:textId="77777777" w:rsidR="00E402DB" w:rsidRDefault="00E402DB" w:rsidP="00176E16">
      <w:pPr>
        <w:spacing w:line="360" w:lineRule="auto"/>
        <w:ind w:firstLine="708"/>
      </w:pPr>
      <w:r>
        <w:tab/>
        <w:t>System 9–11: T. 7–8;</w:t>
      </w:r>
    </w:p>
    <w:p w14:paraId="768DF3E6" w14:textId="77777777" w:rsidR="00305C86" w:rsidRDefault="00305C86" w:rsidP="00176E16">
      <w:pPr>
        <w:spacing w:line="360" w:lineRule="auto"/>
        <w:ind w:firstLine="708"/>
      </w:pPr>
      <w:r>
        <w:t>Bl. 2</w:t>
      </w:r>
      <w:r w:rsidRPr="00176E16">
        <w:rPr>
          <w:vertAlign w:val="superscript"/>
        </w:rPr>
        <w:t>v</w:t>
      </w:r>
      <w:r>
        <w:t xml:space="preserve"> </w:t>
      </w:r>
      <w:r w:rsidR="00176E16">
        <w:tab/>
      </w:r>
      <w:r>
        <w:t>System 1–3: T. 9–11</w:t>
      </w:r>
      <w:r w:rsidR="00E402DB">
        <w:t>;</w:t>
      </w:r>
    </w:p>
    <w:p w14:paraId="3ED2B205" w14:textId="77777777" w:rsidR="00E402DB" w:rsidRDefault="00E402DB" w:rsidP="00E402DB">
      <w:pPr>
        <w:spacing w:line="360" w:lineRule="auto"/>
        <w:ind w:firstLine="708"/>
      </w:pPr>
      <w:r>
        <w:tab/>
        <w:t>System 5–7: T. 12.</w:t>
      </w:r>
    </w:p>
    <w:p w14:paraId="34044036" w14:textId="77777777" w:rsidR="00305C86" w:rsidRDefault="00305C86" w:rsidP="00305C86">
      <w:pPr>
        <w:spacing w:line="360" w:lineRule="auto"/>
      </w:pPr>
      <w:r>
        <w:t xml:space="preserve">Autograph von </w:t>
      </w:r>
      <w:r w:rsidR="00767666">
        <w:t xml:space="preserve">„Im Windesweben“ M 134 </w:t>
      </w:r>
      <w:r w:rsidR="00176E16">
        <w:t>Textf</w:t>
      </w:r>
      <w:r w:rsidR="00767666">
        <w:t>ass</w:t>
      </w:r>
      <w:r>
        <w:t>ung 2</w:t>
      </w:r>
      <w:r w:rsidR="00176E16">
        <w:t xml:space="preserve"> </w:t>
      </w:r>
      <w:r w:rsidR="00176E16" w:rsidRPr="00176E16">
        <w:t>(</w:t>
      </w:r>
      <w:r w:rsidR="00176E16" w:rsidRPr="00176E16">
        <w:rPr>
          <w:b/>
        </w:rPr>
        <w:t>E</w:t>
      </w:r>
      <w:r w:rsidR="00176E16">
        <w:rPr>
          <w:b/>
          <w:vertAlign w:val="superscript"/>
        </w:rPr>
        <w:t>b</w:t>
      </w:r>
      <w:r w:rsidR="00176E16" w:rsidRPr="00176E16">
        <w:t>)</w:t>
      </w:r>
      <w:r>
        <w:t>:</w:t>
      </w:r>
    </w:p>
    <w:p w14:paraId="22201BA7" w14:textId="04B10A17" w:rsidR="00E402DB" w:rsidRPr="00F10290" w:rsidRDefault="00E402DB" w:rsidP="00E402DB">
      <w:pPr>
        <w:spacing w:line="360" w:lineRule="auto"/>
        <w:ind w:firstLine="708"/>
        <w:rPr>
          <w:lang w:val="de-CH"/>
        </w:rPr>
      </w:pPr>
      <w:r w:rsidRPr="00F10290">
        <w:rPr>
          <w:lang w:val="de-CH"/>
        </w:rPr>
        <w:t>Bl. 3</w:t>
      </w:r>
      <w:r w:rsidRPr="00176E16">
        <w:rPr>
          <w:vertAlign w:val="superscript"/>
          <w:lang w:val="de-CH"/>
        </w:rPr>
        <w:t>r</w:t>
      </w:r>
      <w:r w:rsidRPr="00F10290">
        <w:rPr>
          <w:lang w:val="de-CH"/>
        </w:rPr>
        <w:t xml:space="preserve">: </w:t>
      </w:r>
      <w:r w:rsidR="00E501D1">
        <w:rPr>
          <w:lang w:val="de-CH"/>
        </w:rPr>
        <w:tab/>
      </w:r>
      <w:r w:rsidRPr="00F10290">
        <w:rPr>
          <w:lang w:val="de-CH"/>
        </w:rPr>
        <w:t>Titelseite.</w:t>
      </w:r>
    </w:p>
    <w:p w14:paraId="44D1ACCF" w14:textId="77777777" w:rsidR="00176E16" w:rsidRDefault="00305C86" w:rsidP="00176E16">
      <w:pPr>
        <w:spacing w:line="360" w:lineRule="auto"/>
        <w:ind w:firstLine="708"/>
      </w:pPr>
      <w:r w:rsidRPr="006D36C6">
        <w:t xml:space="preserve">Bl. </w:t>
      </w:r>
      <w:r>
        <w:t>3</w:t>
      </w:r>
      <w:r w:rsidRPr="00176E16">
        <w:rPr>
          <w:vertAlign w:val="superscript"/>
        </w:rPr>
        <w:t>v</w:t>
      </w:r>
      <w:r w:rsidRPr="006D36C6">
        <w:t xml:space="preserve"> </w:t>
      </w:r>
      <w:r w:rsidR="00176E16">
        <w:tab/>
      </w:r>
      <w:r w:rsidRPr="006D36C6">
        <w:t xml:space="preserve">System </w:t>
      </w:r>
      <w:r>
        <w:t>4</w:t>
      </w:r>
      <w:r w:rsidRPr="006D36C6">
        <w:t>–</w:t>
      </w:r>
      <w:r>
        <w:t>7</w:t>
      </w:r>
      <w:r w:rsidRPr="006D36C6">
        <w:t xml:space="preserve">: T. </w:t>
      </w:r>
      <w:r>
        <w:t>1–2;</w:t>
      </w:r>
    </w:p>
    <w:p w14:paraId="3ADF648E" w14:textId="77777777" w:rsidR="00E402DB" w:rsidRDefault="00E402DB" w:rsidP="00E402DB">
      <w:pPr>
        <w:spacing w:line="360" w:lineRule="auto"/>
        <w:ind w:firstLine="708"/>
      </w:pPr>
      <w:r>
        <w:tab/>
      </w:r>
      <w:r w:rsidRPr="006D36C6">
        <w:t xml:space="preserve">System </w:t>
      </w:r>
      <w:r>
        <w:t>10</w:t>
      </w:r>
      <w:r w:rsidRPr="006D36C6">
        <w:t>–</w:t>
      </w:r>
      <w:r>
        <w:t>13</w:t>
      </w:r>
      <w:r w:rsidRPr="006D36C6">
        <w:t xml:space="preserve">: T. </w:t>
      </w:r>
      <w:r>
        <w:t>3–4;</w:t>
      </w:r>
    </w:p>
    <w:p w14:paraId="27216FE2" w14:textId="77777777" w:rsidR="00E402DB" w:rsidRDefault="00E402DB" w:rsidP="00E402DB">
      <w:pPr>
        <w:spacing w:line="360" w:lineRule="auto"/>
        <w:ind w:firstLine="708"/>
      </w:pPr>
      <w:r>
        <w:tab/>
      </w:r>
      <w:r w:rsidRPr="006D36C6">
        <w:t xml:space="preserve">System </w:t>
      </w:r>
      <w:r>
        <w:t>16</w:t>
      </w:r>
      <w:r w:rsidRPr="006D36C6">
        <w:t>–</w:t>
      </w:r>
      <w:r>
        <w:t>19</w:t>
      </w:r>
      <w:r w:rsidRPr="006D36C6">
        <w:t xml:space="preserve">: T. </w:t>
      </w:r>
      <w:r>
        <w:t xml:space="preserve">5–6; </w:t>
      </w:r>
    </w:p>
    <w:p w14:paraId="48CDF1D7" w14:textId="77777777" w:rsidR="00305C86" w:rsidRDefault="00305C86" w:rsidP="00176E16">
      <w:pPr>
        <w:spacing w:line="360" w:lineRule="auto"/>
        <w:ind w:firstLine="708"/>
      </w:pPr>
      <w:r>
        <w:t xml:space="preserve">Bl. 4r </w:t>
      </w:r>
      <w:r w:rsidR="00176E16">
        <w:tab/>
      </w:r>
      <w:r>
        <w:t>System 3–6: T. 7–8</w:t>
      </w:r>
      <w:r w:rsidR="00E402DB">
        <w:t>;</w:t>
      </w:r>
    </w:p>
    <w:p w14:paraId="1FC39C8D" w14:textId="77777777" w:rsidR="00E402DB" w:rsidRPr="006D36C6" w:rsidRDefault="00E402DB" w:rsidP="00E402DB">
      <w:pPr>
        <w:spacing w:line="360" w:lineRule="auto"/>
        <w:ind w:firstLine="708"/>
      </w:pPr>
      <w:r>
        <w:tab/>
        <w:t>System 9–12: T. 9–10.</w:t>
      </w:r>
    </w:p>
    <w:p w14:paraId="2E597FBA" w14:textId="77777777" w:rsidR="00305C86" w:rsidRDefault="00305C86" w:rsidP="00305C86">
      <w:pPr>
        <w:spacing w:line="360" w:lineRule="auto"/>
      </w:pPr>
      <w:r>
        <w:t xml:space="preserve">Autograph von </w:t>
      </w:r>
      <w:r w:rsidR="00767666">
        <w:t xml:space="preserve">„An Bachesranft“ M 135 </w:t>
      </w:r>
      <w:r w:rsidR="00176E16">
        <w:t>Textf</w:t>
      </w:r>
      <w:r w:rsidR="00767666">
        <w:t>ass</w:t>
      </w:r>
      <w:r>
        <w:t>ung 1</w:t>
      </w:r>
      <w:r w:rsidR="00176E16">
        <w:t xml:space="preserve"> </w:t>
      </w:r>
      <w:r w:rsidR="00176E16" w:rsidRPr="00176E16">
        <w:t>(</w:t>
      </w:r>
      <w:r w:rsidR="00176E16" w:rsidRPr="00176E16">
        <w:rPr>
          <w:b/>
        </w:rPr>
        <w:t>E</w:t>
      </w:r>
      <w:r w:rsidR="00176E16">
        <w:rPr>
          <w:b/>
          <w:vertAlign w:val="superscript"/>
        </w:rPr>
        <w:t>c</w:t>
      </w:r>
      <w:r w:rsidR="00176E16" w:rsidRPr="00176E16">
        <w:t>)</w:t>
      </w:r>
      <w:r>
        <w:t xml:space="preserve">: </w:t>
      </w:r>
    </w:p>
    <w:p w14:paraId="3A85C662" w14:textId="77777777" w:rsidR="00176E16" w:rsidRDefault="00305C86" w:rsidP="00176E16">
      <w:pPr>
        <w:spacing w:line="360" w:lineRule="auto"/>
        <w:ind w:firstLine="708"/>
      </w:pPr>
      <w:r>
        <w:t>Bl. 5</w:t>
      </w:r>
      <w:r w:rsidRPr="00176E16">
        <w:rPr>
          <w:vertAlign w:val="superscript"/>
        </w:rPr>
        <w:t>r</w:t>
      </w:r>
      <w:r>
        <w:t xml:space="preserve"> </w:t>
      </w:r>
      <w:r w:rsidR="00A22F26">
        <w:tab/>
      </w:r>
      <w:r>
        <w:t>System 4–7: T. 1–2;</w:t>
      </w:r>
    </w:p>
    <w:p w14:paraId="39185FD7" w14:textId="77777777" w:rsidR="00A22F26" w:rsidRDefault="00A22F26" w:rsidP="00A22F26">
      <w:pPr>
        <w:spacing w:line="360" w:lineRule="auto"/>
        <w:ind w:firstLine="708"/>
      </w:pPr>
      <w:r>
        <w:tab/>
        <w:t>System 9–12: T. 3–4;</w:t>
      </w:r>
    </w:p>
    <w:p w14:paraId="77218475" w14:textId="77777777" w:rsidR="00176E16" w:rsidRDefault="00305C86" w:rsidP="00176E16">
      <w:pPr>
        <w:spacing w:line="360" w:lineRule="auto"/>
        <w:ind w:firstLine="708"/>
      </w:pPr>
      <w:r>
        <w:t>Bl. 5</w:t>
      </w:r>
      <w:r w:rsidRPr="00176E16">
        <w:rPr>
          <w:vertAlign w:val="superscript"/>
        </w:rPr>
        <w:t>v</w:t>
      </w:r>
      <w:r>
        <w:t xml:space="preserve"> </w:t>
      </w:r>
      <w:r w:rsidR="00A22F26">
        <w:tab/>
      </w:r>
      <w:r>
        <w:t>System 2–5: T. 5–7;</w:t>
      </w:r>
    </w:p>
    <w:p w14:paraId="5BE37609" w14:textId="77777777" w:rsidR="00A22F26" w:rsidRDefault="00A22F26" w:rsidP="00A22F26">
      <w:pPr>
        <w:spacing w:line="360" w:lineRule="auto"/>
        <w:ind w:firstLine="708"/>
      </w:pPr>
      <w:r>
        <w:tab/>
        <w:t>System 8–11: T. 8–10;</w:t>
      </w:r>
    </w:p>
    <w:p w14:paraId="40342916" w14:textId="77777777" w:rsidR="00305C86" w:rsidRDefault="00305C86" w:rsidP="00176E16">
      <w:pPr>
        <w:spacing w:line="360" w:lineRule="auto"/>
        <w:ind w:firstLine="708"/>
      </w:pPr>
      <w:r>
        <w:t>Bl. 6</w:t>
      </w:r>
      <w:r w:rsidRPr="00176E16">
        <w:rPr>
          <w:vertAlign w:val="superscript"/>
        </w:rPr>
        <w:t>r</w:t>
      </w:r>
      <w:r>
        <w:t xml:space="preserve"> </w:t>
      </w:r>
      <w:r w:rsidR="00A22F26">
        <w:tab/>
      </w:r>
      <w:r>
        <w:t>System 3–6: T. 11–13</w:t>
      </w:r>
      <w:r w:rsidR="00A22F26">
        <w:t>;</w:t>
      </w:r>
    </w:p>
    <w:p w14:paraId="2C190776" w14:textId="77777777" w:rsidR="00A22F26" w:rsidRDefault="00A22F26" w:rsidP="00A22F26">
      <w:pPr>
        <w:spacing w:line="360" w:lineRule="auto"/>
        <w:ind w:firstLine="708"/>
      </w:pPr>
      <w:r>
        <w:tab/>
        <w:t>System 8–11: T. 14–15.</w:t>
      </w:r>
    </w:p>
    <w:p w14:paraId="574004DF" w14:textId="77777777" w:rsidR="00305C86" w:rsidRDefault="00305C86" w:rsidP="00305C86">
      <w:pPr>
        <w:spacing w:line="360" w:lineRule="auto"/>
      </w:pPr>
      <w:r>
        <w:t xml:space="preserve">Autograph von </w:t>
      </w:r>
      <w:r w:rsidR="00767666">
        <w:t xml:space="preserve">„Im Morgentaun“ M 136 </w:t>
      </w:r>
      <w:r w:rsidR="00176E16">
        <w:t>Textf</w:t>
      </w:r>
      <w:r w:rsidR="00767666">
        <w:t>ass</w:t>
      </w:r>
      <w:r>
        <w:t>ung 1</w:t>
      </w:r>
      <w:r w:rsidR="00176E16">
        <w:t xml:space="preserve"> </w:t>
      </w:r>
      <w:r w:rsidR="00176E16" w:rsidRPr="00176E16">
        <w:t>(</w:t>
      </w:r>
      <w:r w:rsidR="00176E16" w:rsidRPr="00176E16">
        <w:rPr>
          <w:b/>
        </w:rPr>
        <w:t>E</w:t>
      </w:r>
      <w:r w:rsidR="00176E16">
        <w:rPr>
          <w:b/>
          <w:vertAlign w:val="superscript"/>
        </w:rPr>
        <w:t>d</w:t>
      </w:r>
      <w:r w:rsidR="00176E16" w:rsidRPr="00176E16">
        <w:t>)</w:t>
      </w:r>
      <w:r>
        <w:t>:</w:t>
      </w:r>
    </w:p>
    <w:p w14:paraId="4E07B208" w14:textId="77777777" w:rsidR="00176E16" w:rsidRDefault="00305C86" w:rsidP="00176E16">
      <w:pPr>
        <w:spacing w:line="360" w:lineRule="auto"/>
        <w:ind w:firstLine="708"/>
      </w:pPr>
      <w:r w:rsidRPr="006D36C6">
        <w:t xml:space="preserve">Bl. </w:t>
      </w:r>
      <w:r>
        <w:t>7</w:t>
      </w:r>
      <w:r w:rsidRPr="00176E16">
        <w:rPr>
          <w:vertAlign w:val="superscript"/>
        </w:rPr>
        <w:t>r</w:t>
      </w:r>
      <w:r w:rsidRPr="006D36C6">
        <w:t xml:space="preserve"> </w:t>
      </w:r>
      <w:r w:rsidR="00A22F26">
        <w:tab/>
      </w:r>
      <w:r w:rsidRPr="006D36C6">
        <w:t xml:space="preserve">System </w:t>
      </w:r>
      <w:r>
        <w:t>3</w:t>
      </w:r>
      <w:r w:rsidRPr="006D36C6">
        <w:t>–</w:t>
      </w:r>
      <w:r>
        <w:t>5</w:t>
      </w:r>
      <w:r w:rsidRPr="006D36C6">
        <w:t xml:space="preserve">: T. </w:t>
      </w:r>
      <w:r>
        <w:t>1;</w:t>
      </w:r>
    </w:p>
    <w:p w14:paraId="1845C0A3" w14:textId="77777777" w:rsidR="00A22F26" w:rsidRDefault="00A22F26" w:rsidP="00A22F26">
      <w:pPr>
        <w:spacing w:line="360" w:lineRule="auto"/>
        <w:ind w:firstLine="708"/>
      </w:pPr>
      <w:r>
        <w:tab/>
      </w:r>
      <w:r w:rsidRPr="006D36C6">
        <w:t xml:space="preserve">System </w:t>
      </w:r>
      <w:r>
        <w:t>7</w:t>
      </w:r>
      <w:r w:rsidRPr="006D36C6">
        <w:t>–</w:t>
      </w:r>
      <w:r>
        <w:t>9</w:t>
      </w:r>
      <w:r w:rsidRPr="006D36C6">
        <w:t xml:space="preserve">: T. </w:t>
      </w:r>
      <w:r>
        <w:t>2;</w:t>
      </w:r>
    </w:p>
    <w:p w14:paraId="46FBFDFD" w14:textId="77777777" w:rsidR="00176E16" w:rsidRDefault="00305C86" w:rsidP="00176E16">
      <w:pPr>
        <w:spacing w:line="360" w:lineRule="auto"/>
        <w:ind w:firstLine="708"/>
      </w:pPr>
      <w:r>
        <w:t>Bl. 7</w:t>
      </w:r>
      <w:r w:rsidRPr="00176E16">
        <w:rPr>
          <w:vertAlign w:val="superscript"/>
        </w:rPr>
        <w:t>v</w:t>
      </w:r>
      <w:r>
        <w:t xml:space="preserve"> </w:t>
      </w:r>
      <w:r w:rsidR="00A22F26">
        <w:tab/>
      </w:r>
      <w:r>
        <w:t>System 1–3: T. 3–4;</w:t>
      </w:r>
    </w:p>
    <w:p w14:paraId="4C4BA568" w14:textId="77777777" w:rsidR="00A22F26" w:rsidRDefault="00A22F26" w:rsidP="00A22F26">
      <w:pPr>
        <w:spacing w:line="360" w:lineRule="auto"/>
        <w:ind w:firstLine="708"/>
      </w:pPr>
      <w:r>
        <w:tab/>
        <w:t>System 5–7: T. 5–6;</w:t>
      </w:r>
    </w:p>
    <w:p w14:paraId="0D156019" w14:textId="77777777" w:rsidR="00A22F26" w:rsidRDefault="00A22F26" w:rsidP="00A22F26">
      <w:pPr>
        <w:spacing w:line="360" w:lineRule="auto"/>
        <w:ind w:firstLine="708"/>
      </w:pPr>
      <w:r>
        <w:tab/>
        <w:t>System 9–11: T. 7–8;</w:t>
      </w:r>
    </w:p>
    <w:p w14:paraId="08146658" w14:textId="77777777" w:rsidR="00305C86" w:rsidRDefault="00305C86" w:rsidP="00176E16">
      <w:pPr>
        <w:spacing w:line="360" w:lineRule="auto"/>
        <w:ind w:firstLine="708"/>
      </w:pPr>
      <w:r>
        <w:t>Bl. 8</w:t>
      </w:r>
      <w:r w:rsidRPr="00176E16">
        <w:rPr>
          <w:vertAlign w:val="superscript"/>
        </w:rPr>
        <w:t>r</w:t>
      </w:r>
      <w:r>
        <w:t xml:space="preserve"> </w:t>
      </w:r>
      <w:r w:rsidR="00A22F26">
        <w:tab/>
      </w:r>
      <w:r>
        <w:t>System 1–3: T. 9–10.</w:t>
      </w:r>
    </w:p>
    <w:p w14:paraId="11A6E77B" w14:textId="77777777" w:rsidR="00305C86" w:rsidRDefault="00305C86" w:rsidP="00305C86">
      <w:pPr>
        <w:spacing w:line="360" w:lineRule="auto"/>
      </w:pPr>
      <w:r>
        <w:t xml:space="preserve">Autograph von </w:t>
      </w:r>
      <w:r w:rsidR="00767666">
        <w:t xml:space="preserve">„Kahl reckt der Baum“ M 137 </w:t>
      </w:r>
      <w:r w:rsidR="00176E16">
        <w:t>Textf</w:t>
      </w:r>
      <w:r w:rsidR="00767666">
        <w:t>ass</w:t>
      </w:r>
      <w:r>
        <w:t>ung 1</w:t>
      </w:r>
      <w:r w:rsidR="00176E16" w:rsidRPr="00176E16">
        <w:t>→</w:t>
      </w:r>
      <w:r>
        <w:t>2</w:t>
      </w:r>
      <w:r w:rsidR="00E402DB">
        <w:t xml:space="preserve"> </w:t>
      </w:r>
      <w:r w:rsidR="00E402DB" w:rsidRPr="00176E16">
        <w:t>(</w:t>
      </w:r>
      <w:r w:rsidR="00E402DB" w:rsidRPr="00176E16">
        <w:rPr>
          <w:b/>
        </w:rPr>
        <w:t>E</w:t>
      </w:r>
      <w:r w:rsidR="00E402DB">
        <w:rPr>
          <w:b/>
          <w:vertAlign w:val="superscript"/>
        </w:rPr>
        <w:t>e</w:t>
      </w:r>
      <w:r w:rsidR="00E402DB" w:rsidRPr="00176E16">
        <w:t>)</w:t>
      </w:r>
      <w:r>
        <w:t>:</w:t>
      </w:r>
    </w:p>
    <w:p w14:paraId="4B0B2549" w14:textId="77777777" w:rsidR="00176E16" w:rsidRDefault="00305C86" w:rsidP="00176E16">
      <w:pPr>
        <w:spacing w:line="360" w:lineRule="auto"/>
        <w:ind w:firstLine="708"/>
      </w:pPr>
      <w:r w:rsidRPr="006D36C6">
        <w:t xml:space="preserve">Bl. </w:t>
      </w:r>
      <w:r>
        <w:t>9</w:t>
      </w:r>
      <w:r w:rsidRPr="00176E16">
        <w:rPr>
          <w:vertAlign w:val="superscript"/>
        </w:rPr>
        <w:t>r</w:t>
      </w:r>
      <w:r w:rsidRPr="006D36C6">
        <w:t xml:space="preserve"> </w:t>
      </w:r>
      <w:r w:rsidR="00A22F26">
        <w:tab/>
      </w:r>
      <w:r w:rsidRPr="006D36C6">
        <w:t xml:space="preserve">System </w:t>
      </w:r>
      <w:r>
        <w:t>2</w:t>
      </w:r>
      <w:r w:rsidRPr="006D36C6">
        <w:t>–</w:t>
      </w:r>
      <w:r>
        <w:t>4</w:t>
      </w:r>
      <w:r w:rsidRPr="006D36C6">
        <w:t xml:space="preserve">: T. </w:t>
      </w:r>
      <w:r>
        <w:t>1–3;</w:t>
      </w:r>
    </w:p>
    <w:p w14:paraId="05A245ED" w14:textId="77777777" w:rsidR="00A22F26" w:rsidRDefault="00A22F26" w:rsidP="00A22F26">
      <w:pPr>
        <w:spacing w:line="360" w:lineRule="auto"/>
        <w:ind w:firstLine="708"/>
      </w:pPr>
      <w:r>
        <w:tab/>
      </w:r>
      <w:r w:rsidRPr="006D36C6">
        <w:t xml:space="preserve">System </w:t>
      </w:r>
      <w:r>
        <w:t>6</w:t>
      </w:r>
      <w:r w:rsidRPr="006D36C6">
        <w:t>–</w:t>
      </w:r>
      <w:r>
        <w:t>8</w:t>
      </w:r>
      <w:r w:rsidRPr="006D36C6">
        <w:t xml:space="preserve">: T. </w:t>
      </w:r>
      <w:r>
        <w:t>4–5;</w:t>
      </w:r>
    </w:p>
    <w:p w14:paraId="3D6157DC" w14:textId="77777777" w:rsidR="00176E16" w:rsidRDefault="00305C86" w:rsidP="00176E16">
      <w:pPr>
        <w:spacing w:line="360" w:lineRule="auto"/>
        <w:ind w:firstLine="708"/>
      </w:pPr>
      <w:r>
        <w:t>Bl. 9</w:t>
      </w:r>
      <w:r w:rsidRPr="00176E16">
        <w:rPr>
          <w:vertAlign w:val="superscript"/>
        </w:rPr>
        <w:t>v</w:t>
      </w:r>
      <w:r>
        <w:t xml:space="preserve"> </w:t>
      </w:r>
      <w:r w:rsidR="00A22F26">
        <w:tab/>
      </w:r>
      <w:r>
        <w:t>System 1–3: T. 6–7;</w:t>
      </w:r>
    </w:p>
    <w:p w14:paraId="5A7466B1" w14:textId="77777777" w:rsidR="00A22F26" w:rsidRDefault="00A22F26" w:rsidP="00A22F26">
      <w:pPr>
        <w:spacing w:line="360" w:lineRule="auto"/>
        <w:ind w:firstLine="708"/>
      </w:pPr>
      <w:r>
        <w:tab/>
        <w:t>System 5–7: T. 8–10;</w:t>
      </w:r>
    </w:p>
    <w:p w14:paraId="3E9470FD" w14:textId="77777777" w:rsidR="00A22F26" w:rsidRDefault="00A22F26" w:rsidP="00A22F26">
      <w:pPr>
        <w:spacing w:line="360" w:lineRule="auto"/>
        <w:ind w:firstLine="708"/>
      </w:pPr>
      <w:r>
        <w:tab/>
        <w:t>System 8–10: T. 11–12;</w:t>
      </w:r>
    </w:p>
    <w:p w14:paraId="5FBF67D5" w14:textId="77777777" w:rsidR="00305C86" w:rsidRDefault="00305C86" w:rsidP="00176E16">
      <w:pPr>
        <w:spacing w:line="360" w:lineRule="auto"/>
        <w:ind w:firstLine="708"/>
      </w:pPr>
      <w:r>
        <w:t>Bl. 10</w:t>
      </w:r>
      <w:r w:rsidRPr="00176E16">
        <w:rPr>
          <w:vertAlign w:val="superscript"/>
        </w:rPr>
        <w:t>r</w:t>
      </w:r>
      <w:r>
        <w:t xml:space="preserve"> </w:t>
      </w:r>
      <w:r w:rsidR="00A22F26">
        <w:tab/>
      </w:r>
      <w:r>
        <w:t>System 1–3: T. 13–15</w:t>
      </w:r>
      <w:r w:rsidR="00A22F26">
        <w:t>;</w:t>
      </w:r>
    </w:p>
    <w:p w14:paraId="4CFF52FC" w14:textId="77777777" w:rsidR="00A22F26" w:rsidRDefault="00A22F26" w:rsidP="00A22F26">
      <w:pPr>
        <w:spacing w:line="360" w:lineRule="auto"/>
        <w:ind w:firstLine="708"/>
      </w:pPr>
      <w:r>
        <w:tab/>
        <w:t>System 5–7: T. 16.</w:t>
      </w:r>
    </w:p>
    <w:p w14:paraId="7A1F6A01" w14:textId="77777777" w:rsidR="00305C86" w:rsidRDefault="00B92BA9" w:rsidP="00305C86">
      <w:pPr>
        <w:spacing w:line="360" w:lineRule="auto"/>
      </w:pPr>
      <w:r>
        <w:t>[</w:t>
      </w:r>
      <w:r w:rsidRPr="00B92BA9">
        <w:rPr>
          <w:i/>
        </w:rPr>
        <w:t>Sieben Lieder nach Gedichten von Stefan George</w:t>
      </w:r>
      <w:r w:rsidRPr="00286557">
        <w:rPr>
          <w:i/>
        </w:rPr>
        <w:t xml:space="preserve"> op. 2</w:t>
      </w:r>
      <w:r>
        <w:t xml:space="preserve"> (siehe Einleitung)]: </w:t>
      </w:r>
    </w:p>
    <w:p w14:paraId="2232AE1D" w14:textId="16DCD7CB" w:rsidR="00B92BA9" w:rsidRPr="00F10290" w:rsidRDefault="00B92BA9" w:rsidP="00B92BA9">
      <w:pPr>
        <w:spacing w:line="360" w:lineRule="auto"/>
        <w:ind w:firstLine="708"/>
        <w:rPr>
          <w:lang w:val="de-CH"/>
        </w:rPr>
      </w:pPr>
      <w:r w:rsidRPr="00F10290">
        <w:rPr>
          <w:lang w:val="de-CH"/>
        </w:rPr>
        <w:t xml:space="preserve">Bl. </w:t>
      </w:r>
      <w:r>
        <w:rPr>
          <w:lang w:val="de-CH"/>
        </w:rPr>
        <w:t>11</w:t>
      </w:r>
      <w:r w:rsidRPr="00176E16">
        <w:rPr>
          <w:vertAlign w:val="superscript"/>
          <w:lang w:val="de-CH"/>
        </w:rPr>
        <w:t>r</w:t>
      </w:r>
      <w:r w:rsidRPr="00F10290">
        <w:rPr>
          <w:lang w:val="de-CH"/>
        </w:rPr>
        <w:t xml:space="preserve">: </w:t>
      </w:r>
      <w:r w:rsidR="00E501D1">
        <w:rPr>
          <w:lang w:val="de-CH"/>
        </w:rPr>
        <w:tab/>
      </w:r>
      <w:r w:rsidRPr="00F10290">
        <w:rPr>
          <w:lang w:val="de-CH"/>
        </w:rPr>
        <w:t>Titelseite.</w:t>
      </w:r>
    </w:p>
    <w:p w14:paraId="0D4E4ADB" w14:textId="77777777" w:rsidR="00B92BA9" w:rsidRDefault="00B92BA9" w:rsidP="00305C86">
      <w:pPr>
        <w:spacing w:line="360" w:lineRule="auto"/>
      </w:pPr>
    </w:p>
    <w:p w14:paraId="0F9A6F81" w14:textId="354529FB" w:rsidR="00305C86" w:rsidRDefault="00305C86" w:rsidP="00305C86">
      <w:pPr>
        <w:spacing w:line="360" w:lineRule="auto"/>
      </w:pPr>
      <w:r>
        <w:lastRenderedPageBreak/>
        <w:t xml:space="preserve">Korrekturen </w:t>
      </w:r>
      <w:r w:rsidR="0099249F">
        <w:t xml:space="preserve">in </w:t>
      </w:r>
      <w:r w:rsidRPr="00F627ED">
        <w:rPr>
          <w:b/>
        </w:rPr>
        <w:t>E</w:t>
      </w:r>
      <w:r w:rsidR="0099249F" w:rsidRPr="0099249F">
        <w:rPr>
          <w:b/>
          <w:vertAlign w:val="superscript"/>
        </w:rPr>
        <w:t>a</w:t>
      </w:r>
      <w:r>
        <w:t xml:space="preserve"> </w:t>
      </w:r>
    </w:p>
    <w:p w14:paraId="32B46754" w14:textId="4C7F60EF" w:rsidR="00305C86" w:rsidRDefault="0099249F" w:rsidP="00305C86">
      <w:pPr>
        <w:spacing w:line="360" w:lineRule="auto"/>
      </w:pPr>
      <w:r>
        <w:t xml:space="preserve">Die Beschreibung </w:t>
      </w:r>
      <w:r w:rsidR="00731CBE">
        <w:t xml:space="preserve">der Korrekturen </w:t>
      </w:r>
      <w:r>
        <w:t>bezieht sich auf „Dies ist ein Lied“ M 133: Textfassung 4</w:t>
      </w:r>
      <w:r w:rsidR="00A83AB2">
        <w:t>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305C86" w:rsidRPr="00B44065" w14:paraId="2D743994" w14:textId="77777777" w:rsidTr="004D4EAC">
        <w:trPr>
          <w:cantSplit/>
        </w:trPr>
        <w:tc>
          <w:tcPr>
            <w:tcW w:w="920" w:type="dxa"/>
          </w:tcPr>
          <w:p w14:paraId="4DECD596" w14:textId="77777777" w:rsidR="00305C86" w:rsidRPr="00B44065" w:rsidRDefault="00305C86" w:rsidP="00305C86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11CAADB1" w14:textId="77777777" w:rsidR="00305C86" w:rsidRPr="00B44065" w:rsidRDefault="00305C86" w:rsidP="00305C86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27761CBE" w14:textId="77777777" w:rsidR="00305C86" w:rsidRPr="00B44065" w:rsidRDefault="00305C86" w:rsidP="00305C86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79397CC3" w14:textId="18246DA1" w:rsidR="00305C86" w:rsidRPr="00B44065" w:rsidRDefault="008F6A60" w:rsidP="00305C86">
            <w:pPr>
              <w:spacing w:line="360" w:lineRule="auto"/>
            </w:pPr>
            <w:r>
              <w:t>Korrektur</w:t>
            </w:r>
          </w:p>
        </w:tc>
      </w:tr>
      <w:tr w:rsidR="00305C86" w:rsidRPr="00B44065" w14:paraId="58136362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1192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02A1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A63D" w14:textId="77777777" w:rsidR="00305C86" w:rsidRPr="00B44065" w:rsidRDefault="00305C86" w:rsidP="00305C86">
            <w:pPr>
              <w:spacing w:line="360" w:lineRule="auto"/>
            </w:pPr>
            <w:r w:rsidRPr="00B44065"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480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etwas zögernd</w:t>
            </w:r>
            <w:r w:rsidRPr="00B44065">
              <w:t xml:space="preserve"> gestrichen mit grünem Buntstift.</w:t>
            </w:r>
          </w:p>
        </w:tc>
      </w:tr>
      <w:tr w:rsidR="00305C86" w:rsidRPr="00B44065" w14:paraId="7D0D50A4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1E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29E7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7470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A749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[ppp] geändert zu [pp] mit grünem Buntstift. </w:t>
            </w:r>
          </w:p>
        </w:tc>
      </w:tr>
      <w:tr w:rsidR="00305C86" w:rsidRPr="00B44065" w14:paraId="43036F0E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9B78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EFAF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E30C" w14:textId="77777777" w:rsidR="00305C86" w:rsidRPr="00B44065" w:rsidRDefault="00305C86" w:rsidP="00305C86">
            <w:pPr>
              <w:spacing w:line="360" w:lineRule="auto"/>
            </w:pPr>
            <w:r w:rsidRPr="00B44065">
              <w:t>(2/4)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FF00" w14:textId="77777777" w:rsidR="00305C86" w:rsidRPr="00B44065" w:rsidRDefault="00305C86" w:rsidP="00305C86">
            <w:pPr>
              <w:spacing w:line="360" w:lineRule="auto"/>
            </w:pPr>
            <w:r w:rsidRPr="00B44065">
              <w:t>Triole aus Viertelnote, Achtelpause geändert zu Viertelnote; Bogen nach Viertelnote gestrichen mit rotem Buntstift.</w:t>
            </w:r>
          </w:p>
          <w:p w14:paraId="153F9352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&lt; &gt; hinzugefügt mit grünem Buntstift. </w:t>
            </w:r>
          </w:p>
        </w:tc>
      </w:tr>
      <w:tr w:rsidR="00305C86" w:rsidRPr="00B44065" w14:paraId="2A9D5F3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3C0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  <w:p w14:paraId="1EDC0A86" w14:textId="77777777" w:rsidR="00305C86" w:rsidRPr="00B44065" w:rsidRDefault="00305C86" w:rsidP="00305C86">
            <w:pPr>
              <w:spacing w:line="360" w:lineRule="auto"/>
            </w:pPr>
            <w:r w:rsidRPr="00B44065"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6E33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8B37" w14:textId="77777777" w:rsidR="00305C86" w:rsidRPr="00B44065" w:rsidRDefault="00305C86" w:rsidP="00305C86">
            <w:pPr>
              <w:spacing w:line="360" w:lineRule="auto"/>
            </w:pPr>
            <w:r w:rsidRPr="00B44065">
              <w:t>1. Note</w:t>
            </w:r>
          </w:p>
          <w:p w14:paraId="7725C45F" w14:textId="77777777" w:rsidR="00305C86" w:rsidRPr="00B44065" w:rsidRDefault="00305C86" w:rsidP="00305C86">
            <w:pPr>
              <w:spacing w:line="360" w:lineRule="auto"/>
            </w:pPr>
            <w:r w:rsidRPr="00B44065">
              <w:t>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7967" w14:textId="77777777" w:rsidR="00305C86" w:rsidRPr="00B44065" w:rsidRDefault="00305C86" w:rsidP="00305C86">
            <w:pPr>
              <w:spacing w:line="360" w:lineRule="auto"/>
            </w:pPr>
            <w:r w:rsidRPr="00B44065">
              <w:t>Bogen hinzugefügt mit rotem Buntstift.</w:t>
            </w:r>
          </w:p>
        </w:tc>
      </w:tr>
      <w:tr w:rsidR="00305C86" w:rsidRPr="00B44065" w14:paraId="3073BA17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02D1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0875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4627" w14:textId="77777777" w:rsidR="00305C86" w:rsidRPr="00B44065" w:rsidRDefault="00305C86" w:rsidP="00305C86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EAE2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[pp] geändert zu [ppp] mit grünem Buntstift. </w:t>
            </w:r>
          </w:p>
        </w:tc>
      </w:tr>
      <w:tr w:rsidR="00305C86" w:rsidRPr="00B44065" w14:paraId="58A69AEE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E3F6" w14:textId="77777777" w:rsidR="00305C86" w:rsidRPr="00B44065" w:rsidRDefault="00305C86" w:rsidP="00305C86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4BE1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C5B6" w14:textId="77777777" w:rsidR="00305C86" w:rsidRPr="00B44065" w:rsidRDefault="00305C86" w:rsidP="00305C86">
            <w:pPr>
              <w:spacing w:line="360" w:lineRule="auto"/>
            </w:pPr>
            <w:r w:rsidRPr="00B44065">
              <w:t>5–6/8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C231" w14:textId="77777777" w:rsidR="00305C86" w:rsidRPr="00B44065" w:rsidRDefault="00305C86" w:rsidP="00305C86">
            <w:pPr>
              <w:spacing w:line="360" w:lineRule="auto"/>
            </w:pPr>
            <w:r w:rsidRPr="00B44065">
              <w:t>Wellenlinie über den Noten mit rotem Buntstift.</w:t>
            </w:r>
          </w:p>
        </w:tc>
      </w:tr>
      <w:tr w:rsidR="00305C86" w:rsidRPr="00B44065" w14:paraId="121903B3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8118" w14:textId="77777777" w:rsidR="00305C86" w:rsidRPr="00B44065" w:rsidRDefault="00305C86" w:rsidP="00305C86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2706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D897" w14:textId="77777777" w:rsidR="00305C86" w:rsidRPr="00B44065" w:rsidRDefault="00305C86" w:rsidP="00305C86">
            <w:pPr>
              <w:spacing w:line="360" w:lineRule="auto"/>
            </w:pPr>
            <w:r w:rsidRPr="00B44065">
              <w:t>5–6/8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D04D" w14:textId="77777777" w:rsidR="00305C86" w:rsidRPr="00B44065" w:rsidRDefault="00305C86" w:rsidP="00305C86">
            <w:pPr>
              <w:spacing w:line="360" w:lineRule="auto"/>
            </w:pPr>
            <w:r w:rsidRPr="00B44065">
              <w:t>Wellenlinie über den Noten mit rotem Buntstift.</w:t>
            </w:r>
          </w:p>
        </w:tc>
      </w:tr>
      <w:tr w:rsidR="00305C86" w:rsidRPr="00B44065" w14:paraId="7432AC19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A8E4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1BE1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538B" w14:textId="77777777" w:rsidR="00305C86" w:rsidRPr="00B44065" w:rsidRDefault="00305C86" w:rsidP="00305C86">
            <w:pPr>
              <w:spacing w:line="360" w:lineRule="auto"/>
            </w:pPr>
            <w:r w:rsidRPr="00B44065"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B5F0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[pp] überschrieben zu [p] mit grünem Buntstift, dann [p] geändert zu [mp] mit rotem Buntstift. </w:t>
            </w:r>
          </w:p>
        </w:tc>
      </w:tr>
      <w:tr w:rsidR="00305C86" w:rsidRPr="00B44065" w14:paraId="0CC7DD56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3B35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5178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540A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EF9B" w14:textId="69BD5F65" w:rsidR="00305C86" w:rsidRPr="00B44065" w:rsidRDefault="00305C86" w:rsidP="005D7650">
            <w:pPr>
              <w:spacing w:line="360" w:lineRule="auto"/>
            </w:pPr>
            <w:r w:rsidRPr="00B44065">
              <w:t xml:space="preserve">Markierung der Viertel-Zählzeiten mit </w:t>
            </w:r>
            <w:r w:rsidRPr="00B44065">
              <w:rPr>
                <w:i/>
              </w:rPr>
              <w:t>1</w:t>
            </w:r>
            <w:r w:rsidRPr="00B44065">
              <w:t xml:space="preserve">, </w:t>
            </w:r>
            <w:r w:rsidRPr="00B44065">
              <w:rPr>
                <w:i/>
              </w:rPr>
              <w:t>2</w:t>
            </w:r>
            <w:r w:rsidRPr="00B44065">
              <w:t xml:space="preserve">, </w:t>
            </w:r>
            <w:r w:rsidRPr="00B44065">
              <w:rPr>
                <w:i/>
              </w:rPr>
              <w:t>3</w:t>
            </w:r>
            <w:r w:rsidRPr="00B44065">
              <w:t xml:space="preserve">, </w:t>
            </w:r>
            <w:r w:rsidRPr="00B44065">
              <w:rPr>
                <w:i/>
              </w:rPr>
              <w:t>4</w:t>
            </w:r>
            <w:r w:rsidRPr="00B44065">
              <w:t xml:space="preserve"> </w:t>
            </w:r>
            <w:r w:rsidR="005D7650">
              <w:t>und</w:t>
            </w:r>
            <w:r w:rsidRPr="00B44065">
              <w:t xml:space="preserve"> Klammern (Zählzeiten 1–3) über dem System mit rotem Buntstift.</w:t>
            </w:r>
          </w:p>
        </w:tc>
      </w:tr>
      <w:tr w:rsidR="00305C86" w:rsidRPr="00B44065" w14:paraId="35AC9E71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F6A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E809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64C7" w14:textId="77777777" w:rsidR="00305C86" w:rsidRPr="00B44065" w:rsidRDefault="00305C86" w:rsidP="00305C86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1963" w14:textId="77777777" w:rsidR="00305C86" w:rsidRPr="00B44065" w:rsidRDefault="00305C86" w:rsidP="00305C86">
            <w:pPr>
              <w:spacing w:line="360" w:lineRule="auto"/>
            </w:pPr>
            <w:r w:rsidRPr="00B44065">
              <w:t>[ppp] überschrieben zu [pp] mit rotem Buntstift.</w:t>
            </w:r>
          </w:p>
        </w:tc>
      </w:tr>
      <w:tr w:rsidR="00305C86" w:rsidRPr="00B44065" w14:paraId="34539F9E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26B9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6098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9BCF" w14:textId="77777777" w:rsidR="00305C86" w:rsidRPr="00B44065" w:rsidRDefault="00305C86" w:rsidP="00305C86">
            <w:pPr>
              <w:spacing w:line="360" w:lineRule="auto"/>
            </w:pPr>
            <w:r w:rsidRPr="00B44065">
              <w:t>4.–5.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1FF5" w14:textId="77777777" w:rsidR="00305C86" w:rsidRPr="00B44065" w:rsidRDefault="00305C86" w:rsidP="00305C86">
            <w:pPr>
              <w:spacing w:line="360" w:lineRule="auto"/>
            </w:pPr>
            <w:r w:rsidRPr="00B44065">
              <w:t>Decrescendogabel hinzugefügt, Legatobogen gestrichen mit rotem Buntstift.</w:t>
            </w:r>
          </w:p>
        </w:tc>
      </w:tr>
      <w:tr w:rsidR="00305C86" w:rsidRPr="00B44065" w14:paraId="14ED8A30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5149" w14:textId="464B7BD9" w:rsidR="00305C86" w:rsidRPr="00B44065" w:rsidRDefault="00305C86" w:rsidP="005D7650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0BAD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C17E" w14:textId="77777777" w:rsidR="00305C86" w:rsidRPr="00B44065" w:rsidRDefault="00305C86" w:rsidP="00305C86">
            <w:pPr>
              <w:spacing w:line="360" w:lineRule="auto"/>
            </w:pPr>
            <w:r w:rsidRPr="00B44065">
              <w:t>(1/16)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9DA" w14:textId="2B47B081" w:rsidR="00305C86" w:rsidRPr="00B44065" w:rsidRDefault="00305C86" w:rsidP="005D7650">
            <w:pPr>
              <w:spacing w:line="360" w:lineRule="auto"/>
            </w:pPr>
            <w:r w:rsidRPr="00B44065">
              <w:t>Rasur.</w:t>
            </w:r>
          </w:p>
        </w:tc>
      </w:tr>
      <w:tr w:rsidR="00305C86" w:rsidRPr="00B44065" w14:paraId="48D44B0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0CAE" w14:textId="11FC4F75" w:rsidR="00305C86" w:rsidRPr="00B44065" w:rsidRDefault="00305C86" w:rsidP="005D7650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66B9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9643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2DA7" w14:textId="00865D07" w:rsidR="00305C86" w:rsidRPr="00B44065" w:rsidRDefault="005D7650" w:rsidP="005D7650">
            <w:pPr>
              <w:spacing w:line="360" w:lineRule="auto"/>
            </w:pPr>
            <w:r>
              <w:t>Achtelnote c</w:t>
            </w:r>
            <w:r w:rsidRPr="005D7650">
              <w:rPr>
                <w:vertAlign w:val="superscript"/>
              </w:rPr>
              <w:t>1</w:t>
            </w:r>
            <w:r>
              <w:t xml:space="preserve"> sowie </w:t>
            </w:r>
            <w:r w:rsidRPr="005D7650">
              <w:rPr>
                <w:i/>
              </w:rPr>
              <w:t>Etwas</w:t>
            </w:r>
            <w:r>
              <w:t xml:space="preserve"> [langsamer …] a</w:t>
            </w:r>
            <w:r w:rsidR="00305C86" w:rsidRPr="00B44065">
              <w:t>uf Rasur.</w:t>
            </w:r>
          </w:p>
        </w:tc>
      </w:tr>
      <w:tr w:rsidR="00305C86" w:rsidRPr="00B44065" w14:paraId="708989C6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A3B7" w14:textId="2E9EA64F" w:rsidR="00305C86" w:rsidRPr="00B44065" w:rsidRDefault="00305C86" w:rsidP="005D7650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583A" w14:textId="7B31A72C" w:rsidR="00305C86" w:rsidRPr="00B44065" w:rsidRDefault="005D7650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A479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BC74" w14:textId="2DAC496B" w:rsidR="00305C86" w:rsidRPr="00B44065" w:rsidRDefault="00305C86" w:rsidP="005D7650">
            <w:pPr>
              <w:spacing w:line="360" w:lineRule="auto"/>
            </w:pPr>
            <w:r w:rsidRPr="00B44065">
              <w:t>Rasuren</w:t>
            </w:r>
            <w:r w:rsidR="005D7650">
              <w:t>.</w:t>
            </w:r>
          </w:p>
        </w:tc>
      </w:tr>
      <w:tr w:rsidR="00305C86" w:rsidRPr="00B44065" w14:paraId="0459D248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76C0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8D79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401D" w14:textId="77777777" w:rsidR="00305C86" w:rsidRPr="00B44065" w:rsidRDefault="00305C86" w:rsidP="00305C86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5467" w14:textId="77777777" w:rsidR="00305C86" w:rsidRPr="00B44065" w:rsidRDefault="00305C86" w:rsidP="00305C86">
            <w:pPr>
              <w:spacing w:line="360" w:lineRule="auto"/>
            </w:pPr>
            <w:r w:rsidRPr="00B44065">
              <w:t>Notenkopf eingekreist mit grünem Buntstift.</w:t>
            </w:r>
          </w:p>
        </w:tc>
      </w:tr>
      <w:tr w:rsidR="00305C86" w:rsidRPr="00B44065" w14:paraId="0EDAF5D7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C5FD" w14:textId="77777777" w:rsidR="00305C86" w:rsidRPr="00B44065" w:rsidRDefault="00305C86" w:rsidP="00305C86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265E" w14:textId="77777777" w:rsidR="00305C86" w:rsidRPr="00B44065" w:rsidRDefault="00305C86" w:rsidP="00305C86">
            <w:pPr>
              <w:spacing w:line="360" w:lineRule="auto"/>
            </w:pPr>
            <w:r w:rsidRPr="00B44065">
              <w:t>Ges., Klav. 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CB7A" w14:textId="77777777" w:rsidR="00305C86" w:rsidRPr="00B44065" w:rsidRDefault="00305C86" w:rsidP="00305C86">
            <w:pPr>
              <w:spacing w:line="360" w:lineRule="auto"/>
            </w:pPr>
            <w:r w:rsidRPr="00B44065">
              <w:t>(4/8)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CD4F" w14:textId="77777777" w:rsidR="00305C86" w:rsidRPr="00B44065" w:rsidRDefault="00305C86" w:rsidP="00305C86">
            <w:pPr>
              <w:spacing w:line="360" w:lineRule="auto"/>
            </w:pPr>
            <w:r w:rsidRPr="00B44065">
              <w:t>Markierungen zur korrekten Untersatz-Position von Ges. 4/8 im Verhältnis zu Klav. o. 2.–4. Note mit Bleistift und grünem Buntstift.</w:t>
            </w:r>
          </w:p>
        </w:tc>
      </w:tr>
    </w:tbl>
    <w:p w14:paraId="67641D04" w14:textId="31E43792" w:rsidR="0099249F" w:rsidRDefault="0099249F"/>
    <w:p w14:paraId="057A43DF" w14:textId="60F4CB0F" w:rsidR="00AB1F43" w:rsidRDefault="00AB1F43" w:rsidP="00AB1F43">
      <w:pPr>
        <w:spacing w:line="360" w:lineRule="auto"/>
      </w:pPr>
      <w:r>
        <w:t xml:space="preserve">Korrekturen 1 in </w:t>
      </w:r>
      <w:r w:rsidRPr="00F627ED">
        <w:rPr>
          <w:b/>
        </w:rPr>
        <w:t>E</w:t>
      </w:r>
      <w:r>
        <w:rPr>
          <w:b/>
          <w:vertAlign w:val="superscript"/>
        </w:rPr>
        <w:t>b</w:t>
      </w:r>
      <w:r>
        <w:t xml:space="preserve"> (Tinte ggf. auf Rasur)</w:t>
      </w:r>
    </w:p>
    <w:p w14:paraId="3E8A817A" w14:textId="76235FEF" w:rsidR="00AB1F43" w:rsidRDefault="00AB1F43" w:rsidP="00AB1F43">
      <w:pPr>
        <w:spacing w:line="360" w:lineRule="auto"/>
      </w:pPr>
      <w:r>
        <w:t>Die Beschreibung</w:t>
      </w:r>
      <w:r w:rsidR="00731CBE">
        <w:t xml:space="preserve"> der Korrekturen</w:t>
      </w:r>
      <w:r>
        <w:t xml:space="preserve"> bezieht sich auf „Im Windesweben“ M 134: Textfassung</w:t>
      </w:r>
      <w:r w:rsidR="00046FFD">
        <w:t xml:space="preserve"> 2</w:t>
      </w:r>
      <w:r w:rsidR="00A83AB2">
        <w:t>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AB1F43" w:rsidRPr="00B44065" w14:paraId="6BFBD175" w14:textId="77777777" w:rsidTr="0024638A">
        <w:trPr>
          <w:cantSplit/>
        </w:trPr>
        <w:tc>
          <w:tcPr>
            <w:tcW w:w="920" w:type="dxa"/>
          </w:tcPr>
          <w:p w14:paraId="454E5E06" w14:textId="77777777" w:rsidR="00AB1F43" w:rsidRPr="00B44065" w:rsidRDefault="00AB1F43" w:rsidP="0024638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A79DA1A" w14:textId="77777777" w:rsidR="00AB1F43" w:rsidRPr="00B44065" w:rsidRDefault="00AB1F43" w:rsidP="0024638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5FB1140D" w14:textId="77777777" w:rsidR="00AB1F43" w:rsidRPr="00B44065" w:rsidRDefault="00AB1F43" w:rsidP="0024638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275B1330" w14:textId="77777777" w:rsidR="00AB1F43" w:rsidRPr="00B44065" w:rsidRDefault="00AB1F43" w:rsidP="0024638A">
            <w:pPr>
              <w:spacing w:line="360" w:lineRule="auto"/>
            </w:pPr>
            <w:r>
              <w:t>Korrektur</w:t>
            </w:r>
          </w:p>
        </w:tc>
      </w:tr>
      <w:tr w:rsidR="00E067D9" w:rsidRPr="00B44065" w14:paraId="3B1AE5AE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AF64" w14:textId="77777777" w:rsidR="00E067D9" w:rsidRDefault="00E067D9" w:rsidP="00E067D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4D37" w14:textId="77777777" w:rsidR="00E067D9" w:rsidRDefault="00E067D9" w:rsidP="00E067D9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3888" w14:textId="77777777" w:rsidR="00E067D9" w:rsidRDefault="00E067D9" w:rsidP="00E067D9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57E" w14:textId="77777777" w:rsidR="00E067D9" w:rsidRDefault="00E067D9" w:rsidP="00BB0C01">
            <w:pPr>
              <w:spacing w:line="360" w:lineRule="auto"/>
            </w:pPr>
            <w:r>
              <w:t xml:space="preserve">Text: Anfang von </w:t>
            </w:r>
            <w:r w:rsidRPr="00E067D9">
              <w:rPr>
                <w:i/>
              </w:rPr>
              <w:t>nur</w:t>
            </w:r>
            <w:r>
              <w:t xml:space="preserve"> </w:t>
            </w:r>
            <w:r w:rsidR="00BB0C01">
              <w:t>nachgezog</w:t>
            </w:r>
            <w:r>
              <w:t>en.</w:t>
            </w:r>
          </w:p>
        </w:tc>
      </w:tr>
      <w:tr w:rsidR="00E067D9" w:rsidRPr="00B44065" w14:paraId="57491E08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1510" w14:textId="77777777" w:rsidR="00E067D9" w:rsidRPr="00B44065" w:rsidRDefault="00E067D9" w:rsidP="00E067D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B9EA" w14:textId="77777777" w:rsidR="00E067D9" w:rsidRPr="00B44065" w:rsidRDefault="00E067D9" w:rsidP="00E067D9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1B34" w14:textId="77777777" w:rsidR="00E067D9" w:rsidRPr="00B44065" w:rsidRDefault="00E067D9" w:rsidP="00E067D9">
            <w:pPr>
              <w:spacing w:line="360" w:lineRule="auto"/>
            </w:pPr>
            <w:r>
              <w:t>1.–2.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6185" w14:textId="018C768D" w:rsidR="00E067D9" w:rsidRPr="00B44065" w:rsidRDefault="00E067D9" w:rsidP="00046FFD">
            <w:pPr>
              <w:spacing w:line="360" w:lineRule="auto"/>
            </w:pPr>
            <w:r>
              <w:t>Auf Rasur.</w:t>
            </w:r>
            <w:r w:rsidR="00A94373">
              <w:t xml:space="preserve"> Ante correcturam vermutlich</w:t>
            </w:r>
            <w:r w:rsidR="00046FFD">
              <w:t xml:space="preserve"> wie</w:t>
            </w:r>
            <w:r w:rsidR="00A94373">
              <w:t xml:space="preserve"> </w:t>
            </w:r>
            <w:r w:rsidR="00504216">
              <w:rPr>
                <w:highlight w:val="green"/>
              </w:rPr>
              <w:t>Textf</w:t>
            </w:r>
            <w:r w:rsidR="00A94373" w:rsidRPr="002A1A5C">
              <w:rPr>
                <w:highlight w:val="green"/>
              </w:rPr>
              <w:t>assung 1</w:t>
            </w:r>
            <w:r w:rsidR="00A94373">
              <w:t>.</w:t>
            </w:r>
          </w:p>
        </w:tc>
      </w:tr>
      <w:tr w:rsidR="00E067D9" w:rsidRPr="00B44065" w14:paraId="6031974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F658" w14:textId="77777777" w:rsidR="00E067D9" w:rsidRDefault="00BB0C01" w:rsidP="00E067D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54D9" w14:textId="77777777" w:rsidR="00E067D9" w:rsidRPr="00B44065" w:rsidRDefault="00BB0C01" w:rsidP="00E067D9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0297" w14:textId="77777777" w:rsidR="00E067D9" w:rsidRDefault="00BB0C01" w:rsidP="00E067D9">
            <w:pPr>
              <w:spacing w:line="360" w:lineRule="auto"/>
            </w:pPr>
            <w:r>
              <w:t>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3B23" w14:textId="1DFB66B6" w:rsidR="00E067D9" w:rsidRDefault="00BB0C01" w:rsidP="00E067D9">
            <w:pPr>
              <w:spacing w:line="360" w:lineRule="auto"/>
            </w:pPr>
            <w:r>
              <w:t>Text: Komma hinzugefügt.</w:t>
            </w:r>
            <w:r w:rsidR="00046FFD">
              <w:t xml:space="preserve"> Siehe </w:t>
            </w:r>
            <w:r w:rsidR="00046FFD" w:rsidRPr="00046FFD">
              <w:rPr>
                <w:highlight w:val="green"/>
              </w:rPr>
              <w:t>TkA</w:t>
            </w:r>
            <w:r w:rsidR="00046FFD">
              <w:t xml:space="preserve">. </w:t>
            </w:r>
          </w:p>
        </w:tc>
      </w:tr>
      <w:tr w:rsidR="00E067D9" w:rsidRPr="00B44065" w14:paraId="5F299DE4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C919" w14:textId="77777777" w:rsidR="00E067D9" w:rsidRDefault="002A1A5C" w:rsidP="00E067D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AE68" w14:textId="77777777" w:rsidR="00E067D9" w:rsidRPr="00B44065" w:rsidRDefault="002A1A5C" w:rsidP="00E067D9">
            <w:pPr>
              <w:spacing w:line="360" w:lineRule="auto"/>
            </w:pPr>
            <w:r>
              <w:t>Klav.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9BF3" w14:textId="77777777" w:rsidR="00E067D9" w:rsidRDefault="002A1A5C" w:rsidP="00E067D9">
            <w:pPr>
              <w:spacing w:line="360" w:lineRule="auto"/>
            </w:pPr>
            <w:r>
              <w:t>6.–7.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C71F" w14:textId="77777777" w:rsidR="00E067D9" w:rsidRDefault="002A1A5C" w:rsidP="00E067D9">
            <w:pPr>
              <w:spacing w:line="360" w:lineRule="auto"/>
            </w:pPr>
            <w:r>
              <w:t>Auf Rasur.</w:t>
            </w:r>
          </w:p>
        </w:tc>
      </w:tr>
      <w:tr w:rsidR="002A1A5C" w:rsidRPr="00B44065" w14:paraId="4374F446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256B" w14:textId="77777777" w:rsidR="002A1A5C" w:rsidRDefault="002A1A5C" w:rsidP="00E067D9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61CD" w14:textId="77777777" w:rsidR="002A1A5C" w:rsidRDefault="002A1A5C" w:rsidP="00E067D9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A67B" w14:textId="77777777" w:rsidR="002A1A5C" w:rsidRDefault="002A1A5C" w:rsidP="002A1A5C">
            <w:pPr>
              <w:spacing w:line="360" w:lineRule="auto"/>
            </w:pPr>
            <w:r>
              <w:t>1.–3.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6838" w14:textId="6CF4D093" w:rsidR="002A1A5C" w:rsidRDefault="002A1A5C" w:rsidP="00BF28F2">
            <w:pPr>
              <w:spacing w:line="360" w:lineRule="auto"/>
            </w:pPr>
            <w:r>
              <w:t>Auf Rasur. Ante correcturam vermutlich</w:t>
            </w:r>
            <w:r w:rsidR="00BF28F2">
              <w:t xml:space="preserve"> wi</w:t>
            </w:r>
            <w:r>
              <w:t xml:space="preserve">e </w:t>
            </w:r>
            <w:r w:rsidR="00504216"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 w:rsidR="00BF28F2">
              <w:t>.</w:t>
            </w:r>
          </w:p>
        </w:tc>
      </w:tr>
      <w:tr w:rsidR="004609E8" w:rsidRPr="00B44065" w14:paraId="29438FA9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09A7" w14:textId="77777777" w:rsidR="004609E8" w:rsidRDefault="004609E8" w:rsidP="00E067D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3EE8" w14:textId="77777777" w:rsidR="004609E8" w:rsidRDefault="004609E8" w:rsidP="00E067D9">
            <w:pPr>
              <w:spacing w:line="360" w:lineRule="auto"/>
            </w:pPr>
            <w:r>
              <w:t>Klav.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235" w14:textId="53499A4E" w:rsidR="004609E8" w:rsidRDefault="004609E8" w:rsidP="00BF28F2">
            <w:pPr>
              <w:spacing w:line="360" w:lineRule="auto"/>
            </w:pPr>
            <w:r>
              <w:t>1.–</w:t>
            </w:r>
            <w:r w:rsidR="00BF28F2">
              <w:t>4</w:t>
            </w:r>
            <w:r>
              <w:t>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F29E" w14:textId="3A230369" w:rsidR="004609E8" w:rsidRDefault="004609E8" w:rsidP="00BF28F2">
            <w:pPr>
              <w:spacing w:line="360" w:lineRule="auto"/>
            </w:pPr>
            <w:r>
              <w:t xml:space="preserve">Bogen </w:t>
            </w:r>
            <w:r w:rsidR="00504216">
              <w:t xml:space="preserve">bis </w:t>
            </w:r>
            <w:r w:rsidR="00BF28F2">
              <w:t>5/16 in Klav. u.</w:t>
            </w:r>
            <w:r w:rsidR="00504216">
              <w:t xml:space="preserve"> rasiert und</w:t>
            </w:r>
            <w:r>
              <w:t xml:space="preserve"> geändert </w:t>
            </w:r>
            <w:r w:rsidR="00504216">
              <w:t xml:space="preserve">bis </w:t>
            </w:r>
            <w:r>
              <w:t>zu 4. Note.</w:t>
            </w:r>
          </w:p>
        </w:tc>
      </w:tr>
      <w:tr w:rsidR="004609E8" w:rsidRPr="00B44065" w14:paraId="5E98B27E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0E54" w14:textId="77777777" w:rsidR="004609E8" w:rsidRDefault="004609E8" w:rsidP="00E067D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6E61" w14:textId="77777777" w:rsidR="004609E8" w:rsidRDefault="004609E8" w:rsidP="004609E8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4C1D" w14:textId="77777777" w:rsidR="004609E8" w:rsidRDefault="004609E8" w:rsidP="004609E8">
            <w:pPr>
              <w:spacing w:line="360" w:lineRule="auto"/>
            </w:pPr>
            <w:r>
              <w:t>6–12/16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DC4F" w14:textId="0D23D5B8" w:rsidR="004609E8" w:rsidRDefault="004609E8" w:rsidP="00BF28F2">
            <w:pPr>
              <w:spacing w:line="360" w:lineRule="auto"/>
            </w:pPr>
            <w:r>
              <w:t>Auf Rasur. Ante correcturam vermutlich</w:t>
            </w:r>
            <w:r w:rsidR="00BF28F2">
              <w:t xml:space="preserve"> wi</w:t>
            </w:r>
            <w:r>
              <w:t xml:space="preserve">e </w:t>
            </w:r>
            <w:r w:rsidR="00504216"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.</w:t>
            </w:r>
          </w:p>
        </w:tc>
      </w:tr>
      <w:tr w:rsidR="00A61D74" w:rsidRPr="00B44065" w14:paraId="5073AC38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65EA" w14:textId="77777777" w:rsidR="00A61D74" w:rsidRDefault="00A61D74" w:rsidP="00E067D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8930" w14:textId="77777777" w:rsidR="00A61D74" w:rsidRDefault="00A61D74" w:rsidP="00E067D9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E5B5" w14:textId="77777777" w:rsidR="00A61D74" w:rsidRDefault="00A61D74" w:rsidP="00E067D9">
            <w:pPr>
              <w:spacing w:line="360" w:lineRule="auto"/>
            </w:pPr>
            <w:r>
              <w:t>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208E" w14:textId="5980518B" w:rsidR="00A61D74" w:rsidRDefault="00A61D74" w:rsidP="00BF28F2">
            <w:pPr>
              <w:spacing w:line="360" w:lineRule="auto"/>
            </w:pPr>
            <w:r>
              <w:t xml:space="preserve">Text: </w:t>
            </w:r>
            <w:r w:rsidR="00BF28F2" w:rsidRPr="00BF28F2">
              <w:rPr>
                <w:i/>
              </w:rPr>
              <w:t>ein</w:t>
            </w:r>
            <w:r w:rsidR="00BF28F2">
              <w:t xml:space="preserve"> </w:t>
            </w:r>
            <w:r>
              <w:t>auf Rasur. Ante correcturam vermutlich Großschreibung</w:t>
            </w:r>
            <w:r w:rsidR="00BF28F2">
              <w:t xml:space="preserve"> </w:t>
            </w:r>
            <w:r w:rsidR="00BF28F2" w:rsidRPr="00BF28F2">
              <w:rPr>
                <w:i/>
              </w:rPr>
              <w:t>Ein</w:t>
            </w:r>
            <w:r>
              <w:t xml:space="preserve">: siehe </w:t>
            </w:r>
            <w:r w:rsidR="00504216"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 w:rsidR="00BF28F2">
              <w:t>.</w:t>
            </w:r>
          </w:p>
        </w:tc>
      </w:tr>
      <w:tr w:rsidR="00264B28" w:rsidRPr="00B44065" w14:paraId="785543D2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C8DF" w14:textId="77777777" w:rsidR="00264B28" w:rsidRDefault="00264B28" w:rsidP="00E067D9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D567" w14:textId="77777777" w:rsidR="00264B28" w:rsidRDefault="00264B28" w:rsidP="00E067D9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8159" w14:textId="77777777" w:rsidR="00264B28" w:rsidRDefault="00264B28" w:rsidP="00E067D9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09C3" w14:textId="3D1ABF8A" w:rsidR="00264B28" w:rsidRDefault="00264B28" w:rsidP="00BF28F2">
            <w:pPr>
              <w:spacing w:line="360" w:lineRule="auto"/>
            </w:pPr>
            <w:r>
              <w:t>Auf Rasur. Ante correcturam vermutlich dis</w:t>
            </w:r>
            <w:r w:rsidRPr="00264B28">
              <w:rPr>
                <w:vertAlign w:val="superscript"/>
              </w:rPr>
              <w:t>1</w:t>
            </w:r>
            <w:r>
              <w:t xml:space="preserve">: siehe </w:t>
            </w:r>
            <w:r w:rsidR="00504216"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.</w:t>
            </w:r>
          </w:p>
        </w:tc>
      </w:tr>
      <w:tr w:rsidR="002A1A5C" w:rsidRPr="00B44065" w14:paraId="63187A89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C227" w14:textId="0D4A41A9" w:rsidR="002A1A5C" w:rsidRDefault="00BF28F2" w:rsidP="00E067D9">
            <w:pPr>
              <w:spacing w:line="360" w:lineRule="auto"/>
            </w:pPr>
            <w:r w:rsidRPr="00BF28F2">
              <w:rPr>
                <w:highlight w:val="red"/>
              </w:rPr>
              <w:lastRenderedPageBreak/>
              <w:t>##</w:t>
            </w:r>
            <w:r w:rsidR="00264B28">
              <w:t>7</w:t>
            </w:r>
          </w:p>
          <w:p w14:paraId="7C803D89" w14:textId="77777777" w:rsidR="00264B28" w:rsidRDefault="00264B28" w:rsidP="00E067D9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BC36" w14:textId="77777777" w:rsidR="002A1A5C" w:rsidRDefault="002A1A5C" w:rsidP="00E067D9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3ECE" w14:textId="77777777" w:rsidR="002A1A5C" w:rsidRDefault="00264B28" w:rsidP="00E067D9">
            <w:pPr>
              <w:spacing w:line="360" w:lineRule="auto"/>
            </w:pPr>
            <w:r>
              <w:t>2/8</w:t>
            </w:r>
          </w:p>
          <w:p w14:paraId="36C040D9" w14:textId="77777777" w:rsidR="00264B28" w:rsidRDefault="00264B28" w:rsidP="00E067D9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A0C6" w14:textId="77777777" w:rsidR="002A1A5C" w:rsidRDefault="00264B28" w:rsidP="00E067D9">
            <w:pPr>
              <w:spacing w:line="360" w:lineRule="auto"/>
            </w:pPr>
            <w:r w:rsidRPr="00264B28">
              <w:rPr>
                <w:i/>
              </w:rPr>
              <w:t>acell. - - - tempo</w:t>
            </w:r>
            <w:r>
              <w:t xml:space="preserve"> zunächst mit Bleistift, dann mit schwarzer Tinte nachgezogen.</w:t>
            </w:r>
          </w:p>
        </w:tc>
      </w:tr>
      <w:tr w:rsidR="00504216" w:rsidRPr="00B44065" w14:paraId="00F2D977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A047" w14:textId="5454F040" w:rsidR="00504216" w:rsidRDefault="00504216" w:rsidP="00F47ECD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A2E2" w14:textId="77777777" w:rsidR="00504216" w:rsidRDefault="00504216" w:rsidP="00F47ECD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5879" w14:textId="3461C12B" w:rsidR="00504216" w:rsidRDefault="00504216" w:rsidP="00504216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F6A" w14:textId="10E09BBD" w:rsidR="00504216" w:rsidRDefault="00504216" w:rsidP="001B641F">
            <w:pPr>
              <w:spacing w:line="360" w:lineRule="auto"/>
            </w:pPr>
            <w:r>
              <w:t xml:space="preserve">Text: </w:t>
            </w:r>
            <w:r w:rsidR="001B641F" w:rsidRPr="001B641F">
              <w:rPr>
                <w:i/>
              </w:rPr>
              <w:t>nun</w:t>
            </w:r>
            <w:r w:rsidR="001B641F">
              <w:t xml:space="preserve"> </w:t>
            </w:r>
            <w:r>
              <w:t>auf Rasur. Ante correcturam vermutlich Großschreibung</w:t>
            </w:r>
            <w:r w:rsidR="001B641F">
              <w:t xml:space="preserve"> </w:t>
            </w:r>
            <w:r w:rsidR="001B641F" w:rsidRPr="001B641F">
              <w:rPr>
                <w:i/>
              </w:rPr>
              <w:t>Nun</w:t>
            </w:r>
            <w:r>
              <w:t xml:space="preserve">: 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 w:rsidR="001B641F">
              <w:t>.</w:t>
            </w:r>
          </w:p>
        </w:tc>
      </w:tr>
      <w:tr w:rsidR="00264B28" w:rsidRPr="00B44065" w14:paraId="37534B85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B2DC" w14:textId="77777777" w:rsidR="00264B28" w:rsidRDefault="002F4A49" w:rsidP="00E067D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7AA3" w14:textId="77777777" w:rsidR="00264B28" w:rsidRDefault="002F4A49" w:rsidP="00E067D9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9B73" w14:textId="16358AA1" w:rsidR="00264B28" w:rsidRDefault="002F4A49" w:rsidP="00F52A42">
            <w:pPr>
              <w:spacing w:line="360" w:lineRule="auto"/>
            </w:pPr>
            <w:r>
              <w:t>2/2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7B9F" w14:textId="6BE48851" w:rsidR="00264B28" w:rsidRDefault="002F4A49" w:rsidP="00504216">
            <w:pPr>
              <w:spacing w:line="360" w:lineRule="auto"/>
            </w:pPr>
            <w:r>
              <w:t xml:space="preserve">Vermutlich Viertelpause zu 4/4 rasiert (siehe </w:t>
            </w:r>
            <w:r w:rsidR="00504216">
              <w:rPr>
                <w:highlight w:val="green"/>
              </w:rPr>
              <w:t>Textf</w:t>
            </w:r>
            <w:r w:rsidRPr="002F4A49">
              <w:rPr>
                <w:highlight w:val="green"/>
              </w:rPr>
              <w:t>assung 1</w:t>
            </w:r>
            <w:r>
              <w:t xml:space="preserve">) und geändert zu Halbe Pause. </w:t>
            </w:r>
          </w:p>
        </w:tc>
      </w:tr>
      <w:tr w:rsidR="00F52A42" w:rsidRPr="00B44065" w14:paraId="004CE71D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273B" w14:textId="77777777" w:rsidR="00F52A42" w:rsidRDefault="00F52A42" w:rsidP="00F47ECD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CFC3" w14:textId="77777777" w:rsidR="00F52A42" w:rsidRDefault="00F52A42" w:rsidP="00F47ECD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0B4" w14:textId="2C724C68" w:rsidR="00F52A42" w:rsidRDefault="00F52A42" w:rsidP="00F47ECD">
            <w:pPr>
              <w:spacing w:line="360" w:lineRule="auto"/>
            </w:pPr>
            <w:r>
              <w:t>vorletze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1A18" w14:textId="46725DFC" w:rsidR="00F52A42" w:rsidRDefault="00F52A42" w:rsidP="001B641F">
            <w:pPr>
              <w:spacing w:line="360" w:lineRule="auto"/>
            </w:pPr>
            <w:r>
              <w:t xml:space="preserve">Text: </w:t>
            </w:r>
            <w:r w:rsidR="001B641F" w:rsidRPr="001B641F">
              <w:rPr>
                <w:i/>
              </w:rPr>
              <w:t>um</w:t>
            </w:r>
            <w:r w:rsidR="001B641F">
              <w:t xml:space="preserve"> </w:t>
            </w:r>
            <w:r>
              <w:t xml:space="preserve">auf Rasur. </w:t>
            </w:r>
            <w:r w:rsidR="001B641F">
              <w:t>A</w:t>
            </w:r>
            <w:r>
              <w:t>nte correcturam vermutlich Großschreibung</w:t>
            </w:r>
            <w:r w:rsidR="001B641F">
              <w:t xml:space="preserve"> </w:t>
            </w:r>
            <w:r w:rsidR="001B641F" w:rsidRPr="001B641F">
              <w:rPr>
                <w:i/>
              </w:rPr>
              <w:t>Um</w:t>
            </w:r>
            <w:r>
              <w:t xml:space="preserve">: 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 w:rsidR="001B641F">
              <w:t>.</w:t>
            </w:r>
          </w:p>
        </w:tc>
      </w:tr>
      <w:tr w:rsidR="000D64FB" w:rsidRPr="00B44065" w14:paraId="5D2230E8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EF1B" w14:textId="77777777" w:rsidR="000D64FB" w:rsidRDefault="000D64FB" w:rsidP="00E067D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A4B8" w14:textId="77777777" w:rsidR="000D64FB" w:rsidRDefault="000D64FB" w:rsidP="00E067D9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EC61" w14:textId="77777777" w:rsidR="000D64FB" w:rsidRDefault="000D64FB" w:rsidP="00E067D9">
            <w:pPr>
              <w:spacing w:line="360" w:lineRule="auto"/>
            </w:pPr>
            <w:r>
              <w:t>2.–3.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0E4B" w14:textId="77777777" w:rsidR="000D64FB" w:rsidRDefault="000D64FB" w:rsidP="00E067D9">
            <w:pPr>
              <w:spacing w:line="360" w:lineRule="auto"/>
            </w:pPr>
            <w:r>
              <w:t>Auf Rasur.</w:t>
            </w:r>
          </w:p>
        </w:tc>
      </w:tr>
      <w:tr w:rsidR="000D64FB" w:rsidRPr="00B44065" w14:paraId="566F2E99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1013" w14:textId="77777777" w:rsidR="000D64FB" w:rsidRDefault="000D64FB" w:rsidP="000D64FB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4992" w14:textId="77777777" w:rsidR="000D64FB" w:rsidRDefault="000D64FB" w:rsidP="000D64FB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475F" w14:textId="77777777" w:rsidR="000D64FB" w:rsidRDefault="000D64FB" w:rsidP="000D64FB">
            <w:pPr>
              <w:spacing w:line="360" w:lineRule="auto"/>
            </w:pPr>
            <w:r>
              <w:t>6.–7.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DF79" w14:textId="77777777" w:rsidR="000D64FB" w:rsidRDefault="000D64FB" w:rsidP="000D64FB">
            <w:pPr>
              <w:spacing w:line="360" w:lineRule="auto"/>
            </w:pPr>
            <w:r>
              <w:t>Auf Rasur.</w:t>
            </w:r>
          </w:p>
        </w:tc>
      </w:tr>
      <w:tr w:rsidR="002F4A49" w:rsidRPr="00B44065" w14:paraId="58D1B5E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975A" w14:textId="77777777" w:rsidR="002F4A49" w:rsidRDefault="000D64FB" w:rsidP="00E067D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FD2A" w14:textId="77777777" w:rsidR="002F4A49" w:rsidRDefault="000D64FB" w:rsidP="00E067D9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E0D7" w14:textId="758E1B4E" w:rsidR="002F4A49" w:rsidRDefault="009A74A9" w:rsidP="00E067D9">
            <w:pPr>
              <w:spacing w:line="360" w:lineRule="auto"/>
            </w:pPr>
            <w:r>
              <w:t>5</w:t>
            </w:r>
            <w:r w:rsidR="000D64FB">
              <w:t>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8BDF" w14:textId="14A65D16" w:rsidR="002F4A49" w:rsidRDefault="000D64FB" w:rsidP="009A74A9">
            <w:pPr>
              <w:spacing w:line="360" w:lineRule="auto"/>
            </w:pPr>
            <w:r>
              <w:t xml:space="preserve">Text: </w:t>
            </w:r>
            <w:r w:rsidR="009A74A9">
              <w:t>[a]</w:t>
            </w:r>
            <w:r w:rsidR="001B641F" w:rsidRPr="001B641F">
              <w:rPr>
                <w:i/>
              </w:rPr>
              <w:t>-lle</w:t>
            </w:r>
            <w:r w:rsidR="001B641F">
              <w:t xml:space="preserve"> </w:t>
            </w:r>
            <w:r>
              <w:t>auf Rasur.</w:t>
            </w:r>
            <w:r w:rsidR="001B641F">
              <w:t xml:space="preserve"> </w:t>
            </w:r>
            <w:r w:rsidR="009A74A9">
              <w:t xml:space="preserve">Ante correcturam vermutlich </w:t>
            </w:r>
            <w:r w:rsidR="009A74A9" w:rsidRPr="009A74A9">
              <w:rPr>
                <w:i/>
              </w:rPr>
              <w:t>-lle</w:t>
            </w:r>
            <w:r w:rsidR="009A74A9">
              <w:t xml:space="preserve"> bereits zu 5/8.</w:t>
            </w:r>
          </w:p>
        </w:tc>
      </w:tr>
      <w:tr w:rsidR="000D64FB" w:rsidRPr="00B44065" w14:paraId="0369A867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ABED" w14:textId="77777777" w:rsidR="000D64FB" w:rsidRDefault="000D64FB" w:rsidP="000D64FB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5560" w14:textId="77777777" w:rsidR="000D64FB" w:rsidRDefault="000D64FB" w:rsidP="000D64FB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1925" w14:textId="77777777" w:rsidR="000D64FB" w:rsidRDefault="000D64FB" w:rsidP="000D64FB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7D6E" w14:textId="5C33C276" w:rsidR="000D64FB" w:rsidRDefault="000D64FB" w:rsidP="001B641F">
            <w:pPr>
              <w:spacing w:line="360" w:lineRule="auto"/>
            </w:pPr>
            <w:r>
              <w:t xml:space="preserve">Text: </w:t>
            </w:r>
            <w:r w:rsidR="001B641F" w:rsidRPr="001B641F">
              <w:rPr>
                <w:i/>
              </w:rPr>
              <w:t>in</w:t>
            </w:r>
            <w:r w:rsidR="001B641F">
              <w:t xml:space="preserve"> </w:t>
            </w:r>
            <w:r>
              <w:t>auf Rasur. Ante correcturam vermutlich Großschreibung</w:t>
            </w:r>
            <w:r w:rsidR="001B641F">
              <w:t xml:space="preserve"> </w:t>
            </w:r>
            <w:r w:rsidR="001B641F" w:rsidRPr="001B641F">
              <w:rPr>
                <w:i/>
              </w:rPr>
              <w:t>In</w:t>
            </w:r>
            <w:r>
              <w:t xml:space="preserve">: siehe </w:t>
            </w:r>
            <w:r w:rsidR="00F52A42"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 w:rsidR="001B641F">
              <w:t>.</w:t>
            </w:r>
          </w:p>
        </w:tc>
      </w:tr>
      <w:tr w:rsidR="000D64FB" w:rsidRPr="00B44065" w14:paraId="5B45FFC3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16D1" w14:textId="77777777" w:rsidR="000D64FB" w:rsidRDefault="000D64FB" w:rsidP="000D64FB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0786" w14:textId="77777777" w:rsidR="000D64FB" w:rsidRDefault="000D64FB" w:rsidP="000D64FB">
            <w:pPr>
              <w:spacing w:line="360" w:lineRule="auto"/>
            </w:pPr>
            <w:r>
              <w:t>Klav.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70FB" w14:textId="77777777" w:rsidR="000D64FB" w:rsidRDefault="000D64FB" w:rsidP="000D64FB">
            <w:pPr>
              <w:spacing w:line="360" w:lineRule="auto"/>
            </w:pPr>
            <w:r>
              <w:t>5/16–6/8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03BC" w14:textId="77777777" w:rsidR="000D64FB" w:rsidRDefault="000D64FB" w:rsidP="000D64FB">
            <w:pPr>
              <w:spacing w:line="360" w:lineRule="auto"/>
            </w:pPr>
            <w:r>
              <w:t xml:space="preserve">Auf Rasur. </w:t>
            </w:r>
          </w:p>
        </w:tc>
      </w:tr>
      <w:tr w:rsidR="000D64FB" w:rsidRPr="00B44065" w14:paraId="2EDE2F16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CC16" w14:textId="77777777" w:rsidR="000D64FB" w:rsidRDefault="00784351" w:rsidP="000D64FB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1F37" w14:textId="77777777" w:rsidR="000D64FB" w:rsidRDefault="000D64FB" w:rsidP="000D64FB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55CE" w14:textId="77777777" w:rsidR="000D64FB" w:rsidRDefault="00784351" w:rsidP="000D64FB">
            <w:pPr>
              <w:spacing w:line="360" w:lineRule="auto"/>
            </w:pPr>
            <w:r>
              <w:t>4/4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64A0" w14:textId="2BE78A2B" w:rsidR="000D64FB" w:rsidRDefault="00BA3095" w:rsidP="00F52A42">
            <w:pPr>
              <w:spacing w:line="360" w:lineRule="auto"/>
            </w:pPr>
            <w:r>
              <w:t xml:space="preserve">Viertelpause auf Rasur. Ante correcturam: </w:t>
            </w:r>
            <w:r w:rsidRPr="00BA3095">
              <w:rPr>
                <w:highlight w:val="cyan"/>
              </w:rPr>
              <w:t>Schlusstaktstrich</w:t>
            </w:r>
            <w:r w:rsidR="00F52A42">
              <w:t xml:space="preserve"> nach 3/4.</w:t>
            </w:r>
          </w:p>
        </w:tc>
      </w:tr>
    </w:tbl>
    <w:p w14:paraId="2E82AEB1" w14:textId="6B8DBC3E" w:rsidR="00AB1F43" w:rsidRDefault="00AB1F43"/>
    <w:p w14:paraId="7AFA889E" w14:textId="1FB3F139" w:rsidR="00AB1F43" w:rsidRDefault="00AB1F43" w:rsidP="00AB1F43">
      <w:pPr>
        <w:spacing w:line="360" w:lineRule="auto"/>
      </w:pPr>
      <w:r>
        <w:t xml:space="preserve">Korrekturen 2 in </w:t>
      </w:r>
      <w:r w:rsidRPr="00F627ED">
        <w:rPr>
          <w:b/>
        </w:rPr>
        <w:t>E</w:t>
      </w:r>
      <w:r>
        <w:rPr>
          <w:b/>
          <w:vertAlign w:val="superscript"/>
        </w:rPr>
        <w:t>b</w:t>
      </w:r>
      <w:r>
        <w:t xml:space="preserve"> (Bleistift und grüner Buntstift)</w:t>
      </w:r>
    </w:p>
    <w:p w14:paraId="78580171" w14:textId="45D316B7" w:rsidR="00AB1F43" w:rsidRDefault="00AB1F43" w:rsidP="00AB1F43">
      <w:pPr>
        <w:spacing w:line="360" w:lineRule="auto"/>
      </w:pPr>
      <w:r>
        <w:t>Die Beschreibung</w:t>
      </w:r>
      <w:r w:rsidR="00731CBE">
        <w:t xml:space="preserve"> der Korrekturen</w:t>
      </w:r>
      <w:r>
        <w:t xml:space="preserve"> bezieht sich auf „Im Windesweben“ M 134: Textfassung </w:t>
      </w:r>
      <w:r w:rsidRPr="00AB1F43">
        <w:rPr>
          <w:highlight w:val="red"/>
        </w:rPr>
        <w:t>2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AB1F43" w:rsidRPr="00B44065" w14:paraId="3938C635" w14:textId="77777777" w:rsidTr="0024638A">
        <w:trPr>
          <w:cantSplit/>
        </w:trPr>
        <w:tc>
          <w:tcPr>
            <w:tcW w:w="920" w:type="dxa"/>
          </w:tcPr>
          <w:p w14:paraId="5ACA3D4D" w14:textId="77777777" w:rsidR="00AB1F43" w:rsidRPr="00B44065" w:rsidRDefault="00AB1F43" w:rsidP="0024638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1B9E90B6" w14:textId="77777777" w:rsidR="00AB1F43" w:rsidRPr="00B44065" w:rsidRDefault="00AB1F43" w:rsidP="0024638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2D225283" w14:textId="77777777" w:rsidR="00AB1F43" w:rsidRPr="00B44065" w:rsidRDefault="00AB1F43" w:rsidP="0024638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18C42E81" w14:textId="77777777" w:rsidR="00AB1F43" w:rsidRPr="00B44065" w:rsidRDefault="00AB1F43" w:rsidP="0024638A">
            <w:pPr>
              <w:spacing w:line="360" w:lineRule="auto"/>
            </w:pPr>
            <w:r>
              <w:t>Korrektur</w:t>
            </w:r>
          </w:p>
        </w:tc>
      </w:tr>
      <w:tr w:rsidR="00305C86" w:rsidRPr="00B44065" w14:paraId="755FF704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29B2" w14:textId="77777777" w:rsidR="00305C86" w:rsidRPr="00B44065" w:rsidRDefault="00305C86" w:rsidP="00305C8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6356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B3A2" w14:textId="77777777" w:rsidR="00305C86" w:rsidRPr="00B44065" w:rsidRDefault="00305C86" w:rsidP="00305C86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1C13" w14:textId="77777777" w:rsidR="00305C86" w:rsidRPr="00B44065" w:rsidRDefault="00305C86" w:rsidP="002A1A5C">
            <w:pPr>
              <w:spacing w:line="360" w:lineRule="auto"/>
            </w:pPr>
            <w:r w:rsidRPr="00CD3363">
              <w:rPr>
                <w:i/>
              </w:rPr>
              <w:t>Bewegt</w:t>
            </w:r>
            <w:r>
              <w:t xml:space="preserve"> mit Bleistift.</w:t>
            </w:r>
          </w:p>
        </w:tc>
      </w:tr>
      <w:tr w:rsidR="00305C86" w:rsidRPr="00B44065" w14:paraId="28206AE3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46CA" w14:textId="77777777" w:rsidR="00305C86" w:rsidRDefault="00172971" w:rsidP="00305C86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BAC7" w14:textId="77777777" w:rsidR="00305C86" w:rsidRPr="00B44065" w:rsidRDefault="00E067D9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46D3" w14:textId="77777777" w:rsidR="00305C86" w:rsidRDefault="00E067D9" w:rsidP="00305C86">
            <w:pPr>
              <w:spacing w:line="360" w:lineRule="auto"/>
            </w:pPr>
            <w:r>
              <w:t>3–4/8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E105" w14:textId="77777777" w:rsidR="00305C86" w:rsidRDefault="00E067D9" w:rsidP="00305C86">
            <w:pPr>
              <w:spacing w:line="360" w:lineRule="auto"/>
            </w:pPr>
            <w:r>
              <w:t>Wellenlinie über den Noten mit grünem Buntstift.</w:t>
            </w:r>
          </w:p>
        </w:tc>
      </w:tr>
      <w:tr w:rsidR="00172971" w:rsidRPr="00B44065" w14:paraId="1B43690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59C8" w14:textId="77777777" w:rsidR="00172971" w:rsidRDefault="00E067D9" w:rsidP="00305C8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4D42" w14:textId="77777777" w:rsidR="00172971" w:rsidRPr="00B44065" w:rsidRDefault="00E067D9" w:rsidP="00305C86">
            <w:pPr>
              <w:spacing w:line="360" w:lineRule="auto"/>
            </w:pPr>
            <w:r>
              <w:t xml:space="preserve">Klav. o.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C3B4" w14:textId="77777777" w:rsidR="00172971" w:rsidRDefault="00E067D9" w:rsidP="00305C86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AB6E" w14:textId="77777777" w:rsidR="00172971" w:rsidRDefault="00E067D9" w:rsidP="00305C86">
            <w:pPr>
              <w:spacing w:line="360" w:lineRule="auto"/>
            </w:pPr>
            <w:r>
              <w:t>[a] zu a mit Bleistift.</w:t>
            </w:r>
          </w:p>
        </w:tc>
      </w:tr>
      <w:tr w:rsidR="00FC00BA" w:rsidRPr="00B44065" w14:paraId="2E349AA1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6274" w14:textId="77777777" w:rsidR="00FC00BA" w:rsidRDefault="00FC00BA" w:rsidP="00305C8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A00" w14:textId="77777777" w:rsidR="00FC00BA" w:rsidRPr="00B44065" w:rsidRDefault="00FC00BA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7BC4" w14:textId="77777777" w:rsidR="00FC00BA" w:rsidRDefault="00FC00BA" w:rsidP="00305C86">
            <w:pPr>
              <w:spacing w:line="360" w:lineRule="auto"/>
            </w:pPr>
            <w:r>
              <w:t>3–5/8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1021" w14:textId="77777777" w:rsidR="00FC00BA" w:rsidRPr="002A1A5C" w:rsidRDefault="00FC00BA" w:rsidP="002A1A5C">
            <w:pPr>
              <w:spacing w:line="360" w:lineRule="auto"/>
              <w:rPr>
                <w:i/>
              </w:rPr>
            </w:pPr>
            <w:r>
              <w:t>Wellenlinie über den Noten mit grünem Buntstift.</w:t>
            </w:r>
          </w:p>
        </w:tc>
      </w:tr>
      <w:tr w:rsidR="00172971" w:rsidRPr="00B44065" w14:paraId="10CF0B54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E7C2" w14:textId="77777777" w:rsidR="00172971" w:rsidRDefault="002A1A5C" w:rsidP="00305C86">
            <w:pPr>
              <w:spacing w:line="360" w:lineRule="auto"/>
            </w:pPr>
            <w:r>
              <w:t>3</w:t>
            </w:r>
          </w:p>
          <w:p w14:paraId="76F3CC13" w14:textId="77777777" w:rsidR="002A1A5C" w:rsidRDefault="002A1A5C" w:rsidP="00305C86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E380" w14:textId="77777777" w:rsidR="00172971" w:rsidRPr="00B44065" w:rsidRDefault="00172971" w:rsidP="00305C86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5CDF" w14:textId="77777777" w:rsidR="00172971" w:rsidRDefault="002A1A5C" w:rsidP="00305C86">
            <w:pPr>
              <w:spacing w:line="360" w:lineRule="auto"/>
            </w:pPr>
            <w:r>
              <w:t>(5/8)</w:t>
            </w:r>
          </w:p>
          <w:p w14:paraId="7E33B9C4" w14:textId="77777777" w:rsidR="002A1A5C" w:rsidRDefault="002A1A5C" w:rsidP="00305C86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947C" w14:textId="77777777" w:rsidR="00172971" w:rsidRDefault="002A1A5C" w:rsidP="002A1A5C">
            <w:pPr>
              <w:spacing w:line="360" w:lineRule="auto"/>
            </w:pPr>
            <w:r w:rsidRPr="002A1A5C">
              <w:rPr>
                <w:i/>
              </w:rPr>
              <w:t>rit.-</w:t>
            </w:r>
            <w:r>
              <w:rPr>
                <w:i/>
              </w:rPr>
              <w:t xml:space="preserve"> </w:t>
            </w:r>
            <w:r w:rsidRPr="002A1A5C">
              <w:rPr>
                <w:i/>
              </w:rPr>
              <w:t>-</w:t>
            </w:r>
            <w:r>
              <w:rPr>
                <w:i/>
              </w:rPr>
              <w:t xml:space="preserve"> </w:t>
            </w:r>
            <w:r w:rsidRPr="002A1A5C">
              <w:rPr>
                <w:i/>
              </w:rPr>
              <w:t>- langsamer</w:t>
            </w:r>
            <w:r>
              <w:t xml:space="preserve"> gestrichen mit Bleistift.</w:t>
            </w:r>
          </w:p>
        </w:tc>
      </w:tr>
      <w:tr w:rsidR="00894C42" w:rsidRPr="00B44065" w14:paraId="5FFEE2F0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3993" w14:textId="6222BA8A" w:rsidR="00894C42" w:rsidRDefault="00894C42" w:rsidP="00483E53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9F28" w14:textId="23675FDD" w:rsidR="00894C42" w:rsidRDefault="00894C42" w:rsidP="00483E53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AACE" w14:textId="3B33D7C7" w:rsidR="00894C42" w:rsidRDefault="00894C42" w:rsidP="00483E53">
            <w:pPr>
              <w:spacing w:line="360" w:lineRule="auto"/>
            </w:pPr>
            <w:r>
              <w:t>8/16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828A" w14:textId="77F93FEB" w:rsidR="00894C42" w:rsidRDefault="00894C42" w:rsidP="00894C42">
            <w:pPr>
              <w:spacing w:line="360" w:lineRule="auto"/>
            </w:pPr>
            <w:r>
              <w:t>Sechzehntelfähnchen hinzugefügt mit Bleistift. Siehe Korrekturen 1 1.–3. Note.</w:t>
            </w:r>
          </w:p>
        </w:tc>
      </w:tr>
      <w:tr w:rsidR="00483E53" w:rsidRPr="00B44065" w14:paraId="6B361051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446B" w14:textId="77777777" w:rsidR="00483E53" w:rsidRDefault="00483E53" w:rsidP="00483E53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B1D5" w14:textId="77777777" w:rsidR="00483E53" w:rsidRDefault="00483E53" w:rsidP="00483E53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270C" w14:textId="77777777" w:rsidR="00483E53" w:rsidRDefault="00483E53" w:rsidP="00483E53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DC24" w14:textId="77777777" w:rsidR="00483E53" w:rsidRDefault="00483E53" w:rsidP="00483E53">
            <w:pPr>
              <w:spacing w:line="360" w:lineRule="auto"/>
            </w:pPr>
            <w:r>
              <w:t>[ppp] mit Bleistift.</w:t>
            </w:r>
          </w:p>
        </w:tc>
      </w:tr>
      <w:tr w:rsidR="00483E53" w:rsidRPr="00B44065" w14:paraId="5A3DCCF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D8F5" w14:textId="77777777" w:rsidR="00483E53" w:rsidRDefault="00483E53" w:rsidP="00483E53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E747" w14:textId="77777777" w:rsidR="00483E53" w:rsidRPr="00B44065" w:rsidRDefault="00483E53" w:rsidP="00483E53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5215" w14:textId="77777777" w:rsidR="00483E53" w:rsidRDefault="00163923" w:rsidP="00163923">
            <w:pPr>
              <w:spacing w:line="360" w:lineRule="auto"/>
            </w:pPr>
            <w:r>
              <w:t>3</w:t>
            </w:r>
            <w:r w:rsidR="00483E53">
              <w:t>.–</w:t>
            </w:r>
            <w:r>
              <w:t>4</w:t>
            </w:r>
            <w:r w:rsidR="00483E53">
              <w:t>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A774" w14:textId="77777777" w:rsidR="00483E53" w:rsidRPr="002A1A5C" w:rsidRDefault="00483E53" w:rsidP="00483E53">
            <w:pPr>
              <w:spacing w:line="360" w:lineRule="auto"/>
              <w:rPr>
                <w:i/>
              </w:rPr>
            </w:pPr>
            <w:r>
              <w:t>Wellenlinie über den Noten mit grünem Buntstift.</w:t>
            </w:r>
          </w:p>
        </w:tc>
      </w:tr>
      <w:tr w:rsidR="00172971" w:rsidRPr="00B44065" w14:paraId="75486ED6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89BC" w14:textId="77777777" w:rsidR="00172971" w:rsidRDefault="00163923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EE4" w14:textId="77777777" w:rsidR="00172971" w:rsidRPr="00B44065" w:rsidRDefault="00172971" w:rsidP="00305C86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2025" w14:textId="77777777" w:rsidR="00172971" w:rsidRDefault="00163923" w:rsidP="00483E53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F194" w14:textId="77777777" w:rsidR="00172971" w:rsidRDefault="00163923" w:rsidP="00305C86">
            <w:pPr>
              <w:spacing w:line="360" w:lineRule="auto"/>
            </w:pPr>
            <w:r w:rsidRPr="00163923">
              <w:rPr>
                <w:i/>
              </w:rPr>
              <w:t>langsam</w:t>
            </w:r>
            <w:r>
              <w:t xml:space="preserve"> gestrichen mit Bleistift.</w:t>
            </w:r>
          </w:p>
        </w:tc>
      </w:tr>
      <w:tr w:rsidR="00163923" w:rsidRPr="00B44065" w14:paraId="10E22C7B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1128" w14:textId="77777777" w:rsidR="00163923" w:rsidRDefault="00163923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30D4" w14:textId="77777777" w:rsidR="00163923" w:rsidRPr="00B44065" w:rsidRDefault="00163923" w:rsidP="00305C86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1441" w14:textId="77777777" w:rsidR="00163923" w:rsidRDefault="00163923" w:rsidP="00483E53">
            <w:pPr>
              <w:spacing w:line="360" w:lineRule="auto"/>
            </w:pPr>
            <w:r>
              <w:t>(2/4)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AFEB" w14:textId="77777777" w:rsidR="00163923" w:rsidRDefault="00163923" w:rsidP="00163923">
            <w:pPr>
              <w:spacing w:line="360" w:lineRule="auto"/>
            </w:pPr>
            <w:r w:rsidRPr="00163923">
              <w:t xml:space="preserve">Zuerst: </w:t>
            </w:r>
            <w:r>
              <w:rPr>
                <w:i/>
              </w:rPr>
              <w:t>rit</w:t>
            </w:r>
            <w:r w:rsidRPr="00163923">
              <w:t xml:space="preserve"> zu</w:t>
            </w:r>
            <w:r>
              <w:t xml:space="preserve"> (4/8) hinzugefügt mit grünem Buntstift. </w:t>
            </w:r>
          </w:p>
          <w:p w14:paraId="0694ADF4" w14:textId="77777777" w:rsidR="00163923" w:rsidRPr="00163923" w:rsidRDefault="00163923" w:rsidP="00163923">
            <w:pPr>
              <w:spacing w:line="360" w:lineRule="auto"/>
              <w:rPr>
                <w:i/>
              </w:rPr>
            </w:pPr>
            <w:r>
              <w:t xml:space="preserve">Dann: </w:t>
            </w:r>
            <w:r w:rsidRPr="00163923">
              <w:rPr>
                <w:i/>
              </w:rPr>
              <w:t>rit</w:t>
            </w:r>
            <w:r>
              <w:t xml:space="preserve"> gestrichen und </w:t>
            </w:r>
            <w:r w:rsidRPr="00163923">
              <w:rPr>
                <w:i/>
              </w:rPr>
              <w:t>Rit</w:t>
            </w:r>
            <w:r>
              <w:t xml:space="preserve"> zu 3/8 hinzugefügt mit grünem Buntstift.</w:t>
            </w:r>
          </w:p>
        </w:tc>
      </w:tr>
      <w:tr w:rsidR="00163923" w:rsidRPr="00B44065" w14:paraId="6E5A8599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F0F" w14:textId="77777777" w:rsidR="00163923" w:rsidRDefault="002F4A49" w:rsidP="002F4A49">
            <w:pPr>
              <w:tabs>
                <w:tab w:val="left" w:pos="74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5B04" w14:textId="77777777" w:rsidR="00163923" w:rsidRPr="00B44065" w:rsidRDefault="002F4A49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76C0" w14:textId="77777777" w:rsidR="00163923" w:rsidRDefault="002F4A49" w:rsidP="00483E53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9CD6" w14:textId="77777777" w:rsidR="00163923" w:rsidRPr="00163923" w:rsidRDefault="002F4A49" w:rsidP="002F4A49">
            <w:pPr>
              <w:spacing w:line="360" w:lineRule="auto"/>
              <w:rPr>
                <w:i/>
              </w:rPr>
            </w:pPr>
            <w:r>
              <w:t>[a] mit Bleistift.</w:t>
            </w:r>
          </w:p>
        </w:tc>
      </w:tr>
      <w:tr w:rsidR="002F4A49" w:rsidRPr="00B44065" w14:paraId="11915C8D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1FD7" w14:textId="77777777" w:rsidR="002F4A49" w:rsidRDefault="002F4A49" w:rsidP="002F4A49">
            <w:pPr>
              <w:tabs>
                <w:tab w:val="left" w:pos="74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4C40" w14:textId="77777777" w:rsidR="002F4A49" w:rsidRPr="00B44065" w:rsidRDefault="002F4A49" w:rsidP="002F4A49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2897" w14:textId="77777777" w:rsidR="002F4A49" w:rsidRDefault="002F4A49" w:rsidP="002F4A49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EDB8" w14:textId="77777777" w:rsidR="002F4A49" w:rsidRPr="00163923" w:rsidRDefault="002F4A49" w:rsidP="002F4A49">
            <w:pPr>
              <w:spacing w:line="360" w:lineRule="auto"/>
              <w:rPr>
                <w:i/>
              </w:rPr>
            </w:pPr>
            <w:r>
              <w:t>[a] mit Bleistift.</w:t>
            </w:r>
          </w:p>
        </w:tc>
      </w:tr>
      <w:tr w:rsidR="000D64FB" w:rsidRPr="00B44065" w14:paraId="07E5C062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4340" w14:textId="77777777" w:rsidR="000D64FB" w:rsidRDefault="000D64FB" w:rsidP="000D64FB">
            <w:pPr>
              <w:tabs>
                <w:tab w:val="left" w:pos="745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A04D" w14:textId="77777777" w:rsidR="000D64FB" w:rsidRPr="00B44065" w:rsidRDefault="000D64FB" w:rsidP="000D64FB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90B3" w14:textId="77777777" w:rsidR="000D64FB" w:rsidRDefault="000D64FB" w:rsidP="000D64FB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FDFE" w14:textId="77777777" w:rsidR="000D64FB" w:rsidRPr="00163923" w:rsidRDefault="000D64FB" w:rsidP="000D64FB">
            <w:pPr>
              <w:spacing w:line="360" w:lineRule="auto"/>
              <w:rPr>
                <w:i/>
              </w:rPr>
            </w:pPr>
            <w:r>
              <w:t>[a] mit Bleistift.</w:t>
            </w:r>
          </w:p>
        </w:tc>
      </w:tr>
    </w:tbl>
    <w:p w14:paraId="03A2B890" w14:textId="48032DF3" w:rsidR="00AB1F43" w:rsidRDefault="00AB1F43"/>
    <w:p w14:paraId="59676D37" w14:textId="1B932381" w:rsidR="00AB1F43" w:rsidRDefault="00AB1F43" w:rsidP="00AB1F43">
      <w:pPr>
        <w:spacing w:line="360" w:lineRule="auto"/>
      </w:pPr>
      <w:r>
        <w:t xml:space="preserve">Korrekturen 1 in </w:t>
      </w:r>
      <w:r w:rsidRPr="00F627ED">
        <w:rPr>
          <w:b/>
        </w:rPr>
        <w:t>E</w:t>
      </w:r>
      <w:r>
        <w:rPr>
          <w:b/>
          <w:vertAlign w:val="superscript"/>
        </w:rPr>
        <w:t>c</w:t>
      </w:r>
      <w:r>
        <w:t xml:space="preserve"> </w:t>
      </w:r>
      <w:r w:rsidR="0030116B">
        <w:t>(schwarze Tinte ggf. auf Rasur)</w:t>
      </w:r>
    </w:p>
    <w:p w14:paraId="6FD5CF50" w14:textId="39C4893D" w:rsidR="00AB1F43" w:rsidRDefault="00AB1F43" w:rsidP="00AB1F43">
      <w:pPr>
        <w:spacing w:line="360" w:lineRule="auto"/>
      </w:pPr>
      <w:r>
        <w:t>Die Beschreibung</w:t>
      </w:r>
      <w:r w:rsidR="00731CBE">
        <w:t xml:space="preserve"> der Korrekturen</w:t>
      </w:r>
      <w:r>
        <w:t xml:space="preserve"> bezieht sich auf </w:t>
      </w:r>
      <w:r w:rsidR="0030116B">
        <w:t xml:space="preserve">„An Bachesranft“ M 135: Textfassung </w:t>
      </w:r>
      <w:r w:rsidR="0030116B" w:rsidRPr="0030116B">
        <w:rPr>
          <w:highlight w:val="red"/>
        </w:rPr>
        <w:t>##1?##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30116B" w:rsidRPr="00B44065" w14:paraId="56C1AF56" w14:textId="77777777" w:rsidTr="0024638A">
        <w:trPr>
          <w:cantSplit/>
        </w:trPr>
        <w:tc>
          <w:tcPr>
            <w:tcW w:w="920" w:type="dxa"/>
          </w:tcPr>
          <w:p w14:paraId="05B707AC" w14:textId="77777777" w:rsidR="0030116B" w:rsidRPr="00B44065" w:rsidRDefault="0030116B" w:rsidP="0024638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9AE0316" w14:textId="77777777" w:rsidR="0030116B" w:rsidRPr="00B44065" w:rsidRDefault="0030116B" w:rsidP="0024638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03B94647" w14:textId="77777777" w:rsidR="0030116B" w:rsidRPr="00B44065" w:rsidRDefault="0030116B" w:rsidP="0024638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75C9B8C1" w14:textId="77777777" w:rsidR="0030116B" w:rsidRPr="00B44065" w:rsidRDefault="0030116B" w:rsidP="0024638A">
            <w:pPr>
              <w:spacing w:line="360" w:lineRule="auto"/>
            </w:pPr>
            <w:r>
              <w:t>Korrektur</w:t>
            </w:r>
          </w:p>
        </w:tc>
      </w:tr>
      <w:tr w:rsidR="008F6A60" w:rsidRPr="00B44065" w14:paraId="1326B9F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F61F" w14:textId="62A3085B" w:rsidR="008F6A60" w:rsidRDefault="008F6A60" w:rsidP="00F47ECD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D036" w14:textId="77777777" w:rsidR="008F6A60" w:rsidRPr="00B44065" w:rsidRDefault="008F6A60" w:rsidP="00F47ECD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965D" w14:textId="77777777" w:rsidR="008F6A60" w:rsidRPr="00B44065" w:rsidRDefault="008F6A60" w:rsidP="00F47ECD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333E" w14:textId="6982F4B9" w:rsidR="008F6A60" w:rsidRPr="007A32B2" w:rsidRDefault="008F6A60" w:rsidP="00F47ECD">
            <w:pPr>
              <w:spacing w:line="360" w:lineRule="auto"/>
            </w:pPr>
            <w:r w:rsidRPr="008F6A60">
              <w:rPr>
                <w:i/>
              </w:rPr>
              <w:t>Leicht und zart</w:t>
            </w:r>
            <w:r>
              <w:t xml:space="preserve"> auf Rasur.</w:t>
            </w:r>
          </w:p>
        </w:tc>
      </w:tr>
      <w:tr w:rsidR="008F6A60" w:rsidRPr="00B44065" w14:paraId="70300239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0F40" w14:textId="24A173A8" w:rsidR="008F6A60" w:rsidRDefault="008F6A60" w:rsidP="00F47ECD">
            <w:pPr>
              <w:spacing w:line="360" w:lineRule="auto"/>
            </w:pPr>
            <w:r>
              <w:lastRenderedPageBreak/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C12" w14:textId="6D04DED3" w:rsidR="008F6A60" w:rsidRPr="00B44065" w:rsidRDefault="008F6A60" w:rsidP="00F47ECD">
            <w:pPr>
              <w:spacing w:line="360" w:lineRule="auto"/>
            </w:pPr>
            <w:r>
              <w:t>Klav. o./u.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129D" w14:textId="77777777" w:rsidR="008F6A60" w:rsidRDefault="008F6A60" w:rsidP="008F6A60">
            <w:pPr>
              <w:spacing w:line="360" w:lineRule="auto"/>
            </w:pPr>
            <w:r>
              <w:t xml:space="preserve">1. Pause </w:t>
            </w:r>
          </w:p>
          <w:p w14:paraId="18F185DE" w14:textId="7894C665" w:rsidR="008F6A60" w:rsidRPr="00B44065" w:rsidRDefault="008F6A60" w:rsidP="008F6A60">
            <w:pPr>
              <w:spacing w:line="360" w:lineRule="auto"/>
            </w:pPr>
            <w:r>
              <w:t>bis 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5BB6" w14:textId="7A839BDC" w:rsidR="008F6A60" w:rsidRPr="007A32B2" w:rsidRDefault="008F6A60" w:rsidP="00F47ECD">
            <w:pPr>
              <w:spacing w:line="360" w:lineRule="auto"/>
            </w:pPr>
            <w:r>
              <w:t>Bögen gestrichen.</w:t>
            </w:r>
          </w:p>
        </w:tc>
      </w:tr>
      <w:tr w:rsidR="008F6A60" w:rsidRPr="00B44065" w14:paraId="011FD9A6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2AD9" w14:textId="77777777" w:rsidR="008F6A60" w:rsidRDefault="008F6A60" w:rsidP="00F47ECD">
            <w:pPr>
              <w:spacing w:line="360" w:lineRule="auto"/>
            </w:pPr>
            <w:r>
              <w:t>vor 1</w:t>
            </w:r>
          </w:p>
          <w:p w14:paraId="5A785BC9" w14:textId="0A3C8C99" w:rsidR="008F6A60" w:rsidRDefault="008F6A60" w:rsidP="00F47ECD">
            <w:pPr>
              <w:spacing w:line="360" w:lineRule="auto"/>
            </w:pPr>
            <w:r>
              <w:t>bis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1C17" w14:textId="2D84615B" w:rsidR="008F6A60" w:rsidRPr="00B44065" w:rsidRDefault="008F6A60" w:rsidP="00F47ECD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C334" w14:textId="77777777" w:rsidR="008F6A60" w:rsidRDefault="008F6A60" w:rsidP="00F47ECD">
            <w:pPr>
              <w:spacing w:line="360" w:lineRule="auto"/>
            </w:pPr>
            <w:r>
              <w:t>2/8</w:t>
            </w:r>
          </w:p>
          <w:p w14:paraId="265071AD" w14:textId="41D92291" w:rsidR="008F6A60" w:rsidRPr="00B44065" w:rsidRDefault="008F6A60" w:rsidP="00F47ECD">
            <w:pPr>
              <w:spacing w:line="360" w:lineRule="auto"/>
            </w:pPr>
            <w:r>
              <w:t>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D316" w14:textId="78177CED" w:rsidR="008F6A60" w:rsidRPr="007A32B2" w:rsidRDefault="008F6A60" w:rsidP="00F47ECD">
            <w:pPr>
              <w:spacing w:line="360" w:lineRule="auto"/>
            </w:pPr>
            <w:r>
              <w:t>Bogen gestrichen.</w:t>
            </w:r>
          </w:p>
        </w:tc>
      </w:tr>
      <w:tr w:rsidR="008421FD" w:rsidRPr="00B44065" w14:paraId="7D89C20E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62EB" w14:textId="3E05AB1C" w:rsidR="008421FD" w:rsidRDefault="008421FD" w:rsidP="00F47ECD">
            <w:pPr>
              <w:spacing w:line="360" w:lineRule="auto"/>
            </w:pPr>
            <w:r>
              <w:t>3</w:t>
            </w:r>
          </w:p>
          <w:p w14:paraId="09A18706" w14:textId="57864E32" w:rsidR="008421FD" w:rsidRDefault="008421FD" w:rsidP="008421FD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A6C2" w14:textId="77777777" w:rsidR="008421FD" w:rsidRPr="00B44065" w:rsidRDefault="008421FD" w:rsidP="00F47ECD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0F14" w14:textId="4BA1E431" w:rsidR="008421FD" w:rsidRDefault="008421FD" w:rsidP="00F47ECD">
            <w:pPr>
              <w:spacing w:line="360" w:lineRule="auto"/>
            </w:pPr>
            <w:r>
              <w:t>6/8</w:t>
            </w:r>
          </w:p>
          <w:p w14:paraId="409E71B8" w14:textId="1DF2BD8A" w:rsidR="008421FD" w:rsidRPr="00B44065" w:rsidRDefault="008421FD" w:rsidP="00F47ECD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78A3" w14:textId="77777777" w:rsidR="008421FD" w:rsidRPr="007A32B2" w:rsidRDefault="008421FD" w:rsidP="00F47ECD">
            <w:pPr>
              <w:spacing w:line="360" w:lineRule="auto"/>
            </w:pPr>
            <w:r>
              <w:t>Bogen gestrichen.</w:t>
            </w:r>
          </w:p>
        </w:tc>
      </w:tr>
      <w:tr w:rsidR="008421FD" w:rsidRPr="00B44065" w14:paraId="4FE5B998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A84C" w14:textId="48ACF509" w:rsidR="008421FD" w:rsidRDefault="008421FD" w:rsidP="00F47ECD">
            <w:pPr>
              <w:spacing w:line="360" w:lineRule="auto"/>
            </w:pPr>
            <w:r>
              <w:t>5</w:t>
            </w:r>
          </w:p>
          <w:p w14:paraId="71E52F1E" w14:textId="7F28E15A" w:rsidR="008421FD" w:rsidRDefault="008421FD" w:rsidP="008421FD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84FE" w14:textId="77777777" w:rsidR="008421FD" w:rsidRPr="00B44065" w:rsidRDefault="008421FD" w:rsidP="00F47ECD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B7C0" w14:textId="05C6CF5C" w:rsidR="008421FD" w:rsidRDefault="008421FD" w:rsidP="00F47ECD">
            <w:pPr>
              <w:spacing w:line="360" w:lineRule="auto"/>
            </w:pPr>
            <w:r>
              <w:t>4/16</w:t>
            </w:r>
          </w:p>
          <w:p w14:paraId="78DD126C" w14:textId="7CACCD28" w:rsidR="008421FD" w:rsidRPr="00B44065" w:rsidRDefault="008421FD" w:rsidP="00F47ECD">
            <w:pPr>
              <w:spacing w:line="360" w:lineRule="auto"/>
            </w:pPr>
            <w:r>
              <w:t>vorletzte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A102" w14:textId="77777777" w:rsidR="008421FD" w:rsidRPr="007A32B2" w:rsidRDefault="008421FD" w:rsidP="00F47ECD">
            <w:pPr>
              <w:spacing w:line="360" w:lineRule="auto"/>
            </w:pPr>
            <w:r>
              <w:t>Bogen gestrichen.</w:t>
            </w:r>
          </w:p>
        </w:tc>
      </w:tr>
      <w:tr w:rsidR="008761DD" w:rsidRPr="00B44065" w14:paraId="0D4EE853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04A0" w14:textId="2A1B8291" w:rsidR="008761DD" w:rsidRDefault="008761DD" w:rsidP="006554BA">
            <w:pPr>
              <w:spacing w:line="360" w:lineRule="auto"/>
            </w:pPr>
            <w:r>
              <w:t>6</w:t>
            </w:r>
          </w:p>
          <w:p w14:paraId="6E5C579F" w14:textId="21F2EC2F" w:rsidR="008761DD" w:rsidRDefault="008761DD" w:rsidP="008761DD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655F" w14:textId="2540130C" w:rsidR="008761DD" w:rsidRPr="00B44065" w:rsidRDefault="008761DD" w:rsidP="006554BA">
            <w:pPr>
              <w:spacing w:line="360" w:lineRule="auto"/>
            </w:pPr>
            <w:r>
              <w:t>Klav.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DC08" w14:textId="5B9DCF2E" w:rsidR="008761DD" w:rsidRDefault="008761DD" w:rsidP="006554BA">
            <w:pPr>
              <w:spacing w:line="360" w:lineRule="auto"/>
            </w:pPr>
            <w:r>
              <w:t>1/8</w:t>
            </w:r>
          </w:p>
          <w:p w14:paraId="2C18F5AD" w14:textId="79E5FF9B" w:rsidR="008761DD" w:rsidRPr="00B44065" w:rsidRDefault="008761DD" w:rsidP="006554BA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AE5C" w14:textId="77777777" w:rsidR="008761DD" w:rsidRPr="007A32B2" w:rsidRDefault="008761DD" w:rsidP="006554BA">
            <w:pPr>
              <w:spacing w:line="360" w:lineRule="auto"/>
            </w:pPr>
            <w:r>
              <w:t>Bogen gestrichen.</w:t>
            </w:r>
          </w:p>
        </w:tc>
      </w:tr>
      <w:tr w:rsidR="008F6A60" w:rsidRPr="00B44065" w14:paraId="41ED482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08BE" w14:textId="56DA54EE" w:rsidR="008F6A60" w:rsidRPr="00B44065" w:rsidRDefault="008421FD" w:rsidP="008421FD">
            <w:pPr>
              <w:spacing w:line="360" w:lineRule="auto"/>
            </w:pPr>
            <w:r>
              <w:t xml:space="preserve">8–12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10D4" w14:textId="77777777" w:rsidR="008F6A60" w:rsidRPr="00B44065" w:rsidRDefault="008F6A60" w:rsidP="00F47ECD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6A83" w14:textId="77777777" w:rsidR="008F6A60" w:rsidRPr="00B44065" w:rsidRDefault="008F6A60" w:rsidP="00F47ECD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E0BC" w14:textId="7FE4B27A" w:rsidR="008F6A60" w:rsidRPr="007A32B2" w:rsidRDefault="008421FD" w:rsidP="00F47ECD">
            <w:pPr>
              <w:spacing w:line="360" w:lineRule="auto"/>
            </w:pPr>
            <w:r>
              <w:t>Auf Tektur.</w:t>
            </w:r>
          </w:p>
        </w:tc>
      </w:tr>
      <w:tr w:rsidR="00232BFD" w:rsidRPr="00B44065" w14:paraId="085490AD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ADDF" w14:textId="3801EA81" w:rsidR="00232BFD" w:rsidRDefault="00232BFD" w:rsidP="00F47ECD">
            <w:pPr>
              <w:spacing w:line="360" w:lineRule="auto"/>
            </w:pPr>
            <w:r>
              <w:t>##8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23B2" w14:textId="7DA2F3CC" w:rsidR="00232BFD" w:rsidRDefault="00232BFD" w:rsidP="00F47ECD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3BC8" w14:textId="0EAFA7F8" w:rsidR="00232BFD" w:rsidRDefault="00232BFD" w:rsidP="00232BFD">
            <w:pPr>
              <w:spacing w:line="360" w:lineRule="auto"/>
            </w:pPr>
            <w:r>
              <w:t>3–4/8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3282" w14:textId="23FB97B0" w:rsidR="00232BFD" w:rsidRDefault="00232BFD" w:rsidP="00F47ECD">
            <w:pPr>
              <w:spacing w:line="360" w:lineRule="auto"/>
            </w:pPr>
            <w:r>
              <w:t xml:space="preserve">Text: Rasur nach </w:t>
            </w:r>
            <w:r w:rsidRPr="00232BFD">
              <w:rPr>
                <w:i/>
              </w:rPr>
              <w:t>bleicht</w:t>
            </w:r>
            <w:r>
              <w:t>.</w:t>
            </w:r>
          </w:p>
        </w:tc>
      </w:tr>
      <w:tr w:rsidR="00F47ECD" w:rsidRPr="00B44065" w14:paraId="57AB6956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0DCB" w14:textId="465A9322" w:rsidR="00F47ECD" w:rsidRDefault="00F47ECD" w:rsidP="00F47ECD">
            <w:pPr>
              <w:spacing w:line="360" w:lineRule="auto"/>
            </w:pPr>
            <w:r>
              <w:t>8</w:t>
            </w:r>
          </w:p>
          <w:p w14:paraId="6F9CD7D8" w14:textId="3F234422" w:rsidR="00F47ECD" w:rsidRDefault="00F47ECD" w:rsidP="00F47ECD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7506" w14:textId="77777777" w:rsidR="00F47ECD" w:rsidRPr="00B44065" w:rsidRDefault="00F47ECD" w:rsidP="00F47ECD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5541" w14:textId="01A86121" w:rsidR="00F47ECD" w:rsidRDefault="00F47ECD" w:rsidP="00F47ECD">
            <w:pPr>
              <w:spacing w:line="360" w:lineRule="auto"/>
            </w:pPr>
            <w:r>
              <w:t>4/8</w:t>
            </w:r>
          </w:p>
          <w:p w14:paraId="5FAA4BA5" w14:textId="792090C6" w:rsidR="00F47ECD" w:rsidRPr="00B44065" w:rsidRDefault="00F47ECD" w:rsidP="00F47ECD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927" w14:textId="77777777" w:rsidR="00F47ECD" w:rsidRPr="007A32B2" w:rsidRDefault="00F47ECD" w:rsidP="00F47ECD">
            <w:pPr>
              <w:spacing w:line="360" w:lineRule="auto"/>
            </w:pPr>
            <w:r>
              <w:t>Bogen gestrichen.</w:t>
            </w:r>
          </w:p>
        </w:tc>
      </w:tr>
      <w:tr w:rsidR="008761DD" w:rsidRPr="00B44065" w14:paraId="3F9A8300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C222" w14:textId="45CB870B" w:rsidR="008761DD" w:rsidRDefault="008761DD" w:rsidP="006554BA">
            <w:pPr>
              <w:spacing w:line="360" w:lineRule="auto"/>
            </w:pPr>
            <w:r>
              <w:t>10</w:t>
            </w:r>
          </w:p>
          <w:p w14:paraId="10B36EE4" w14:textId="49034F6E" w:rsidR="008761DD" w:rsidRDefault="008761DD" w:rsidP="008761DD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E0D1" w14:textId="3EE480C5" w:rsidR="008761DD" w:rsidRPr="00B44065" w:rsidRDefault="008761DD" w:rsidP="006554BA">
            <w:pPr>
              <w:spacing w:line="360" w:lineRule="auto"/>
            </w:pPr>
            <w:r>
              <w:t>Klav.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906A" w14:textId="60D7ACBB" w:rsidR="008761DD" w:rsidRDefault="008761DD" w:rsidP="006554BA">
            <w:pPr>
              <w:spacing w:line="360" w:lineRule="auto"/>
            </w:pPr>
            <w:r>
              <w:t>2. Note</w:t>
            </w:r>
          </w:p>
          <w:p w14:paraId="4552E7DB" w14:textId="2266ADCB" w:rsidR="008761DD" w:rsidRPr="00B44065" w:rsidRDefault="008761DD" w:rsidP="008761DD">
            <w:pPr>
              <w:spacing w:line="360" w:lineRule="auto"/>
            </w:pPr>
            <w:r>
              <w:t>2/4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A2FD" w14:textId="009D1D0C" w:rsidR="008761DD" w:rsidRPr="007A32B2" w:rsidRDefault="008761DD" w:rsidP="006554BA">
            <w:pPr>
              <w:spacing w:line="360" w:lineRule="auto"/>
            </w:pPr>
            <w:r>
              <w:t xml:space="preserve">Bogen gestrichen. </w:t>
            </w:r>
            <w:r w:rsidR="000A155F">
              <w:t>Bogen in T. 10 2. Note bis 8/16 hinzugefügt.</w:t>
            </w:r>
          </w:p>
        </w:tc>
      </w:tr>
      <w:tr w:rsidR="000B3A6F" w:rsidRPr="00B44065" w14:paraId="4832CE17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B866" w14:textId="6A93746E" w:rsidR="000B3A6F" w:rsidRDefault="000B3A6F" w:rsidP="00F47ECD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F08D" w14:textId="316BE44E" w:rsidR="000B3A6F" w:rsidRDefault="000B3A6F" w:rsidP="00F47ECD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46B6" w14:textId="726B53E0" w:rsidR="000B3A6F" w:rsidRDefault="000B3A6F" w:rsidP="00F47ECD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86C4" w14:textId="2393FB60" w:rsidR="000B3A6F" w:rsidRDefault="000B3A6F" w:rsidP="00F47ECD">
            <w:pPr>
              <w:spacing w:line="360" w:lineRule="auto"/>
            </w:pPr>
            <w:r>
              <w:t>Auf Rasur.</w:t>
            </w:r>
          </w:p>
        </w:tc>
      </w:tr>
      <w:tr w:rsidR="00F47ECD" w:rsidRPr="00B44065" w14:paraId="19A35201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3F37" w14:textId="19D1B80B" w:rsidR="00F47ECD" w:rsidRDefault="00F47ECD" w:rsidP="00F47ECD">
            <w:pPr>
              <w:spacing w:line="360" w:lineRule="auto"/>
            </w:pPr>
            <w:r>
              <w:t>13</w:t>
            </w:r>
          </w:p>
          <w:p w14:paraId="70D4F01A" w14:textId="10272F91" w:rsidR="00F47ECD" w:rsidRDefault="00F47ECD" w:rsidP="008761DD">
            <w:pPr>
              <w:spacing w:line="360" w:lineRule="auto"/>
            </w:pPr>
            <w:r>
              <w:t>bis 1</w:t>
            </w:r>
            <w:r w:rsidR="008761DD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0E75" w14:textId="77777777" w:rsidR="00F47ECD" w:rsidRPr="00B44065" w:rsidRDefault="00F47ECD" w:rsidP="00F47ECD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5F77" w14:textId="304AB571" w:rsidR="00F47ECD" w:rsidRDefault="00F47ECD" w:rsidP="00F47ECD">
            <w:pPr>
              <w:spacing w:line="360" w:lineRule="auto"/>
            </w:pPr>
            <w:r>
              <w:t>1/8</w:t>
            </w:r>
          </w:p>
          <w:p w14:paraId="29C24494" w14:textId="0282B3FE" w:rsidR="00F47ECD" w:rsidRPr="00B44065" w:rsidRDefault="00F47ECD" w:rsidP="00F47ECD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AE45" w14:textId="77777777" w:rsidR="00F47ECD" w:rsidRPr="007A32B2" w:rsidRDefault="00F47ECD" w:rsidP="00F47ECD">
            <w:pPr>
              <w:spacing w:line="360" w:lineRule="auto"/>
            </w:pPr>
            <w:r>
              <w:t>Bogen gestrichen.</w:t>
            </w:r>
          </w:p>
        </w:tc>
      </w:tr>
      <w:tr w:rsidR="008421FD" w:rsidRPr="00B44065" w14:paraId="5F30D95B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7FE0" w14:textId="1242CCB7" w:rsidR="008421FD" w:rsidRDefault="000A155F" w:rsidP="008421FD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B960" w14:textId="555BC751" w:rsidR="008421FD" w:rsidRPr="00B44065" w:rsidRDefault="000A155F" w:rsidP="00F47ECD">
            <w:pPr>
              <w:spacing w:line="360" w:lineRule="auto"/>
            </w:pPr>
            <w:r>
              <w:t>Klav.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8B28" w14:textId="77777777" w:rsidR="008421FD" w:rsidRDefault="000A155F" w:rsidP="00F47ECD">
            <w:pPr>
              <w:spacing w:line="360" w:lineRule="auto"/>
            </w:pPr>
            <w:r>
              <w:t>1. Note</w:t>
            </w:r>
          </w:p>
          <w:p w14:paraId="19BA5B3D" w14:textId="16DCE770" w:rsidR="000A155F" w:rsidRPr="00B44065" w:rsidRDefault="000A155F" w:rsidP="00F47ECD">
            <w:pPr>
              <w:spacing w:line="360" w:lineRule="auto"/>
            </w:pPr>
            <w:r>
              <w:t>bis 2/4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F1F4" w14:textId="12C6E45C" w:rsidR="008421FD" w:rsidRDefault="000A155F" w:rsidP="000A155F">
            <w:pPr>
              <w:spacing w:line="360" w:lineRule="auto"/>
            </w:pPr>
            <w:r>
              <w:t>Ligaturbögen auf Rasur.</w:t>
            </w:r>
          </w:p>
        </w:tc>
      </w:tr>
    </w:tbl>
    <w:p w14:paraId="1E09F58C" w14:textId="4D69CEF1" w:rsidR="0030116B" w:rsidRDefault="0030116B"/>
    <w:p w14:paraId="7113FF88" w14:textId="76D00B00" w:rsidR="0030116B" w:rsidRDefault="0030116B" w:rsidP="0030116B">
      <w:pPr>
        <w:spacing w:line="360" w:lineRule="auto"/>
      </w:pPr>
      <w:r>
        <w:t xml:space="preserve">Korrekturen 2 in </w:t>
      </w:r>
      <w:r w:rsidRPr="00F627ED">
        <w:rPr>
          <w:b/>
        </w:rPr>
        <w:t>E</w:t>
      </w:r>
      <w:r>
        <w:rPr>
          <w:b/>
          <w:vertAlign w:val="superscript"/>
        </w:rPr>
        <w:t>c</w:t>
      </w:r>
      <w:r>
        <w:t xml:space="preserve"> (Bleistift)</w:t>
      </w:r>
    </w:p>
    <w:p w14:paraId="273EFC71" w14:textId="5DA92002" w:rsidR="0030116B" w:rsidRDefault="0030116B" w:rsidP="0030116B">
      <w:pPr>
        <w:spacing w:line="360" w:lineRule="auto"/>
      </w:pPr>
      <w:r>
        <w:t>Die Beschreibung</w:t>
      </w:r>
      <w:r w:rsidR="00731CBE">
        <w:t xml:space="preserve"> der Korrekturen</w:t>
      </w:r>
      <w:r>
        <w:t xml:space="preserve"> bezieht sich auf „An Bachesranft“ M 135: Textfassung </w:t>
      </w:r>
      <w:r w:rsidRPr="0030116B">
        <w:rPr>
          <w:highlight w:val="red"/>
        </w:rPr>
        <w:t>##1?##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30116B" w:rsidRPr="00B44065" w14:paraId="3F0E12D4" w14:textId="77777777" w:rsidTr="0024638A">
        <w:trPr>
          <w:cantSplit/>
        </w:trPr>
        <w:tc>
          <w:tcPr>
            <w:tcW w:w="920" w:type="dxa"/>
          </w:tcPr>
          <w:p w14:paraId="42CE436C" w14:textId="77777777" w:rsidR="0030116B" w:rsidRPr="00B44065" w:rsidRDefault="0030116B" w:rsidP="0024638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7DFD5F9F" w14:textId="77777777" w:rsidR="0030116B" w:rsidRPr="00B44065" w:rsidRDefault="0030116B" w:rsidP="0024638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7C4A4B59" w14:textId="77777777" w:rsidR="0030116B" w:rsidRPr="00B44065" w:rsidRDefault="0030116B" w:rsidP="0024638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49398773" w14:textId="77777777" w:rsidR="0030116B" w:rsidRPr="00B44065" w:rsidRDefault="0030116B" w:rsidP="0024638A">
            <w:pPr>
              <w:spacing w:line="360" w:lineRule="auto"/>
            </w:pPr>
            <w:r>
              <w:t>Korrektur</w:t>
            </w:r>
          </w:p>
        </w:tc>
      </w:tr>
      <w:tr w:rsidR="00A776D7" w:rsidRPr="00B44065" w14:paraId="2B428A25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4FC8" w14:textId="54E4644A" w:rsidR="00A776D7" w:rsidRDefault="00A776D7" w:rsidP="00F47ECD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6C06" w14:textId="38F44A4E" w:rsidR="00A776D7" w:rsidRPr="00B44065" w:rsidRDefault="00A776D7" w:rsidP="000A155F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6C9" w14:textId="393CA1A4" w:rsidR="00A776D7" w:rsidRPr="00B44065" w:rsidRDefault="00A776D7" w:rsidP="00A776D7">
            <w:pPr>
              <w:spacing w:line="360" w:lineRule="auto"/>
            </w:pPr>
            <w:r>
              <w:t>1–3/8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7DC3" w14:textId="6B6359FC" w:rsidR="00A776D7" w:rsidRPr="007A32B2" w:rsidRDefault="00A776D7" w:rsidP="00A776D7">
            <w:pPr>
              <w:spacing w:line="360" w:lineRule="auto"/>
            </w:pPr>
            <w:r>
              <w:t xml:space="preserve">Notation von </w:t>
            </w:r>
            <w:r w:rsidRPr="00A776D7">
              <w:rPr>
                <w:highlight w:val="green"/>
              </w:rPr>
              <w:t>Textfassung 2</w:t>
            </w:r>
            <w:r>
              <w:t xml:space="preserve"> skizziert.</w:t>
            </w:r>
          </w:p>
        </w:tc>
      </w:tr>
      <w:tr w:rsidR="00A776D7" w:rsidRPr="00B44065" w14:paraId="254DDE8D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49C1" w14:textId="00931348" w:rsidR="00A776D7" w:rsidRDefault="00A776D7" w:rsidP="008421FD">
            <w:pPr>
              <w:spacing w:line="360" w:lineRule="auto"/>
            </w:pPr>
            <w:r>
              <w:t>3</w:t>
            </w:r>
            <w:r w:rsidR="008421FD">
              <w:t xml:space="preserve">–4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555F" w14:textId="542EAA9B" w:rsidR="00A776D7" w:rsidRPr="00B44065" w:rsidRDefault="00A776D7" w:rsidP="000A155F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D256" w14:textId="7BBD4B38" w:rsidR="00A776D7" w:rsidRPr="00B44065" w:rsidRDefault="00A776D7" w:rsidP="00F47ECD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0942" w14:textId="565AF85A" w:rsidR="00A776D7" w:rsidRPr="007A32B2" w:rsidRDefault="00A776D7" w:rsidP="00F47ECD">
            <w:pPr>
              <w:spacing w:line="360" w:lineRule="auto"/>
            </w:pPr>
            <w:r>
              <w:t xml:space="preserve">Notation von </w:t>
            </w:r>
            <w:r w:rsidRPr="00A776D7">
              <w:rPr>
                <w:highlight w:val="green"/>
              </w:rPr>
              <w:t>Textfassung 2</w:t>
            </w:r>
            <w:r>
              <w:t xml:space="preserve"> skizziert.</w:t>
            </w:r>
          </w:p>
        </w:tc>
      </w:tr>
      <w:tr w:rsidR="00A776D7" w:rsidRPr="00B44065" w14:paraId="44BB09CC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EC02" w14:textId="67694E06" w:rsidR="00A776D7" w:rsidRDefault="008421FD" w:rsidP="00F47ECD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DA3F" w14:textId="3552E677" w:rsidR="00A776D7" w:rsidRPr="00B44065" w:rsidRDefault="008421FD" w:rsidP="00F47ECD">
            <w:pPr>
              <w:spacing w:line="360" w:lineRule="auto"/>
            </w:pPr>
            <w:r>
              <w:t>Ges</w:t>
            </w:r>
            <w:r w:rsidR="00A776D7"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94B3" w14:textId="3473E159" w:rsidR="00A776D7" w:rsidRPr="00B44065" w:rsidRDefault="008421FD" w:rsidP="00F47ECD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93EF" w14:textId="203CEB80" w:rsidR="00A776D7" w:rsidRPr="007A32B2" w:rsidRDefault="008421FD" w:rsidP="008421FD">
            <w:pPr>
              <w:spacing w:line="360" w:lineRule="auto"/>
            </w:pPr>
            <w:r>
              <w:t>2/4-Taktvorzeichnung geändert zu 3/4. Siehe</w:t>
            </w:r>
            <w:r w:rsidR="00A776D7">
              <w:t xml:space="preserve"> </w:t>
            </w:r>
            <w:r w:rsidR="00A776D7" w:rsidRPr="00A776D7">
              <w:rPr>
                <w:highlight w:val="green"/>
              </w:rPr>
              <w:t>Textfassung 2</w:t>
            </w:r>
            <w:r w:rsidR="00A776D7">
              <w:t>.</w:t>
            </w:r>
          </w:p>
        </w:tc>
      </w:tr>
      <w:tr w:rsidR="008421FD" w:rsidRPr="00B44065" w14:paraId="086BF96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4F86" w14:textId="4D2B3A8A" w:rsidR="008421FD" w:rsidRDefault="008421FD" w:rsidP="00F47ECD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ACB0" w14:textId="2743F7D5" w:rsidR="008421FD" w:rsidRDefault="008421FD" w:rsidP="00F47E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89B9" w14:textId="5F8D44C0" w:rsidR="008421FD" w:rsidRDefault="008421FD" w:rsidP="00F47ECD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3102" w14:textId="71C687F7" w:rsidR="008421FD" w:rsidRDefault="008421FD" w:rsidP="008421FD">
            <w:pPr>
              <w:spacing w:line="360" w:lineRule="auto"/>
            </w:pPr>
            <w:r>
              <w:t xml:space="preserve">Achtelnote geändert zu punktierter Viertelnote. Siehe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8421FD" w:rsidRPr="00B44065" w14:paraId="0C2424F5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0538" w14:textId="64C8E5CD" w:rsidR="008421FD" w:rsidRDefault="008421FD" w:rsidP="00F47ECD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1EB2" w14:textId="726C8521" w:rsidR="008421FD" w:rsidRDefault="008421FD" w:rsidP="00F47ECD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54F9" w14:textId="059F7685" w:rsidR="008421FD" w:rsidRDefault="008421FD" w:rsidP="00F47ECD">
            <w:pPr>
              <w:spacing w:line="360" w:lineRule="auto"/>
            </w:pPr>
            <w:r>
              <w:t>(2/4)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CB24" w14:textId="7497FD1B" w:rsidR="008421FD" w:rsidRDefault="008421FD" w:rsidP="008421FD">
            <w:pPr>
              <w:spacing w:line="360" w:lineRule="auto"/>
            </w:pPr>
            <w:r w:rsidRPr="008421FD">
              <w:rPr>
                <w:i/>
              </w:rPr>
              <w:t>im Tempo</w:t>
            </w:r>
            <w:r>
              <w:t xml:space="preserve"> hinzugefügt.</w:t>
            </w:r>
          </w:p>
        </w:tc>
      </w:tr>
      <w:tr w:rsidR="000A155F" w:rsidRPr="00B44065" w14:paraId="67468E9D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4106" w14:textId="1EBD45B2" w:rsidR="000A155F" w:rsidRDefault="000A155F" w:rsidP="000A155F">
            <w:pPr>
              <w:spacing w:line="360" w:lineRule="auto"/>
            </w:pPr>
            <w:r>
              <w:t xml:space="preserve">5–7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5AC6" w14:textId="5D2E7E8E" w:rsidR="000A155F" w:rsidRPr="00B44065" w:rsidRDefault="000A155F" w:rsidP="000A155F">
            <w:pPr>
              <w:spacing w:line="360" w:lineRule="auto"/>
            </w:pPr>
            <w:r>
              <w:t>Klav.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1E5F" w14:textId="77777777" w:rsidR="000A155F" w:rsidRPr="00B44065" w:rsidRDefault="000A155F" w:rsidP="006554BA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DE15" w14:textId="77777777" w:rsidR="000A155F" w:rsidRPr="007A32B2" w:rsidRDefault="000A155F" w:rsidP="006554BA">
            <w:pPr>
              <w:spacing w:line="360" w:lineRule="auto"/>
            </w:pPr>
            <w:r>
              <w:t xml:space="preserve">Notation von </w:t>
            </w:r>
            <w:r w:rsidRPr="00A776D7">
              <w:rPr>
                <w:highlight w:val="green"/>
              </w:rPr>
              <w:t>Textfassung 2</w:t>
            </w:r>
            <w:r>
              <w:t xml:space="preserve"> skizziert.</w:t>
            </w:r>
          </w:p>
        </w:tc>
      </w:tr>
      <w:tr w:rsidR="00E26651" w:rsidRPr="00B44065" w14:paraId="2FBD6AD0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0A71" w14:textId="26760C82" w:rsidR="00E26651" w:rsidRDefault="000A155F" w:rsidP="00F47ECD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79F3" w14:textId="3EC7EC3E" w:rsidR="00E26651" w:rsidRDefault="00E26651" w:rsidP="00F47ECD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4482" w14:textId="117101F3" w:rsidR="00E26651" w:rsidRDefault="000B3A6F" w:rsidP="00F47ECD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F1EA" w14:textId="0C865F5B" w:rsidR="00E26651" w:rsidRDefault="000A155F" w:rsidP="008421FD">
            <w:pPr>
              <w:spacing w:line="360" w:lineRule="auto"/>
            </w:pPr>
            <w:r w:rsidRPr="000A155F">
              <w:rPr>
                <w:i/>
              </w:rPr>
              <w:t>tempo</w:t>
            </w:r>
            <w:r>
              <w:t xml:space="preserve"> hinzugefügt.</w:t>
            </w:r>
          </w:p>
        </w:tc>
      </w:tr>
      <w:tr w:rsidR="00E26651" w:rsidRPr="00B44065" w14:paraId="56DB73A0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B64F" w14:textId="77777777" w:rsidR="00E26651" w:rsidRDefault="000B3A6F" w:rsidP="00F47ECD">
            <w:pPr>
              <w:spacing w:line="360" w:lineRule="auto"/>
            </w:pPr>
            <w:r>
              <w:t>8</w:t>
            </w:r>
          </w:p>
          <w:p w14:paraId="32656A60" w14:textId="7CEA834B" w:rsidR="000B3A6F" w:rsidRDefault="000B3A6F" w:rsidP="00F47ECD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B545" w14:textId="1E8E43D5" w:rsidR="00E26651" w:rsidRDefault="00E26651" w:rsidP="00F47ECD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004A" w14:textId="77777777" w:rsidR="00E26651" w:rsidRDefault="000B3A6F" w:rsidP="00F47ECD">
            <w:pPr>
              <w:spacing w:line="360" w:lineRule="auto"/>
            </w:pPr>
            <w:r>
              <w:t>Taktanfang</w:t>
            </w:r>
          </w:p>
          <w:p w14:paraId="046D1474" w14:textId="052F638A" w:rsidR="000B3A6F" w:rsidRDefault="000B3A6F" w:rsidP="00F47ECD">
            <w:pPr>
              <w:spacing w:line="360" w:lineRule="auto"/>
            </w:pPr>
            <w:r>
              <w:t>Taktende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F6B6" w14:textId="77777777" w:rsidR="000B3A6F" w:rsidRDefault="000B3A6F" w:rsidP="000B3A6F">
            <w:pPr>
              <w:spacing w:line="360" w:lineRule="auto"/>
            </w:pPr>
            <w:r>
              <w:t xml:space="preserve">Zuerst: </w:t>
            </w:r>
            <w:r w:rsidRPr="000B3A6F">
              <w:rPr>
                <w:i/>
              </w:rPr>
              <w:t>rit. - - -</w:t>
            </w:r>
            <w:r>
              <w:t xml:space="preserve"> hinzugefügt. </w:t>
            </w:r>
          </w:p>
          <w:p w14:paraId="67B64755" w14:textId="5DDE6893" w:rsidR="00E26651" w:rsidRDefault="000B3A6F" w:rsidP="000B3A6F">
            <w:pPr>
              <w:spacing w:line="360" w:lineRule="auto"/>
            </w:pPr>
            <w:r>
              <w:t xml:space="preserve">Dann: Position von </w:t>
            </w:r>
            <w:r w:rsidRPr="000B3A6F">
              <w:rPr>
                <w:i/>
              </w:rPr>
              <w:t>rit.</w:t>
            </w:r>
            <w:r>
              <w:t xml:space="preserve"> geändert zu T. 9 Taktanfang. </w:t>
            </w:r>
          </w:p>
        </w:tc>
      </w:tr>
      <w:tr w:rsidR="008421FD" w:rsidRPr="00B44065" w14:paraId="53CCD178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A214" w14:textId="05CDDE03" w:rsidR="008421FD" w:rsidRDefault="000B3A6F" w:rsidP="00F47ECD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A6AB" w14:textId="2765AA4F" w:rsidR="008421FD" w:rsidRDefault="000B3A6F" w:rsidP="00F47ECD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B9F4" w14:textId="77777777" w:rsidR="008421FD" w:rsidRDefault="008421FD" w:rsidP="00F47ECD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7239" w14:textId="5224F5A3" w:rsidR="008421FD" w:rsidRDefault="000B3A6F" w:rsidP="008421FD">
            <w:pPr>
              <w:spacing w:line="360" w:lineRule="auto"/>
            </w:pPr>
            <w:r>
              <w:t xml:space="preserve">Notation von </w:t>
            </w:r>
            <w:r w:rsidRPr="00A776D7">
              <w:rPr>
                <w:highlight w:val="green"/>
              </w:rPr>
              <w:t>Textfassung 2</w:t>
            </w:r>
            <w:r>
              <w:t xml:space="preserve"> skizziert.</w:t>
            </w:r>
          </w:p>
        </w:tc>
      </w:tr>
      <w:tr w:rsidR="000B3A6F" w:rsidRPr="00B44065" w14:paraId="0312C448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BE9C" w14:textId="3347E952" w:rsidR="000B3A6F" w:rsidRDefault="000B3A6F" w:rsidP="00F47ECD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2E15" w14:textId="1F0820CA" w:rsidR="000B3A6F" w:rsidRDefault="000B3A6F" w:rsidP="00F47ECD">
            <w:pPr>
              <w:spacing w:line="360" w:lineRule="auto"/>
            </w:pPr>
            <w:r>
              <w:t>Klav.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9314" w14:textId="32A7F067" w:rsidR="000B3A6F" w:rsidRDefault="000B3A6F" w:rsidP="00F47ECD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29A1" w14:textId="1785C476" w:rsidR="000B3A6F" w:rsidRDefault="000B3A6F" w:rsidP="008421FD">
            <w:pPr>
              <w:spacing w:line="360" w:lineRule="auto"/>
            </w:pPr>
            <w:r w:rsidRPr="000B3A6F">
              <w:rPr>
                <w:i/>
              </w:rPr>
              <w:t>8va</w:t>
            </w:r>
            <w:r>
              <w:t xml:space="preserve"> hinzugefügt.</w:t>
            </w:r>
          </w:p>
        </w:tc>
      </w:tr>
      <w:tr w:rsidR="00232BFD" w:rsidRPr="00B44065" w14:paraId="61FB62C4" w14:textId="77777777" w:rsidTr="00232BFD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6FC6" w14:textId="77777777" w:rsidR="00232BFD" w:rsidRDefault="00232BFD" w:rsidP="00232BFD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D9F8" w14:textId="77777777" w:rsidR="00232BFD" w:rsidRDefault="00232BFD" w:rsidP="00232BFD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CD2A" w14:textId="77777777" w:rsidR="00232BFD" w:rsidRDefault="00232BFD" w:rsidP="00232BFD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CECD" w14:textId="77777777" w:rsidR="00232BFD" w:rsidRDefault="00232BFD" w:rsidP="00232BFD">
            <w:pPr>
              <w:spacing w:line="360" w:lineRule="auto"/>
            </w:pPr>
            <w:r>
              <w:t>NB-Formulierung gestrichen.</w:t>
            </w:r>
          </w:p>
        </w:tc>
      </w:tr>
      <w:tr w:rsidR="000B3A6F" w:rsidRPr="00B44065" w14:paraId="39265A8B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E114" w14:textId="30FDFF44" w:rsidR="000B3A6F" w:rsidRDefault="000B3A6F" w:rsidP="00F47ECD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BB6D" w14:textId="40DB2067" w:rsidR="000B3A6F" w:rsidRDefault="000B3A6F" w:rsidP="00F47ECD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F215" w14:textId="5E6CBBEF" w:rsidR="000B3A6F" w:rsidRDefault="000B3A6F" w:rsidP="00F47ECD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CEC" w14:textId="220CA523" w:rsidR="000B3A6F" w:rsidRDefault="000B3A6F" w:rsidP="008421FD">
            <w:pPr>
              <w:spacing w:line="360" w:lineRule="auto"/>
            </w:pPr>
            <w:r>
              <w:t>Tenutostrich hinzugefügt.</w:t>
            </w:r>
          </w:p>
        </w:tc>
      </w:tr>
      <w:tr w:rsidR="000B3A6F" w:rsidRPr="00B44065" w14:paraId="5D87F117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43E2" w14:textId="13A01E42" w:rsidR="000B3A6F" w:rsidRDefault="000B3A6F" w:rsidP="00232BFD">
            <w:pPr>
              <w:spacing w:line="360" w:lineRule="auto"/>
            </w:pPr>
            <w:r>
              <w:lastRenderedPageBreak/>
              <w:t>14</w:t>
            </w:r>
            <w:r w:rsidR="00232BFD">
              <w:t xml:space="preserve">–15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FE3B" w14:textId="77777777" w:rsidR="000B3A6F" w:rsidRPr="00B44065" w:rsidRDefault="000B3A6F" w:rsidP="006554BA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0210" w14:textId="63F7383A" w:rsidR="000B3A6F" w:rsidRPr="00B44065" w:rsidRDefault="000B3A6F" w:rsidP="006554BA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F77A" w14:textId="77777777" w:rsidR="000B3A6F" w:rsidRPr="007A32B2" w:rsidRDefault="000B3A6F" w:rsidP="006554BA">
            <w:pPr>
              <w:spacing w:line="360" w:lineRule="auto"/>
            </w:pPr>
            <w:r>
              <w:t xml:space="preserve">Notation von </w:t>
            </w:r>
            <w:r w:rsidRPr="00A776D7">
              <w:rPr>
                <w:highlight w:val="green"/>
              </w:rPr>
              <w:t>Textfassung 2</w:t>
            </w:r>
            <w:r>
              <w:t xml:space="preserve"> skizziert.</w:t>
            </w:r>
          </w:p>
        </w:tc>
      </w:tr>
    </w:tbl>
    <w:p w14:paraId="4B502D70" w14:textId="132A9B40" w:rsidR="0030116B" w:rsidRDefault="0030116B"/>
    <w:p w14:paraId="17D7A717" w14:textId="5A2FC5DA" w:rsidR="0030116B" w:rsidRDefault="0030116B" w:rsidP="0030116B">
      <w:pPr>
        <w:spacing w:line="360" w:lineRule="auto"/>
      </w:pPr>
      <w:r>
        <w:t xml:space="preserve">Korrekturen 1 in </w:t>
      </w:r>
      <w:r w:rsidRPr="00F627ED">
        <w:rPr>
          <w:b/>
        </w:rPr>
        <w:t>E</w:t>
      </w:r>
      <w:r>
        <w:rPr>
          <w:b/>
          <w:vertAlign w:val="superscript"/>
        </w:rPr>
        <w:t>d</w:t>
      </w:r>
      <w:r>
        <w:t xml:space="preserve"> (schwarze Tinte ggf. auf Rasur)</w:t>
      </w:r>
    </w:p>
    <w:p w14:paraId="4731CCA3" w14:textId="44753559" w:rsidR="0030116B" w:rsidRDefault="0030116B" w:rsidP="0030116B">
      <w:pPr>
        <w:spacing w:line="360" w:lineRule="auto"/>
      </w:pPr>
      <w:r>
        <w:t>Die Beschreibung</w:t>
      </w:r>
      <w:r w:rsidR="00731CBE">
        <w:t xml:space="preserve"> der Korrekturen</w:t>
      </w:r>
      <w:r>
        <w:t xml:space="preserve"> bezieht sich auf „Im Morgentaun“ M 136: Textfassung 1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30116B" w:rsidRPr="00B44065" w14:paraId="71BE0A28" w14:textId="77777777" w:rsidTr="0024638A">
        <w:trPr>
          <w:cantSplit/>
        </w:trPr>
        <w:tc>
          <w:tcPr>
            <w:tcW w:w="920" w:type="dxa"/>
          </w:tcPr>
          <w:p w14:paraId="554B6572" w14:textId="77777777" w:rsidR="0030116B" w:rsidRPr="00B44065" w:rsidRDefault="0030116B" w:rsidP="0024638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87FA81F" w14:textId="77777777" w:rsidR="0030116B" w:rsidRPr="00B44065" w:rsidRDefault="0030116B" w:rsidP="0024638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646181B4" w14:textId="77777777" w:rsidR="0030116B" w:rsidRPr="00B44065" w:rsidRDefault="0030116B" w:rsidP="0024638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0BB9CB6F" w14:textId="77777777" w:rsidR="0030116B" w:rsidRPr="00B44065" w:rsidRDefault="0030116B" w:rsidP="0024638A">
            <w:pPr>
              <w:spacing w:line="360" w:lineRule="auto"/>
            </w:pPr>
            <w:r>
              <w:t>Korrektur</w:t>
            </w:r>
          </w:p>
        </w:tc>
      </w:tr>
      <w:tr w:rsidR="00191D9F" w:rsidRPr="00B44065" w14:paraId="36619BFD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6A3D" w14:textId="41D6DE0D" w:rsidR="00191D9F" w:rsidRDefault="00191D9F" w:rsidP="007A32B2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7A3A" w14:textId="5BA9BB7E" w:rsidR="00191D9F" w:rsidRPr="00B44065" w:rsidRDefault="00191D9F" w:rsidP="007A32B2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FBA1" w14:textId="56D2B34A" w:rsidR="00191D9F" w:rsidRPr="00B44065" w:rsidRDefault="00191D9F" w:rsidP="00191D9F">
            <w:pPr>
              <w:spacing w:line="360" w:lineRule="auto"/>
            </w:pPr>
            <w:r>
              <w:t xml:space="preserve">3–4/8 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334B" w14:textId="70073975" w:rsidR="00191D9F" w:rsidRPr="007A32B2" w:rsidRDefault="00191D9F" w:rsidP="007A32B2">
            <w:pPr>
              <w:spacing w:line="360" w:lineRule="auto"/>
            </w:pPr>
            <w:r>
              <w:t>Zwei Achtelnoten geändert zu triolischer Viertelnote und Achtelnote</w:t>
            </w:r>
            <w:r w:rsidR="00B03135">
              <w:t xml:space="preserve"> (siehe </w:t>
            </w:r>
            <w:r w:rsidR="00B03135" w:rsidRPr="00B03135">
              <w:rPr>
                <w:highlight w:val="green"/>
              </w:rPr>
              <w:t>Textfassung2</w:t>
            </w:r>
            <w:r w:rsidR="00B03135">
              <w:t>)</w:t>
            </w:r>
            <w:r>
              <w:t>.</w:t>
            </w:r>
          </w:p>
        </w:tc>
      </w:tr>
      <w:tr w:rsidR="00191D9F" w:rsidRPr="00B44065" w14:paraId="306DE2FC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BE95" w14:textId="77777777" w:rsidR="00191D9F" w:rsidRDefault="00191D9F" w:rsidP="006554BA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058F" w14:textId="77777777" w:rsidR="00191D9F" w:rsidRPr="00B44065" w:rsidRDefault="00191D9F" w:rsidP="006554BA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FC60" w14:textId="46DD7108" w:rsidR="00191D9F" w:rsidRPr="00B44065" w:rsidRDefault="00191D9F" w:rsidP="00191D9F">
            <w:pPr>
              <w:spacing w:line="360" w:lineRule="auto"/>
            </w:pPr>
            <w:r>
              <w:t xml:space="preserve">8/8 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C143" w14:textId="788A0F6E" w:rsidR="00191D9F" w:rsidRPr="007A32B2" w:rsidRDefault="00191D9F" w:rsidP="00191D9F">
            <w:pPr>
              <w:spacing w:line="360" w:lineRule="auto"/>
            </w:pPr>
            <w:r>
              <w:t xml:space="preserve">Achtelnote geändert zu Sechzehntelnote und zu (16/16) gesetzt. Siehe auch </w:t>
            </w:r>
            <w:r w:rsidRPr="00191D9F">
              <w:rPr>
                <w:highlight w:val="green"/>
              </w:rPr>
              <w:t>Korrekturen 2 7/8</w:t>
            </w:r>
            <w:r>
              <w:t xml:space="preserve">. </w:t>
            </w:r>
          </w:p>
        </w:tc>
      </w:tr>
      <w:tr w:rsidR="00191D9F" w:rsidRPr="00B44065" w14:paraId="20ABFF6F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6717" w14:textId="77777777" w:rsidR="00191D9F" w:rsidRDefault="00C434AF" w:rsidP="007A32B2">
            <w:pPr>
              <w:spacing w:line="360" w:lineRule="auto"/>
            </w:pPr>
            <w:r>
              <w:t>5</w:t>
            </w:r>
          </w:p>
          <w:p w14:paraId="0CAE3651" w14:textId="248C0ED7" w:rsidR="00C434AF" w:rsidRDefault="00C434AF" w:rsidP="007A32B2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761A" w14:textId="62E92F6C" w:rsidR="00191D9F" w:rsidRPr="00B44065" w:rsidRDefault="00C434AF" w:rsidP="007A32B2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9184" w14:textId="2CAA56D6" w:rsidR="00C434AF" w:rsidRPr="00B44065" w:rsidRDefault="00C434AF" w:rsidP="007A32B2">
            <w:pPr>
              <w:spacing w:line="360" w:lineRule="auto"/>
            </w:pPr>
            <w:r>
              <w:t>3/8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7F80" w14:textId="30A34129" w:rsidR="00191D9F" w:rsidRPr="007A32B2" w:rsidRDefault="00C434AF" w:rsidP="00C434AF">
            <w:pPr>
              <w:spacing w:line="360" w:lineRule="auto"/>
            </w:pPr>
            <w:r>
              <w:t>Vier Achtelnoten und Ganze Pause geändert zu drei triolischen Viertelnoten, Viertelnote und Viertelpause.</w:t>
            </w:r>
          </w:p>
        </w:tc>
      </w:tr>
      <w:tr w:rsidR="007A32B2" w:rsidRPr="00B44065" w14:paraId="0118F738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318C" w14:textId="5DE99B9D" w:rsidR="007A32B2" w:rsidRPr="00B44065" w:rsidRDefault="00C434AF" w:rsidP="007A32B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C1FD" w14:textId="6355B892" w:rsidR="007A32B2" w:rsidRPr="00B44065" w:rsidRDefault="00C434AF" w:rsidP="007A32B2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0A1B" w14:textId="53734179" w:rsidR="007A32B2" w:rsidRPr="00B44065" w:rsidRDefault="00C434AF" w:rsidP="00C434AF">
            <w:pPr>
              <w:spacing w:line="360" w:lineRule="auto"/>
            </w:pPr>
            <w:r>
              <w:t>5/16–24/32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B01B" w14:textId="61400785" w:rsidR="007A32B2" w:rsidRPr="007A32B2" w:rsidRDefault="00C434AF" w:rsidP="00C434AF">
            <w:pPr>
              <w:spacing w:line="360" w:lineRule="auto"/>
            </w:pPr>
            <w:r>
              <w:t>Auf Tektur.</w:t>
            </w:r>
          </w:p>
        </w:tc>
      </w:tr>
      <w:tr w:rsidR="008E02C4" w:rsidRPr="00B44065" w14:paraId="77879724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24E5" w14:textId="22B608F8" w:rsidR="008E02C4" w:rsidRDefault="008E02C4" w:rsidP="007A32B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3943" w14:textId="6EEB1A39" w:rsidR="008E02C4" w:rsidRDefault="008E02C4" w:rsidP="007A32B2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9189" w14:textId="77777777" w:rsidR="008E02C4" w:rsidRDefault="008E02C4" w:rsidP="007A32B2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1894" w14:textId="1734F784" w:rsidR="008E02C4" w:rsidRDefault="008E02C4" w:rsidP="008E02C4">
            <w:pPr>
              <w:tabs>
                <w:tab w:val="left" w:pos="495"/>
              </w:tabs>
              <w:spacing w:line="360" w:lineRule="auto"/>
            </w:pPr>
            <w:r>
              <w:t xml:space="preserve">## geändert zu rhythmischer Formulierung von </w:t>
            </w:r>
            <w:r w:rsidRPr="008E02C4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7A32B2" w:rsidRPr="00B44065" w14:paraId="1CBEDE6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D91D" w14:textId="77777777" w:rsidR="007A32B2" w:rsidRPr="00B44065" w:rsidRDefault="007A32B2" w:rsidP="007A32B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091A" w14:textId="77777777" w:rsidR="007A32B2" w:rsidRPr="00B44065" w:rsidRDefault="007A32B2" w:rsidP="007A32B2">
            <w:pPr>
              <w:spacing w:line="360" w:lineRule="auto"/>
            </w:pPr>
            <w:r>
              <w:t>Klav.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809" w14:textId="77777777" w:rsidR="007A32B2" w:rsidRPr="00B44065" w:rsidRDefault="007A32B2" w:rsidP="007A32B2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86F3" w14:textId="77777777" w:rsidR="007A32B2" w:rsidRPr="007A32B2" w:rsidRDefault="007A32B2" w:rsidP="007A32B2">
            <w:pPr>
              <w:tabs>
                <w:tab w:val="left" w:pos="495"/>
              </w:tabs>
              <w:spacing w:line="360" w:lineRule="auto"/>
            </w:pPr>
            <w:r>
              <w:t>Fortführung des Bogens nach T. 8 geändert zu Ende des Bogens in T. 7 letzte Note. Siehe TkA T. 8 2/8.</w:t>
            </w:r>
          </w:p>
        </w:tc>
      </w:tr>
      <w:tr w:rsidR="008E02C4" w:rsidRPr="00B44065" w14:paraId="66B2D866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717E" w14:textId="46047D69" w:rsidR="008E02C4" w:rsidRDefault="008E02C4" w:rsidP="006554BA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CC36" w14:textId="77777777" w:rsidR="008E02C4" w:rsidRDefault="008E02C4" w:rsidP="006554BA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FA81" w14:textId="311DDF9A" w:rsidR="008E02C4" w:rsidRDefault="008E02C4" w:rsidP="008E02C4">
            <w:pPr>
              <w:spacing w:line="360" w:lineRule="auto"/>
            </w:pPr>
            <w:r>
              <w:t>3–6/8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D3E5" w14:textId="77777777" w:rsidR="008E02C4" w:rsidRDefault="008E02C4" w:rsidP="006554BA">
            <w:pPr>
              <w:tabs>
                <w:tab w:val="left" w:pos="495"/>
              </w:tabs>
              <w:spacing w:line="360" w:lineRule="auto"/>
            </w:pPr>
            <w:r>
              <w:t xml:space="preserve">## geändert zu rhythmischer Formulierung von </w:t>
            </w:r>
            <w:r w:rsidRPr="008E02C4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8E02C4" w:rsidRPr="00B44065" w14:paraId="5632E486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887E" w14:textId="77777777" w:rsidR="008E02C4" w:rsidRDefault="008E02C4" w:rsidP="006554BA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233C" w14:textId="77777777" w:rsidR="008E02C4" w:rsidRDefault="008E02C4" w:rsidP="006554BA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B05B" w14:textId="7323113E" w:rsidR="008E02C4" w:rsidRDefault="008E02C4" w:rsidP="008E02C4">
            <w:pPr>
              <w:spacing w:line="360" w:lineRule="auto"/>
            </w:pPr>
            <w:r>
              <w:t>3–4/8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5AC3" w14:textId="77777777" w:rsidR="008E02C4" w:rsidRDefault="008E02C4" w:rsidP="006554BA">
            <w:pPr>
              <w:tabs>
                <w:tab w:val="left" w:pos="495"/>
              </w:tabs>
              <w:spacing w:line="360" w:lineRule="auto"/>
            </w:pPr>
            <w:r>
              <w:t xml:space="preserve">## geändert zu rhythmischer Formulierung von </w:t>
            </w:r>
            <w:r w:rsidRPr="008E02C4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B03135" w:rsidRPr="00B44065" w14:paraId="45CBCB4B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CEC4" w14:textId="37BDF5C9" w:rsidR="00B03135" w:rsidRDefault="00B03135" w:rsidP="006554BA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F618" w14:textId="29788DAA" w:rsidR="00B03135" w:rsidRDefault="00B03135" w:rsidP="006554BA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5BB" w14:textId="4D0A61CD" w:rsidR="00B03135" w:rsidRDefault="00B03135" w:rsidP="00B03135">
            <w:pPr>
              <w:spacing w:line="360" w:lineRule="auto"/>
            </w:pPr>
            <w:r>
              <w:t>3–4/8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BDEC" w14:textId="6C1BF7CB" w:rsidR="00B03135" w:rsidRDefault="00B03135" w:rsidP="006554BA">
            <w:pPr>
              <w:tabs>
                <w:tab w:val="left" w:pos="495"/>
              </w:tabs>
              <w:spacing w:line="360" w:lineRule="auto"/>
            </w:pPr>
            <w:r>
              <w:t xml:space="preserve">Zwei Achtelnoten geändert zu triolischer Viertelnote und Achtelnote (siehe </w:t>
            </w:r>
            <w:r w:rsidRPr="00B03135">
              <w:rPr>
                <w:highlight w:val="green"/>
              </w:rPr>
              <w:t>Textfassung2</w:t>
            </w:r>
            <w:r>
              <w:t>).</w:t>
            </w:r>
          </w:p>
        </w:tc>
      </w:tr>
    </w:tbl>
    <w:p w14:paraId="596E8A2E" w14:textId="7FFE217E" w:rsidR="0030116B" w:rsidRDefault="0030116B"/>
    <w:p w14:paraId="587B01E0" w14:textId="5AAFC682" w:rsidR="0030116B" w:rsidRDefault="0030116B" w:rsidP="0030116B">
      <w:pPr>
        <w:spacing w:line="360" w:lineRule="auto"/>
      </w:pPr>
      <w:r>
        <w:t xml:space="preserve">Korrekturen 2 in </w:t>
      </w:r>
      <w:r w:rsidRPr="00F627ED">
        <w:rPr>
          <w:b/>
        </w:rPr>
        <w:t>E</w:t>
      </w:r>
      <w:r>
        <w:rPr>
          <w:b/>
          <w:vertAlign w:val="superscript"/>
        </w:rPr>
        <w:t>d</w:t>
      </w:r>
      <w:r>
        <w:t xml:space="preserve"> (türkiser Buntstift)</w:t>
      </w:r>
    </w:p>
    <w:p w14:paraId="0203E12B" w14:textId="66B6A352" w:rsidR="0030116B" w:rsidRDefault="0030116B" w:rsidP="0030116B">
      <w:pPr>
        <w:spacing w:line="360" w:lineRule="auto"/>
      </w:pPr>
      <w:r>
        <w:t>Die Beschreibung</w:t>
      </w:r>
      <w:r w:rsidR="00731CBE">
        <w:t xml:space="preserve"> der Korrekturen</w:t>
      </w:r>
      <w:r>
        <w:t xml:space="preserve"> bezieht sich auf „Im Morgentaun“ M 136: Textfassung </w:t>
      </w:r>
      <w:r w:rsidRPr="0030116B">
        <w:rPr>
          <w:highlight w:val="red"/>
        </w:rPr>
        <w:t>#1/2#?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30116B" w:rsidRPr="00B44065" w14:paraId="79BCB833" w14:textId="77777777" w:rsidTr="0024638A">
        <w:trPr>
          <w:cantSplit/>
        </w:trPr>
        <w:tc>
          <w:tcPr>
            <w:tcW w:w="920" w:type="dxa"/>
          </w:tcPr>
          <w:p w14:paraId="69E1EC96" w14:textId="77777777" w:rsidR="0030116B" w:rsidRPr="00B44065" w:rsidRDefault="0030116B" w:rsidP="0024638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1B3E18A7" w14:textId="77777777" w:rsidR="0030116B" w:rsidRPr="00B44065" w:rsidRDefault="0030116B" w:rsidP="0024638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38448733" w14:textId="77777777" w:rsidR="0030116B" w:rsidRPr="00B44065" w:rsidRDefault="0030116B" w:rsidP="0024638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380382C6" w14:textId="77777777" w:rsidR="0030116B" w:rsidRPr="00B44065" w:rsidRDefault="0030116B" w:rsidP="0024638A">
            <w:pPr>
              <w:spacing w:line="360" w:lineRule="auto"/>
            </w:pPr>
            <w:r>
              <w:t>Korrektur</w:t>
            </w:r>
          </w:p>
        </w:tc>
      </w:tr>
      <w:tr w:rsidR="00191D9F" w:rsidRPr="00B44065" w14:paraId="0E0D3CA3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A261" w14:textId="6E14926E" w:rsidR="00191D9F" w:rsidRDefault="008E02C4" w:rsidP="007A32B2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56DB" w14:textId="51DF6E31" w:rsidR="00191D9F" w:rsidRDefault="008E02C4" w:rsidP="007A32B2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CD86" w14:textId="3BC3D052" w:rsidR="00191D9F" w:rsidRDefault="008E02C4" w:rsidP="007A32B2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FD7" w14:textId="749514EA" w:rsidR="00191D9F" w:rsidRDefault="008E02C4" w:rsidP="007A32B2">
            <w:pPr>
              <w:tabs>
                <w:tab w:val="left" w:pos="495"/>
              </w:tabs>
              <w:spacing w:line="360" w:lineRule="auto"/>
            </w:pPr>
            <w:r>
              <w:t>[pp] hinzugefügt.</w:t>
            </w:r>
          </w:p>
        </w:tc>
      </w:tr>
      <w:tr w:rsidR="00125090" w:rsidRPr="00B44065" w14:paraId="34816BF9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273C" w14:textId="3163F373" w:rsidR="00125090" w:rsidRDefault="00125090" w:rsidP="006554BA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D18E" w14:textId="34A6DB67" w:rsidR="00125090" w:rsidRDefault="00125090" w:rsidP="006554BA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2D98" w14:textId="4A2E2413" w:rsidR="00125090" w:rsidRDefault="00125090" w:rsidP="00125090">
            <w:pPr>
              <w:spacing w:line="360" w:lineRule="auto"/>
            </w:pPr>
            <w:r>
              <w:t>1–2/8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0779" w14:textId="6A8B04E3" w:rsidR="00125090" w:rsidRDefault="00125090" w:rsidP="00191D9F">
            <w:pPr>
              <w:spacing w:line="360" w:lineRule="auto"/>
            </w:pPr>
            <w:r>
              <w:t>Zäsurzeichen zwischen den Noten hinzugefügt.</w:t>
            </w:r>
          </w:p>
        </w:tc>
      </w:tr>
      <w:tr w:rsidR="00125090" w:rsidRPr="00B44065" w14:paraId="18EAF697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D9C0" w14:textId="77777777" w:rsidR="00125090" w:rsidRDefault="00125090" w:rsidP="00C7280E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90B0" w14:textId="77777777" w:rsidR="00125090" w:rsidRDefault="00125090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8609" w14:textId="26C0019C" w:rsidR="00125090" w:rsidRDefault="00B03135" w:rsidP="00B03135">
            <w:pPr>
              <w:spacing w:line="360" w:lineRule="auto"/>
            </w:pPr>
            <w:r>
              <w:t>2.</w:t>
            </w:r>
            <w:r w:rsidR="00125090">
              <w:t>–</w:t>
            </w:r>
            <w:r>
              <w:t>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AF6F" w14:textId="148F9E33" w:rsidR="00125090" w:rsidRDefault="00B03135" w:rsidP="00C7280E">
            <w:pPr>
              <w:spacing w:line="360" w:lineRule="auto"/>
            </w:pPr>
            <w:r>
              <w:t>Crescendogabel hinzugefügt</w:t>
            </w:r>
            <w:r w:rsidR="00125090">
              <w:t>.</w:t>
            </w:r>
          </w:p>
        </w:tc>
      </w:tr>
      <w:tr w:rsidR="00B03135" w:rsidRPr="00B44065" w14:paraId="73BB0D7B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2029" w14:textId="77777777" w:rsidR="00B03135" w:rsidRDefault="00B03135" w:rsidP="00C7280E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6DF4" w14:textId="77777777" w:rsidR="00B03135" w:rsidRDefault="00B03135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182A" w14:textId="573CDE96" w:rsidR="00B03135" w:rsidRDefault="00B03135" w:rsidP="00B03135">
            <w:pPr>
              <w:spacing w:line="360" w:lineRule="auto"/>
            </w:pPr>
            <w:r>
              <w:t>6/8 bis 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BF21" w14:textId="72646F3E" w:rsidR="00B03135" w:rsidRDefault="00B03135" w:rsidP="00C7280E">
            <w:pPr>
              <w:spacing w:line="360" w:lineRule="auto"/>
            </w:pPr>
            <w:r>
              <w:t>Decrescendogabel hinzugefügt.</w:t>
            </w:r>
          </w:p>
        </w:tc>
      </w:tr>
      <w:tr w:rsidR="00191D9F" w:rsidRPr="00B44065" w14:paraId="1D94CDA3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A42C" w14:textId="77777777" w:rsidR="00191D9F" w:rsidRDefault="00191D9F" w:rsidP="006554BA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EE4C" w14:textId="77777777" w:rsidR="00191D9F" w:rsidRPr="00B44065" w:rsidRDefault="00191D9F" w:rsidP="006554BA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C0EF" w14:textId="3E67F9C8" w:rsidR="00191D9F" w:rsidRPr="00B44065" w:rsidRDefault="00125090" w:rsidP="006554BA">
            <w:pPr>
              <w:spacing w:line="360" w:lineRule="auto"/>
            </w:pPr>
            <w:r>
              <w:t>7</w:t>
            </w:r>
            <w:r w:rsidR="00191D9F">
              <w:t xml:space="preserve">/8 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7D2B" w14:textId="225AF1FA" w:rsidR="00191D9F" w:rsidRPr="007A32B2" w:rsidRDefault="00191D9F" w:rsidP="00191D9F">
            <w:pPr>
              <w:spacing w:line="360" w:lineRule="auto"/>
            </w:pPr>
            <w:r>
              <w:t xml:space="preserve">Achtelnote geändert zu punktierter Achtelnote. Siehe auch </w:t>
            </w:r>
            <w:r w:rsidRPr="00191D9F">
              <w:rPr>
                <w:highlight w:val="green"/>
              </w:rPr>
              <w:t xml:space="preserve">Korrekturen </w:t>
            </w:r>
            <w:r>
              <w:rPr>
                <w:highlight w:val="green"/>
              </w:rPr>
              <w:t>1</w:t>
            </w:r>
            <w:r w:rsidRPr="00191D9F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8</w:t>
            </w:r>
            <w:r w:rsidRPr="00191D9F">
              <w:rPr>
                <w:highlight w:val="green"/>
              </w:rPr>
              <w:t>/8</w:t>
            </w:r>
            <w:r>
              <w:t xml:space="preserve">. </w:t>
            </w:r>
          </w:p>
        </w:tc>
      </w:tr>
      <w:tr w:rsidR="00191D9F" w:rsidRPr="00B44065" w14:paraId="0B786E5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660B" w14:textId="33797D4A" w:rsidR="00191D9F" w:rsidRDefault="00B03135" w:rsidP="007A32B2">
            <w:pPr>
              <w:spacing w:line="360" w:lineRule="auto"/>
            </w:pPr>
            <w:r w:rsidRPr="00B03135">
              <w:rPr>
                <w:highlight w:val="red"/>
              </w:rPr>
              <w:t>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8CEF" w14:textId="77777777" w:rsidR="00191D9F" w:rsidRDefault="00191D9F" w:rsidP="007A32B2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9DF8" w14:textId="77777777" w:rsidR="00191D9F" w:rsidRDefault="00191D9F" w:rsidP="007A32B2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F135" w14:textId="77777777" w:rsidR="00191D9F" w:rsidRDefault="00191D9F" w:rsidP="007A32B2">
            <w:pPr>
              <w:tabs>
                <w:tab w:val="left" w:pos="495"/>
              </w:tabs>
              <w:spacing w:line="360" w:lineRule="auto"/>
            </w:pPr>
          </w:p>
        </w:tc>
      </w:tr>
      <w:tr w:rsidR="00191D9F" w:rsidRPr="00B44065" w14:paraId="707CD877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D997" w14:textId="77777777" w:rsidR="00191D9F" w:rsidRDefault="00191D9F" w:rsidP="007A32B2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4612" w14:textId="77777777" w:rsidR="00191D9F" w:rsidRDefault="00191D9F" w:rsidP="007A32B2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D1FF" w14:textId="77777777" w:rsidR="00191D9F" w:rsidRDefault="00191D9F" w:rsidP="007A32B2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D29E" w14:textId="77777777" w:rsidR="00191D9F" w:rsidRDefault="00191D9F" w:rsidP="007A32B2">
            <w:pPr>
              <w:tabs>
                <w:tab w:val="left" w:pos="495"/>
              </w:tabs>
              <w:spacing w:line="360" w:lineRule="auto"/>
            </w:pPr>
          </w:p>
        </w:tc>
      </w:tr>
    </w:tbl>
    <w:p w14:paraId="44E8B23B" w14:textId="77777777" w:rsidR="0030116B" w:rsidRDefault="0030116B" w:rsidP="0030116B">
      <w:pPr>
        <w:spacing w:line="360" w:lineRule="auto"/>
      </w:pPr>
    </w:p>
    <w:p w14:paraId="2D043657" w14:textId="582E43D1" w:rsidR="0030116B" w:rsidRDefault="0030116B" w:rsidP="0030116B">
      <w:pPr>
        <w:spacing w:line="360" w:lineRule="auto"/>
      </w:pPr>
      <w:r>
        <w:t xml:space="preserve">Korrekturen 1 in </w:t>
      </w:r>
      <w:r w:rsidRPr="00F627ED">
        <w:rPr>
          <w:b/>
        </w:rPr>
        <w:t>E</w:t>
      </w:r>
      <w:r>
        <w:rPr>
          <w:b/>
          <w:vertAlign w:val="superscript"/>
        </w:rPr>
        <w:t>e</w:t>
      </w:r>
      <w:r>
        <w:t xml:space="preserve"> (schwarze Tinte ggf. auf Rasur)</w:t>
      </w:r>
    </w:p>
    <w:p w14:paraId="15A566FF" w14:textId="7BBD5134" w:rsidR="0030116B" w:rsidRDefault="0030116B" w:rsidP="0030116B">
      <w:pPr>
        <w:spacing w:line="360" w:lineRule="auto"/>
      </w:pPr>
      <w:r>
        <w:t>Die Beschreibung</w:t>
      </w:r>
      <w:r w:rsidR="00731CBE">
        <w:t xml:space="preserve"> der Korrekturen</w:t>
      </w:r>
      <w:r>
        <w:t xml:space="preserve"> bezieht sich auf </w:t>
      </w:r>
      <w:r w:rsidRPr="00C02D3A">
        <w:t>„Kahl reckt der Baum“ M 137</w:t>
      </w:r>
      <w:r>
        <w:t>: Textfassung</w:t>
      </w:r>
      <w:r w:rsidR="0024638A">
        <w:t xml:space="preserve">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30116B" w:rsidRPr="00B44065" w14:paraId="0B1E4193" w14:textId="77777777" w:rsidTr="0024638A">
        <w:trPr>
          <w:cantSplit/>
        </w:trPr>
        <w:tc>
          <w:tcPr>
            <w:tcW w:w="920" w:type="dxa"/>
          </w:tcPr>
          <w:p w14:paraId="056D11BE" w14:textId="77777777" w:rsidR="0030116B" w:rsidRPr="00B44065" w:rsidRDefault="0030116B" w:rsidP="0024638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44E55FA" w14:textId="77777777" w:rsidR="0030116B" w:rsidRPr="00B44065" w:rsidRDefault="0030116B" w:rsidP="0024638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0C453B41" w14:textId="77777777" w:rsidR="0030116B" w:rsidRPr="00B44065" w:rsidRDefault="0030116B" w:rsidP="0024638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56FEE183" w14:textId="77777777" w:rsidR="0030116B" w:rsidRPr="00B44065" w:rsidRDefault="0030116B" w:rsidP="0024638A">
            <w:pPr>
              <w:spacing w:line="360" w:lineRule="auto"/>
            </w:pPr>
            <w:r>
              <w:t>Korrektur</w:t>
            </w:r>
          </w:p>
        </w:tc>
      </w:tr>
      <w:tr w:rsidR="006554BA" w:rsidRPr="00B44065" w14:paraId="122A252E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B376" w14:textId="4BA99EE6" w:rsidR="006554BA" w:rsidRDefault="00085133" w:rsidP="006554BA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90D5" w14:textId="2D1472E7" w:rsidR="006554BA" w:rsidRDefault="00085133" w:rsidP="006554BA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027B" w14:textId="566E9095" w:rsidR="006554BA" w:rsidRDefault="00B312D3" w:rsidP="00B312D3">
            <w:pPr>
              <w:spacing w:line="360" w:lineRule="auto"/>
            </w:pPr>
            <w:r>
              <w:t>4–5/8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3759" w14:textId="0232A73C" w:rsidR="006554BA" w:rsidRDefault="0024638A" w:rsidP="006554BA">
            <w:pPr>
              <w:tabs>
                <w:tab w:val="left" w:pos="495"/>
              </w:tabs>
              <w:spacing w:line="360" w:lineRule="auto"/>
            </w:pPr>
            <w:r w:rsidRPr="0024638A">
              <w:rPr>
                <w:highlight w:val="red"/>
              </w:rPr>
              <w:t>##</w:t>
            </w:r>
            <w:r w:rsidR="00085133">
              <w:t>TF 1 –&gt; TF 2</w:t>
            </w:r>
          </w:p>
        </w:tc>
      </w:tr>
      <w:tr w:rsidR="004D4EAC" w:rsidRPr="00B44065" w14:paraId="2AB30AAE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2A0C" w14:textId="0DCFF5CD" w:rsidR="004D4EAC" w:rsidRDefault="004D4EAC" w:rsidP="00C7280E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C9EE" w14:textId="0868C462" w:rsidR="004D4EAC" w:rsidRDefault="004D4EAC" w:rsidP="00B312D3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7273" w14:textId="2BDE9E04" w:rsidR="004D4EAC" w:rsidRDefault="004D4EAC" w:rsidP="00B312D3">
            <w:pPr>
              <w:spacing w:line="360" w:lineRule="auto"/>
            </w:pPr>
            <w:r>
              <w:t>1/4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6817" w14:textId="5B00524B" w:rsidR="004D4EAC" w:rsidRDefault="004D4EAC" w:rsidP="00C7280E">
            <w:pPr>
              <w:tabs>
                <w:tab w:val="left" w:pos="495"/>
              </w:tabs>
              <w:spacing w:line="360" w:lineRule="auto"/>
            </w:pPr>
            <w:r>
              <w:t>[a] hinzugefügt.</w:t>
            </w:r>
          </w:p>
        </w:tc>
      </w:tr>
      <w:tr w:rsidR="00B312D3" w:rsidRPr="00B44065" w14:paraId="0627E1D6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0A00" w14:textId="2A3CDB5B" w:rsidR="00B312D3" w:rsidRDefault="00B312D3" w:rsidP="00C7280E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8522" w14:textId="31900485" w:rsidR="00B312D3" w:rsidRDefault="00B312D3" w:rsidP="00B312D3">
            <w:pPr>
              <w:spacing w:line="360" w:lineRule="auto"/>
            </w:pPr>
            <w:r>
              <w:t>Klav.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28D1" w14:textId="78984819" w:rsidR="00B312D3" w:rsidRDefault="00B312D3" w:rsidP="00B312D3">
            <w:pPr>
              <w:spacing w:line="360" w:lineRule="auto"/>
            </w:pPr>
            <w:r>
              <w:t>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ADFE" w14:textId="0FBEE106" w:rsidR="00B312D3" w:rsidRDefault="0024638A" w:rsidP="00C7280E">
            <w:pPr>
              <w:tabs>
                <w:tab w:val="left" w:pos="495"/>
              </w:tabs>
              <w:spacing w:line="360" w:lineRule="auto"/>
            </w:pPr>
            <w:r w:rsidRPr="0024638A">
              <w:rPr>
                <w:highlight w:val="red"/>
              </w:rPr>
              <w:t>##</w:t>
            </w:r>
            <w:r w:rsidR="00B312D3">
              <w:t>TF 1 –&gt; TF 2</w:t>
            </w:r>
          </w:p>
        </w:tc>
      </w:tr>
      <w:tr w:rsidR="00B312D3" w:rsidRPr="00B44065" w14:paraId="6E6259EB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FA21" w14:textId="77777777" w:rsidR="00B312D3" w:rsidRDefault="00B312D3" w:rsidP="00C7280E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71EC" w14:textId="77777777" w:rsidR="00B312D3" w:rsidRDefault="00B312D3" w:rsidP="00C7280E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2B79" w14:textId="77777777" w:rsidR="00B312D3" w:rsidRDefault="00B312D3" w:rsidP="00C7280E">
            <w:pPr>
              <w:spacing w:line="360" w:lineRule="auto"/>
            </w:pPr>
            <w:r>
              <w:t>2.–3.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9867" w14:textId="46020BE4" w:rsidR="00B312D3" w:rsidRDefault="0024638A" w:rsidP="00C7280E">
            <w:pPr>
              <w:tabs>
                <w:tab w:val="left" w:pos="495"/>
              </w:tabs>
              <w:spacing w:line="360" w:lineRule="auto"/>
            </w:pPr>
            <w:r w:rsidRPr="0024638A">
              <w:rPr>
                <w:highlight w:val="red"/>
              </w:rPr>
              <w:t>##</w:t>
            </w:r>
            <w:r w:rsidR="00B312D3">
              <w:t>TF 1 –&gt; TF 2</w:t>
            </w:r>
          </w:p>
        </w:tc>
      </w:tr>
      <w:tr w:rsidR="00B312D3" w:rsidRPr="00B44065" w14:paraId="12FCF6D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02A6" w14:textId="77777777" w:rsidR="00B312D3" w:rsidRDefault="00B312D3" w:rsidP="00C7280E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61DC" w14:textId="77777777" w:rsidR="00B312D3" w:rsidRPr="00B44065" w:rsidRDefault="00B312D3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0AB" w14:textId="77777777" w:rsidR="00B312D3" w:rsidRPr="00B44065" w:rsidRDefault="00B312D3" w:rsidP="00C7280E">
            <w:pPr>
              <w:spacing w:line="360" w:lineRule="auto"/>
            </w:pPr>
            <w:r>
              <w:t>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219A" w14:textId="77777777" w:rsidR="00B312D3" w:rsidRPr="007A32B2" w:rsidRDefault="00B312D3" w:rsidP="00C7280E">
            <w:pPr>
              <w:spacing w:line="360" w:lineRule="auto"/>
            </w:pPr>
            <w:r>
              <w:t xml:space="preserve">Text: Großschreibung </w:t>
            </w:r>
            <w:r w:rsidRPr="00B312D3">
              <w:rPr>
                <w:i/>
              </w:rPr>
              <w:t>Im</w:t>
            </w:r>
            <w:r>
              <w:t xml:space="preserve"> geändert zu Kleinschreibung </w:t>
            </w:r>
            <w:r w:rsidRPr="00B312D3">
              <w:rPr>
                <w:i/>
              </w:rPr>
              <w:t>im</w:t>
            </w:r>
            <w:r>
              <w:t xml:space="preserve">. </w:t>
            </w:r>
          </w:p>
        </w:tc>
      </w:tr>
      <w:tr w:rsidR="00B312D3" w:rsidRPr="00B44065" w14:paraId="23E637D1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4697" w14:textId="72D14210" w:rsidR="00B312D3" w:rsidRDefault="00B312D3" w:rsidP="00C7280E">
            <w:pPr>
              <w:spacing w:line="360" w:lineRule="auto"/>
            </w:pPr>
            <w:r>
              <w:lastRenderedPageBreak/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FAC0" w14:textId="77777777" w:rsidR="00B312D3" w:rsidRPr="00B44065" w:rsidRDefault="00B312D3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872C" w14:textId="77777777" w:rsidR="00B312D3" w:rsidRPr="00B44065" w:rsidRDefault="00B312D3" w:rsidP="00C7280E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5A5B" w14:textId="77777777" w:rsidR="00B312D3" w:rsidRPr="007A32B2" w:rsidRDefault="00B312D3" w:rsidP="00C7280E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Sein</w:t>
            </w:r>
            <w:r>
              <w:t xml:space="preserve"> geändert zu Kleinschreibung </w:t>
            </w:r>
            <w:r>
              <w:rPr>
                <w:i/>
              </w:rPr>
              <w:t>sein</w:t>
            </w:r>
            <w:r>
              <w:t xml:space="preserve">. </w:t>
            </w:r>
          </w:p>
        </w:tc>
      </w:tr>
      <w:tr w:rsidR="004D4EAC" w:rsidRPr="00B44065" w14:paraId="694A5409" w14:textId="77777777" w:rsidTr="00C7280E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0672" w14:textId="71D543DE" w:rsidR="004D4EAC" w:rsidRDefault="004D4EAC" w:rsidP="00C7280E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24BF" w14:textId="77777777" w:rsidR="004D4EAC" w:rsidRDefault="004D4EAC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8B6E" w14:textId="2F4DBC60" w:rsidR="004D4EAC" w:rsidRDefault="004D4EAC" w:rsidP="004D4EAC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BED9" w14:textId="77777777" w:rsidR="004D4EAC" w:rsidRDefault="004D4EAC" w:rsidP="00C7280E">
            <w:pPr>
              <w:tabs>
                <w:tab w:val="left" w:pos="495"/>
              </w:tabs>
              <w:spacing w:line="360" w:lineRule="auto"/>
            </w:pPr>
            <w:r>
              <w:t>[a] hinzugefügt.</w:t>
            </w:r>
          </w:p>
        </w:tc>
      </w:tr>
      <w:tr w:rsidR="00B312D3" w:rsidRPr="00B44065" w14:paraId="1C12D0FD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F30B" w14:textId="4C674CCF" w:rsidR="00B312D3" w:rsidRDefault="00B312D3" w:rsidP="00C7280E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BC33" w14:textId="77777777" w:rsidR="00B312D3" w:rsidRPr="00B44065" w:rsidRDefault="00B312D3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A3C8" w14:textId="1E0673E8" w:rsidR="00B312D3" w:rsidRPr="00B44065" w:rsidRDefault="00B312D3" w:rsidP="00C7280E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EC6C" w14:textId="7D1CFCD2" w:rsidR="00B312D3" w:rsidRPr="007A32B2" w:rsidRDefault="00B312D3" w:rsidP="00B312D3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Laß</w:t>
            </w:r>
            <w:r>
              <w:t xml:space="preserve"> überschrieben zu Kleinschreibung </w:t>
            </w:r>
            <w:r>
              <w:rPr>
                <w:i/>
              </w:rPr>
              <w:t>laß</w:t>
            </w:r>
            <w:r>
              <w:t xml:space="preserve">. </w:t>
            </w:r>
          </w:p>
        </w:tc>
      </w:tr>
      <w:tr w:rsidR="001D7AB9" w:rsidRPr="00B44065" w14:paraId="41CDEA11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C31A" w14:textId="00E4647D" w:rsidR="001D7AB9" w:rsidRDefault="001D7AB9" w:rsidP="006554B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8727" w14:textId="59E1813D" w:rsidR="001D7AB9" w:rsidRDefault="001D7AB9" w:rsidP="006554BA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9A51" w14:textId="77777777" w:rsidR="001D7AB9" w:rsidRDefault="001D7AB9" w:rsidP="006554BA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E347" w14:textId="10C15876" w:rsidR="001D7AB9" w:rsidRDefault="001D7AB9" w:rsidP="00B312D3">
            <w:pPr>
              <w:spacing w:line="360" w:lineRule="auto"/>
            </w:pPr>
            <w:r>
              <w:t>Auf Tektur.</w:t>
            </w:r>
          </w:p>
        </w:tc>
      </w:tr>
      <w:tr w:rsidR="006554BA" w:rsidRPr="00B44065" w14:paraId="7853BE1C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1300" w14:textId="3F78B539" w:rsidR="006554BA" w:rsidRDefault="00B312D3" w:rsidP="006554B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D72B" w14:textId="0EB845BB" w:rsidR="006554BA" w:rsidRPr="00B44065" w:rsidRDefault="00B312D3" w:rsidP="006554BA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6350" w14:textId="024C2982" w:rsidR="006554BA" w:rsidRPr="00B44065" w:rsidRDefault="00B312D3" w:rsidP="006554BA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D3F8" w14:textId="100245D4" w:rsidR="006554BA" w:rsidRPr="007A32B2" w:rsidRDefault="00B312D3" w:rsidP="00B312D3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Vor</w:t>
            </w:r>
            <w:r>
              <w:t xml:space="preserve"> geändert zu Kleinschreibung </w:t>
            </w:r>
            <w:r>
              <w:rPr>
                <w:i/>
              </w:rPr>
              <w:t>vor</w:t>
            </w:r>
            <w:r>
              <w:t xml:space="preserve">. </w:t>
            </w:r>
          </w:p>
        </w:tc>
      </w:tr>
      <w:tr w:rsidR="00073FDE" w:rsidRPr="00B44065" w14:paraId="270BE402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8C7D" w14:textId="093CC08C" w:rsidR="00073FDE" w:rsidRDefault="00073FDE" w:rsidP="006554BA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5A65" w14:textId="2733EA77" w:rsidR="00073FDE" w:rsidRDefault="00073FDE" w:rsidP="006554BA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BD5D" w14:textId="1CCB1479" w:rsidR="00073FDE" w:rsidRDefault="00073FDE" w:rsidP="00073FDE">
            <w:pPr>
              <w:spacing w:line="360" w:lineRule="auto"/>
            </w:pPr>
            <w:r>
              <w:t>1–2/8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8F7A" w14:textId="065F40B3" w:rsidR="00073FDE" w:rsidRDefault="00073FDE" w:rsidP="00073FDE">
            <w:pPr>
              <w:spacing w:line="360" w:lineRule="auto"/>
            </w:pPr>
            <w:r>
              <w:t>Auf Rasur.</w:t>
            </w:r>
          </w:p>
        </w:tc>
      </w:tr>
      <w:tr w:rsidR="001D7AB9" w:rsidRPr="00B44065" w14:paraId="70B60FD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DBC9" w14:textId="4BAA3F3C" w:rsidR="001D7AB9" w:rsidRDefault="001D7AB9" w:rsidP="00C7280E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86BC" w14:textId="3350FA88" w:rsidR="001D7AB9" w:rsidRDefault="001D7AB9" w:rsidP="00C7280E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B689" w14:textId="005F9AF4" w:rsidR="001D7AB9" w:rsidRDefault="001D7AB9" w:rsidP="00C7280E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703F" w14:textId="762EC41F" w:rsidR="001D7AB9" w:rsidRDefault="001D7AB9" w:rsidP="00073FDE">
            <w:pPr>
              <w:spacing w:line="360" w:lineRule="auto"/>
            </w:pPr>
            <w:r>
              <w:t>Unterstimmenschicht: [sf] gestrichen.</w:t>
            </w:r>
          </w:p>
        </w:tc>
      </w:tr>
      <w:tr w:rsidR="001D7AB9" w:rsidRPr="00B44065" w14:paraId="1F215B1A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EDDF" w14:textId="4A0198C0" w:rsidR="001D7AB9" w:rsidRDefault="001D7AB9" w:rsidP="00C7280E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2DD2" w14:textId="7CEAD094" w:rsidR="001D7AB9" w:rsidRDefault="001D7AB9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B8C4" w14:textId="39E8883D" w:rsidR="001D7AB9" w:rsidRDefault="001D7AB9" w:rsidP="001D7AB9">
            <w:pPr>
              <w:spacing w:line="360" w:lineRule="auto"/>
            </w:pPr>
            <w:r>
              <w:t>1.–2.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1696" w14:textId="0519CE21" w:rsidR="001D7AB9" w:rsidRDefault="001D7AB9" w:rsidP="00073FDE">
            <w:pPr>
              <w:spacing w:line="360" w:lineRule="auto"/>
            </w:pPr>
            <w:r>
              <w:t xml:space="preserve">Zwei Achtelnoten geändert zu triolischer Viertelnote und Achtelnote. </w:t>
            </w:r>
          </w:p>
        </w:tc>
      </w:tr>
      <w:tr w:rsidR="00073FDE" w:rsidRPr="00B44065" w14:paraId="1E6F6C53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744F" w14:textId="6065D39A" w:rsidR="00073FDE" w:rsidRDefault="00073FDE" w:rsidP="00C7280E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C97C" w14:textId="77777777" w:rsidR="00073FDE" w:rsidRPr="00B44065" w:rsidRDefault="00073FDE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86E1" w14:textId="126F4266" w:rsidR="00073FDE" w:rsidRPr="00B44065" w:rsidRDefault="00073FDE" w:rsidP="001D7AB9">
            <w:pPr>
              <w:spacing w:line="360" w:lineRule="auto"/>
            </w:pPr>
            <w:r>
              <w:t>2</w:t>
            </w:r>
            <w:r w:rsidR="001D7AB9">
              <w:t>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4C63" w14:textId="5F9B7B07" w:rsidR="00073FDE" w:rsidRPr="007A32B2" w:rsidRDefault="00073FDE" w:rsidP="00073FDE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Mit</w:t>
            </w:r>
            <w:r>
              <w:t xml:space="preserve"> geändert zu Kleinschreibung </w:t>
            </w:r>
            <w:r>
              <w:rPr>
                <w:i/>
              </w:rPr>
              <w:t>mit</w:t>
            </w:r>
            <w:r>
              <w:t xml:space="preserve">. </w:t>
            </w:r>
          </w:p>
        </w:tc>
      </w:tr>
      <w:tr w:rsidR="00073FDE" w:rsidRPr="00B44065" w14:paraId="1C957340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4CF5" w14:textId="5EA47EC4" w:rsidR="00073FDE" w:rsidRDefault="00073FDE" w:rsidP="00C7280E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17F1" w14:textId="77777777" w:rsidR="00073FDE" w:rsidRPr="00B44065" w:rsidRDefault="00073FDE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3039" w14:textId="77777777" w:rsidR="00073FDE" w:rsidRPr="00B44065" w:rsidRDefault="00073FDE" w:rsidP="00C7280E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D2FA" w14:textId="7753ECAB" w:rsidR="00073FDE" w:rsidRPr="007A32B2" w:rsidRDefault="00073FDE" w:rsidP="00073FDE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Noch</w:t>
            </w:r>
            <w:r>
              <w:t xml:space="preserve"> geändert zu Kleinschreibung </w:t>
            </w:r>
            <w:r>
              <w:rPr>
                <w:i/>
              </w:rPr>
              <w:t>noch</w:t>
            </w:r>
            <w:r>
              <w:t xml:space="preserve">. </w:t>
            </w:r>
          </w:p>
        </w:tc>
      </w:tr>
      <w:tr w:rsidR="00073FDE" w:rsidRPr="00B44065" w14:paraId="6FE6DE52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7B5F" w14:textId="44D2EAC3" w:rsidR="00073FDE" w:rsidRDefault="00073FDE" w:rsidP="006554B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C25B" w14:textId="6F9D071E" w:rsidR="00073FDE" w:rsidRDefault="00073FDE" w:rsidP="006554BA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E48A" w14:textId="658E3620" w:rsidR="00073FDE" w:rsidRDefault="00073FDE" w:rsidP="00073FDE">
            <w:pPr>
              <w:spacing w:line="360" w:lineRule="auto"/>
            </w:pPr>
            <w:r>
              <w:t>4/8, 3/4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66E9" w14:textId="512AA357" w:rsidR="00073FDE" w:rsidRDefault="00073FDE" w:rsidP="00073FDE">
            <w:pPr>
              <w:spacing w:line="360" w:lineRule="auto"/>
            </w:pPr>
            <w:r>
              <w:t>Auf Rasur. (Vermutlich Untersatz-Korrektur.)</w:t>
            </w:r>
          </w:p>
        </w:tc>
      </w:tr>
      <w:tr w:rsidR="00073FDE" w:rsidRPr="00B44065" w14:paraId="6040ED17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92EB" w14:textId="4B6A98E2" w:rsidR="00073FDE" w:rsidRDefault="00D85C12" w:rsidP="00D85C12">
            <w:pPr>
              <w:spacing w:line="360" w:lineRule="auto"/>
            </w:pPr>
            <w:r>
              <w:t xml:space="preserve">13–15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0123" w14:textId="1D072B5E" w:rsidR="00073FDE" w:rsidRDefault="00D85C12" w:rsidP="006554BA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654B" w14:textId="77777777" w:rsidR="00073FDE" w:rsidRDefault="00073FDE" w:rsidP="00073FDE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D651" w14:textId="02C2835C" w:rsidR="00073FDE" w:rsidRDefault="00D85C12" w:rsidP="00D85C12">
            <w:pPr>
              <w:spacing w:line="360" w:lineRule="auto"/>
            </w:pPr>
            <w:r>
              <w:t xml:space="preserve">Teilweise auf Rasur. (Ante correcturam vermutlich wie Textfassung 1.) Siehe auch Korrekturen 3 T. 14 Klav. u. </w:t>
            </w:r>
          </w:p>
        </w:tc>
      </w:tr>
      <w:tr w:rsidR="00073FDE" w:rsidRPr="00B44065" w14:paraId="45BF9998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1505" w14:textId="644588EE" w:rsidR="00D563CF" w:rsidRDefault="00D563CF" w:rsidP="006554BA">
            <w:pPr>
              <w:spacing w:line="360" w:lineRule="auto"/>
            </w:pPr>
            <w:r>
              <w:t>16</w:t>
            </w:r>
          </w:p>
          <w:p w14:paraId="2FB53EA5" w14:textId="4B310853" w:rsidR="00073FDE" w:rsidRDefault="00D563CF" w:rsidP="00D563CF">
            <w:pPr>
              <w:spacing w:line="360" w:lineRule="auto"/>
            </w:pPr>
            <w:r>
              <w:t>bis [17]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010E" w14:textId="77777777" w:rsidR="00073FDE" w:rsidRDefault="00073FDE" w:rsidP="006554BA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4A02" w14:textId="77777777" w:rsidR="00073FDE" w:rsidRDefault="00073FDE" w:rsidP="00073FDE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845B" w14:textId="77777777" w:rsidR="00D563CF" w:rsidRDefault="00D563CF" w:rsidP="00D563CF">
            <w:pPr>
              <w:spacing w:line="360" w:lineRule="auto"/>
            </w:pPr>
            <w:r>
              <w:t xml:space="preserve">Zusätzlicher Takt [17] gestrichen und Schlusstaktstrich nach T. 16 hinzugefügt: </w:t>
            </w:r>
          </w:p>
          <w:p w14:paraId="08DDF2FD" w14:textId="6ECE1818" w:rsidR="00D563CF" w:rsidRDefault="00D563CF" w:rsidP="00D563CF">
            <w:pPr>
              <w:spacing w:line="360" w:lineRule="auto"/>
            </w:pPr>
            <w:r>
              <w:t>##NB Scan##</w:t>
            </w:r>
          </w:p>
        </w:tc>
      </w:tr>
    </w:tbl>
    <w:p w14:paraId="23D08EC8" w14:textId="31BF9D7B" w:rsidR="0030116B" w:rsidRDefault="0030116B"/>
    <w:p w14:paraId="1560A2B3" w14:textId="39E19F3A" w:rsidR="0030116B" w:rsidRDefault="0030116B" w:rsidP="0030116B">
      <w:pPr>
        <w:spacing w:line="360" w:lineRule="auto"/>
      </w:pPr>
      <w:r>
        <w:t xml:space="preserve">Korrekturen 2 in </w:t>
      </w:r>
      <w:r w:rsidRPr="00F627ED">
        <w:rPr>
          <w:b/>
        </w:rPr>
        <w:t>E</w:t>
      </w:r>
      <w:r>
        <w:rPr>
          <w:b/>
          <w:vertAlign w:val="superscript"/>
        </w:rPr>
        <w:t>e</w:t>
      </w:r>
      <w:r>
        <w:t xml:space="preserve"> (blauer und grüner Buntstift)</w:t>
      </w:r>
    </w:p>
    <w:p w14:paraId="374E787B" w14:textId="21545A66" w:rsidR="0030116B" w:rsidRDefault="0030116B" w:rsidP="0030116B">
      <w:pPr>
        <w:spacing w:line="360" w:lineRule="auto"/>
      </w:pPr>
      <w:r>
        <w:t>Die Beschreibung</w:t>
      </w:r>
      <w:r w:rsidR="00731CBE">
        <w:t xml:space="preserve"> der Korrekturen</w:t>
      </w:r>
      <w:r>
        <w:t xml:space="preserve"> bezieht sich auf </w:t>
      </w:r>
      <w:r w:rsidRPr="00C02D3A">
        <w:t>„Kahl reckt der Baum“ M 137</w:t>
      </w:r>
      <w:r>
        <w:t>: Textfassung</w:t>
      </w:r>
      <w:r w:rsidR="00514AD4">
        <w:t xml:space="preserve">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30116B" w:rsidRPr="00B44065" w14:paraId="784BAA7D" w14:textId="77777777" w:rsidTr="0024638A">
        <w:trPr>
          <w:cantSplit/>
        </w:trPr>
        <w:tc>
          <w:tcPr>
            <w:tcW w:w="920" w:type="dxa"/>
          </w:tcPr>
          <w:p w14:paraId="5870DD26" w14:textId="77777777" w:rsidR="0030116B" w:rsidRPr="00B44065" w:rsidRDefault="0030116B" w:rsidP="0024638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7CE0EC2B" w14:textId="77777777" w:rsidR="0030116B" w:rsidRPr="00B44065" w:rsidRDefault="0030116B" w:rsidP="0024638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5BD12701" w14:textId="77777777" w:rsidR="0030116B" w:rsidRPr="00B44065" w:rsidRDefault="0030116B" w:rsidP="0024638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01D23519" w14:textId="77777777" w:rsidR="0030116B" w:rsidRPr="00B44065" w:rsidRDefault="0030116B" w:rsidP="0024638A">
            <w:pPr>
              <w:spacing w:line="360" w:lineRule="auto"/>
            </w:pPr>
            <w:r>
              <w:t>Korrektur</w:t>
            </w:r>
          </w:p>
        </w:tc>
      </w:tr>
      <w:tr w:rsidR="00125090" w:rsidRPr="00B44065" w14:paraId="609F7FFB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C000" w14:textId="51A2A048" w:rsidR="00125090" w:rsidRDefault="00D54614" w:rsidP="00C7280E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B1F8" w14:textId="022A7955" w:rsidR="00125090" w:rsidRDefault="00D54614" w:rsidP="00C7280E">
            <w:pPr>
              <w:spacing w:line="360" w:lineRule="auto"/>
            </w:pPr>
            <w:r>
              <w:t>Klav. o./u.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3536" w14:textId="45E0C985" w:rsidR="00125090" w:rsidRDefault="00D54614" w:rsidP="00D54614">
            <w:pPr>
              <w:spacing w:line="360" w:lineRule="auto"/>
            </w:pPr>
            <w:r>
              <w:t>1.–2.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2259" w14:textId="30DA3FE5" w:rsidR="00125090" w:rsidRDefault="00D54614" w:rsidP="00C7280E">
            <w:pPr>
              <w:tabs>
                <w:tab w:val="left" w:pos="495"/>
              </w:tabs>
              <w:spacing w:line="360" w:lineRule="auto"/>
            </w:pPr>
            <w:r>
              <w:t>Bögen gestrichen.</w:t>
            </w:r>
          </w:p>
        </w:tc>
      </w:tr>
      <w:tr w:rsidR="00D54614" w:rsidRPr="00B44065" w14:paraId="10AFA590" w14:textId="77777777" w:rsidTr="00232BFD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F716" w14:textId="77777777" w:rsidR="00D54614" w:rsidRDefault="00D54614" w:rsidP="00232BFD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404" w14:textId="4A3780BA" w:rsidR="00D54614" w:rsidRDefault="00D54614" w:rsidP="00232BFD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FC06" w14:textId="2B71468D" w:rsidR="00D54614" w:rsidRDefault="00D54614" w:rsidP="00D54614">
            <w:pPr>
              <w:spacing w:line="360" w:lineRule="auto"/>
            </w:pPr>
            <w:r>
              <w:t>3–5/8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18FE" w14:textId="47F7D084" w:rsidR="00D54614" w:rsidRDefault="00D54614" w:rsidP="00D54614">
            <w:pPr>
              <w:tabs>
                <w:tab w:val="left" w:pos="495"/>
              </w:tabs>
              <w:spacing w:line="360" w:lineRule="auto"/>
            </w:pPr>
            <w:r>
              <w:t>Unterstimmenschicht. Bogen gestrichen.</w:t>
            </w:r>
          </w:p>
        </w:tc>
      </w:tr>
      <w:tr w:rsidR="00D54614" w:rsidRPr="00B44065" w14:paraId="5847D088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C02B" w14:textId="139A38C3" w:rsidR="00D54614" w:rsidRDefault="00D54614" w:rsidP="00C7280E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0AF9" w14:textId="5F628DD0" w:rsidR="00D54614" w:rsidRDefault="00D54614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D06C" w14:textId="2A0CE9B4" w:rsidR="00D54614" w:rsidRDefault="00D54614" w:rsidP="00C7280E">
            <w:pPr>
              <w:spacing w:line="360" w:lineRule="auto"/>
            </w:pPr>
            <w:r>
              <w:t>1/4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6A2C" w14:textId="3867B81B" w:rsidR="00D54614" w:rsidRDefault="00D54614" w:rsidP="00C7280E">
            <w:pPr>
              <w:tabs>
                <w:tab w:val="left" w:pos="495"/>
              </w:tabs>
              <w:spacing w:line="360" w:lineRule="auto"/>
            </w:pPr>
            <w:r>
              <w:t>Viertelnote geändert zu Achtelnote, Achtelpause.</w:t>
            </w:r>
          </w:p>
        </w:tc>
      </w:tr>
      <w:tr w:rsidR="00D54614" w:rsidRPr="00B44065" w14:paraId="09319FED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C1E7" w14:textId="799ABE4D" w:rsidR="00D54614" w:rsidRDefault="00D54614" w:rsidP="00C7280E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8D90" w14:textId="20ABB6E6" w:rsidR="00D54614" w:rsidRDefault="00D54614" w:rsidP="00C7280E">
            <w:pPr>
              <w:spacing w:line="360" w:lineRule="auto"/>
            </w:pPr>
            <w:r>
              <w:t>Klav.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B490" w14:textId="7D5DEFD0" w:rsidR="00D54614" w:rsidRDefault="00D54614" w:rsidP="00C7280E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DDB0" w14:textId="3D6FFA6E" w:rsidR="00D54614" w:rsidRDefault="00D54614" w:rsidP="00C7280E">
            <w:pPr>
              <w:tabs>
                <w:tab w:val="left" w:pos="495"/>
              </w:tabs>
              <w:spacing w:line="360" w:lineRule="auto"/>
            </w:pPr>
            <w:r>
              <w:t>Unterstimmenschicht: [a] hinzugefügt.</w:t>
            </w:r>
          </w:p>
        </w:tc>
      </w:tr>
      <w:tr w:rsidR="00514AD4" w:rsidRPr="00B44065" w14:paraId="2D6D820D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2CC4" w14:textId="5486F3F7" w:rsidR="00514AD4" w:rsidRDefault="00D54614" w:rsidP="00C7280E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2B27" w14:textId="450E69BE" w:rsidR="00514AD4" w:rsidRDefault="00D54614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49BD" w14:textId="572BA83F" w:rsidR="00514AD4" w:rsidRDefault="00D54614" w:rsidP="00D54614">
            <w:pPr>
              <w:spacing w:line="360" w:lineRule="auto"/>
            </w:pPr>
            <w:r>
              <w:t>4–6/8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B7F1" w14:textId="5831C980" w:rsidR="00514AD4" w:rsidRDefault="00D54614" w:rsidP="00C7280E">
            <w:pPr>
              <w:tabs>
                <w:tab w:val="left" w:pos="495"/>
              </w:tabs>
              <w:spacing w:line="360" w:lineRule="auto"/>
            </w:pPr>
            <w:r>
              <w:t>Crescendogabel hinzugefügt.</w:t>
            </w:r>
          </w:p>
        </w:tc>
      </w:tr>
      <w:tr w:rsidR="00D54614" w:rsidRPr="00B44065" w14:paraId="5D5A4B6F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BD44" w14:textId="26B0F92D" w:rsidR="00D54614" w:rsidRDefault="00D54614" w:rsidP="00C7280E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8098" w14:textId="08B2B95D" w:rsidR="00D54614" w:rsidRDefault="00D54614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051C" w14:textId="60B1E527" w:rsidR="00D54614" w:rsidRDefault="00D54614" w:rsidP="00D54614">
            <w:pPr>
              <w:spacing w:line="360" w:lineRule="auto"/>
            </w:pPr>
            <w:r>
              <w:t>4.–6.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DE5C" w14:textId="15AEC26E" w:rsidR="00D54614" w:rsidRDefault="00D54614" w:rsidP="00C7280E">
            <w:pPr>
              <w:tabs>
                <w:tab w:val="left" w:pos="495"/>
              </w:tabs>
              <w:spacing w:line="360" w:lineRule="auto"/>
            </w:pPr>
            <w:r>
              <w:t>Decrescendogabel hinzugefügt.</w:t>
            </w:r>
          </w:p>
        </w:tc>
      </w:tr>
      <w:tr w:rsidR="00D54614" w:rsidRPr="00B44065" w14:paraId="1A5C2B21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08E4" w14:textId="42327352" w:rsidR="00D54614" w:rsidRDefault="00D54614" w:rsidP="00C7280E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D80F" w14:textId="0E81D1C9" w:rsidR="00D54614" w:rsidRDefault="00D54614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B15B" w14:textId="2CB7CA56" w:rsidR="00D54614" w:rsidRDefault="00D54614" w:rsidP="00C7280E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DE46" w14:textId="274B2377" w:rsidR="00D54614" w:rsidRDefault="00D54614" w:rsidP="00C7280E">
            <w:pPr>
              <w:tabs>
                <w:tab w:val="left" w:pos="495"/>
              </w:tabs>
              <w:spacing w:line="360" w:lineRule="auto"/>
            </w:pPr>
            <w:r>
              <w:t>[ppp] hinzugefügt.</w:t>
            </w:r>
          </w:p>
        </w:tc>
      </w:tr>
      <w:tr w:rsidR="00D54614" w:rsidRPr="00B44065" w14:paraId="51B8237B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60BE" w14:textId="241D4C60" w:rsidR="00D54614" w:rsidRDefault="00D54614" w:rsidP="00C7280E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21B4" w14:textId="217FA9BA" w:rsidR="00D54614" w:rsidRDefault="00D54614" w:rsidP="00C7280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D792" w14:textId="479C535E" w:rsidR="00D54614" w:rsidRDefault="00D54614" w:rsidP="00C7280E">
            <w:pPr>
              <w:spacing w:line="360" w:lineRule="auto"/>
            </w:pPr>
            <w:r>
              <w:t>3/8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EC6F" w14:textId="4342C9CF" w:rsidR="00D54614" w:rsidRDefault="00D54614" w:rsidP="00C7280E">
            <w:pPr>
              <w:tabs>
                <w:tab w:val="left" w:pos="495"/>
              </w:tabs>
              <w:spacing w:line="360" w:lineRule="auto"/>
            </w:pPr>
            <w:r>
              <w:t xml:space="preserve">[a] hinzugefügt. </w:t>
            </w:r>
          </w:p>
        </w:tc>
      </w:tr>
      <w:tr w:rsidR="00D54614" w:rsidRPr="00B44065" w14:paraId="0903B750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E8FF" w14:textId="77777777" w:rsidR="00D54614" w:rsidRDefault="00D54614" w:rsidP="00C7280E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3B67" w14:textId="77777777" w:rsidR="00D54614" w:rsidRDefault="00D54614" w:rsidP="00C7280E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C42C" w14:textId="77777777" w:rsidR="00D54614" w:rsidRDefault="00D54614" w:rsidP="00C7280E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9915" w14:textId="77777777" w:rsidR="00D54614" w:rsidRDefault="00D54614" w:rsidP="00C7280E">
            <w:pPr>
              <w:tabs>
                <w:tab w:val="left" w:pos="495"/>
              </w:tabs>
              <w:spacing w:line="360" w:lineRule="auto"/>
            </w:pPr>
          </w:p>
        </w:tc>
      </w:tr>
      <w:tr w:rsidR="00D54614" w:rsidRPr="00B44065" w14:paraId="5359FD77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E2C" w14:textId="77777777" w:rsidR="00D54614" w:rsidRDefault="00D54614" w:rsidP="00C7280E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8B47" w14:textId="77777777" w:rsidR="00D54614" w:rsidRDefault="00D54614" w:rsidP="00C7280E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EC9A" w14:textId="77777777" w:rsidR="00D54614" w:rsidRDefault="00D54614" w:rsidP="00C7280E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8033" w14:textId="77777777" w:rsidR="00D54614" w:rsidRDefault="00D54614" w:rsidP="00C7280E">
            <w:pPr>
              <w:tabs>
                <w:tab w:val="left" w:pos="495"/>
              </w:tabs>
              <w:spacing w:line="360" w:lineRule="auto"/>
            </w:pPr>
          </w:p>
        </w:tc>
      </w:tr>
      <w:tr w:rsidR="00125090" w:rsidRPr="00B44065" w14:paraId="1A1BA477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9D3E" w14:textId="48A8B17D" w:rsidR="00125090" w:rsidRDefault="00BB1636" w:rsidP="00C7280E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444A" w14:textId="4CB4A559" w:rsidR="00125090" w:rsidRPr="00B44065" w:rsidRDefault="00BB1636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B2E3" w14:textId="41CBC3B5" w:rsidR="00125090" w:rsidRPr="00B44065" w:rsidRDefault="00BB1636" w:rsidP="00BB1636">
            <w:pPr>
              <w:spacing w:line="360" w:lineRule="auto"/>
            </w:pPr>
            <w:r>
              <w:t>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6670" w14:textId="5734B6EC" w:rsidR="00125090" w:rsidRPr="007A32B2" w:rsidRDefault="00BB1636" w:rsidP="00C7280E">
            <w:pPr>
              <w:spacing w:line="360" w:lineRule="auto"/>
            </w:pPr>
            <w:r>
              <w:t>Tenutostrich hinzugefügt (blauer Buntstift).</w:t>
            </w:r>
          </w:p>
        </w:tc>
      </w:tr>
      <w:tr w:rsidR="00BB1636" w:rsidRPr="00B44065" w14:paraId="4A183A7E" w14:textId="77777777" w:rsidTr="004D4EAC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637D" w14:textId="5BE773B9" w:rsidR="00BB1636" w:rsidRDefault="00BB1636" w:rsidP="00C7280E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92C4" w14:textId="41F8A808" w:rsidR="00BB1636" w:rsidRDefault="00BB1636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59AB" w14:textId="45B928A7" w:rsidR="00BB1636" w:rsidRDefault="00BB1636" w:rsidP="00BB1636">
            <w:pPr>
              <w:spacing w:line="360" w:lineRule="auto"/>
            </w:pPr>
            <w:r>
              <w:t>5.–6.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E79D" w14:textId="620181C4" w:rsidR="00BB1636" w:rsidRDefault="00BB1636" w:rsidP="00C7280E">
            <w:pPr>
              <w:spacing w:line="360" w:lineRule="auto"/>
            </w:pPr>
            <w:r>
              <w:t>Decrescendogabel hinzugefügt (blauer Buntstift).</w:t>
            </w:r>
          </w:p>
        </w:tc>
      </w:tr>
    </w:tbl>
    <w:p w14:paraId="0D5ED5C7" w14:textId="1CF2EDFD" w:rsidR="0030116B" w:rsidRDefault="0030116B"/>
    <w:p w14:paraId="4EDAACAA" w14:textId="354B9E58" w:rsidR="0030116B" w:rsidRDefault="0030116B" w:rsidP="0030116B">
      <w:pPr>
        <w:spacing w:line="360" w:lineRule="auto"/>
      </w:pPr>
      <w:r>
        <w:t xml:space="preserve">Korrekturen 3 in </w:t>
      </w:r>
      <w:r w:rsidRPr="00F627ED">
        <w:rPr>
          <w:b/>
        </w:rPr>
        <w:t>E</w:t>
      </w:r>
      <w:r>
        <w:rPr>
          <w:b/>
          <w:vertAlign w:val="superscript"/>
        </w:rPr>
        <w:t>e</w:t>
      </w:r>
      <w:r>
        <w:t xml:space="preserve"> (schwarze Tinte ggf. auf Rasur)</w:t>
      </w:r>
    </w:p>
    <w:p w14:paraId="361EDD29" w14:textId="477313A1" w:rsidR="0030116B" w:rsidRDefault="0030116B" w:rsidP="0030116B">
      <w:pPr>
        <w:spacing w:line="360" w:lineRule="auto"/>
      </w:pPr>
      <w:r>
        <w:t>Die Beschreibung</w:t>
      </w:r>
      <w:r w:rsidR="00731CBE">
        <w:t xml:space="preserve"> der Korrekturen</w:t>
      </w:r>
      <w:r>
        <w:t xml:space="preserve"> bezieht sich auf </w:t>
      </w:r>
      <w:r w:rsidRPr="00C02D3A">
        <w:t>„Kahl reckt der Baum“ M 137</w:t>
      </w:r>
      <w:r>
        <w:t>: Textfassung</w:t>
      </w:r>
      <w:r w:rsidR="008416E5">
        <w:t xml:space="preserve">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29"/>
        <w:gridCol w:w="1105"/>
        <w:gridCol w:w="20"/>
        <w:gridCol w:w="1259"/>
        <w:gridCol w:w="5723"/>
        <w:gridCol w:w="156"/>
      </w:tblGrid>
      <w:tr w:rsidR="0030116B" w:rsidRPr="00B44065" w14:paraId="3BA4AF96" w14:textId="77777777" w:rsidTr="00514AD4">
        <w:trPr>
          <w:cantSplit/>
        </w:trPr>
        <w:tc>
          <w:tcPr>
            <w:tcW w:w="920" w:type="dxa"/>
          </w:tcPr>
          <w:p w14:paraId="59173AD8" w14:textId="77777777" w:rsidR="0030116B" w:rsidRPr="00B44065" w:rsidRDefault="0030116B" w:rsidP="0024638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  <w:gridSpan w:val="2"/>
          </w:tcPr>
          <w:p w14:paraId="6B395F36" w14:textId="77777777" w:rsidR="0030116B" w:rsidRPr="00B44065" w:rsidRDefault="0030116B" w:rsidP="0024638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9" w:type="dxa"/>
            <w:gridSpan w:val="2"/>
          </w:tcPr>
          <w:p w14:paraId="1306864B" w14:textId="77777777" w:rsidR="0030116B" w:rsidRPr="00B44065" w:rsidRDefault="0030116B" w:rsidP="0024638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79" w:type="dxa"/>
            <w:gridSpan w:val="2"/>
          </w:tcPr>
          <w:p w14:paraId="7C5A9F78" w14:textId="77777777" w:rsidR="0030116B" w:rsidRPr="00B44065" w:rsidRDefault="0030116B" w:rsidP="0024638A">
            <w:pPr>
              <w:spacing w:line="360" w:lineRule="auto"/>
            </w:pPr>
            <w:r>
              <w:t>Korrektur</w:t>
            </w:r>
          </w:p>
        </w:tc>
      </w:tr>
      <w:tr w:rsidR="004D4EAC" w14:paraId="321862DF" w14:textId="77777777" w:rsidTr="00514AD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shd w:val="clear" w:color="auto" w:fill="auto"/>
          </w:tcPr>
          <w:p w14:paraId="5D10973E" w14:textId="77777777" w:rsidR="004D4EAC" w:rsidRPr="00E34E6C" w:rsidRDefault="004D4EAC" w:rsidP="00C7280E">
            <w:pPr>
              <w:spacing w:line="360" w:lineRule="auto"/>
            </w:pPr>
            <w:r>
              <w:t>2</w:t>
            </w:r>
          </w:p>
        </w:tc>
        <w:tc>
          <w:tcPr>
            <w:tcW w:w="1125" w:type="dxa"/>
            <w:gridSpan w:val="2"/>
            <w:shd w:val="clear" w:color="auto" w:fill="auto"/>
          </w:tcPr>
          <w:p w14:paraId="6087062E" w14:textId="77777777" w:rsidR="004D4EAC" w:rsidRPr="00E34E6C" w:rsidRDefault="004D4EAC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shd w:val="clear" w:color="auto" w:fill="auto"/>
          </w:tcPr>
          <w:p w14:paraId="3704F8B0" w14:textId="77777777" w:rsidR="004D4EAC" w:rsidRPr="00E34E6C" w:rsidRDefault="004D4EAC" w:rsidP="00C7280E">
            <w:pPr>
              <w:spacing w:line="360" w:lineRule="auto"/>
            </w:pPr>
            <w:r>
              <w:t>5/8</w:t>
            </w:r>
          </w:p>
        </w:tc>
        <w:tc>
          <w:tcPr>
            <w:tcW w:w="5723" w:type="dxa"/>
            <w:shd w:val="clear" w:color="auto" w:fill="auto"/>
          </w:tcPr>
          <w:p w14:paraId="54C559F1" w14:textId="77777777" w:rsidR="004D4EAC" w:rsidRPr="00E34E6C" w:rsidRDefault="004D4EAC" w:rsidP="00C7280E">
            <w:pPr>
              <w:spacing w:line="360" w:lineRule="auto"/>
            </w:pPr>
            <w:r>
              <w:t>fis</w:t>
            </w:r>
            <w:r w:rsidRPr="00CC5287">
              <w:rPr>
                <w:vertAlign w:val="superscript"/>
              </w:rPr>
              <w:t>1</w:t>
            </w:r>
            <w:r>
              <w:t xml:space="preserve"> geändert zu ges</w:t>
            </w:r>
            <w:r w:rsidRPr="008D53C0">
              <w:rPr>
                <w:vertAlign w:val="superscript"/>
              </w:rPr>
              <w:t>1</w:t>
            </w:r>
            <w:r>
              <w:t>.</w:t>
            </w:r>
          </w:p>
        </w:tc>
      </w:tr>
      <w:tr w:rsidR="00B137DB" w14:paraId="21C410B2" w14:textId="77777777" w:rsidTr="00514AD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F56A7" w14:textId="77777777" w:rsidR="00B137DB" w:rsidRDefault="00B137DB" w:rsidP="004E14B5">
            <w:pPr>
              <w:spacing w:line="360" w:lineRule="auto"/>
            </w:pPr>
            <w:r>
              <w:t>3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C1D3D" w14:textId="77777777" w:rsidR="00B137DB" w:rsidRDefault="00B137DB" w:rsidP="004E14B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A5519" w14:textId="77777777" w:rsidR="00B137DB" w:rsidRDefault="00B137DB" w:rsidP="004E14B5">
            <w:pPr>
              <w:spacing w:line="360" w:lineRule="auto"/>
            </w:pPr>
            <w:r>
              <w:t>1–2/8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72CE" w14:textId="68FB0503" w:rsidR="00B137DB" w:rsidRDefault="00B137DB" w:rsidP="00514AD4">
            <w:pPr>
              <w:spacing w:line="360" w:lineRule="auto"/>
            </w:pPr>
            <w:r>
              <w:t xml:space="preserve">Zwei Achtelnoten geändert zu punktierter Achtelnote, Sechzehntelnote. Siehe Korrekturen in </w:t>
            </w:r>
            <w:r w:rsidRPr="002D0D4A">
              <w:rPr>
                <w:b/>
              </w:rPr>
              <w:t>G$</w:t>
            </w:r>
            <w:r>
              <w:t>.</w:t>
            </w:r>
          </w:p>
        </w:tc>
      </w:tr>
      <w:tr w:rsidR="00B137DB" w14:paraId="3664CB83" w14:textId="77777777" w:rsidTr="00514AD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1378E" w14:textId="77777777" w:rsidR="00B137DB" w:rsidRDefault="00B137DB" w:rsidP="004E14B5">
            <w:pPr>
              <w:spacing w:line="360" w:lineRule="auto"/>
            </w:pPr>
            <w:r>
              <w:t>3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D39F3" w14:textId="77777777" w:rsidR="00B137DB" w:rsidRDefault="00B137DB" w:rsidP="004E14B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4E064" w14:textId="77777777" w:rsidR="00B137DB" w:rsidRDefault="00B137DB" w:rsidP="004E14B5">
            <w:pPr>
              <w:spacing w:line="360" w:lineRule="auto"/>
            </w:pPr>
            <w:r>
              <w:t>5–6/8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1303F" w14:textId="5D3C8894" w:rsidR="00B137DB" w:rsidRDefault="00B137DB" w:rsidP="00514AD4">
            <w:pPr>
              <w:spacing w:line="360" w:lineRule="auto"/>
            </w:pPr>
            <w:r>
              <w:t xml:space="preserve">Zwei Achtelnoten geändert zu punktierter Achtelnote, Sechzehntelnote. Siehe Korrekturen in </w:t>
            </w:r>
            <w:r w:rsidRPr="002D0D4A">
              <w:rPr>
                <w:b/>
              </w:rPr>
              <w:t>G$</w:t>
            </w:r>
            <w:r w:rsidRPr="002D0D4A">
              <w:t>.</w:t>
            </w:r>
          </w:p>
        </w:tc>
      </w:tr>
      <w:tr w:rsidR="004D4EAC" w14:paraId="0BFC84C3" w14:textId="77777777" w:rsidTr="00514AD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84C5D" w14:textId="77777777" w:rsidR="004D4EAC" w:rsidRDefault="004D4EAC" w:rsidP="00C7280E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67C2E" w14:textId="77777777" w:rsidR="004D4EAC" w:rsidRDefault="004D4EAC" w:rsidP="00C7280E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B5DF" w14:textId="0DFD5FEA" w:rsidR="004D4EAC" w:rsidRDefault="004D4EAC" w:rsidP="00C7280E">
            <w:pPr>
              <w:spacing w:line="360" w:lineRule="auto"/>
            </w:pPr>
            <w:r>
              <w:t>2/8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BF898" w14:textId="1D3A5960" w:rsidR="004D4EAC" w:rsidRDefault="004D4EAC" w:rsidP="00514AD4">
            <w:pPr>
              <w:spacing w:line="360" w:lineRule="auto"/>
            </w:pPr>
            <w:r>
              <w:t xml:space="preserve">[a] hinzugefügt. </w:t>
            </w:r>
          </w:p>
        </w:tc>
      </w:tr>
      <w:tr w:rsidR="00B137DB" w14:paraId="2669AB71" w14:textId="77777777" w:rsidTr="00514AD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26803" w14:textId="77777777" w:rsidR="00B137DB" w:rsidRDefault="00B137DB" w:rsidP="004E14B5">
            <w:pPr>
              <w:spacing w:line="360" w:lineRule="auto"/>
            </w:pPr>
            <w:r>
              <w:t>4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D05F1" w14:textId="77777777" w:rsidR="00B137DB" w:rsidRDefault="00B137DB" w:rsidP="004E14B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9DA01" w14:textId="77777777" w:rsidR="00B137DB" w:rsidRDefault="00B137DB" w:rsidP="004E14B5">
            <w:pPr>
              <w:spacing w:line="360" w:lineRule="auto"/>
            </w:pPr>
            <w:r>
              <w:t>5/8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CF7C3" w14:textId="51821F7A" w:rsidR="00B137DB" w:rsidRDefault="00B137DB" w:rsidP="00514AD4">
            <w:pPr>
              <w:spacing w:line="360" w:lineRule="auto"/>
            </w:pPr>
            <w:r>
              <w:t xml:space="preserve">[a] hinzugefügt. </w:t>
            </w:r>
          </w:p>
        </w:tc>
      </w:tr>
      <w:tr w:rsidR="00B137DB" w14:paraId="1E5FA50C" w14:textId="77777777" w:rsidTr="00514AD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C47D" w14:textId="77777777" w:rsidR="00B137DB" w:rsidRDefault="00B137DB" w:rsidP="004E14B5">
            <w:pPr>
              <w:spacing w:line="360" w:lineRule="auto"/>
            </w:pPr>
            <w:r>
              <w:t>5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8B49C" w14:textId="77777777" w:rsidR="00B137DB" w:rsidRDefault="00B137DB" w:rsidP="004E14B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58184" w14:textId="77777777" w:rsidR="00B137DB" w:rsidRDefault="00B137DB" w:rsidP="004E14B5">
            <w:pPr>
              <w:spacing w:line="360" w:lineRule="auto"/>
            </w:pPr>
            <w:r>
              <w:t>3.–4. Note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6B4F" w14:textId="3ED3BBE4" w:rsidR="00B137DB" w:rsidRDefault="00B137DB" w:rsidP="00514AD4">
            <w:pPr>
              <w:spacing w:line="360" w:lineRule="auto"/>
            </w:pPr>
            <w:r>
              <w:t xml:space="preserve">Zwei Achtelnoten geändert zu </w:t>
            </w:r>
            <w:r w:rsidR="001D7AB9">
              <w:t>triolischer Viertelnote und</w:t>
            </w:r>
            <w:r>
              <w:t xml:space="preserve"> Achtelnote</w:t>
            </w:r>
            <w:r w:rsidR="001D7AB9">
              <w:t>. [a] zu g</w:t>
            </w:r>
            <w:r w:rsidR="001D7AB9" w:rsidRPr="001D7AB9">
              <w:rPr>
                <w:vertAlign w:val="superscript"/>
              </w:rPr>
              <w:t>1</w:t>
            </w:r>
            <w:r w:rsidR="001D7AB9">
              <w:t xml:space="preserve"> hinzugefügt</w:t>
            </w:r>
            <w:r>
              <w:t xml:space="preserve">. Siehe Korrekturen in </w:t>
            </w:r>
            <w:r w:rsidRPr="002D0D4A">
              <w:rPr>
                <w:b/>
              </w:rPr>
              <w:t>G$</w:t>
            </w:r>
            <w:r w:rsidRPr="002D0D4A">
              <w:t>.</w:t>
            </w:r>
            <w:r>
              <w:t xml:space="preserve"> </w:t>
            </w:r>
          </w:p>
        </w:tc>
      </w:tr>
      <w:tr w:rsidR="00514AD4" w14:paraId="02C78BE1" w14:textId="77777777" w:rsidTr="00514AD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C215C" w14:textId="77777777" w:rsidR="00514AD4" w:rsidRDefault="00514AD4" w:rsidP="00232BFD">
            <w:pPr>
              <w:spacing w:line="360" w:lineRule="auto"/>
            </w:pPr>
            <w:r>
              <w:t>6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8A2E1" w14:textId="77777777" w:rsidR="00514AD4" w:rsidRDefault="00514AD4" w:rsidP="00232BFD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977D" w14:textId="77777777" w:rsidR="00514AD4" w:rsidRDefault="00514AD4" w:rsidP="00232BFD">
            <w:pPr>
              <w:spacing w:line="360" w:lineRule="auto"/>
            </w:pPr>
            <w:r>
              <w:t>letzte Note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952BA" w14:textId="77777777" w:rsidR="00514AD4" w:rsidRDefault="00514AD4" w:rsidP="00232BFD">
            <w:pPr>
              <w:spacing w:line="360" w:lineRule="auto"/>
            </w:pPr>
            <w:r>
              <w:t>Ausrufezeichen nach [he-]</w:t>
            </w:r>
            <w:r w:rsidRPr="00D45280">
              <w:rPr>
                <w:i/>
              </w:rPr>
              <w:t>ben</w:t>
            </w:r>
            <w:r>
              <w:t xml:space="preserve"> hinzugefügt.</w:t>
            </w:r>
          </w:p>
        </w:tc>
      </w:tr>
      <w:tr w:rsidR="00514AD4" w14:paraId="453995F0" w14:textId="77777777" w:rsidTr="00514AD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9A58B" w14:textId="77777777" w:rsidR="00514AD4" w:rsidRDefault="00514AD4" w:rsidP="00232BFD">
            <w:pPr>
              <w:spacing w:line="360" w:lineRule="auto"/>
            </w:pPr>
            <w:r>
              <w:t>10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7B00" w14:textId="77777777" w:rsidR="00514AD4" w:rsidRDefault="00514AD4" w:rsidP="00232BFD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B56A2" w14:textId="77777777" w:rsidR="00514AD4" w:rsidRDefault="00514AD4" w:rsidP="00232BFD">
            <w:pPr>
              <w:spacing w:line="360" w:lineRule="auto"/>
            </w:pPr>
            <w:r>
              <w:t>5–6/8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7886D" w14:textId="77777777" w:rsidR="00514AD4" w:rsidRDefault="00514AD4" w:rsidP="00232BFD">
            <w:pPr>
              <w:spacing w:line="360" w:lineRule="auto"/>
            </w:pPr>
            <w:r>
              <w:t xml:space="preserve">Kleinschreibung </w:t>
            </w:r>
            <w:r w:rsidRPr="00D45280">
              <w:rPr>
                <w:i/>
              </w:rPr>
              <w:t>gunst</w:t>
            </w:r>
            <w:r>
              <w:t xml:space="preserve"> überschrieben zu Großschreibung </w:t>
            </w:r>
            <w:r w:rsidRPr="00D45280">
              <w:rPr>
                <w:i/>
              </w:rPr>
              <w:t>Gunst</w:t>
            </w:r>
            <w:r>
              <w:t>.</w:t>
            </w:r>
          </w:p>
        </w:tc>
      </w:tr>
      <w:tr w:rsidR="00BB1636" w14:paraId="179EAC3E" w14:textId="77777777" w:rsidTr="00514AD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0EA31" w14:textId="71ECC46B" w:rsidR="00BB1636" w:rsidRDefault="00BB1636" w:rsidP="004E14B5">
            <w:pPr>
              <w:spacing w:line="360" w:lineRule="auto"/>
            </w:pPr>
            <w:r>
              <w:t>10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5185D" w14:textId="52765130" w:rsidR="00BB1636" w:rsidRDefault="00BB1636" w:rsidP="004E14B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49B53" w14:textId="1B56BEE4" w:rsidR="00BB1636" w:rsidRDefault="00BB1636" w:rsidP="004E14B5">
            <w:pPr>
              <w:spacing w:line="360" w:lineRule="auto"/>
            </w:pPr>
            <w:r>
              <w:t>6/8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7B385" w14:textId="4912AC69" w:rsidR="00BB1636" w:rsidRDefault="00BB1636" w:rsidP="004E14B5">
            <w:pPr>
              <w:spacing w:line="360" w:lineRule="auto"/>
            </w:pPr>
            <w:r>
              <w:t>[a] hinzugefügt.</w:t>
            </w:r>
          </w:p>
        </w:tc>
      </w:tr>
      <w:tr w:rsidR="00B137DB" w14:paraId="638318C5" w14:textId="77777777" w:rsidTr="00514AD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D9920" w14:textId="77777777" w:rsidR="00B137DB" w:rsidRDefault="00B137DB" w:rsidP="004E14B5">
            <w:pPr>
              <w:spacing w:line="360" w:lineRule="auto"/>
            </w:pPr>
            <w:r>
              <w:t>11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8469A" w14:textId="77777777" w:rsidR="00B137DB" w:rsidRDefault="00B137DB" w:rsidP="004E14B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963F5" w14:textId="77777777" w:rsidR="00B137DB" w:rsidRDefault="00B137DB" w:rsidP="004E14B5">
            <w:pPr>
              <w:spacing w:line="360" w:lineRule="auto"/>
            </w:pPr>
            <w:r>
              <w:t>5–6/8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C5198" w14:textId="77777777" w:rsidR="00B137DB" w:rsidRDefault="00B137DB" w:rsidP="004E14B5">
            <w:pPr>
              <w:spacing w:line="360" w:lineRule="auto"/>
            </w:pPr>
            <w:r>
              <w:t xml:space="preserve">Zwei Achtelnoten geändert zu punktierter Achtelnote, Sechzehntelnote. </w:t>
            </w:r>
            <w:r w:rsidRPr="00D45280">
              <w:rPr>
                <w:highlight w:val="cyan"/>
              </w:rPr>
              <w:t xml:space="preserve">##(So auch in </w:t>
            </w:r>
            <w:r w:rsidRPr="00D45280">
              <w:rPr>
                <w:b/>
                <w:highlight w:val="cyan"/>
              </w:rPr>
              <w:t>G$</w:t>
            </w:r>
            <w:r w:rsidRPr="00D45280">
              <w:rPr>
                <w:highlight w:val="cyan"/>
              </w:rPr>
              <w:t xml:space="preserve"> ante correcturam.)##</w:t>
            </w:r>
          </w:p>
        </w:tc>
      </w:tr>
      <w:tr w:rsidR="00BB1636" w14:paraId="2050B9A0" w14:textId="77777777" w:rsidTr="00514AD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F7C0E" w14:textId="499CA9FC" w:rsidR="00BB1636" w:rsidRDefault="00BB1636" w:rsidP="00D85C12">
            <w:pPr>
              <w:spacing w:line="360" w:lineRule="auto"/>
            </w:pPr>
            <w:r>
              <w:t>1</w:t>
            </w:r>
            <w:r w:rsidR="00D85C12">
              <w:t>4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7091D" w14:textId="49729751" w:rsidR="00BB1636" w:rsidRDefault="00BB1636" w:rsidP="004E14B5">
            <w:pPr>
              <w:spacing w:line="360" w:lineRule="auto"/>
            </w:pPr>
            <w:r>
              <w:t>Klav. u.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58A2E" w14:textId="1C518F48" w:rsidR="00BB1636" w:rsidRDefault="00BB1636" w:rsidP="004E14B5">
            <w:pPr>
              <w:spacing w:line="360" w:lineRule="auto"/>
            </w:pPr>
            <w:r>
              <w:t>5/8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2EF3D" w14:textId="5AB512F7" w:rsidR="00BB1636" w:rsidRDefault="00BB1636" w:rsidP="004E14B5">
            <w:pPr>
              <w:spacing w:line="360" w:lineRule="auto"/>
            </w:pPr>
            <w:r w:rsidRPr="00BB1636">
              <w:t>Notenkopf und Akzidens rasiert</w:t>
            </w:r>
            <w:r>
              <w:t xml:space="preserve">. </w:t>
            </w:r>
          </w:p>
        </w:tc>
      </w:tr>
    </w:tbl>
    <w:p w14:paraId="723A739C" w14:textId="77777777" w:rsidR="00B137DB" w:rsidRDefault="00B137DB" w:rsidP="00B137DB">
      <w:pPr>
        <w:spacing w:line="360" w:lineRule="auto"/>
        <w:outlineLvl w:val="0"/>
      </w:pPr>
    </w:p>
    <w:p w14:paraId="2DEF141A" w14:textId="77777777" w:rsidR="00B137DB" w:rsidRDefault="00B137DB" w:rsidP="00B137DB">
      <w:pPr>
        <w:spacing w:line="360" w:lineRule="auto"/>
        <w:outlineLvl w:val="0"/>
      </w:pPr>
      <w:r>
        <w:t>#########################################################################################</w:t>
      </w:r>
    </w:p>
    <w:p w14:paraId="47E2EF21" w14:textId="77777777" w:rsidR="00B137DB" w:rsidRDefault="00B137DB" w:rsidP="00305C86">
      <w:pPr>
        <w:spacing w:line="360" w:lineRule="auto"/>
      </w:pPr>
    </w:p>
    <w:p w14:paraId="67FC9BFA" w14:textId="77777777" w:rsidR="00B137DB" w:rsidRDefault="00B137DB" w:rsidP="00305C86">
      <w:pPr>
        <w:spacing w:line="360" w:lineRule="auto"/>
      </w:pPr>
    </w:p>
    <w:p w14:paraId="60F8C19A" w14:textId="77777777" w:rsidR="00305C86" w:rsidRPr="0011757E" w:rsidRDefault="00305C86" w:rsidP="00305C86">
      <w:pPr>
        <w:spacing w:line="360" w:lineRule="auto"/>
        <w:outlineLvl w:val="0"/>
      </w:pPr>
      <w:r w:rsidRPr="00F10290">
        <w:rPr>
          <w:b/>
          <w:lang w:val="de-CH"/>
        </w:rPr>
        <w:br w:type="page"/>
      </w:r>
      <w:r w:rsidRPr="00F627ED">
        <w:rPr>
          <w:b/>
        </w:rPr>
        <w:lastRenderedPageBreak/>
        <w:t>F$</w:t>
      </w:r>
    </w:p>
    <w:p w14:paraId="42280D7B" w14:textId="77777777" w:rsidR="002C356A" w:rsidRDefault="002C356A" w:rsidP="00305C86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159A0E0A" w14:textId="77777777" w:rsidR="00E72D93" w:rsidRDefault="00E72D93" w:rsidP="00E72D93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 w:rsidRPr="00E72D93">
        <w:rPr>
          <w:rFonts w:ascii="Times New Roman" w:hAnsi="Times New Roman"/>
          <w:sz w:val="20"/>
          <w:szCs w:val="20"/>
          <w:lang w:val="de-DE"/>
        </w:rPr>
        <w:t>Abschriften fremder Hand von</w:t>
      </w:r>
      <w:r>
        <w:rPr>
          <w:rFonts w:ascii="Times New Roman" w:hAnsi="Times New Roman"/>
          <w:sz w:val="20"/>
          <w:szCs w:val="20"/>
          <w:lang w:val="de-DE"/>
        </w:rPr>
        <w:t xml:space="preserve"> </w:t>
      </w:r>
      <w:r w:rsidRPr="00E72D93">
        <w:rPr>
          <w:rFonts w:ascii="Times New Roman" w:hAnsi="Times New Roman"/>
          <w:sz w:val="20"/>
          <w:szCs w:val="20"/>
          <w:lang w:val="de-DE"/>
        </w:rPr>
        <w:t>„Dies ist ein Lied“ M</w:t>
      </w:r>
      <w:r>
        <w:rPr>
          <w:rFonts w:ascii="Times New Roman" w:hAnsi="Times New Roman"/>
          <w:sz w:val="20"/>
          <w:szCs w:val="20"/>
          <w:lang w:val="de-DE"/>
        </w:rPr>
        <w:t xml:space="preserve"> </w:t>
      </w:r>
      <w:r w:rsidRPr="00E72D93">
        <w:rPr>
          <w:rFonts w:ascii="Times New Roman" w:hAnsi="Times New Roman"/>
          <w:sz w:val="20"/>
          <w:szCs w:val="20"/>
          <w:lang w:val="de-DE"/>
        </w:rPr>
        <w:t>133: Textfassung 2→3→4 (</w:t>
      </w:r>
      <w:r w:rsidRPr="00E72D93">
        <w:rPr>
          <w:rFonts w:ascii="Times New Roman" w:hAnsi="Times New Roman"/>
          <w:b/>
          <w:sz w:val="20"/>
          <w:szCs w:val="20"/>
          <w:lang w:val="de-DE"/>
        </w:rPr>
        <w:t>F</w:t>
      </w:r>
      <w:r w:rsidRPr="00E72D93">
        <w:rPr>
          <w:rFonts w:ascii="Times New Roman" w:hAnsi="Times New Roman"/>
          <w:b/>
          <w:sz w:val="20"/>
          <w:szCs w:val="20"/>
          <w:vertAlign w:val="superscript"/>
          <w:lang w:val="de-DE"/>
        </w:rPr>
        <w:t>a</w:t>
      </w:r>
      <w:r w:rsidRPr="00E72D93">
        <w:rPr>
          <w:rFonts w:ascii="Times New Roman" w:hAnsi="Times New Roman"/>
          <w:sz w:val="20"/>
          <w:szCs w:val="20"/>
          <w:lang w:val="de-DE"/>
        </w:rPr>
        <w:t>)</w:t>
      </w:r>
      <w:r>
        <w:rPr>
          <w:rFonts w:ascii="Times New Roman" w:hAnsi="Times New Roman"/>
          <w:sz w:val="20"/>
          <w:szCs w:val="20"/>
          <w:lang w:val="de-DE"/>
        </w:rPr>
        <w:t xml:space="preserve"> / </w:t>
      </w:r>
      <w:r w:rsidRPr="00E72D93">
        <w:rPr>
          <w:rFonts w:ascii="Times New Roman" w:hAnsi="Times New Roman"/>
          <w:sz w:val="20"/>
          <w:szCs w:val="20"/>
          <w:lang w:val="de-DE"/>
        </w:rPr>
        <w:t>„Im Windesweben“ M 134: Textfassung 2 (</w:t>
      </w:r>
      <w:r w:rsidRPr="00E72D93">
        <w:rPr>
          <w:rFonts w:ascii="Times New Roman" w:hAnsi="Times New Roman"/>
          <w:b/>
          <w:sz w:val="20"/>
          <w:szCs w:val="20"/>
          <w:lang w:val="de-DE"/>
        </w:rPr>
        <w:t>F</w:t>
      </w:r>
      <w:r w:rsidRPr="00E72D93">
        <w:rPr>
          <w:rFonts w:ascii="Times New Roman" w:hAnsi="Times New Roman"/>
          <w:b/>
          <w:sz w:val="20"/>
          <w:szCs w:val="20"/>
          <w:vertAlign w:val="superscript"/>
          <w:lang w:val="de-DE"/>
        </w:rPr>
        <w:t>b</w:t>
      </w:r>
      <w:r w:rsidRPr="00E72D93">
        <w:rPr>
          <w:rFonts w:ascii="Times New Roman" w:hAnsi="Times New Roman"/>
          <w:sz w:val="20"/>
          <w:szCs w:val="20"/>
          <w:lang w:val="de-DE"/>
        </w:rPr>
        <w:t>)</w:t>
      </w:r>
      <w:r>
        <w:rPr>
          <w:rFonts w:ascii="Times New Roman" w:hAnsi="Times New Roman"/>
          <w:sz w:val="20"/>
          <w:szCs w:val="20"/>
          <w:lang w:val="de-DE"/>
        </w:rPr>
        <w:t xml:space="preserve"> / </w:t>
      </w:r>
      <w:r w:rsidRPr="00E72D93">
        <w:rPr>
          <w:rFonts w:ascii="Times New Roman" w:hAnsi="Times New Roman"/>
          <w:sz w:val="20"/>
          <w:szCs w:val="20"/>
          <w:lang w:val="de-DE"/>
        </w:rPr>
        <w:t>„Kahl reckt der Baum“ M</w:t>
      </w:r>
      <w:r>
        <w:rPr>
          <w:rFonts w:ascii="Times New Roman" w:hAnsi="Times New Roman"/>
          <w:sz w:val="20"/>
          <w:szCs w:val="20"/>
          <w:lang w:val="de-DE"/>
        </w:rPr>
        <w:t xml:space="preserve"> </w:t>
      </w:r>
      <w:r w:rsidRPr="00E72D93">
        <w:rPr>
          <w:rFonts w:ascii="Times New Roman" w:hAnsi="Times New Roman"/>
          <w:sz w:val="20"/>
          <w:szCs w:val="20"/>
          <w:lang w:val="de-DE"/>
        </w:rPr>
        <w:t>137: Textfassung 1 (</w:t>
      </w:r>
      <w:r w:rsidRPr="00E72D93">
        <w:rPr>
          <w:rFonts w:ascii="Times New Roman" w:hAnsi="Times New Roman"/>
          <w:b/>
          <w:sz w:val="20"/>
          <w:szCs w:val="20"/>
          <w:lang w:val="de-DE"/>
        </w:rPr>
        <w:t>F</w:t>
      </w:r>
      <w:r w:rsidRPr="00E72D93">
        <w:rPr>
          <w:rFonts w:ascii="Times New Roman" w:hAnsi="Times New Roman"/>
          <w:b/>
          <w:sz w:val="20"/>
          <w:szCs w:val="20"/>
          <w:vertAlign w:val="superscript"/>
          <w:lang w:val="de-DE"/>
        </w:rPr>
        <w:t>c</w:t>
      </w:r>
      <w:r w:rsidRPr="00E72D93">
        <w:rPr>
          <w:rFonts w:ascii="Times New Roman" w:hAnsi="Times New Roman"/>
          <w:sz w:val="20"/>
          <w:szCs w:val="20"/>
          <w:lang w:val="de-DE"/>
        </w:rPr>
        <w:t>).</w:t>
      </w:r>
    </w:p>
    <w:p w14:paraId="52194DC1" w14:textId="77777777" w:rsidR="00E72D93" w:rsidRDefault="00E72D93" w:rsidP="00305C86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2FC8C0D4" w14:textId="77777777" w:rsidR="00305C86" w:rsidRDefault="00E72D93" w:rsidP="00305C86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>CH-Bps</w:t>
      </w:r>
      <w:r w:rsidR="00305C86">
        <w:rPr>
          <w:rFonts w:ascii="Times New Roman" w:hAnsi="Times New Roman"/>
          <w:sz w:val="20"/>
          <w:szCs w:val="20"/>
          <w:lang w:val="de-DE"/>
        </w:rPr>
        <w:t>, Sammlung Anton Webern.</w:t>
      </w:r>
    </w:p>
    <w:p w14:paraId="439A4514" w14:textId="77777777" w:rsidR="00E72D93" w:rsidRDefault="00E72D93" w:rsidP="00305C86">
      <w:pPr>
        <w:spacing w:line="360" w:lineRule="auto"/>
      </w:pPr>
    </w:p>
    <w:p w14:paraId="1058F5B9" w14:textId="77777777" w:rsidR="00133F32" w:rsidRDefault="00133F32" w:rsidP="00133F32">
      <w:pPr>
        <w:spacing w:line="360" w:lineRule="auto"/>
      </w:pPr>
      <w:r>
        <w:t xml:space="preserve">6 Blätter (Bl. 1–6): 3 Bögen (Bl. 1/2, 3/4, 5/6). Archivalisch mit Bleistift paginiert von </w:t>
      </w:r>
      <w:r w:rsidRPr="005F5011">
        <w:rPr>
          <w:i/>
        </w:rPr>
        <w:t>[1]</w:t>
      </w:r>
      <w:r>
        <w:t xml:space="preserve"> bis </w:t>
      </w:r>
      <w:r w:rsidRPr="005F5011">
        <w:rPr>
          <w:i/>
        </w:rPr>
        <w:t>[</w:t>
      </w:r>
      <w:r>
        <w:rPr>
          <w:i/>
        </w:rPr>
        <w:t>12</w:t>
      </w:r>
      <w:r w:rsidRPr="005F5011">
        <w:rPr>
          <w:i/>
        </w:rPr>
        <w:t>]</w:t>
      </w:r>
      <w:r>
        <w:t xml:space="preserve"> unten (Bl. 1</w:t>
      </w:r>
      <w:r w:rsidRPr="00133F32">
        <w:rPr>
          <w:vertAlign w:val="superscript"/>
        </w:rPr>
        <w:t>r</w:t>
      </w:r>
      <w:r>
        <w:t xml:space="preserve">: Mitte) links (recto) oder rechts (verso). Bl. </w:t>
      </w:r>
      <w:r w:rsidR="00215FFF">
        <w:t>2</w:t>
      </w:r>
      <w:r w:rsidRPr="00BA4CA2">
        <w:rPr>
          <w:vertAlign w:val="superscript"/>
        </w:rPr>
        <w:t>v</w:t>
      </w:r>
      <w:r>
        <w:t>, 4</w:t>
      </w:r>
      <w:r w:rsidRPr="00D70A1E">
        <w:rPr>
          <w:vertAlign w:val="superscript"/>
        </w:rPr>
        <w:t>v</w:t>
      </w:r>
      <w:r>
        <w:t xml:space="preserve"> und </w:t>
      </w:r>
      <w:r w:rsidR="00215FFF">
        <w:t>6</w:t>
      </w:r>
      <w:r w:rsidRPr="00D70A1E">
        <w:rPr>
          <w:vertAlign w:val="superscript"/>
        </w:rPr>
        <w:t>v</w:t>
      </w:r>
      <w:r>
        <w:t xml:space="preserve"> bis auf die archivalische Paginierung unbeschriftet. </w:t>
      </w:r>
      <w:r w:rsidR="00215FFF">
        <w:t>Bl. 1/2 unten und rechts stark fleckig, einzelne Löcher auf Bl. 1 System 7 und 9 rechts</w:t>
      </w:r>
      <w:r>
        <w:t xml:space="preserve">. </w:t>
      </w:r>
      <w:r w:rsidR="00215FFF">
        <w:t>Ebenfalls Flecken auf Bl. 5/6 oben und rechts.</w:t>
      </w:r>
      <w:r w:rsidR="000C4615">
        <w:t xml:space="preserve"> Knickecken und kleinere Risse; Löcher (durch vormalige Fadenheftung?) am Falz von Bl. 1/2.</w:t>
      </w:r>
    </w:p>
    <w:p w14:paraId="3FD76B6F" w14:textId="77777777" w:rsidR="005112DD" w:rsidRDefault="005112DD" w:rsidP="00305C86">
      <w:pPr>
        <w:spacing w:line="360" w:lineRule="auto"/>
      </w:pPr>
    </w:p>
    <w:p w14:paraId="46416820" w14:textId="77777777" w:rsidR="006E1629" w:rsidRDefault="00305C86" w:rsidP="006E1629">
      <w:pPr>
        <w:spacing w:line="360" w:lineRule="auto"/>
      </w:pPr>
      <w:r>
        <w:t xml:space="preserve">Beschreibstoff: </w:t>
      </w:r>
      <w:r w:rsidR="006E1629" w:rsidRPr="006E1629">
        <w:t>Notenpapier, 12 Systeme, Format: hoch 34</w:t>
      </w:r>
      <w:r w:rsidR="006E1629">
        <w:t>5</w:t>
      </w:r>
      <w:r w:rsidR="006E1629" w:rsidRPr="006E1629">
        <w:t xml:space="preserve"> × 26</w:t>
      </w:r>
      <w:r w:rsidR="006E1629">
        <w:t>5</w:t>
      </w:r>
      <w:r w:rsidR="006E1629" w:rsidRPr="006E1629">
        <w:t xml:space="preserve"> mm, Firmenzeichen: [JE] | </w:t>
      </w:r>
      <w:r w:rsidR="006E1629" w:rsidRPr="006E1629">
        <w:rPr>
          <w:i/>
        </w:rPr>
        <w:t>No. 2 | 12 linig.</w:t>
      </w:r>
      <w:r w:rsidR="006E1629" w:rsidRPr="006E1629">
        <w:t xml:space="preserve"> recto unten links (Bl. </w:t>
      </w:r>
      <w:r w:rsidR="006E1629">
        <w:t>1/</w:t>
      </w:r>
      <w:r w:rsidR="006E1629" w:rsidRPr="006E1629">
        <w:t xml:space="preserve">2, </w:t>
      </w:r>
      <w:r w:rsidR="006E1629">
        <w:t>3/4</w:t>
      </w:r>
      <w:r w:rsidR="006E1629" w:rsidRPr="006E1629">
        <w:t>);</w:t>
      </w:r>
    </w:p>
    <w:p w14:paraId="5644758E" w14:textId="77777777" w:rsidR="006E1629" w:rsidRPr="006E1629" w:rsidRDefault="006E1629" w:rsidP="006E1629">
      <w:pPr>
        <w:spacing w:line="360" w:lineRule="auto"/>
      </w:pPr>
      <w:r w:rsidRPr="006E1629">
        <w:t>Notenpapier, 12 Systeme, Format: hoch 34</w:t>
      </w:r>
      <w:r>
        <w:t>6</w:t>
      </w:r>
      <w:r w:rsidRPr="006E1629">
        <w:t xml:space="preserve"> × 26</w:t>
      </w:r>
      <w:r>
        <w:t>6</w:t>
      </w:r>
      <w:r w:rsidRPr="006E1629">
        <w:t xml:space="preserve"> mm, Firmenzeichen: [JE</w:t>
      </w:r>
      <w:r>
        <w:t>##Variante!##</w:t>
      </w:r>
      <w:r w:rsidRPr="006E1629">
        <w:t xml:space="preserve">] | </w:t>
      </w:r>
      <w:r w:rsidRPr="006E1629">
        <w:rPr>
          <w:i/>
        </w:rPr>
        <w:t>No. 2 | 12 linig</w:t>
      </w:r>
      <w:r w:rsidRPr="006E1629">
        <w:t xml:space="preserve"> recto unten links (Bl. </w:t>
      </w:r>
      <w:r>
        <w:t>5/6</w:t>
      </w:r>
      <w:r w:rsidRPr="006E1629">
        <w:t>)</w:t>
      </w:r>
      <w:r>
        <w:t>.</w:t>
      </w:r>
    </w:p>
    <w:p w14:paraId="1B5EB1F0" w14:textId="77777777" w:rsidR="005112DD" w:rsidRDefault="005112DD" w:rsidP="00305C86">
      <w:pPr>
        <w:spacing w:line="360" w:lineRule="auto"/>
      </w:pPr>
    </w:p>
    <w:p w14:paraId="1ADD0680" w14:textId="77777777" w:rsidR="00305C86" w:rsidRDefault="00305C86" w:rsidP="00305C86">
      <w:pPr>
        <w:spacing w:line="360" w:lineRule="auto"/>
      </w:pPr>
      <w:r>
        <w:t xml:space="preserve">Schreibstoff: schwarze Tinte; </w:t>
      </w:r>
      <w:r w:rsidR="00215FFF">
        <w:t>Bleistift, grün</w:t>
      </w:r>
      <w:r w:rsidR="006E1629">
        <w:t>er Buntstift, roter Buntstift.</w:t>
      </w:r>
    </w:p>
    <w:p w14:paraId="2C4F2CD3" w14:textId="77777777" w:rsidR="005112DD" w:rsidRDefault="005112DD" w:rsidP="00305C86">
      <w:pPr>
        <w:spacing w:line="360" w:lineRule="auto"/>
      </w:pPr>
    </w:p>
    <w:p w14:paraId="747769B3" w14:textId="77777777" w:rsidR="00305C86" w:rsidRDefault="00305C86" w:rsidP="00305C86">
      <w:pPr>
        <w:spacing w:line="360" w:lineRule="auto"/>
      </w:pPr>
      <w:r>
        <w:t xml:space="preserve">Titel: </w:t>
      </w:r>
      <w:r w:rsidR="00AD5C39" w:rsidRPr="00AD5C39">
        <w:rPr>
          <w:i/>
        </w:rPr>
        <w:t>Webern | IV</w:t>
      </w:r>
      <w:r w:rsidR="00AD5C39">
        <w:t xml:space="preserve"> auf Bl. 1</w:t>
      </w:r>
      <w:r w:rsidR="00AD5C39" w:rsidRPr="00BB1723">
        <w:rPr>
          <w:vertAlign w:val="superscript"/>
        </w:rPr>
        <w:t>r</w:t>
      </w:r>
      <w:r w:rsidR="00AD5C39">
        <w:t xml:space="preserve"> System 3–5 rechts mit rotem Buntstift</w:t>
      </w:r>
      <w:r w:rsidR="00BB1723">
        <w:t xml:space="preserve"> (Hs. ?)</w:t>
      </w:r>
      <w:r w:rsidR="00AD5C39">
        <w:t xml:space="preserve">; </w:t>
      </w:r>
    </w:p>
    <w:p w14:paraId="241EEA12" w14:textId="77777777" w:rsidR="00BB1723" w:rsidRDefault="00BB1723" w:rsidP="00305C86">
      <w:pPr>
        <w:spacing w:line="360" w:lineRule="auto"/>
      </w:pPr>
      <w:r w:rsidRPr="00BB1723">
        <w:rPr>
          <w:i/>
        </w:rPr>
        <w:t>als</w:t>
      </w:r>
      <w:r>
        <w:t xml:space="preserve"> [Abstand] </w:t>
      </w:r>
      <w:r w:rsidRPr="00BB1723">
        <w:rPr>
          <w:i/>
        </w:rPr>
        <w:t>op</w:t>
      </w:r>
      <w:r>
        <w:t>[.] [</w:t>
      </w:r>
      <w:r w:rsidRPr="00BB1723">
        <w:rPr>
          <w:i/>
        </w:rPr>
        <w:t>2</w:t>
      </w:r>
      <w:r w:rsidRPr="00E72D93">
        <w:t>→</w:t>
      </w:r>
      <w:r>
        <w:t xml:space="preserve">] </w:t>
      </w:r>
      <w:r w:rsidRPr="00BB1723">
        <w:rPr>
          <w:i/>
        </w:rPr>
        <w:t>3</w:t>
      </w:r>
      <w:r>
        <w:t xml:space="preserve"> [Abstand] </w:t>
      </w:r>
      <w:r w:rsidRPr="00BB1723">
        <w:rPr>
          <w:i/>
        </w:rPr>
        <w:t>veröffentlicht 19</w:t>
      </w:r>
      <w:r>
        <w:t>[</w:t>
      </w:r>
      <w:r w:rsidRPr="00BB1723">
        <w:rPr>
          <w:i/>
        </w:rPr>
        <w:t>20</w:t>
      </w:r>
      <w:r w:rsidRPr="00E72D93">
        <w:t>→</w:t>
      </w:r>
      <w:r>
        <w:t>]19 auf Bl. 1</w:t>
      </w:r>
      <w:r w:rsidRPr="00BB1723">
        <w:rPr>
          <w:vertAlign w:val="superscript"/>
        </w:rPr>
        <w:t>r</w:t>
      </w:r>
      <w:r>
        <w:t xml:space="preserve"> System 5–6 mit Bleistift, </w:t>
      </w:r>
      <w:r w:rsidRPr="00BB1723">
        <w:rPr>
          <w:i/>
        </w:rPr>
        <w:t>op</w:t>
      </w:r>
      <w:r>
        <w:t xml:space="preserve">[.] </w:t>
      </w:r>
      <w:r w:rsidRPr="00BB1723">
        <w:rPr>
          <w:i/>
        </w:rPr>
        <w:t>2</w:t>
      </w:r>
      <w:r>
        <w:t xml:space="preserve"> mit rotem Buntstift und eingekreist mit Bleistift; </w:t>
      </w:r>
    </w:p>
    <w:p w14:paraId="510679B2" w14:textId="77777777" w:rsidR="00BB1723" w:rsidRDefault="00BB1723" w:rsidP="00305C86">
      <w:pPr>
        <w:spacing w:line="360" w:lineRule="auto"/>
      </w:pPr>
      <w:r w:rsidRPr="00BB1723">
        <w:rPr>
          <w:i/>
        </w:rPr>
        <w:t>IV.</w:t>
      </w:r>
      <w:r>
        <w:t xml:space="preserve"> [Mitte] </w:t>
      </w:r>
      <w:r w:rsidRPr="00BB1723">
        <w:rPr>
          <w:i/>
        </w:rPr>
        <w:t>Stefan George | VII. Ring</w:t>
      </w:r>
      <w:r>
        <w:t xml:space="preserve"> [rechts] auf Bl. 1</w:t>
      </w:r>
      <w:r w:rsidRPr="00BB1723">
        <w:rPr>
          <w:vertAlign w:val="superscript"/>
        </w:rPr>
        <w:t>v</w:t>
      </w:r>
      <w:r>
        <w:t xml:space="preserve"> oben mit rotem Buntstift (Kopftitel); </w:t>
      </w:r>
    </w:p>
    <w:p w14:paraId="0077949C" w14:textId="77777777" w:rsidR="00952E43" w:rsidRDefault="00952E43" w:rsidP="00305C86">
      <w:pPr>
        <w:spacing w:line="360" w:lineRule="auto"/>
      </w:pPr>
      <w:r w:rsidRPr="00952E43">
        <w:rPr>
          <w:i/>
        </w:rPr>
        <w:t>III</w:t>
      </w:r>
      <w:r>
        <w:t xml:space="preserve"> auf Bl. 3</w:t>
      </w:r>
      <w:r w:rsidRPr="00952E43">
        <w:rPr>
          <w:vertAlign w:val="superscript"/>
        </w:rPr>
        <w:t>r</w:t>
      </w:r>
      <w:r>
        <w:t xml:space="preserve"> System 1 Mitte mit Bleistift; </w:t>
      </w:r>
    </w:p>
    <w:p w14:paraId="068CCA37" w14:textId="77777777" w:rsidR="00BB1723" w:rsidRDefault="00952E43" w:rsidP="00305C86">
      <w:pPr>
        <w:spacing w:line="360" w:lineRule="auto"/>
      </w:pPr>
      <w:r>
        <w:rPr>
          <w:i/>
        </w:rPr>
        <w:t>„</w:t>
      </w:r>
      <w:r w:rsidRPr="00952E43">
        <w:rPr>
          <w:i/>
        </w:rPr>
        <w:t>I</w:t>
      </w:r>
      <w:r>
        <w:rPr>
          <w:i/>
        </w:rPr>
        <w:t>m Windesweben“</w:t>
      </w:r>
      <w:r>
        <w:t xml:space="preserve"> auf Bl. 3</w:t>
      </w:r>
      <w:r w:rsidRPr="00952E43">
        <w:rPr>
          <w:vertAlign w:val="superscript"/>
        </w:rPr>
        <w:t>r</w:t>
      </w:r>
      <w:r>
        <w:t xml:space="preserve"> System 3 rechts mit grünem Buntstift;</w:t>
      </w:r>
    </w:p>
    <w:p w14:paraId="62365388" w14:textId="77777777" w:rsidR="00952E43" w:rsidRDefault="00952E43" w:rsidP="00952E43">
      <w:pPr>
        <w:spacing w:line="360" w:lineRule="auto"/>
      </w:pPr>
      <w:r w:rsidRPr="00BB1723">
        <w:rPr>
          <w:i/>
        </w:rPr>
        <w:t>IV.</w:t>
      </w:r>
      <w:r>
        <w:t xml:space="preserve"> [Mitte] </w:t>
      </w:r>
      <w:r>
        <w:rPr>
          <w:i/>
        </w:rPr>
        <w:t>„Kahl reckt der Baum - - -“</w:t>
      </w:r>
      <w:r>
        <w:t xml:space="preserve"> [rechts] auf Bl. 5</w:t>
      </w:r>
      <w:r>
        <w:rPr>
          <w:vertAlign w:val="superscript"/>
        </w:rPr>
        <w:t>r</w:t>
      </w:r>
      <w:r>
        <w:t xml:space="preserve"> System 1–2 mit Bleistift. </w:t>
      </w:r>
    </w:p>
    <w:p w14:paraId="592F6C8B" w14:textId="77777777" w:rsidR="00AD5C39" w:rsidRDefault="00AD5C39" w:rsidP="00305C86">
      <w:pPr>
        <w:spacing w:line="360" w:lineRule="auto"/>
      </w:pPr>
    </w:p>
    <w:p w14:paraId="0B63ECD0" w14:textId="77777777" w:rsidR="00305C86" w:rsidRDefault="00305C86" w:rsidP="00305C86">
      <w:pPr>
        <w:spacing w:line="360" w:lineRule="auto"/>
      </w:pPr>
      <w:r>
        <w:t>Inhalt:</w:t>
      </w:r>
    </w:p>
    <w:p w14:paraId="138092A6" w14:textId="77777777" w:rsidR="00305C86" w:rsidRDefault="00305C86" w:rsidP="00305C86">
      <w:pPr>
        <w:spacing w:line="360" w:lineRule="auto"/>
      </w:pPr>
      <w:r>
        <w:t xml:space="preserve">Abschrift fremder Hand </w:t>
      </w:r>
      <w:r w:rsidR="0049426D" w:rsidRPr="00E72D93">
        <w:t>„Dies ist ein Lied“ M</w:t>
      </w:r>
      <w:r w:rsidR="0049426D">
        <w:t xml:space="preserve"> </w:t>
      </w:r>
      <w:r w:rsidR="0049426D" w:rsidRPr="00E72D93">
        <w:t>133: Textfassung 2→3→4 (</w:t>
      </w:r>
      <w:r w:rsidR="0049426D" w:rsidRPr="00E72D93">
        <w:rPr>
          <w:b/>
        </w:rPr>
        <w:t>F</w:t>
      </w:r>
      <w:r w:rsidR="0049426D" w:rsidRPr="00E72D93">
        <w:rPr>
          <w:b/>
          <w:vertAlign w:val="superscript"/>
        </w:rPr>
        <w:t>a</w:t>
      </w:r>
      <w:r w:rsidR="0049426D" w:rsidRPr="00E72D93">
        <w:t>)</w:t>
      </w:r>
      <w:r>
        <w:t xml:space="preserve">: </w:t>
      </w:r>
    </w:p>
    <w:p w14:paraId="4686AECA" w14:textId="77777777" w:rsidR="0049426D" w:rsidRDefault="00305C86" w:rsidP="0049426D">
      <w:pPr>
        <w:spacing w:line="360" w:lineRule="auto"/>
        <w:ind w:firstLine="708"/>
      </w:pPr>
      <w:r>
        <w:t>Bl. 1</w:t>
      </w:r>
      <w:r w:rsidRPr="0049426D">
        <w:rPr>
          <w:vertAlign w:val="superscript"/>
        </w:rPr>
        <w:t>r</w:t>
      </w:r>
      <w:r>
        <w:t>: Titelseite</w:t>
      </w:r>
      <w:r w:rsidR="0049426D">
        <w:t>.</w:t>
      </w:r>
      <w:r>
        <w:t xml:space="preserve"> </w:t>
      </w:r>
    </w:p>
    <w:p w14:paraId="37EC55F9" w14:textId="77777777" w:rsidR="00592F9F" w:rsidRDefault="00305C86" w:rsidP="0049426D">
      <w:pPr>
        <w:spacing w:line="360" w:lineRule="auto"/>
        <w:ind w:firstLine="708"/>
      </w:pPr>
      <w:r>
        <w:t>Bl. 1</w:t>
      </w:r>
      <w:r w:rsidRPr="0049426D">
        <w:rPr>
          <w:vertAlign w:val="superscript"/>
        </w:rPr>
        <w:t>v</w:t>
      </w:r>
      <w:r>
        <w:t xml:space="preserve"> </w:t>
      </w:r>
      <w:r w:rsidR="0049426D">
        <w:tab/>
      </w:r>
      <w:r>
        <w:t>System 1–4: T. 1–2;</w:t>
      </w:r>
    </w:p>
    <w:p w14:paraId="00AAFC17" w14:textId="77777777" w:rsidR="00592F9F" w:rsidRDefault="00592F9F" w:rsidP="0049426D">
      <w:pPr>
        <w:spacing w:line="360" w:lineRule="auto"/>
        <w:ind w:firstLine="708"/>
      </w:pPr>
      <w:r>
        <w:tab/>
        <w:t>System 5–8: T. 3–4;</w:t>
      </w:r>
    </w:p>
    <w:p w14:paraId="3A95AE89" w14:textId="77777777" w:rsidR="0049426D" w:rsidRDefault="00592F9F" w:rsidP="0049426D">
      <w:pPr>
        <w:spacing w:line="360" w:lineRule="auto"/>
        <w:ind w:firstLine="708"/>
      </w:pPr>
      <w:r>
        <w:tab/>
        <w:t>System 9–12: T. 5–6;</w:t>
      </w:r>
      <w:r w:rsidR="00305C86">
        <w:t xml:space="preserve"> </w:t>
      </w:r>
    </w:p>
    <w:p w14:paraId="1B558FBF" w14:textId="77777777" w:rsidR="00305C86" w:rsidRDefault="00305C86" w:rsidP="0049426D">
      <w:pPr>
        <w:spacing w:line="360" w:lineRule="auto"/>
        <w:ind w:firstLine="708"/>
      </w:pPr>
      <w:r>
        <w:t>Bl. 2</w:t>
      </w:r>
      <w:r w:rsidRPr="0049426D">
        <w:rPr>
          <w:vertAlign w:val="superscript"/>
        </w:rPr>
        <w:t>r</w:t>
      </w:r>
      <w:r>
        <w:t xml:space="preserve"> </w:t>
      </w:r>
      <w:r w:rsidR="0049426D">
        <w:tab/>
      </w:r>
      <w:r>
        <w:t>System 1–4: T. 7</w:t>
      </w:r>
      <w:r w:rsidR="00592F9F">
        <w:t>;</w:t>
      </w:r>
    </w:p>
    <w:p w14:paraId="3C784663" w14:textId="77777777" w:rsidR="00592F9F" w:rsidRDefault="00592F9F" w:rsidP="00592F9F">
      <w:pPr>
        <w:spacing w:line="360" w:lineRule="auto"/>
        <w:ind w:firstLine="708"/>
      </w:pPr>
      <w:r>
        <w:tab/>
        <w:t>System 5–8: T. 8–9;</w:t>
      </w:r>
    </w:p>
    <w:p w14:paraId="6D31200D" w14:textId="77777777" w:rsidR="00592F9F" w:rsidRDefault="00592F9F" w:rsidP="00592F9F">
      <w:pPr>
        <w:spacing w:line="360" w:lineRule="auto"/>
        <w:ind w:firstLine="708"/>
      </w:pPr>
      <w:r>
        <w:tab/>
        <w:t>System 9–12: T. 10–12.</w:t>
      </w:r>
    </w:p>
    <w:p w14:paraId="10A775A2" w14:textId="77777777" w:rsidR="00305C86" w:rsidRDefault="00305C86" w:rsidP="00305C86">
      <w:pPr>
        <w:spacing w:line="360" w:lineRule="auto"/>
      </w:pPr>
      <w:r>
        <w:t xml:space="preserve">Abschrift fremder Hand </w:t>
      </w:r>
      <w:r w:rsidR="0049426D" w:rsidRPr="00E72D93">
        <w:t>„Im Windesweben“ M 134: Textfassung 2 (</w:t>
      </w:r>
      <w:r w:rsidR="0049426D" w:rsidRPr="00E72D93">
        <w:rPr>
          <w:b/>
        </w:rPr>
        <w:t>F</w:t>
      </w:r>
      <w:r w:rsidR="0049426D" w:rsidRPr="00E72D93">
        <w:rPr>
          <w:b/>
          <w:vertAlign w:val="superscript"/>
        </w:rPr>
        <w:t>b</w:t>
      </w:r>
      <w:r w:rsidR="0049426D" w:rsidRPr="00E72D93">
        <w:t>)</w:t>
      </w:r>
      <w:r>
        <w:t xml:space="preserve">: </w:t>
      </w:r>
    </w:p>
    <w:p w14:paraId="03587257" w14:textId="77777777" w:rsidR="0049426D" w:rsidRDefault="00305C86" w:rsidP="0049426D">
      <w:pPr>
        <w:spacing w:line="360" w:lineRule="auto"/>
        <w:ind w:firstLine="708"/>
      </w:pPr>
      <w:r>
        <w:t>Bl. 3</w:t>
      </w:r>
      <w:r w:rsidRPr="0049426D">
        <w:rPr>
          <w:vertAlign w:val="superscript"/>
        </w:rPr>
        <w:t>r</w:t>
      </w:r>
      <w:r>
        <w:t>: Titelseite</w:t>
      </w:r>
      <w:r w:rsidR="0049426D">
        <w:t>.</w:t>
      </w:r>
      <w:r>
        <w:t xml:space="preserve"> </w:t>
      </w:r>
    </w:p>
    <w:p w14:paraId="732726B4" w14:textId="77777777" w:rsidR="0049426D" w:rsidRDefault="00305C86" w:rsidP="0049426D">
      <w:pPr>
        <w:spacing w:line="360" w:lineRule="auto"/>
        <w:ind w:firstLine="708"/>
      </w:pPr>
      <w:r>
        <w:t>Bl. 3</w:t>
      </w:r>
      <w:r w:rsidRPr="0049426D">
        <w:rPr>
          <w:vertAlign w:val="superscript"/>
        </w:rPr>
        <w:t>v</w:t>
      </w:r>
      <w:r>
        <w:t xml:space="preserve"> </w:t>
      </w:r>
      <w:r w:rsidR="0049426D">
        <w:tab/>
      </w:r>
      <w:r>
        <w:t xml:space="preserve">System 1–4: T. 1–2; </w:t>
      </w:r>
    </w:p>
    <w:p w14:paraId="4004C2F3" w14:textId="77777777" w:rsidR="00592F9F" w:rsidRDefault="00592F9F" w:rsidP="00592F9F">
      <w:pPr>
        <w:spacing w:line="360" w:lineRule="auto"/>
        <w:ind w:firstLine="708"/>
      </w:pPr>
      <w:r>
        <w:tab/>
        <w:t xml:space="preserve">System 5–8: T. 3–4; </w:t>
      </w:r>
    </w:p>
    <w:p w14:paraId="11B7ABFD" w14:textId="77777777" w:rsidR="00592F9F" w:rsidRDefault="00592F9F" w:rsidP="00592F9F">
      <w:pPr>
        <w:spacing w:line="360" w:lineRule="auto"/>
        <w:ind w:firstLine="708"/>
      </w:pPr>
      <w:r>
        <w:tab/>
        <w:t xml:space="preserve">System 9–12: T. 5–6; </w:t>
      </w:r>
    </w:p>
    <w:p w14:paraId="4E4DB5DE" w14:textId="77777777" w:rsidR="00305C86" w:rsidRDefault="00305C86" w:rsidP="0049426D">
      <w:pPr>
        <w:spacing w:line="360" w:lineRule="auto"/>
        <w:ind w:firstLine="708"/>
      </w:pPr>
      <w:r>
        <w:lastRenderedPageBreak/>
        <w:t>Bl. 4</w:t>
      </w:r>
      <w:r w:rsidRPr="0049426D">
        <w:rPr>
          <w:vertAlign w:val="superscript"/>
        </w:rPr>
        <w:t>r</w:t>
      </w:r>
      <w:r>
        <w:t xml:space="preserve"> </w:t>
      </w:r>
      <w:r w:rsidR="00592F9F">
        <w:tab/>
      </w:r>
      <w:r>
        <w:t>System 1–4: T. 7–8</w:t>
      </w:r>
      <w:r w:rsidR="005C09FC">
        <w:t>;</w:t>
      </w:r>
    </w:p>
    <w:p w14:paraId="1646DEE4" w14:textId="77777777" w:rsidR="00592F9F" w:rsidRDefault="00592F9F" w:rsidP="00592F9F">
      <w:pPr>
        <w:spacing w:line="360" w:lineRule="auto"/>
        <w:ind w:firstLine="708"/>
      </w:pPr>
      <w:r>
        <w:tab/>
        <w:t>System 5–8: T. 9–10.</w:t>
      </w:r>
    </w:p>
    <w:p w14:paraId="37E1911E" w14:textId="77777777" w:rsidR="00305C86" w:rsidRDefault="00305C86" w:rsidP="00305C86">
      <w:pPr>
        <w:spacing w:line="360" w:lineRule="auto"/>
      </w:pPr>
      <w:r>
        <w:t xml:space="preserve">Abschrift fremder Hand </w:t>
      </w:r>
      <w:r w:rsidR="0049426D" w:rsidRPr="00E72D93">
        <w:t>„Kahl reckt der Baum“ M</w:t>
      </w:r>
      <w:r w:rsidR="0049426D">
        <w:t xml:space="preserve"> </w:t>
      </w:r>
      <w:r w:rsidR="0049426D" w:rsidRPr="00E72D93">
        <w:t>137: Textfassung 1 (</w:t>
      </w:r>
      <w:r w:rsidR="0049426D" w:rsidRPr="00E72D93">
        <w:rPr>
          <w:b/>
        </w:rPr>
        <w:t>F</w:t>
      </w:r>
      <w:r w:rsidR="0049426D" w:rsidRPr="00E72D93">
        <w:rPr>
          <w:b/>
          <w:vertAlign w:val="superscript"/>
        </w:rPr>
        <w:t>c</w:t>
      </w:r>
      <w:r w:rsidR="0049426D" w:rsidRPr="00E72D93">
        <w:t>)</w:t>
      </w:r>
      <w:r>
        <w:t xml:space="preserve">: </w:t>
      </w:r>
    </w:p>
    <w:p w14:paraId="6388FFE4" w14:textId="77777777" w:rsidR="0049426D" w:rsidRDefault="00305C86" w:rsidP="0049426D">
      <w:pPr>
        <w:spacing w:line="360" w:lineRule="auto"/>
        <w:ind w:firstLine="708"/>
      </w:pPr>
      <w:r>
        <w:t>Bl. 5</w:t>
      </w:r>
      <w:r w:rsidRPr="0049426D">
        <w:rPr>
          <w:vertAlign w:val="superscript"/>
        </w:rPr>
        <w:t>r</w:t>
      </w:r>
      <w:r>
        <w:t>: Titelseite</w:t>
      </w:r>
      <w:r w:rsidR="0049426D">
        <w:t>.</w:t>
      </w:r>
      <w:r>
        <w:t xml:space="preserve"> </w:t>
      </w:r>
    </w:p>
    <w:p w14:paraId="19CDBF6C" w14:textId="77777777" w:rsidR="0049426D" w:rsidRDefault="00305C86" w:rsidP="0049426D">
      <w:pPr>
        <w:spacing w:line="360" w:lineRule="auto"/>
        <w:ind w:firstLine="708"/>
      </w:pPr>
      <w:r>
        <w:t>Bl. 5</w:t>
      </w:r>
      <w:r w:rsidRPr="0049426D">
        <w:rPr>
          <w:vertAlign w:val="superscript"/>
        </w:rPr>
        <w:t>v</w:t>
      </w:r>
      <w:r>
        <w:t xml:space="preserve"> </w:t>
      </w:r>
      <w:r w:rsidR="00592F9F">
        <w:tab/>
      </w:r>
      <w:r>
        <w:t>System 1–4: T. 1–3;</w:t>
      </w:r>
    </w:p>
    <w:p w14:paraId="053553CD" w14:textId="77777777" w:rsidR="005C09FC" w:rsidRDefault="005C09FC" w:rsidP="005C09FC">
      <w:pPr>
        <w:spacing w:line="360" w:lineRule="auto"/>
        <w:ind w:firstLine="708"/>
      </w:pPr>
      <w:r>
        <w:tab/>
        <w:t xml:space="preserve">System 5–8: T. 4–6; </w:t>
      </w:r>
    </w:p>
    <w:p w14:paraId="69DC9079" w14:textId="77777777" w:rsidR="005C09FC" w:rsidRDefault="005C09FC" w:rsidP="005C09FC">
      <w:pPr>
        <w:spacing w:line="360" w:lineRule="auto"/>
        <w:ind w:firstLine="708"/>
      </w:pPr>
      <w:r>
        <w:tab/>
        <w:t xml:space="preserve">System 9–12: T. 7–9; </w:t>
      </w:r>
    </w:p>
    <w:p w14:paraId="4D9F6A37" w14:textId="77777777" w:rsidR="00305C86" w:rsidRDefault="00305C86" w:rsidP="0049426D">
      <w:pPr>
        <w:spacing w:line="360" w:lineRule="auto"/>
        <w:ind w:firstLine="708"/>
      </w:pPr>
      <w:r>
        <w:t>Bl. 6</w:t>
      </w:r>
      <w:r w:rsidRPr="0049426D">
        <w:rPr>
          <w:vertAlign w:val="superscript"/>
        </w:rPr>
        <w:t>r</w:t>
      </w:r>
      <w:r>
        <w:t xml:space="preserve"> </w:t>
      </w:r>
      <w:r w:rsidR="00592F9F">
        <w:tab/>
      </w:r>
      <w:r>
        <w:t>System 1–4: T. 10–12</w:t>
      </w:r>
      <w:r w:rsidR="005C09FC">
        <w:t>;</w:t>
      </w:r>
    </w:p>
    <w:p w14:paraId="77BAAE46" w14:textId="77777777" w:rsidR="005C09FC" w:rsidRDefault="005C09FC" w:rsidP="005C09FC">
      <w:pPr>
        <w:spacing w:line="360" w:lineRule="auto"/>
        <w:ind w:firstLine="708"/>
      </w:pPr>
      <w:r>
        <w:tab/>
        <w:t>System 5–8: T. 13–15;</w:t>
      </w:r>
    </w:p>
    <w:p w14:paraId="4FBC9BA8" w14:textId="77777777" w:rsidR="005C09FC" w:rsidRDefault="005C09FC" w:rsidP="005C09FC">
      <w:pPr>
        <w:spacing w:line="360" w:lineRule="auto"/>
        <w:ind w:firstLine="708"/>
      </w:pPr>
      <w:r>
        <w:tab/>
        <w:t>System 9–12: T. 16–17.</w:t>
      </w:r>
    </w:p>
    <w:p w14:paraId="11AC48FC" w14:textId="77777777" w:rsidR="00305C86" w:rsidRDefault="00305C86" w:rsidP="00305C86">
      <w:pPr>
        <w:spacing w:line="360" w:lineRule="auto"/>
      </w:pPr>
    </w:p>
    <w:p w14:paraId="1978B3EE" w14:textId="77777777" w:rsidR="00305C86" w:rsidRDefault="00305C86" w:rsidP="00305C86">
      <w:pPr>
        <w:spacing w:line="360" w:lineRule="auto"/>
      </w:pPr>
      <w:r>
        <w:t xml:space="preserve">Korrekturen 1 in </w:t>
      </w:r>
      <w:r w:rsidRPr="00F627ED">
        <w:rPr>
          <w:b/>
        </w:rPr>
        <w:t>F$</w:t>
      </w:r>
      <w:r>
        <w:t xml:space="preserve"> </w:t>
      </w:r>
      <w:r w:rsidR="00943F62">
        <w:t xml:space="preserve">Bl. 1v–2r </w:t>
      </w:r>
      <w:r>
        <w:t>(schwarze Tinte, Hs. Webern):</w:t>
      </w:r>
    </w:p>
    <w:p w14:paraId="469B76C5" w14:textId="77777777" w:rsidR="00305C86" w:rsidRDefault="00305C86" w:rsidP="00305C8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305C86" w:rsidRPr="00B44065" w14:paraId="338ADAED" w14:textId="77777777" w:rsidTr="00305C86">
        <w:trPr>
          <w:cantSplit/>
        </w:trPr>
        <w:tc>
          <w:tcPr>
            <w:tcW w:w="921" w:type="dxa"/>
          </w:tcPr>
          <w:p w14:paraId="55283E14" w14:textId="77777777" w:rsidR="00305C86" w:rsidRPr="00B44065" w:rsidRDefault="00305C86" w:rsidP="00305C86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03E26F4B" w14:textId="77777777" w:rsidR="00305C86" w:rsidRPr="00B44065" w:rsidRDefault="00305C86" w:rsidP="00305C86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20D4448C" w14:textId="77777777" w:rsidR="00305C86" w:rsidRPr="00B44065" w:rsidRDefault="00305C86" w:rsidP="00305C86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0A568076" w14:textId="77777777" w:rsidR="00305C86" w:rsidRPr="00B44065" w:rsidRDefault="00305C86" w:rsidP="00305C86">
            <w:pPr>
              <w:spacing w:line="360" w:lineRule="auto"/>
            </w:pPr>
            <w:r w:rsidRPr="00B44065">
              <w:t>Befund</w:t>
            </w:r>
          </w:p>
        </w:tc>
      </w:tr>
      <w:tr w:rsidR="00305C86" w:rsidRPr="00B44065" w14:paraId="1FF9148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8871" w14:textId="77777777" w:rsidR="00305C86" w:rsidRPr="00B44065" w:rsidRDefault="00305C86" w:rsidP="00305C8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48CB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6365" w14:textId="77777777" w:rsidR="00305C86" w:rsidRPr="00B44065" w:rsidRDefault="00305C86" w:rsidP="00305C86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F6C1" w14:textId="77777777" w:rsidR="00305C86" w:rsidRPr="00B44065" w:rsidRDefault="00305C86" w:rsidP="00305C86">
            <w:pPr>
              <w:spacing w:line="360" w:lineRule="auto"/>
            </w:pPr>
            <w:r w:rsidRPr="00795894">
              <w:rPr>
                <w:i/>
              </w:rPr>
              <w:t>Ganz wenig bewegt (</w:t>
            </w:r>
            <w:r>
              <w:t>[Achtelnote]</w:t>
            </w:r>
            <w:r w:rsidRPr="00795894">
              <w:rPr>
                <w:i/>
              </w:rPr>
              <w:t>)</w:t>
            </w:r>
            <w:r>
              <w:t xml:space="preserve"> hinzugefügt.</w:t>
            </w:r>
          </w:p>
        </w:tc>
      </w:tr>
      <w:tr w:rsidR="00305C86" w:rsidRPr="00B44065" w14:paraId="0EF7972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F3F4" w14:textId="77777777" w:rsidR="00305C86" w:rsidRDefault="00305C86" w:rsidP="00305C8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B5FA" w14:textId="77777777" w:rsidR="00305C86" w:rsidRPr="00B44065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059A" w14:textId="77777777" w:rsidR="00305C86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86E2" w14:textId="77777777" w:rsidR="00305C86" w:rsidRDefault="00305C86" w:rsidP="00305C86">
            <w:pPr>
              <w:spacing w:line="360" w:lineRule="auto"/>
            </w:pPr>
            <w:r>
              <w:t>Auf Rasuren. Ante correcturam vermutlich: wie Fassung 2.</w:t>
            </w:r>
          </w:p>
        </w:tc>
      </w:tr>
      <w:tr w:rsidR="00305C86" w:rsidRPr="00B44065" w14:paraId="30821DA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2B41" w14:textId="77777777" w:rsidR="00305C86" w:rsidRDefault="00305C86" w:rsidP="00305C8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644" w14:textId="77777777" w:rsidR="00305C86" w:rsidRDefault="00305C86" w:rsidP="00305C86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687" w14:textId="77777777" w:rsidR="00305C86" w:rsidRDefault="00305C86" w:rsidP="00305C86">
            <w:pPr>
              <w:spacing w:line="360" w:lineRule="auto"/>
            </w:pPr>
            <w:r>
              <w:t>2/8–2/4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38E3" w14:textId="77777777" w:rsidR="00305C86" w:rsidRDefault="00305C86" w:rsidP="00305C86">
            <w:pPr>
              <w:spacing w:line="360" w:lineRule="auto"/>
            </w:pPr>
            <w:r w:rsidRPr="00A25666">
              <w:rPr>
                <w:i/>
              </w:rPr>
              <w:t>Ped.</w:t>
            </w:r>
            <w:r>
              <w:t xml:space="preserve"> und [Ped.-Auflösung] hinzugefügt.</w:t>
            </w:r>
          </w:p>
        </w:tc>
      </w:tr>
      <w:tr w:rsidR="00305C86" w:rsidRPr="00B44065" w14:paraId="1161870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6A8F" w14:textId="77777777" w:rsidR="00305C86" w:rsidRDefault="00305C86" w:rsidP="00305C8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B016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286A" w14:textId="77777777" w:rsidR="00305C86" w:rsidRDefault="00305C86" w:rsidP="00305C8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3DFA" w14:textId="77777777" w:rsidR="00305C86" w:rsidRDefault="00305C86" w:rsidP="00305C86">
            <w:pPr>
              <w:spacing w:line="360" w:lineRule="auto"/>
            </w:pPr>
            <w:r>
              <w:t>[ppp] hinzugefügt.</w:t>
            </w:r>
          </w:p>
        </w:tc>
      </w:tr>
      <w:tr w:rsidR="00305C86" w:rsidRPr="00B44065" w14:paraId="7AEA37CE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C30B" w14:textId="77777777" w:rsidR="00305C86" w:rsidRDefault="00305C86" w:rsidP="00305C8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781B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67FE" w14:textId="77777777" w:rsidR="00305C86" w:rsidRDefault="00305C86" w:rsidP="00305C86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605B" w14:textId="77777777" w:rsidR="00305C86" w:rsidRDefault="00305C86" w:rsidP="00305C86">
            <w:pPr>
              <w:spacing w:line="360" w:lineRule="auto"/>
            </w:pPr>
            <w:r>
              <w:t>Auf Rasur. Ante correcturam vermutlich: Achtelpause, Achtelnote d</w:t>
            </w:r>
            <w:r w:rsidRPr="00795894">
              <w:rPr>
                <w:vertAlign w:val="superscript"/>
              </w:rPr>
              <w:t>1</w:t>
            </w:r>
            <w:r>
              <w:t xml:space="preserve"> (wie Fassung 2). Text: </w:t>
            </w:r>
            <w:r w:rsidRPr="00977326">
              <w:rPr>
                <w:i/>
              </w:rPr>
              <w:t>Dies</w:t>
            </w:r>
            <w:r>
              <w:t xml:space="preserve"> neu zu 2/4 notiert (Hs. Webern). </w:t>
            </w:r>
          </w:p>
        </w:tc>
      </w:tr>
      <w:tr w:rsidR="00305C86" w:rsidRPr="00B44065" w14:paraId="54778F3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D53F" w14:textId="77777777" w:rsidR="00305C86" w:rsidRDefault="00305C86" w:rsidP="00305C8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8BA7" w14:textId="77777777" w:rsidR="00305C86" w:rsidRPr="00B44065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8798" w14:textId="77777777" w:rsidR="00305C86" w:rsidRDefault="00305C86" w:rsidP="00305C86">
            <w:pPr>
              <w:spacing w:line="360" w:lineRule="auto"/>
            </w:pPr>
            <w:r>
              <w:t>2–3/4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AADD" w14:textId="77777777" w:rsidR="00305C86" w:rsidRDefault="00305C86" w:rsidP="00305C86">
            <w:pPr>
              <w:spacing w:line="360" w:lineRule="auto"/>
            </w:pPr>
            <w:r>
              <w:t>Auf Rasuren. Ante correcturam vermutlich: wie Fassung 2.</w:t>
            </w:r>
          </w:p>
        </w:tc>
      </w:tr>
      <w:tr w:rsidR="00305C86" w:rsidRPr="00B44065" w14:paraId="0643317E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1968" w14:textId="77777777" w:rsidR="00305C86" w:rsidRDefault="00305C86" w:rsidP="00305C86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63A7" w14:textId="77777777" w:rsidR="00305C86" w:rsidRPr="00B44065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D257" w14:textId="77777777" w:rsidR="00305C86" w:rsidRDefault="00305C86" w:rsidP="00305C86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10D2" w14:textId="77777777" w:rsidR="00305C86" w:rsidRDefault="00305C86" w:rsidP="00305C86">
            <w:pPr>
              <w:spacing w:line="360" w:lineRule="auto"/>
            </w:pPr>
            <w:r>
              <w:t>Auf Rasur. Ante correcturam vermutlich: zwei Achtelnoten fis</w:t>
            </w:r>
            <w:r w:rsidRPr="006443EC">
              <w:rPr>
                <w:vertAlign w:val="superscript"/>
              </w:rPr>
              <w:t>1</w:t>
            </w:r>
            <w:r>
              <w:t>–f</w:t>
            </w:r>
            <w:r w:rsidRPr="006443EC">
              <w:rPr>
                <w:vertAlign w:val="superscript"/>
              </w:rPr>
              <w:t>1</w:t>
            </w:r>
            <w:r>
              <w:t xml:space="preserve"> (wie Fassung 2). Text nicht neu notiert.</w:t>
            </w:r>
          </w:p>
        </w:tc>
      </w:tr>
      <w:tr w:rsidR="00305C86" w:rsidRPr="00B44065" w14:paraId="03E45D61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6326" w14:textId="77777777" w:rsidR="00305C86" w:rsidRDefault="00305C86" w:rsidP="00305C86">
            <w:pPr>
              <w:spacing w:line="360" w:lineRule="auto"/>
            </w:pPr>
            <w: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15F" w14:textId="77777777" w:rsidR="00305C86" w:rsidRPr="00B44065" w:rsidRDefault="00305C86" w:rsidP="00305C86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E7D0" w14:textId="77777777" w:rsidR="00305C86" w:rsidRDefault="00305C86" w:rsidP="00305C86">
            <w:pPr>
              <w:spacing w:line="360" w:lineRule="auto"/>
            </w:pPr>
            <w:r>
              <w:t>1.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E948" w14:textId="77777777" w:rsidR="00305C86" w:rsidRDefault="00305C86" w:rsidP="00305C86">
            <w:pPr>
              <w:spacing w:line="360" w:lineRule="auto"/>
            </w:pPr>
            <w:r>
              <w:t>Auf Rasuren. Ante correcturam vermutlich: wie Fassung 2.</w:t>
            </w:r>
          </w:p>
        </w:tc>
      </w:tr>
      <w:tr w:rsidR="00305C86" w:rsidRPr="00B44065" w14:paraId="49758EC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0D34" w14:textId="77777777" w:rsidR="00305C86" w:rsidRDefault="00305C86" w:rsidP="00305C8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8239" w14:textId="77777777" w:rsidR="00305C86" w:rsidRDefault="00305C86" w:rsidP="00305C86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81C6" w14:textId="77777777" w:rsidR="00305C86" w:rsidRDefault="00305C86" w:rsidP="00305C8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6431" w14:textId="77777777" w:rsidR="00305C86" w:rsidRDefault="00305C86" w:rsidP="00305C86">
            <w:pPr>
              <w:spacing w:line="360" w:lineRule="auto"/>
            </w:pPr>
            <w:r>
              <w:t>Rasur in Klav. o. Ante correcturam vermutlich Klav. o. Unterstimmenschicht: Viertelnote b/e</w:t>
            </w:r>
            <w:r w:rsidRPr="006E0399">
              <w:rPr>
                <w:vertAlign w:val="superscript"/>
              </w:rPr>
              <w:t>1</w:t>
            </w:r>
            <w:r>
              <w:t xml:space="preserve"> (wie Fassung 2).</w:t>
            </w:r>
          </w:p>
        </w:tc>
      </w:tr>
      <w:tr w:rsidR="00305C86" w:rsidRPr="00B44065" w14:paraId="2781007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6679" w14:textId="77777777" w:rsidR="00305C86" w:rsidRDefault="00305C86" w:rsidP="00305C8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054D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308A" w14:textId="77777777" w:rsidR="00305C86" w:rsidRDefault="00305C86" w:rsidP="00305C86">
            <w:pPr>
              <w:spacing w:line="360" w:lineRule="auto"/>
            </w:pPr>
            <w:r>
              <w:t>Taktanfang bis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089A" w14:textId="77777777" w:rsidR="00305C86" w:rsidRDefault="00305C86" w:rsidP="00305C86">
            <w:pPr>
              <w:spacing w:line="360" w:lineRule="auto"/>
            </w:pPr>
            <w:r>
              <w:t>Fortsetzung des Legatobogens (wie Fassung 2) rasiert.</w:t>
            </w:r>
          </w:p>
        </w:tc>
      </w:tr>
      <w:tr w:rsidR="00305C86" w:rsidRPr="00B44065" w14:paraId="1E942C0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C80E" w14:textId="77777777" w:rsidR="00305C86" w:rsidRDefault="00305C86" w:rsidP="00305C8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723D" w14:textId="77777777" w:rsidR="00305C86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6DFF" w14:textId="77777777" w:rsidR="00305C86" w:rsidRDefault="00305C86" w:rsidP="00305C86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8F66" w14:textId="77777777" w:rsidR="00305C86" w:rsidRDefault="00305C86" w:rsidP="00305C86">
            <w:pPr>
              <w:spacing w:line="360" w:lineRule="auto"/>
            </w:pPr>
            <w:r>
              <w:t>Fortsetzung des Legatobogens (wie Fassung 2) rasiert.</w:t>
            </w:r>
          </w:p>
        </w:tc>
      </w:tr>
      <w:tr w:rsidR="00305C86" w:rsidRPr="00B44065" w14:paraId="6E472E2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BDDD" w14:textId="77777777" w:rsidR="00305C86" w:rsidRDefault="00305C86" w:rsidP="00305C8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942A" w14:textId="77777777" w:rsidR="00305C86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D0AC" w14:textId="77777777" w:rsidR="00305C86" w:rsidRDefault="00305C86" w:rsidP="00305C8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1FE9" w14:textId="77777777" w:rsidR="00305C86" w:rsidRDefault="00305C86" w:rsidP="00305C86">
            <w:pPr>
              <w:spacing w:line="360" w:lineRule="auto"/>
            </w:pPr>
            <w:r>
              <w:t>[pp] hinzugefügt.</w:t>
            </w:r>
          </w:p>
        </w:tc>
      </w:tr>
      <w:tr w:rsidR="00305C86" w:rsidRPr="00B44065" w14:paraId="28F0F619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2F10" w14:textId="77777777" w:rsidR="00305C86" w:rsidRDefault="00305C86" w:rsidP="00305C8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48C3" w14:textId="77777777" w:rsidR="00305C86" w:rsidRDefault="00305C86" w:rsidP="00305C86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336A" w14:textId="77777777" w:rsidR="00305C86" w:rsidRDefault="00305C86" w:rsidP="00305C8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236D" w14:textId="77777777" w:rsidR="00305C86" w:rsidRDefault="00305C86" w:rsidP="00305C86">
            <w:pPr>
              <w:spacing w:line="360" w:lineRule="auto"/>
            </w:pPr>
            <w:r>
              <w:t>[pp] hinzugefügt.</w:t>
            </w:r>
          </w:p>
        </w:tc>
      </w:tr>
      <w:tr w:rsidR="00305C86" w:rsidRPr="00B44065" w14:paraId="7FE821B9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ED55" w14:textId="77777777" w:rsidR="00305C86" w:rsidRDefault="00305C86" w:rsidP="00305C86">
            <w:pPr>
              <w:spacing w:line="360" w:lineRule="auto"/>
            </w:pPr>
            <w:r>
              <w:t>3</w:t>
            </w:r>
          </w:p>
          <w:p w14:paraId="7A269DF5" w14:textId="77777777" w:rsidR="00305C86" w:rsidRDefault="00305C86" w:rsidP="00305C86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B62B" w14:textId="77777777" w:rsidR="00305C86" w:rsidRDefault="00305C86" w:rsidP="00305C86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5454" w14:textId="77777777" w:rsidR="00305C86" w:rsidRDefault="00305C86" w:rsidP="00305C86">
            <w:pPr>
              <w:spacing w:line="360" w:lineRule="auto"/>
            </w:pPr>
            <w:r>
              <w:t>6/8</w:t>
            </w:r>
          </w:p>
          <w:p w14:paraId="593B0A02" w14:textId="77777777" w:rsidR="00305C86" w:rsidRDefault="00305C86" w:rsidP="00305C86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D35B" w14:textId="77777777" w:rsidR="00305C86" w:rsidRDefault="00305C86" w:rsidP="00305C86">
            <w:pPr>
              <w:spacing w:line="360" w:lineRule="auto"/>
            </w:pPr>
            <w:r>
              <w:t>Crescendo-/Decrescendogabel hinzugefügt.</w:t>
            </w:r>
          </w:p>
        </w:tc>
      </w:tr>
      <w:tr w:rsidR="00305C86" w:rsidRPr="00B44065" w14:paraId="0BAEC56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A3FB" w14:textId="77777777" w:rsidR="00305C86" w:rsidRDefault="00305C86" w:rsidP="00305C86">
            <w:pPr>
              <w:spacing w:line="360" w:lineRule="auto"/>
            </w:pPr>
            <w:r>
              <w:t>3</w:t>
            </w:r>
          </w:p>
          <w:p w14:paraId="6E398BB4" w14:textId="77777777" w:rsidR="00305C86" w:rsidRDefault="00305C86" w:rsidP="00305C86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6916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2BAA" w14:textId="77777777" w:rsidR="00305C86" w:rsidRDefault="00305C86" w:rsidP="00305C86">
            <w:pPr>
              <w:spacing w:line="360" w:lineRule="auto"/>
            </w:pPr>
            <w:r>
              <w:t>6/8</w:t>
            </w:r>
          </w:p>
          <w:p w14:paraId="5DACD4D9" w14:textId="77777777" w:rsidR="00305C86" w:rsidRDefault="00305C86" w:rsidP="00305C8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7C99" w14:textId="77777777" w:rsidR="00305C86" w:rsidRDefault="00305C86" w:rsidP="00305C86">
            <w:pPr>
              <w:spacing w:line="360" w:lineRule="auto"/>
            </w:pPr>
            <w:r>
              <w:t>Legatobogen rasiert. Bogen T. 4 4–6/8 auf Rasur.</w:t>
            </w:r>
          </w:p>
        </w:tc>
      </w:tr>
      <w:tr w:rsidR="00305C86" w:rsidRPr="00B44065" w14:paraId="4E2E207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2017" w14:textId="77777777" w:rsidR="00305C86" w:rsidRDefault="00305C86" w:rsidP="00305C8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EF1D" w14:textId="77777777" w:rsidR="00305C86" w:rsidRDefault="00305C86" w:rsidP="00305C8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26CC" w14:textId="77777777" w:rsidR="00305C86" w:rsidRDefault="00305C86" w:rsidP="00305C86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0BDD" w14:textId="77777777" w:rsidR="00305C86" w:rsidRDefault="00305C86" w:rsidP="00305C86">
            <w:pPr>
              <w:spacing w:line="360" w:lineRule="auto"/>
            </w:pPr>
            <w:r>
              <w:t>Auf Rasur. Ante correcturam vermutlich: zwei Achtelnoten g</w:t>
            </w:r>
            <w:r w:rsidRPr="006443EC">
              <w:rPr>
                <w:vertAlign w:val="superscript"/>
              </w:rPr>
              <w:t>1</w:t>
            </w:r>
            <w:r>
              <w:t>–fis</w:t>
            </w:r>
            <w:r w:rsidRPr="006443EC">
              <w:rPr>
                <w:vertAlign w:val="superscript"/>
              </w:rPr>
              <w:t>1</w:t>
            </w:r>
            <w:r>
              <w:t xml:space="preserve"> (wie Fassung 2).</w:t>
            </w:r>
          </w:p>
        </w:tc>
      </w:tr>
      <w:tr w:rsidR="00305C86" w:rsidRPr="00B44065" w14:paraId="3A49393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10FC" w14:textId="77777777" w:rsidR="00305C86" w:rsidRDefault="00305C86" w:rsidP="00305C8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6883" w14:textId="77777777" w:rsidR="00305C86" w:rsidRPr="00B44065" w:rsidRDefault="00305C86" w:rsidP="00305C86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690C" w14:textId="77777777" w:rsidR="00305C86" w:rsidRDefault="00305C86" w:rsidP="00305C8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A3CA" w14:textId="77777777" w:rsidR="00305C86" w:rsidRPr="00795894" w:rsidRDefault="00305C86" w:rsidP="00305C86">
            <w:pPr>
              <w:spacing w:line="360" w:lineRule="auto"/>
            </w:pPr>
            <w:r>
              <w:t>[ppp] hinzugefügt.</w:t>
            </w:r>
          </w:p>
        </w:tc>
      </w:tr>
      <w:tr w:rsidR="00305C86" w:rsidRPr="00B44065" w14:paraId="485DE5B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3AD1" w14:textId="77777777" w:rsidR="00305C86" w:rsidRDefault="00305C86" w:rsidP="00305C8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281B" w14:textId="77777777" w:rsidR="00305C86" w:rsidRPr="00B44065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9F40" w14:textId="77777777" w:rsidR="00305C86" w:rsidRDefault="00305C86" w:rsidP="00305C8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3570" w14:textId="77777777" w:rsidR="00305C86" w:rsidRPr="00795894" w:rsidRDefault="00305C86" w:rsidP="00305C86">
            <w:pPr>
              <w:spacing w:line="360" w:lineRule="auto"/>
            </w:pPr>
            <w:r w:rsidRPr="007E00DC">
              <w:rPr>
                <w:i/>
              </w:rPr>
              <w:t>zögernd</w:t>
            </w:r>
            <w:r>
              <w:t xml:space="preserve"> hinzugefügt.</w:t>
            </w:r>
          </w:p>
        </w:tc>
      </w:tr>
      <w:tr w:rsidR="00305C86" w:rsidRPr="00B44065" w14:paraId="6FB6514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DFF7" w14:textId="77777777" w:rsidR="00305C86" w:rsidRDefault="00305C86" w:rsidP="00305C86">
            <w:pPr>
              <w:spacing w:line="360" w:lineRule="auto"/>
            </w:pPr>
            <w: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DBB3" w14:textId="77777777" w:rsidR="00305C86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3B1E" w14:textId="77777777" w:rsidR="00305C86" w:rsidRDefault="00305C86" w:rsidP="00305C8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C69E" w14:textId="77777777" w:rsidR="00305C86" w:rsidRDefault="00305C86" w:rsidP="00305C86">
            <w:pPr>
              <w:spacing w:line="360" w:lineRule="auto"/>
            </w:pPr>
            <w:r w:rsidRPr="007E00DC">
              <w:rPr>
                <w:i/>
              </w:rPr>
              <w:t>Tempo</w:t>
            </w:r>
            <w:r>
              <w:t xml:space="preserve"> über Ges. und Klav. o. hinzugefügt.</w:t>
            </w:r>
          </w:p>
        </w:tc>
      </w:tr>
      <w:tr w:rsidR="00305C86" w:rsidRPr="00B44065" w14:paraId="3AB077CB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B4E9" w14:textId="77777777" w:rsidR="00305C86" w:rsidRDefault="00305C86" w:rsidP="00305C8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1767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8C34" w14:textId="77777777" w:rsidR="00305C86" w:rsidRDefault="00305C86" w:rsidP="00305C8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32A" w14:textId="77777777" w:rsidR="00305C86" w:rsidRDefault="00305C86" w:rsidP="00305C86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305C86" w:rsidRPr="00B44065" w14:paraId="476D3081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6FCE" w14:textId="77777777" w:rsidR="00305C86" w:rsidRDefault="00305C86" w:rsidP="00305C8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E923" w14:textId="77777777" w:rsidR="00305C86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9924" w14:textId="77777777" w:rsidR="00305C86" w:rsidRDefault="00305C86" w:rsidP="00305C8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C11B" w14:textId="77777777" w:rsidR="00305C86" w:rsidRDefault="00305C86" w:rsidP="00305C86">
            <w:pPr>
              <w:spacing w:line="360" w:lineRule="auto"/>
            </w:pPr>
            <w:r>
              <w:t>[ppp] hinzugefügt mit schwarzer Tinte auf Vorzeichnung mit Bleistift.</w:t>
            </w:r>
          </w:p>
        </w:tc>
      </w:tr>
      <w:tr w:rsidR="00305C86" w:rsidRPr="00B44065" w14:paraId="19261AC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9CE7" w14:textId="77777777" w:rsidR="00305C86" w:rsidRDefault="00305C86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342B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1ED4" w14:textId="77777777" w:rsidR="00305C86" w:rsidRDefault="00305C86" w:rsidP="00305C86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703F" w14:textId="77777777" w:rsidR="00305C86" w:rsidRDefault="00305C86" w:rsidP="00305C86">
            <w:pPr>
              <w:spacing w:line="360" w:lineRule="auto"/>
            </w:pPr>
            <w:r>
              <w:t>Auf Rasur. Ante correcturam vermutlich: zwei Achtelnoten es</w:t>
            </w:r>
            <w:r>
              <w:rPr>
                <w:vertAlign w:val="superscript"/>
              </w:rPr>
              <w:t>2</w:t>
            </w:r>
            <w:r>
              <w:t>–cis</w:t>
            </w:r>
            <w:r>
              <w:rPr>
                <w:vertAlign w:val="superscript"/>
              </w:rPr>
              <w:t>2</w:t>
            </w:r>
            <w:r>
              <w:t xml:space="preserve"> (wie Fassung 2).</w:t>
            </w:r>
          </w:p>
        </w:tc>
      </w:tr>
      <w:tr w:rsidR="00305C86" w:rsidRPr="00B44065" w14:paraId="3909872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CBE4" w14:textId="77777777" w:rsidR="00305C86" w:rsidRDefault="00305C86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C41E" w14:textId="77777777" w:rsidR="00305C86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8804" w14:textId="77777777" w:rsidR="00305C86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E87B" w14:textId="77777777" w:rsidR="00305C86" w:rsidRDefault="00305C86" w:rsidP="00305C86">
            <w:pPr>
              <w:spacing w:line="360" w:lineRule="auto"/>
            </w:pPr>
            <w:r>
              <w:t>Auf Rasur. Ante correcturam vermutlich: wie Fassung 2.</w:t>
            </w:r>
          </w:p>
        </w:tc>
      </w:tr>
      <w:tr w:rsidR="00305C86" w:rsidRPr="00B44065" w14:paraId="187E7DC2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E685" w14:textId="77777777" w:rsidR="00305C86" w:rsidRDefault="00305C86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3FC0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94DF" w14:textId="77777777" w:rsidR="00305C86" w:rsidRDefault="00305C86" w:rsidP="00305C8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0CF9" w14:textId="77777777" w:rsidR="00305C86" w:rsidRDefault="00305C86" w:rsidP="00305C86">
            <w:pPr>
              <w:spacing w:line="360" w:lineRule="auto"/>
            </w:pPr>
            <w:r>
              <w:t>[ppp] und [a] hinzugefügt.</w:t>
            </w:r>
          </w:p>
        </w:tc>
      </w:tr>
      <w:tr w:rsidR="00305C86" w:rsidRPr="00B44065" w14:paraId="4B3C4E1B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3206" w14:textId="77777777" w:rsidR="00305C86" w:rsidRDefault="00305C86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F303" w14:textId="77777777" w:rsidR="00305C86" w:rsidRDefault="00305C86" w:rsidP="00305C86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83F7" w14:textId="77777777" w:rsidR="00305C86" w:rsidRDefault="00305C86" w:rsidP="00305C86">
            <w:pPr>
              <w:spacing w:line="360" w:lineRule="auto"/>
            </w:pPr>
            <w:r>
              <w:t>1/8–5/16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9EAE" w14:textId="77777777" w:rsidR="00305C86" w:rsidRPr="007E00DC" w:rsidRDefault="00305C86" w:rsidP="00305C86">
            <w:pPr>
              <w:spacing w:line="360" w:lineRule="auto"/>
            </w:pPr>
            <w:r w:rsidRPr="00A25666">
              <w:rPr>
                <w:i/>
              </w:rPr>
              <w:t>Ped.</w:t>
            </w:r>
            <w:r>
              <w:t xml:space="preserve"> und [Ped.-Auflösung] hinzugefügt.</w:t>
            </w:r>
          </w:p>
        </w:tc>
      </w:tr>
      <w:tr w:rsidR="00305C86" w:rsidRPr="00B44065" w14:paraId="66AB243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33EE" w14:textId="77777777" w:rsidR="00305C86" w:rsidRDefault="00305C86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0E4C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5579" w14:textId="77777777" w:rsidR="00305C86" w:rsidRDefault="00305C86" w:rsidP="00305C86">
            <w:pPr>
              <w:spacing w:line="360" w:lineRule="auto"/>
            </w:pPr>
            <w:r>
              <w:t>5–11/16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D0F5" w14:textId="77777777" w:rsidR="00305C86" w:rsidRDefault="00305C86" w:rsidP="00305C86">
            <w:pPr>
              <w:spacing w:line="360" w:lineRule="auto"/>
            </w:pPr>
            <w:r>
              <w:t>Crescendo-/Decrescendogabel ##vermutlich## hinzugefügt.</w:t>
            </w:r>
          </w:p>
        </w:tc>
      </w:tr>
      <w:tr w:rsidR="00305C86" w:rsidRPr="00B44065" w14:paraId="7AB1BFC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2A52" w14:textId="77777777" w:rsidR="00305C86" w:rsidRDefault="00305C86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6B8C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8F1" w14:textId="77777777" w:rsidR="00305C86" w:rsidRDefault="00305C86" w:rsidP="00305C86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E2A6" w14:textId="77777777" w:rsidR="00305C86" w:rsidRDefault="00305C86" w:rsidP="00305C86">
            <w:pPr>
              <w:spacing w:line="360" w:lineRule="auto"/>
            </w:pPr>
            <w:r>
              <w:t>Auf Rasur. Ante correcturam vermutlich: zwei Achtelnoten gis</w:t>
            </w:r>
            <w:r>
              <w:rPr>
                <w:vertAlign w:val="superscript"/>
              </w:rPr>
              <w:t>1</w:t>
            </w:r>
            <w:r>
              <w:t>–h</w:t>
            </w:r>
            <w:r>
              <w:rPr>
                <w:vertAlign w:val="superscript"/>
              </w:rPr>
              <w:t>1</w:t>
            </w:r>
            <w:r>
              <w:t xml:space="preserve"> (wie Fassung 2). Text nicht neu notiert.</w:t>
            </w:r>
          </w:p>
        </w:tc>
      </w:tr>
      <w:tr w:rsidR="00305C86" w:rsidRPr="00B44065" w14:paraId="3BE0111D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844B" w14:textId="77777777" w:rsidR="00305C86" w:rsidRDefault="00305C86" w:rsidP="00305C86">
            <w:pPr>
              <w:spacing w:line="360" w:lineRule="auto"/>
            </w:pPr>
            <w:r>
              <w:t>##6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ECD0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D0E9" w14:textId="77777777" w:rsidR="00305C86" w:rsidRDefault="00305C86" w:rsidP="00305C86">
            <w:pPr>
              <w:spacing w:line="360" w:lineRule="auto"/>
            </w:pPr>
            <w:r>
              <w:t>11–12/16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352" w14:textId="77777777" w:rsidR="00305C86" w:rsidRDefault="00305C86" w:rsidP="00305C86">
            <w:pPr>
              <w:spacing w:line="360" w:lineRule="auto"/>
            </w:pPr>
            <w:r>
              <w:t>Ein durchgehender Legatobogen T. 6 5/16 bis T. 7 12. Note (wie Fassung 2) teilweise rasiert; Ende des ersten Legatobogens zu 11/16 und Anfang des zweiten Legatobogens zu 12/16 gesetzt.##?##</w:t>
            </w:r>
          </w:p>
        </w:tc>
      </w:tr>
      <w:tr w:rsidR="00305C86" w:rsidRPr="00B44065" w14:paraId="6F15A6E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5496" w14:textId="77777777" w:rsidR="00305C86" w:rsidRDefault="00305C86" w:rsidP="00305C8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CA2C" w14:textId="77777777" w:rsidR="00305C86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BEFE" w14:textId="77777777" w:rsidR="00305C86" w:rsidRDefault="00305C86" w:rsidP="00305C86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FB47" w14:textId="77777777" w:rsidR="00305C86" w:rsidRDefault="00305C86" w:rsidP="00305C86">
            <w:pPr>
              <w:spacing w:line="360" w:lineRule="auto"/>
            </w:pPr>
            <w:r>
              <w:t>Auf Rasur. Ante correcturam vermutlich: wie Fassung 2.</w:t>
            </w:r>
          </w:p>
        </w:tc>
      </w:tr>
      <w:tr w:rsidR="00305C86" w:rsidRPr="00B44065" w14:paraId="1F8C828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1E5B" w14:textId="77777777" w:rsidR="00305C86" w:rsidRDefault="00305C86" w:rsidP="00305C8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4287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1B18" w14:textId="77777777" w:rsidR="00305C86" w:rsidRDefault="00305C86" w:rsidP="00305C86">
            <w:pPr>
              <w:spacing w:line="360" w:lineRule="auto"/>
            </w:pPr>
            <w:r>
              <w:t>3/16–12/16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50B3" w14:textId="77777777" w:rsidR="00305C86" w:rsidRDefault="00305C86" w:rsidP="00305C86">
            <w:pPr>
              <w:spacing w:line="360" w:lineRule="auto"/>
            </w:pPr>
            <w:r>
              <w:t xml:space="preserve">Auf Rasur. Ante correcturam vermutlich: wie Fassung 2. Text: </w:t>
            </w:r>
            <w:r>
              <w:rPr>
                <w:i/>
              </w:rPr>
              <w:t>E</w:t>
            </w:r>
            <w:r w:rsidRPr="00CF2F4A">
              <w:rPr>
                <w:i/>
              </w:rPr>
              <w:t>in</w:t>
            </w:r>
            <w:r>
              <w:t xml:space="preserve"> zu 3/16 und (</w:t>
            </w:r>
            <w:r>
              <w:rPr>
                <w:i/>
              </w:rPr>
              <w:t>leicht-b</w:t>
            </w:r>
            <w:r w:rsidRPr="00CF2F4A">
              <w:rPr>
                <w:i/>
              </w:rPr>
              <w:t>e-schwing-</w:t>
            </w:r>
            <w:r>
              <w:t>)</w:t>
            </w:r>
            <w:r w:rsidRPr="00CF2F4A">
              <w:rPr>
                <w:i/>
              </w:rPr>
              <w:t>tes</w:t>
            </w:r>
            <w:r>
              <w:t xml:space="preserve"> zu 12/16 neu notiert.</w:t>
            </w:r>
          </w:p>
        </w:tc>
      </w:tr>
      <w:tr w:rsidR="00305C86" w:rsidRPr="00B44065" w14:paraId="5CDF7D0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2710" w14:textId="77777777" w:rsidR="00305C86" w:rsidRDefault="00305C86" w:rsidP="00305C86">
            <w:pPr>
              <w:spacing w:line="360" w:lineRule="auto"/>
            </w:pPr>
            <w:r>
              <w:t>7</w:t>
            </w:r>
          </w:p>
          <w:p w14:paraId="3222845A" w14:textId="77777777" w:rsidR="00305C86" w:rsidRDefault="00305C86" w:rsidP="00305C86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4E21" w14:textId="77777777" w:rsidR="00305C86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53C" w14:textId="77777777" w:rsidR="00305C86" w:rsidRDefault="00305C86" w:rsidP="00305C86">
            <w:pPr>
              <w:spacing w:line="360" w:lineRule="auto"/>
            </w:pPr>
            <w:r>
              <w:t>3/16</w:t>
            </w:r>
          </w:p>
          <w:p w14:paraId="379D1258" w14:textId="77777777" w:rsidR="00305C86" w:rsidRDefault="00305C86" w:rsidP="00305C8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81C1" w14:textId="77777777" w:rsidR="00305C86" w:rsidRDefault="00305C86" w:rsidP="00305C86">
            <w:pPr>
              <w:spacing w:line="360" w:lineRule="auto"/>
            </w:pPr>
            <w:r w:rsidRPr="00522CE4">
              <w:rPr>
                <w:i/>
              </w:rPr>
              <w:t>rit. - - -</w:t>
            </w:r>
            <w:r>
              <w:t xml:space="preserve"> hinzugefügt über Ges. und Klav. o.</w:t>
            </w:r>
          </w:p>
        </w:tc>
      </w:tr>
      <w:tr w:rsidR="00305C86" w:rsidRPr="00B44065" w14:paraId="2FC8C23D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BDC1" w14:textId="77777777" w:rsidR="00305C86" w:rsidRDefault="00305C86" w:rsidP="00305C86">
            <w:pPr>
              <w:spacing w:line="360" w:lineRule="auto"/>
            </w:pPr>
            <w:r>
              <w:t>##7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55C7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83C5" w14:textId="77777777" w:rsidR="00305C86" w:rsidRDefault="00305C86" w:rsidP="00305C86">
            <w:pPr>
              <w:spacing w:line="360" w:lineRule="auto"/>
            </w:pPr>
            <w:r>
              <w:t>6–7/32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D331" w14:textId="77777777" w:rsidR="00305C86" w:rsidRDefault="00305C86" w:rsidP="00305C86">
            <w:pPr>
              <w:spacing w:line="360" w:lineRule="auto"/>
            </w:pPr>
            <w:r>
              <w:t>Ein durchgehender Legatobogen T. 6 5/16 bis T. 7 12. Note (wie Fassung 2) teilweise rasiert und geändert; Ende des zweiten Legatobogens zu 6/32 und Anfang des dritten Legatobogens zu 7/32 gesetzt. Siehe Korrektur zu T. 6 11–12/16 und T. 7 10.–12. Note.</w:t>
            </w:r>
          </w:p>
        </w:tc>
      </w:tr>
      <w:tr w:rsidR="00305C86" w:rsidRPr="00B44065" w14:paraId="6D6CCFCE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63EB" w14:textId="77777777" w:rsidR="00305C86" w:rsidRDefault="00305C86" w:rsidP="00305C86">
            <w:pPr>
              <w:spacing w:line="360" w:lineRule="auto"/>
            </w:pPr>
            <w:r>
              <w:t>##7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0C55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EA2E" w14:textId="77777777" w:rsidR="00305C86" w:rsidRDefault="00305C86" w:rsidP="00305C86">
            <w:pPr>
              <w:spacing w:line="360" w:lineRule="auto"/>
            </w:pPr>
            <w:r>
              <w:t>10.–12.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9D41" w14:textId="77777777" w:rsidR="00305C86" w:rsidRDefault="00305C86" w:rsidP="00305C86">
            <w:pPr>
              <w:spacing w:line="360" w:lineRule="auto"/>
            </w:pPr>
            <w:r>
              <w:t>Ein durchgehender Legatobogen T. 6 5/16 bis T. 7 12. Note (wie Fassung 2) teilweise rasiert und geändert; Ende des dritten Legatobogens zu 10. Note gesetzt und Staccatopunkte zu 11.–12. Note hinzugefügt. Siehe Korrektur zu T. 6 11–12/16 und T. 7 6–7/32.</w:t>
            </w:r>
          </w:p>
        </w:tc>
      </w:tr>
      <w:tr w:rsidR="00305C86" w:rsidRPr="00B44065" w14:paraId="52C36BE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228" w14:textId="77777777" w:rsidR="00305C86" w:rsidRDefault="00305C86" w:rsidP="00305C86">
            <w:pPr>
              <w:spacing w:line="360" w:lineRule="auto"/>
            </w:pPr>
            <w:r>
              <w:t>##7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76CC" w14:textId="77777777" w:rsidR="00305C86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47C8" w14:textId="77777777" w:rsidR="00305C86" w:rsidRDefault="00305C86" w:rsidP="00305C86">
            <w:pPr>
              <w:spacing w:line="360" w:lineRule="auto"/>
            </w:pPr>
            <w:r>
              <w:t>11–12/16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BB4" w14:textId="77777777" w:rsidR="00305C86" w:rsidRDefault="00305C86" w:rsidP="00305C86">
            <w:pPr>
              <w:spacing w:line="360" w:lineRule="auto"/>
            </w:pPr>
            <w:r>
              <w:t>## Staccatopunkte auf Rasur. Ante correcturam: Legatobogen (wie Fassung 2).</w:t>
            </w:r>
          </w:p>
          <w:p w14:paraId="3D6E7D23" w14:textId="77777777" w:rsidR="00305C86" w:rsidRDefault="00305C86" w:rsidP="00305C86">
            <w:pPr>
              <w:spacing w:line="360" w:lineRule="auto"/>
            </w:pPr>
            <w:r>
              <w:t>Decrescendogabel hinzugefügt##?##</w:t>
            </w:r>
          </w:p>
        </w:tc>
      </w:tr>
      <w:tr w:rsidR="00305C86" w:rsidRPr="00B44065" w14:paraId="7091A58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3BA2" w14:textId="77777777" w:rsidR="00305C86" w:rsidRDefault="00305C86" w:rsidP="00305C8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90F8" w14:textId="77777777" w:rsidR="00305C86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28C6" w14:textId="77777777" w:rsidR="00305C86" w:rsidRDefault="00305C86" w:rsidP="00305C86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13FD" w14:textId="77777777" w:rsidR="00305C86" w:rsidRDefault="00305C86" w:rsidP="00305C86">
            <w:pPr>
              <w:spacing w:line="360" w:lineRule="auto"/>
            </w:pPr>
            <w:r w:rsidRPr="001E3D07">
              <w:rPr>
                <w:i/>
              </w:rPr>
              <w:t>etwas langsamer | als tempo I.</w:t>
            </w:r>
            <w:r>
              <w:t xml:space="preserve"> hinzugefügt (über Klav. o.).</w:t>
            </w:r>
          </w:p>
        </w:tc>
      </w:tr>
      <w:tr w:rsidR="00305C86" w:rsidRPr="00B44065" w14:paraId="1025BD4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227A" w14:textId="77777777" w:rsidR="00305C86" w:rsidRDefault="00305C86" w:rsidP="00305C8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6947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A328" w14:textId="77777777" w:rsidR="00305C86" w:rsidRDefault="00305C86" w:rsidP="00305C86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119F" w14:textId="77777777" w:rsidR="00305C86" w:rsidRDefault="00305C86" w:rsidP="00305C86">
            <w:pPr>
              <w:spacing w:line="360" w:lineRule="auto"/>
            </w:pPr>
            <w:r>
              <w:t>[pp] hinzugefügt.</w:t>
            </w:r>
          </w:p>
        </w:tc>
      </w:tr>
      <w:tr w:rsidR="00305C86" w:rsidRPr="00B44065" w14:paraId="376C3D2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2A30" w14:textId="77777777" w:rsidR="00305C86" w:rsidRDefault="00305C86" w:rsidP="00305C8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268A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5154" w14:textId="77777777" w:rsidR="00305C86" w:rsidRDefault="00305C86" w:rsidP="00305C86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CB25" w14:textId="77777777" w:rsidR="00305C86" w:rsidRDefault="00305C86" w:rsidP="00305C86">
            <w:pPr>
              <w:spacing w:line="360" w:lineRule="auto"/>
            </w:pPr>
            <w:r>
              <w:t>Auf Rasur. Ante correcturam vermutlich: zwei Achtelnoten e</w:t>
            </w:r>
            <w:r>
              <w:rPr>
                <w:vertAlign w:val="superscript"/>
              </w:rPr>
              <w:t>1</w:t>
            </w:r>
            <w:r>
              <w:t>–es</w:t>
            </w:r>
            <w:r>
              <w:rPr>
                <w:vertAlign w:val="superscript"/>
              </w:rPr>
              <w:t>1</w:t>
            </w:r>
            <w:r>
              <w:t xml:space="preserve"> (wie Fassung 2). Text nicht neu notiert.</w:t>
            </w:r>
          </w:p>
        </w:tc>
      </w:tr>
      <w:tr w:rsidR="00305C86" w:rsidRPr="00B44065" w14:paraId="734E07F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04F7" w14:textId="77777777" w:rsidR="00305C86" w:rsidRDefault="00305C86" w:rsidP="00305C8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64FA" w14:textId="77777777" w:rsidR="00305C86" w:rsidRDefault="00305C86" w:rsidP="00305C86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9E37" w14:textId="77777777" w:rsidR="00305C86" w:rsidRDefault="00305C86" w:rsidP="00305C8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8430" w14:textId="77777777" w:rsidR="00305C86" w:rsidRDefault="00305C86" w:rsidP="00305C86">
            <w:pPr>
              <w:spacing w:line="360" w:lineRule="auto"/>
            </w:pPr>
            <w:r>
              <w:t>[pp] hinzugefügt.</w:t>
            </w:r>
          </w:p>
        </w:tc>
      </w:tr>
      <w:tr w:rsidR="00305C86" w:rsidRPr="00B44065" w14:paraId="2A32655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898A" w14:textId="77777777" w:rsidR="00305C86" w:rsidRDefault="00305C86" w:rsidP="00305C86">
            <w:pPr>
              <w:spacing w:line="360" w:lineRule="auto"/>
            </w:pPr>
            <w:r>
              <w:t>8</w:t>
            </w:r>
          </w:p>
          <w:p w14:paraId="446D41E2" w14:textId="77777777" w:rsidR="00305C86" w:rsidRDefault="00305C86" w:rsidP="00305C86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5145" w14:textId="77777777" w:rsidR="00305C86" w:rsidRDefault="00305C86" w:rsidP="00305C86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998F" w14:textId="77777777" w:rsidR="00305C86" w:rsidRDefault="00305C86" w:rsidP="00305C86">
            <w:pPr>
              <w:spacing w:line="360" w:lineRule="auto"/>
            </w:pPr>
            <w:r>
              <w:t>4/8</w:t>
            </w:r>
          </w:p>
          <w:p w14:paraId="458EE674" w14:textId="77777777" w:rsidR="00305C86" w:rsidRDefault="00305C86" w:rsidP="00305C8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D260" w14:textId="77777777" w:rsidR="00305C86" w:rsidRDefault="00305C86" w:rsidP="00305C86">
            <w:pPr>
              <w:spacing w:line="360" w:lineRule="auto"/>
            </w:pPr>
            <w:r>
              <w:t>Auf Rasuren. Ante correcturam vermutlich: wie Fassung 2.</w:t>
            </w:r>
          </w:p>
        </w:tc>
      </w:tr>
      <w:tr w:rsidR="00305C86" w:rsidRPr="00B44065" w14:paraId="3637DB62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C5B3" w14:textId="77777777" w:rsidR="00305C86" w:rsidRDefault="00305C86" w:rsidP="00305C86">
            <w:pPr>
              <w:tabs>
                <w:tab w:val="left" w:pos="57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5C37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6AF3" w14:textId="77777777" w:rsidR="00305C86" w:rsidRDefault="00305C86" w:rsidP="00305C86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8BE6" w14:textId="77777777" w:rsidR="00305C86" w:rsidRDefault="00305C86" w:rsidP="00305C86">
            <w:pPr>
              <w:spacing w:line="360" w:lineRule="auto"/>
            </w:pPr>
            <w:r>
              <w:t xml:space="preserve">Achtelfähnchen bei 5/8 überschrieben zu Balken zu 6/8. </w:t>
            </w:r>
          </w:p>
          <w:p w14:paraId="36B0C30F" w14:textId="77777777" w:rsidR="00305C86" w:rsidRDefault="00305C86" w:rsidP="00305C86">
            <w:pPr>
              <w:spacing w:line="360" w:lineRule="auto"/>
            </w:pPr>
            <w:r>
              <w:t>Silbenbogen hinzugefügt.</w:t>
            </w:r>
          </w:p>
        </w:tc>
      </w:tr>
      <w:tr w:rsidR="00305C86" w:rsidRPr="00B44065" w14:paraId="5874D69D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1CA4" w14:textId="77777777" w:rsidR="00305C86" w:rsidRDefault="00305C86" w:rsidP="00305C86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717B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547A" w14:textId="77777777" w:rsidR="00305C86" w:rsidRDefault="00305C86" w:rsidP="00305C86">
            <w:pPr>
              <w:spacing w:line="360" w:lineRule="auto"/>
            </w:pPr>
            <w:r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929" w14:textId="77777777" w:rsidR="00305C86" w:rsidRDefault="00305C86" w:rsidP="00305C86">
            <w:pPr>
              <w:spacing w:line="360" w:lineRule="auto"/>
            </w:pPr>
            <w:r>
              <w:t>Auf Rasur. Ante correcturam vermutlich: zwei Achtelnoten g</w:t>
            </w:r>
            <w:r>
              <w:rPr>
                <w:vertAlign w:val="superscript"/>
              </w:rPr>
              <w:t>1</w:t>
            </w:r>
            <w:r>
              <w:t>–fis</w:t>
            </w:r>
            <w:r>
              <w:rPr>
                <w:vertAlign w:val="superscript"/>
              </w:rPr>
              <w:t>1</w:t>
            </w:r>
            <w:r>
              <w:t xml:space="preserve"> (wie Fassung 2). Silbenbogen hinzugefügt.</w:t>
            </w:r>
          </w:p>
        </w:tc>
      </w:tr>
      <w:tr w:rsidR="00305C86" w:rsidRPr="00B44065" w14:paraId="0BA5167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3462" w14:textId="77777777" w:rsidR="00305C86" w:rsidRDefault="00305C86" w:rsidP="00305C8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43EE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E15F" w14:textId="77777777" w:rsidR="00305C86" w:rsidRDefault="00305C86" w:rsidP="00305C86">
            <w:pPr>
              <w:spacing w:line="360" w:lineRule="auto"/>
            </w:pPr>
            <w:r>
              <w:t>(1/4)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C02B" w14:textId="77777777" w:rsidR="00305C86" w:rsidRDefault="00305C86" w:rsidP="00305C86">
            <w:pPr>
              <w:spacing w:line="360" w:lineRule="auto"/>
            </w:pPr>
            <w:r>
              <w:t>Auf Rasur. Ante correcturam vermutlich: Achtelpause, Achtelnote [a]f</w:t>
            </w:r>
            <w:r>
              <w:rPr>
                <w:vertAlign w:val="superscript"/>
              </w:rPr>
              <w:t>1</w:t>
            </w:r>
            <w:r>
              <w:t xml:space="preserve"> (wie Fassung 2). [ppp] hinzugefügt. Text nicht neu notiert.</w:t>
            </w:r>
          </w:p>
        </w:tc>
      </w:tr>
      <w:tr w:rsidR="00305C86" w:rsidRPr="00B44065" w14:paraId="60191D0D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0C87" w14:textId="77777777" w:rsidR="00305C86" w:rsidRDefault="00305C86" w:rsidP="00305C86">
            <w:pPr>
              <w:spacing w:line="360" w:lineRule="auto"/>
            </w:pPr>
            <w:r>
              <w:t>10</w:t>
            </w:r>
          </w:p>
          <w:p w14:paraId="01597874" w14:textId="77777777" w:rsidR="00305C86" w:rsidRDefault="00305C86" w:rsidP="00305C86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B2B6" w14:textId="77777777" w:rsidR="00305C86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CF48" w14:textId="77777777" w:rsidR="00305C86" w:rsidRDefault="00305C86" w:rsidP="00305C86">
            <w:pPr>
              <w:spacing w:line="360" w:lineRule="auto"/>
            </w:pPr>
            <w:r>
              <w:t>(2. Pause)</w:t>
            </w:r>
          </w:p>
          <w:p w14:paraId="2C7EAFF6" w14:textId="77777777" w:rsidR="00305C86" w:rsidRDefault="00305C86" w:rsidP="00305C8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29B1" w14:textId="77777777" w:rsidR="00305C86" w:rsidRDefault="00305C86" w:rsidP="00305C86">
            <w:pPr>
              <w:spacing w:line="360" w:lineRule="auto"/>
            </w:pPr>
            <w:r w:rsidRPr="00056242">
              <w:rPr>
                <w:i/>
              </w:rPr>
              <w:t>rit. - - -</w:t>
            </w:r>
            <w:r>
              <w:t xml:space="preserve"> hinzugefügt, auch über Klav. o.</w:t>
            </w:r>
          </w:p>
        </w:tc>
      </w:tr>
      <w:tr w:rsidR="00305C86" w:rsidRPr="00B44065" w14:paraId="3849946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6CF1" w14:textId="77777777" w:rsidR="00305C86" w:rsidRDefault="00305C86" w:rsidP="00305C8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1EA2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18D3" w14:textId="77777777" w:rsidR="00305C86" w:rsidRDefault="00305C86" w:rsidP="00305C8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26AC" w14:textId="77777777" w:rsidR="00305C86" w:rsidRDefault="00305C86" w:rsidP="00305C86">
            <w:pPr>
              <w:spacing w:line="360" w:lineRule="auto"/>
            </w:pPr>
            <w:r>
              <w:t>Text: auf Rasur. Ante correcturam vermutlich: [</w:t>
            </w:r>
            <w:r w:rsidRPr="00390C69">
              <w:rPr>
                <w:i/>
              </w:rPr>
              <w:t>rühr</w:t>
            </w:r>
            <w:r>
              <w:rPr>
                <w:i/>
              </w:rPr>
              <w:t>(</w:t>
            </w:r>
            <w:r w:rsidRPr="00390C69">
              <w:rPr>
                <w:i/>
              </w:rPr>
              <w:t>-</w:t>
            </w:r>
            <w:r>
              <w:rPr>
                <w:i/>
              </w:rPr>
              <w:t>)</w:t>
            </w:r>
            <w:r w:rsidRPr="00390C69">
              <w:t>]</w:t>
            </w:r>
            <w:r w:rsidRPr="00390C69">
              <w:rPr>
                <w:i/>
              </w:rPr>
              <w:t>te</w:t>
            </w:r>
            <w:r>
              <w:t xml:space="preserve"> (wie Fassung 2).</w:t>
            </w:r>
          </w:p>
        </w:tc>
      </w:tr>
      <w:tr w:rsidR="00305C86" w:rsidRPr="00B44065" w14:paraId="03E086F9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7633" w14:textId="77777777" w:rsidR="00305C86" w:rsidRDefault="00305C86" w:rsidP="00305C8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7360" w14:textId="77777777" w:rsidR="00305C86" w:rsidRDefault="00305C86" w:rsidP="00305C86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CC45" w14:textId="77777777" w:rsidR="00305C86" w:rsidRDefault="00305C86" w:rsidP="00305C86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34DC" w14:textId="77777777" w:rsidR="00305C86" w:rsidRDefault="00305C86" w:rsidP="00305C86">
            <w:pPr>
              <w:spacing w:line="360" w:lineRule="auto"/>
            </w:pPr>
            <w:r>
              <w:t>[ppp] hinzugefügt.</w:t>
            </w:r>
          </w:p>
        </w:tc>
      </w:tr>
      <w:tr w:rsidR="00305C86" w:rsidRPr="00B44065" w14:paraId="4789589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AC46" w14:textId="77777777" w:rsidR="00305C86" w:rsidRDefault="00305C86" w:rsidP="00305C86">
            <w:pPr>
              <w:spacing w:line="360" w:lineRule="auto"/>
            </w:pPr>
            <w:r>
              <w:t>10</w:t>
            </w:r>
          </w:p>
          <w:p w14:paraId="302BE943" w14:textId="77777777" w:rsidR="00305C86" w:rsidRDefault="00305C86" w:rsidP="00305C86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79D2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35E4" w14:textId="77777777" w:rsidR="00305C86" w:rsidRDefault="00305C86" w:rsidP="00305C86">
            <w:pPr>
              <w:spacing w:line="360" w:lineRule="auto"/>
            </w:pPr>
            <w:r>
              <w:t>2. Note</w:t>
            </w:r>
          </w:p>
          <w:p w14:paraId="21166C68" w14:textId="77777777" w:rsidR="00305C86" w:rsidRDefault="00305C86" w:rsidP="00305C8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9FEE" w14:textId="77777777" w:rsidR="00305C86" w:rsidRDefault="00305C86" w:rsidP="00305C86">
            <w:pPr>
              <w:spacing w:line="360" w:lineRule="auto"/>
            </w:pPr>
            <w:r>
              <w:t>Auf Rasur. Ante correcturam vermutlich: wie Fassung 2.</w:t>
            </w:r>
          </w:p>
        </w:tc>
      </w:tr>
      <w:tr w:rsidR="00305C86" w:rsidRPr="00B44065" w14:paraId="4F440201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28EB" w14:textId="77777777" w:rsidR="00305C86" w:rsidRDefault="00305C86" w:rsidP="00305C86">
            <w:pPr>
              <w:spacing w:line="360" w:lineRule="auto"/>
            </w:pPr>
            <w:r>
              <w:t>10</w:t>
            </w:r>
          </w:p>
          <w:p w14:paraId="0F43ADD2" w14:textId="77777777" w:rsidR="00305C86" w:rsidRDefault="00305C86" w:rsidP="00305C86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FAE0" w14:textId="77777777" w:rsidR="00305C86" w:rsidRDefault="00305C86" w:rsidP="00305C86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35F3" w14:textId="77777777" w:rsidR="00305C86" w:rsidRDefault="00305C86" w:rsidP="00305C86">
            <w:pPr>
              <w:spacing w:line="360" w:lineRule="auto"/>
            </w:pPr>
            <w:r>
              <w:t>2. Note</w:t>
            </w:r>
          </w:p>
          <w:p w14:paraId="293A6533" w14:textId="77777777" w:rsidR="00305C86" w:rsidRDefault="00305C86" w:rsidP="00305C86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18AA" w14:textId="77777777" w:rsidR="00305C86" w:rsidRPr="007E00DC" w:rsidRDefault="00305C86" w:rsidP="00305C86">
            <w:pPr>
              <w:spacing w:line="360" w:lineRule="auto"/>
            </w:pPr>
            <w:r w:rsidRPr="00A25666">
              <w:rPr>
                <w:i/>
              </w:rPr>
              <w:t>Ped.</w:t>
            </w:r>
            <w:r>
              <w:t xml:space="preserve"> und [Ped.-Auflösung] hinzugefügt.</w:t>
            </w:r>
          </w:p>
        </w:tc>
      </w:tr>
    </w:tbl>
    <w:p w14:paraId="7F0DCECE" w14:textId="77777777" w:rsidR="00305C86" w:rsidRDefault="00305C86" w:rsidP="00305C86">
      <w:pPr>
        <w:spacing w:line="360" w:lineRule="auto"/>
      </w:pPr>
    </w:p>
    <w:p w14:paraId="4FC3AAFF" w14:textId="77777777" w:rsidR="00305C86" w:rsidRDefault="00305C86" w:rsidP="00305C86">
      <w:pPr>
        <w:spacing w:line="360" w:lineRule="auto"/>
      </w:pPr>
      <w:r>
        <w:t xml:space="preserve">Abweichungen in </w:t>
      </w:r>
      <w:r w:rsidRPr="00F627ED">
        <w:rPr>
          <w:b/>
        </w:rPr>
        <w:t>F$</w:t>
      </w:r>
      <w:r>
        <w:t xml:space="preserve"> </w:t>
      </w:r>
      <w:r w:rsidR="00943F62">
        <w:t xml:space="preserve">Bl. 1v–2r </w:t>
      </w:r>
      <w:r>
        <w:t xml:space="preserve">zur Textedition von Fassung 3 </w:t>
      </w:r>
      <w:r w:rsidR="00943F62">
        <w:t>(</w:t>
      </w:r>
      <w:r>
        <w:t>inklusive Korrekturen 1 und exklusive Korrekturen 2</w:t>
      </w:r>
      <w:r w:rsidR="00943F62">
        <w:t>)</w:t>
      </w:r>
      <w:r>
        <w:t>:</w:t>
      </w:r>
    </w:p>
    <w:p w14:paraId="2083E3B6" w14:textId="77777777" w:rsidR="00305C86" w:rsidRDefault="00305C86" w:rsidP="00305C8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305C86" w:rsidRPr="00B44065" w14:paraId="4909EE52" w14:textId="77777777" w:rsidTr="00305C86">
        <w:trPr>
          <w:cantSplit/>
        </w:trPr>
        <w:tc>
          <w:tcPr>
            <w:tcW w:w="921" w:type="dxa"/>
          </w:tcPr>
          <w:p w14:paraId="7EC3863E" w14:textId="77777777" w:rsidR="00305C86" w:rsidRPr="00B44065" w:rsidRDefault="00305C86" w:rsidP="00305C86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2E020384" w14:textId="77777777" w:rsidR="00305C86" w:rsidRPr="00B44065" w:rsidRDefault="00305C86" w:rsidP="00305C86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E4DB6B2" w14:textId="77777777" w:rsidR="00305C86" w:rsidRPr="00B44065" w:rsidRDefault="00305C86" w:rsidP="00305C86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2666990A" w14:textId="77777777" w:rsidR="00305C86" w:rsidRPr="00B44065" w:rsidRDefault="00305C86" w:rsidP="00305C86">
            <w:pPr>
              <w:spacing w:line="360" w:lineRule="auto"/>
            </w:pPr>
            <w:r w:rsidRPr="00B44065">
              <w:t>Befund</w:t>
            </w:r>
          </w:p>
        </w:tc>
      </w:tr>
      <w:tr w:rsidR="00305C86" w:rsidRPr="00B44065" w14:paraId="0525D0F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E4" w14:textId="77777777" w:rsidR="00305C86" w:rsidRDefault="00305C86" w:rsidP="00305C8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4B18" w14:textId="77777777" w:rsidR="00305C86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CB8F" w14:textId="77777777" w:rsidR="00305C86" w:rsidRDefault="00305C86" w:rsidP="00305C86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FFE6" w14:textId="77777777" w:rsidR="00305C86" w:rsidRDefault="00305C86" w:rsidP="00305C86">
            <w:pPr>
              <w:spacing w:line="360" w:lineRule="auto"/>
            </w:pPr>
            <w:r>
              <w:t>[ppp] fehlt.</w:t>
            </w:r>
          </w:p>
        </w:tc>
      </w:tr>
      <w:tr w:rsidR="00305C86" w:rsidRPr="00B44065" w14:paraId="7C8256F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F58A" w14:textId="77777777" w:rsidR="00305C86" w:rsidRPr="00B44065" w:rsidRDefault="00305C86" w:rsidP="00305C86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5AE3" w14:textId="77777777" w:rsidR="00305C86" w:rsidRPr="00B44065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B9AA" w14:textId="77777777" w:rsidR="00305C86" w:rsidRPr="00B44065" w:rsidRDefault="00305C86" w:rsidP="00305C86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8AB3" w14:textId="77777777" w:rsidR="00305C86" w:rsidRPr="005A56BB" w:rsidRDefault="00305C86" w:rsidP="00305C86">
            <w:pPr>
              <w:spacing w:line="360" w:lineRule="auto"/>
            </w:pPr>
            <w:r>
              <w:t>as</w:t>
            </w:r>
            <w:r w:rsidRPr="005A56BB">
              <w:rPr>
                <w:vertAlign w:val="superscript"/>
              </w:rPr>
              <w:t>1</w:t>
            </w:r>
          </w:p>
          <w:p w14:paraId="7DB0A3A1" w14:textId="77777777" w:rsidR="00305C86" w:rsidRPr="00B44065" w:rsidRDefault="00305C86" w:rsidP="00305C86">
            <w:pPr>
              <w:spacing w:line="360" w:lineRule="auto"/>
            </w:pPr>
            <w:r w:rsidRPr="005A56BB">
              <w:t xml:space="preserve">Text: </w:t>
            </w:r>
            <w:r>
              <w:t xml:space="preserve">Großschreibung </w:t>
            </w:r>
            <w:r>
              <w:rPr>
                <w:i/>
              </w:rPr>
              <w:t>Dich</w:t>
            </w:r>
            <w:r>
              <w:t>.</w:t>
            </w:r>
          </w:p>
        </w:tc>
      </w:tr>
      <w:tr w:rsidR="00305C86" w:rsidRPr="00B44065" w14:paraId="1BA9AA74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3458" w14:textId="77777777" w:rsidR="00305C86" w:rsidRDefault="00305C86" w:rsidP="00305C86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0E2" w14:textId="77777777" w:rsidR="00305C86" w:rsidRPr="00B44065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61CA" w14:textId="77777777" w:rsidR="00305C86" w:rsidRDefault="00305C86" w:rsidP="00305C86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6D9B" w14:textId="77777777" w:rsidR="00305C86" w:rsidRDefault="00305C86" w:rsidP="00305C86">
            <w:pPr>
              <w:spacing w:line="360" w:lineRule="auto"/>
            </w:pPr>
            <w:r>
              <w:t>Doppelpunkt nach (</w:t>
            </w:r>
            <w:r w:rsidRPr="00083FBD">
              <w:rPr>
                <w:i/>
              </w:rPr>
              <w:t>all-</w:t>
            </w:r>
            <w:r>
              <w:t>)</w:t>
            </w:r>
            <w:r w:rsidRPr="00083FBD">
              <w:rPr>
                <w:i/>
              </w:rPr>
              <w:t>ein</w:t>
            </w:r>
            <w:r>
              <w:t xml:space="preserve"> fehlt.</w:t>
            </w:r>
          </w:p>
        </w:tc>
      </w:tr>
      <w:tr w:rsidR="00305C86" w:rsidRPr="00B44065" w14:paraId="3C0BC0A1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E122" w14:textId="77777777" w:rsidR="00305C86" w:rsidRDefault="00305C86" w:rsidP="00305C8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A9A5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060A" w14:textId="77777777" w:rsidR="00305C86" w:rsidRDefault="00305C86" w:rsidP="00305C86">
            <w:pPr>
              <w:spacing w:line="360" w:lineRule="auto"/>
            </w:pPr>
            <w:r>
              <w:t>2.–4.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AB70" w14:textId="77777777" w:rsidR="00305C86" w:rsidRDefault="00305C86" w:rsidP="00305C86">
            <w:pPr>
              <w:spacing w:line="360" w:lineRule="auto"/>
            </w:pPr>
            <w:r>
              <w:t xml:space="preserve">Text: Großschreibung und Endung </w:t>
            </w:r>
            <w:r w:rsidRPr="005A56BB">
              <w:rPr>
                <w:i/>
              </w:rPr>
              <w:t>Kin</w:t>
            </w:r>
            <w:r>
              <w:t>(-)</w:t>
            </w:r>
            <w:r w:rsidRPr="005A56BB">
              <w:rPr>
                <w:i/>
              </w:rPr>
              <w:t>di</w:t>
            </w:r>
            <w:r>
              <w:t>(-)</w:t>
            </w:r>
            <w:r w:rsidRPr="005A56BB">
              <w:rPr>
                <w:i/>
              </w:rPr>
              <w:t>schen</w:t>
            </w:r>
            <w:r>
              <w:t>.</w:t>
            </w:r>
          </w:p>
        </w:tc>
      </w:tr>
      <w:tr w:rsidR="00305C86" w:rsidRPr="00B44065" w14:paraId="0254201D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AB45" w14:textId="77777777" w:rsidR="00305C86" w:rsidRDefault="00305C86" w:rsidP="00305C8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3430" w14:textId="77777777" w:rsidR="00305C86" w:rsidRPr="00B44065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B8CD" w14:textId="77777777" w:rsidR="00305C86" w:rsidRDefault="00305C86" w:rsidP="00305C86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867C" w14:textId="77777777" w:rsidR="00305C86" w:rsidRDefault="00305C86" w:rsidP="00305C86">
            <w:pPr>
              <w:spacing w:line="360" w:lineRule="auto"/>
            </w:pPr>
            <w:r>
              <w:t xml:space="preserve">Legatobogen. Siehe </w:t>
            </w:r>
            <w:r w:rsidRPr="00B410C9">
              <w:rPr>
                <w:highlight w:val="green"/>
              </w:rPr>
              <w:t>TkA</w:t>
            </w:r>
            <w:r w:rsidR="00A16FB2">
              <w:t xml:space="preserve"> ##von Fassung 3##</w:t>
            </w:r>
            <w:r>
              <w:t>.</w:t>
            </w:r>
          </w:p>
        </w:tc>
      </w:tr>
      <w:tr w:rsidR="00305C86" w:rsidRPr="00B44065" w14:paraId="65A00A7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9C93" w14:textId="77777777" w:rsidR="00305C86" w:rsidRDefault="00305C86" w:rsidP="00305C8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9B68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B3D5" w14:textId="77777777" w:rsidR="00305C86" w:rsidRDefault="00305C86" w:rsidP="00305C86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BE0E" w14:textId="77777777" w:rsidR="00305C86" w:rsidRDefault="00305C86" w:rsidP="00305C86">
            <w:pPr>
              <w:spacing w:line="360" w:lineRule="auto"/>
            </w:pPr>
            <w:r>
              <w:t xml:space="preserve">Text: Großschreibung </w:t>
            </w:r>
            <w:r w:rsidRPr="003C162F">
              <w:rPr>
                <w:i/>
              </w:rPr>
              <w:t>Von</w:t>
            </w:r>
            <w:r>
              <w:t>.</w:t>
            </w:r>
          </w:p>
        </w:tc>
      </w:tr>
      <w:tr w:rsidR="00305C86" w:rsidRPr="00B44065" w14:paraId="78D29C8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0F82" w14:textId="77777777" w:rsidR="00305C86" w:rsidRDefault="00305C86" w:rsidP="00305C8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C25F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8FAE" w14:textId="77777777" w:rsidR="00305C86" w:rsidRDefault="00305C86" w:rsidP="00305C8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BF88" w14:textId="77777777" w:rsidR="00305C86" w:rsidRDefault="00305C86" w:rsidP="00305C86">
            <w:pPr>
              <w:spacing w:line="360" w:lineRule="auto"/>
            </w:pPr>
            <w:r>
              <w:t>Text: Punkte nach (</w:t>
            </w:r>
            <w:r w:rsidRPr="003C162F">
              <w:rPr>
                <w:i/>
              </w:rPr>
              <w:t>trä-</w:t>
            </w:r>
            <w:r>
              <w:t>)</w:t>
            </w:r>
            <w:r w:rsidRPr="003C162F">
              <w:rPr>
                <w:i/>
              </w:rPr>
              <w:t>nen</w:t>
            </w:r>
            <w:r>
              <w:t xml:space="preserve"> fehlen.</w:t>
            </w:r>
          </w:p>
        </w:tc>
      </w:tr>
      <w:tr w:rsidR="00305C86" w:rsidRPr="00B44065" w14:paraId="747D06AE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8B89" w14:textId="77777777" w:rsidR="00305C86" w:rsidRDefault="00305C86" w:rsidP="00305C86">
            <w:pPr>
              <w:spacing w:line="360" w:lineRule="auto"/>
            </w:pPr>
            <w:r>
              <w:t>nach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CBEE" w14:textId="77777777" w:rsidR="00305C86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3609" w14:textId="77777777" w:rsidR="00305C86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E989" w14:textId="77777777" w:rsidR="00305C86" w:rsidRDefault="00305C86" w:rsidP="00305C86">
            <w:pPr>
              <w:spacing w:line="360" w:lineRule="auto"/>
            </w:pPr>
            <w:r>
              <w:t>Doppelstrich.</w:t>
            </w:r>
          </w:p>
        </w:tc>
      </w:tr>
      <w:tr w:rsidR="00305C86" w:rsidRPr="00B44065" w14:paraId="1FC39FD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4036" w14:textId="77777777" w:rsidR="00305C86" w:rsidRDefault="00305C86" w:rsidP="00305C86">
            <w:pPr>
              <w:spacing w:line="360" w:lineRule="auto"/>
            </w:pPr>
            <w:r>
              <w:t>5</w:t>
            </w:r>
          </w:p>
          <w:p w14:paraId="028A5354" w14:textId="77777777" w:rsidR="00305C86" w:rsidRDefault="00305C86" w:rsidP="00305C86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6CCC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9931" w14:textId="77777777" w:rsidR="00305C86" w:rsidRDefault="00305C86" w:rsidP="00305C86">
            <w:pPr>
              <w:spacing w:line="360" w:lineRule="auto"/>
            </w:pPr>
            <w:r>
              <w:t>4/8</w:t>
            </w:r>
          </w:p>
          <w:p w14:paraId="59F6B76E" w14:textId="77777777" w:rsidR="00305C86" w:rsidRDefault="00305C86" w:rsidP="00305C8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CD80" w14:textId="77777777" w:rsidR="00305C86" w:rsidRDefault="00305C86" w:rsidP="00305C86">
            <w:pPr>
              <w:spacing w:line="360" w:lineRule="auto"/>
            </w:pPr>
            <w:r>
              <w:t>Crescendogabel fehlt.</w:t>
            </w:r>
          </w:p>
        </w:tc>
      </w:tr>
      <w:tr w:rsidR="00305C86" w:rsidRPr="00B44065" w14:paraId="730CF57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A3A5" w14:textId="77777777" w:rsidR="00305C86" w:rsidRDefault="00305C86" w:rsidP="00305C86">
            <w:pPr>
              <w:spacing w:line="360" w:lineRule="auto"/>
            </w:pPr>
            <w:r>
              <w:t>nach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AEAF" w14:textId="77777777" w:rsidR="00305C86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3CD4" w14:textId="77777777" w:rsidR="00305C86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4EE8" w14:textId="77777777" w:rsidR="00305C86" w:rsidRDefault="00305C86" w:rsidP="00305C86">
            <w:pPr>
              <w:spacing w:line="360" w:lineRule="auto"/>
            </w:pPr>
            <w:r>
              <w:t>Doppelstrich.</w:t>
            </w:r>
          </w:p>
        </w:tc>
      </w:tr>
      <w:tr w:rsidR="00305C86" w:rsidRPr="00B44065" w14:paraId="46E36E0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D89B" w14:textId="77777777" w:rsidR="00305C86" w:rsidRDefault="00305C86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8E3F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DBDC" w14:textId="77777777" w:rsidR="00305C86" w:rsidRDefault="00305C86" w:rsidP="00305C86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39A6" w14:textId="77777777" w:rsidR="00305C86" w:rsidRDefault="00305C86" w:rsidP="00305C86">
            <w:pPr>
              <w:spacing w:line="360" w:lineRule="auto"/>
            </w:pPr>
            <w:r>
              <w:t>[ppp]</w:t>
            </w:r>
          </w:p>
        </w:tc>
      </w:tr>
      <w:tr w:rsidR="00305C86" w:rsidRPr="00B44065" w14:paraId="35B11AA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920E" w14:textId="77777777" w:rsidR="00305C86" w:rsidRDefault="00305C86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D91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9C49" w14:textId="77777777" w:rsidR="00305C86" w:rsidRDefault="00305C86" w:rsidP="00305C86">
            <w:pPr>
              <w:spacing w:line="360" w:lineRule="auto"/>
            </w:pPr>
            <w:r>
              <w:t>5–12/16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5060" w14:textId="77777777" w:rsidR="00305C86" w:rsidRDefault="00305C86" w:rsidP="00305C86">
            <w:pPr>
              <w:spacing w:line="360" w:lineRule="auto"/>
            </w:pPr>
            <w:r>
              <w:t>Crescendo-/Decrescendogabel ##vermutlich## hinzugefügt.</w:t>
            </w:r>
          </w:p>
        </w:tc>
      </w:tr>
      <w:tr w:rsidR="00305C86" w:rsidRPr="00B44065" w14:paraId="7761C8EB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B08A" w14:textId="77777777" w:rsidR="00305C86" w:rsidRDefault="00305C86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9497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6BBB" w14:textId="77777777" w:rsidR="00305C86" w:rsidRDefault="00305C86" w:rsidP="00305C86">
            <w:pPr>
              <w:spacing w:line="360" w:lineRule="auto"/>
            </w:pPr>
            <w:r>
              <w:t>4.–6.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69D" w14:textId="77777777" w:rsidR="00305C86" w:rsidRDefault="00305C86" w:rsidP="00305C86">
            <w:pPr>
              <w:spacing w:line="360" w:lineRule="auto"/>
            </w:pPr>
            <w:r>
              <w:t>Decrescendogabel fehlt.</w:t>
            </w:r>
          </w:p>
        </w:tc>
      </w:tr>
      <w:tr w:rsidR="00305C86" w:rsidRPr="00B44065" w14:paraId="336BF0E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CEF0" w14:textId="77777777" w:rsidR="00305C86" w:rsidRDefault="00305C86" w:rsidP="00305C86">
            <w:pPr>
              <w:spacing w:line="360" w:lineRule="auto"/>
            </w:pPr>
            <w:r>
              <w:t xml:space="preserve">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B8DC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AA83" w14:textId="77777777" w:rsidR="00305C86" w:rsidRDefault="00305C86" w:rsidP="00305C86">
            <w:pPr>
              <w:spacing w:line="360" w:lineRule="auto"/>
            </w:pPr>
            <w:r>
              <w:t>11/16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2E39" w14:textId="77777777" w:rsidR="00305C86" w:rsidRDefault="00305C86" w:rsidP="00305C86">
            <w:pPr>
              <w:spacing w:line="360" w:lineRule="auto"/>
            </w:pPr>
            <w:r>
              <w:t xml:space="preserve">[a]. (Siehe auch </w:t>
            </w:r>
            <w:r w:rsidRPr="00A16FB2">
              <w:rPr>
                <w:highlight w:val="green"/>
              </w:rPr>
              <w:t>TkA</w:t>
            </w:r>
            <w:r>
              <w:t xml:space="preserve"> </w:t>
            </w:r>
            <w:r w:rsidR="00A16FB2">
              <w:t xml:space="preserve">##von Fassung 3## </w:t>
            </w:r>
            <w:r>
              <w:t>zu 9–10/16.)</w:t>
            </w:r>
          </w:p>
        </w:tc>
      </w:tr>
      <w:tr w:rsidR="00305C86" w:rsidRPr="00B44065" w14:paraId="34FE08A2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0670" w14:textId="77777777" w:rsidR="00305C86" w:rsidRDefault="00305C86" w:rsidP="00305C8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C597" w14:textId="77777777" w:rsidR="00305C86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EF99" w14:textId="77777777" w:rsidR="00305C86" w:rsidRDefault="00305C86" w:rsidP="00305C8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8DD5" w14:textId="77777777" w:rsidR="00305C86" w:rsidRDefault="00305C86" w:rsidP="00305C86">
            <w:pPr>
              <w:spacing w:line="360" w:lineRule="auto"/>
            </w:pPr>
            <w:r>
              <w:t>[a] zu d</w:t>
            </w:r>
            <w:r w:rsidRPr="00B351A8">
              <w:rPr>
                <w:vertAlign w:val="superscript"/>
              </w:rPr>
              <w:t>2</w:t>
            </w:r>
            <w:r>
              <w:t xml:space="preserve"> fehlt.</w:t>
            </w:r>
          </w:p>
        </w:tc>
      </w:tr>
      <w:tr w:rsidR="00305C86" w:rsidRPr="00B44065" w14:paraId="5209719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0A31" w14:textId="77777777" w:rsidR="00305C86" w:rsidRDefault="00305C86" w:rsidP="00305C8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BD64" w14:textId="77777777" w:rsidR="00305C86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52AA" w14:textId="77777777" w:rsidR="00305C86" w:rsidRDefault="00305C86" w:rsidP="00305C86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F31D" w14:textId="77777777" w:rsidR="00305C86" w:rsidRDefault="00305C86" w:rsidP="00305C86">
            <w:pPr>
              <w:spacing w:line="360" w:lineRule="auto"/>
            </w:pPr>
            <w:r>
              <w:t>Decrescendogabel fehlt.</w:t>
            </w:r>
          </w:p>
        </w:tc>
      </w:tr>
      <w:tr w:rsidR="00305C86" w:rsidRPr="00B44065" w14:paraId="6FCFD28E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36FF" w14:textId="77777777" w:rsidR="00305C86" w:rsidRDefault="00305C86" w:rsidP="00305C8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B49E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0564" w14:textId="77777777" w:rsidR="00305C86" w:rsidRDefault="00305C86" w:rsidP="00305C86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87B3" w14:textId="77777777" w:rsidR="00305C86" w:rsidRDefault="00305C86" w:rsidP="00305C86">
            <w:pPr>
              <w:spacing w:line="360" w:lineRule="auto"/>
            </w:pPr>
            <w:r w:rsidRPr="00A03BCC">
              <w:rPr>
                <w:i/>
              </w:rPr>
              <w:t>äußerst zart</w:t>
            </w:r>
            <w:r>
              <w:t xml:space="preserve"> fehlt.</w:t>
            </w:r>
          </w:p>
          <w:p w14:paraId="3AF8A49C" w14:textId="77777777" w:rsidR="00305C86" w:rsidRDefault="00305C86" w:rsidP="00305C86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Ei</w:t>
            </w:r>
            <w:r w:rsidRPr="003C162F">
              <w:rPr>
                <w:i/>
              </w:rPr>
              <w:t>n</w:t>
            </w:r>
            <w:r>
              <w:t>.</w:t>
            </w:r>
          </w:p>
        </w:tc>
      </w:tr>
      <w:tr w:rsidR="00305C86" w:rsidRPr="00B44065" w14:paraId="620834F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8248" w14:textId="77777777" w:rsidR="00305C86" w:rsidRDefault="00305C86" w:rsidP="00305C8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BED3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871B" w14:textId="77777777" w:rsidR="00305C86" w:rsidRDefault="00305C86" w:rsidP="00305C86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0AB9" w14:textId="77777777" w:rsidR="00305C86" w:rsidRDefault="00305C86" w:rsidP="00305C86">
            <w:pPr>
              <w:spacing w:line="360" w:lineRule="auto"/>
            </w:pPr>
            <w:r>
              <w:t>[ppp] fehlt.</w:t>
            </w:r>
          </w:p>
        </w:tc>
      </w:tr>
      <w:tr w:rsidR="00305C86" w:rsidRPr="00B44065" w14:paraId="77AB9E5B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FF28" w14:textId="77777777" w:rsidR="00305C86" w:rsidRDefault="00305C86" w:rsidP="00305C8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568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54A1" w14:textId="77777777" w:rsidR="00305C86" w:rsidRDefault="00305C86" w:rsidP="00305C8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9A20" w14:textId="77777777" w:rsidR="00305C86" w:rsidRPr="00FB2EBD" w:rsidRDefault="00305C86" w:rsidP="00305C86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Möcht</w:t>
            </w:r>
            <w:r>
              <w:t>.</w:t>
            </w:r>
          </w:p>
        </w:tc>
      </w:tr>
      <w:tr w:rsidR="00305C86" w:rsidRPr="00B44065" w14:paraId="7A4E5E0D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F602" w14:textId="77777777" w:rsidR="00305C86" w:rsidRDefault="00305C86" w:rsidP="00305C86">
            <w:pPr>
              <w:spacing w:line="360" w:lineRule="auto"/>
            </w:pPr>
            <w:r>
              <w:lastRenderedPageBreak/>
              <w:t>10</w:t>
            </w:r>
          </w:p>
          <w:p w14:paraId="70786265" w14:textId="77777777" w:rsidR="00305C86" w:rsidRDefault="00305C86" w:rsidP="00305C86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BB52" w14:textId="77777777" w:rsidR="00305C86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1BA" w14:textId="77777777" w:rsidR="00305C86" w:rsidRDefault="00305C86" w:rsidP="00305C86">
            <w:pPr>
              <w:spacing w:line="360" w:lineRule="auto"/>
            </w:pPr>
            <w:r>
              <w:t>Taktanfang</w:t>
            </w:r>
          </w:p>
          <w:p w14:paraId="5FB2FDB6" w14:textId="77777777" w:rsidR="00305C86" w:rsidRDefault="00305C86" w:rsidP="00305C86">
            <w:pPr>
              <w:spacing w:line="360" w:lineRule="auto"/>
            </w:pPr>
            <w:r>
              <w:t>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13BE" w14:textId="77777777" w:rsidR="00305C86" w:rsidRDefault="00305C86" w:rsidP="00305C86">
            <w:pPr>
              <w:spacing w:line="360" w:lineRule="auto"/>
            </w:pPr>
            <w:r w:rsidRPr="00056242">
              <w:rPr>
                <w:i/>
              </w:rPr>
              <w:t>rit. - - -</w:t>
            </w:r>
            <w:r>
              <w:t xml:space="preserve"> beginnt bei 1. Note (über Ges.) bzw. 2/8 (über Klav. o.) und endet bei T. 12 1/4. Siehe </w:t>
            </w:r>
            <w:r w:rsidRPr="00A16FB2">
              <w:rPr>
                <w:highlight w:val="green"/>
              </w:rPr>
              <w:t xml:space="preserve">Korrekturen 1 in </w:t>
            </w:r>
            <w:r w:rsidRPr="00A16FB2">
              <w:rPr>
                <w:b/>
                <w:highlight w:val="green"/>
              </w:rPr>
              <w:t>F$</w:t>
            </w:r>
            <w:r>
              <w:t xml:space="preserve"> T. 10–12.</w:t>
            </w:r>
          </w:p>
        </w:tc>
      </w:tr>
      <w:tr w:rsidR="00305C86" w:rsidRPr="00B44065" w14:paraId="24FA0D6E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06A5" w14:textId="77777777" w:rsidR="00305C86" w:rsidRDefault="00305C86" w:rsidP="00305C8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AD67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0A80" w14:textId="77777777" w:rsidR="00305C86" w:rsidRDefault="00305C86" w:rsidP="00305C8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D8A5" w14:textId="77777777" w:rsidR="00305C86" w:rsidRDefault="00305C86" w:rsidP="00305C86">
            <w:pPr>
              <w:spacing w:line="360" w:lineRule="auto"/>
            </w:pPr>
            <w:r>
              <w:t xml:space="preserve">Text: spezifische Kleinschreibung </w:t>
            </w:r>
            <w:r w:rsidRPr="007711B1">
              <w:rPr>
                <w:i/>
              </w:rPr>
              <w:t>das</w:t>
            </w:r>
            <w:r>
              <w:t xml:space="preserve">. Siehe </w:t>
            </w:r>
            <w:r w:rsidRPr="00A16FB2">
              <w:rPr>
                <w:highlight w:val="green"/>
              </w:rPr>
              <w:t>TkA</w:t>
            </w:r>
            <w:r w:rsidR="00A16FB2">
              <w:t xml:space="preserve"> ##von Fassung 3##</w:t>
            </w:r>
            <w:r>
              <w:t>.</w:t>
            </w:r>
          </w:p>
        </w:tc>
      </w:tr>
      <w:tr w:rsidR="00305C86" w:rsidRPr="00B44065" w14:paraId="3C397D1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67C" w14:textId="77777777" w:rsidR="00305C86" w:rsidRDefault="00305C86" w:rsidP="00305C8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8E80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9AF8" w14:textId="77777777" w:rsidR="00305C86" w:rsidRDefault="00305C86" w:rsidP="00305C86">
            <w:pPr>
              <w:spacing w:line="360" w:lineRule="auto"/>
            </w:pPr>
            <w:r>
              <w:t>3–5/8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E71A" w14:textId="77777777" w:rsidR="00305C86" w:rsidRDefault="00305C86" w:rsidP="00305C86">
            <w:pPr>
              <w:spacing w:line="360" w:lineRule="auto"/>
            </w:pPr>
            <w:r>
              <w:t>Decrescendogabel fehlt.</w:t>
            </w:r>
          </w:p>
        </w:tc>
      </w:tr>
      <w:tr w:rsidR="00305C86" w:rsidRPr="00B44065" w14:paraId="358D7DE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322E" w14:textId="77777777" w:rsidR="00305C86" w:rsidRDefault="00305C86" w:rsidP="00305C8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91E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ACC3" w14:textId="77777777" w:rsidR="00305C86" w:rsidRDefault="00305C86" w:rsidP="00305C86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67DE" w14:textId="77777777" w:rsidR="00305C86" w:rsidRDefault="00305C86" w:rsidP="00305C86">
            <w:pPr>
              <w:spacing w:line="360" w:lineRule="auto"/>
            </w:pPr>
            <w:r>
              <w:t xml:space="preserve">Text: Punkt nach </w:t>
            </w:r>
            <w:r w:rsidRPr="001F60E9">
              <w:rPr>
                <w:i/>
              </w:rPr>
              <w:t>sein</w:t>
            </w:r>
            <w:r>
              <w:t xml:space="preserve"> fehlt.</w:t>
            </w:r>
          </w:p>
        </w:tc>
      </w:tr>
    </w:tbl>
    <w:p w14:paraId="1022C621" w14:textId="77777777" w:rsidR="00305C86" w:rsidRDefault="00305C86" w:rsidP="00305C86">
      <w:pPr>
        <w:spacing w:line="360" w:lineRule="auto"/>
      </w:pPr>
    </w:p>
    <w:p w14:paraId="2117ABF8" w14:textId="77777777" w:rsidR="00305C86" w:rsidRDefault="00305C86" w:rsidP="00305C86">
      <w:pPr>
        <w:spacing w:line="360" w:lineRule="auto"/>
      </w:pPr>
      <w:r>
        <w:t xml:space="preserve">Korrekturen 2 in </w:t>
      </w:r>
      <w:r w:rsidRPr="00F627ED">
        <w:rPr>
          <w:b/>
        </w:rPr>
        <w:t>F$</w:t>
      </w:r>
      <w:r w:rsidR="00943F62">
        <w:t xml:space="preserve"> Bl. 1v–2r</w:t>
      </w:r>
      <w:r>
        <w:t>:</w:t>
      </w:r>
    </w:p>
    <w:p w14:paraId="242D039D" w14:textId="77777777" w:rsidR="00305C86" w:rsidRDefault="00305C86" w:rsidP="00305C8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305C86" w:rsidRPr="00B44065" w14:paraId="258BFB44" w14:textId="77777777" w:rsidTr="00305C86">
        <w:trPr>
          <w:cantSplit/>
        </w:trPr>
        <w:tc>
          <w:tcPr>
            <w:tcW w:w="921" w:type="dxa"/>
          </w:tcPr>
          <w:p w14:paraId="6DF0728D" w14:textId="77777777" w:rsidR="00305C86" w:rsidRPr="00B44065" w:rsidRDefault="00305C86" w:rsidP="00305C86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3C67873B" w14:textId="77777777" w:rsidR="00305C86" w:rsidRPr="00B44065" w:rsidRDefault="00305C86" w:rsidP="00305C86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6ABBAD96" w14:textId="77777777" w:rsidR="00305C86" w:rsidRPr="00B44065" w:rsidRDefault="00305C86" w:rsidP="00305C86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3CFF3473" w14:textId="77777777" w:rsidR="00305C86" w:rsidRPr="00B44065" w:rsidRDefault="00305C86" w:rsidP="00305C86">
            <w:pPr>
              <w:spacing w:line="360" w:lineRule="auto"/>
            </w:pPr>
            <w:r w:rsidRPr="00B44065">
              <w:t>Befund</w:t>
            </w:r>
          </w:p>
        </w:tc>
      </w:tr>
      <w:tr w:rsidR="00305C86" w:rsidRPr="00B44065" w14:paraId="6B7593F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313B" w14:textId="77777777" w:rsidR="00305C86" w:rsidRPr="00B44065" w:rsidRDefault="00305C86" w:rsidP="00305C8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4985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7025" w14:textId="77777777" w:rsidR="00305C86" w:rsidRPr="00B44065" w:rsidRDefault="00305C86" w:rsidP="00305C86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2CF4" w14:textId="77777777" w:rsidR="00305C86" w:rsidRPr="00B44065" w:rsidRDefault="00305C86" w:rsidP="00305C86">
            <w:pPr>
              <w:spacing w:line="360" w:lineRule="auto"/>
            </w:pPr>
            <w:r w:rsidRPr="00795894">
              <w:rPr>
                <w:i/>
              </w:rPr>
              <w:t>etwas zögernd</w:t>
            </w:r>
            <w:r>
              <w:t xml:space="preserve"> mit rotem Buntstift (Hs. Webern).</w:t>
            </w:r>
          </w:p>
        </w:tc>
      </w:tr>
      <w:tr w:rsidR="00305C86" w:rsidRPr="00B44065" w14:paraId="0E6C520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2002" w14:textId="77777777" w:rsidR="00305C86" w:rsidRDefault="00305C86" w:rsidP="00305C8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A5E6" w14:textId="77777777" w:rsidR="00305C86" w:rsidRPr="00B44065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32BD" w14:textId="77777777" w:rsidR="00305C86" w:rsidRDefault="00305C86" w:rsidP="00305C86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2964" w14:textId="77777777" w:rsidR="00A16FB2" w:rsidRDefault="00305C86" w:rsidP="00305C86">
            <w:pPr>
              <w:spacing w:line="360" w:lineRule="auto"/>
            </w:pPr>
            <w:r>
              <w:t>Geändert zu Triole aus Viertelnote d</w:t>
            </w:r>
            <w:r w:rsidRPr="005A56BB">
              <w:rPr>
                <w:vertAlign w:val="superscript"/>
              </w:rPr>
              <w:t>1</w:t>
            </w:r>
            <w:r>
              <w:t xml:space="preserve"> und Achtelpause mit grünem Buntstift (Hs. Webern?). </w:t>
            </w:r>
          </w:p>
          <w:p w14:paraId="2DEECC07" w14:textId="77777777" w:rsidR="00A16FB2" w:rsidRDefault="00305C86" w:rsidP="00305C86">
            <w:pPr>
              <w:spacing w:line="360" w:lineRule="auto"/>
            </w:pPr>
            <w:r>
              <w:t>##Abbildung?</w:t>
            </w:r>
            <w:r w:rsidR="00A16FB2">
              <w:t>##</w:t>
            </w:r>
            <w:r>
              <w:t xml:space="preserve"> </w:t>
            </w:r>
          </w:p>
          <w:p w14:paraId="3D15F532" w14:textId="77777777" w:rsidR="00305C86" w:rsidRPr="005A56BB" w:rsidRDefault="00A16FB2" w:rsidP="00A16FB2">
            <w:pPr>
              <w:spacing w:line="360" w:lineRule="auto"/>
            </w:pPr>
            <w:r>
              <w:t>Siehe</w:t>
            </w:r>
            <w:r w:rsidR="00305C86">
              <w:t xml:space="preserve"> </w:t>
            </w:r>
            <w:r w:rsidR="00305C86" w:rsidRPr="00A16FB2">
              <w:rPr>
                <w:highlight w:val="green"/>
              </w:rPr>
              <w:t xml:space="preserve">TkA </w:t>
            </w:r>
            <w:r w:rsidRPr="00A16FB2">
              <w:rPr>
                <w:highlight w:val="green"/>
              </w:rPr>
              <w:t>zu op. 3 Nr. I (Fassung 4)</w:t>
            </w:r>
            <w:r>
              <w:t>.</w:t>
            </w:r>
          </w:p>
        </w:tc>
      </w:tr>
      <w:tr w:rsidR="00305C86" w:rsidRPr="00B44065" w14:paraId="3B8EC8C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F90F" w14:textId="77777777" w:rsidR="00305C86" w:rsidRDefault="00305C86" w:rsidP="00305C86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B3D5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9DC2" w14:textId="77777777" w:rsidR="00305C86" w:rsidRDefault="00305C86" w:rsidP="00305C86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2232" w14:textId="77777777" w:rsidR="00305C86" w:rsidRDefault="00305C86" w:rsidP="00305C86">
            <w:pPr>
              <w:spacing w:line="360" w:lineRule="auto"/>
            </w:pPr>
            <w:r>
              <w:rPr>
                <w:i/>
              </w:rPr>
              <w:t>Tempo</w:t>
            </w:r>
            <w:r>
              <w:t xml:space="preserve"> mit rotem Buntstift (Hs. Webern).</w:t>
            </w:r>
          </w:p>
        </w:tc>
      </w:tr>
      <w:tr w:rsidR="00305C86" w:rsidRPr="00B44065" w14:paraId="7093596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7AB8" w14:textId="77777777" w:rsidR="00305C86" w:rsidRDefault="00305C86" w:rsidP="00305C8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CB6C" w14:textId="77777777" w:rsidR="00305C86" w:rsidRDefault="00305C86" w:rsidP="00305C8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BB56" w14:textId="77777777" w:rsidR="00305C86" w:rsidRDefault="00305C86" w:rsidP="00305C86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A88F" w14:textId="77777777" w:rsidR="00305C86" w:rsidRDefault="00305C86" w:rsidP="00305C86">
            <w:pPr>
              <w:spacing w:line="360" w:lineRule="auto"/>
            </w:pPr>
            <w:r>
              <w:t>Tenutostrich zu 5. Note, Staccatopunkt zu 6. Note, Legatobogen 5.–6. Note mit rotem Buntstift (Hs. Webern?).</w:t>
            </w:r>
          </w:p>
        </w:tc>
      </w:tr>
      <w:tr w:rsidR="00305C86" w:rsidRPr="00B44065" w14:paraId="035B3F7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B980" w14:textId="77777777" w:rsidR="00305C86" w:rsidRDefault="00305C86" w:rsidP="00305C8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46A2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743F" w14:textId="77777777" w:rsidR="00305C86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3BA0" w14:textId="77777777" w:rsidR="00305C86" w:rsidRDefault="00305C86" w:rsidP="00305C86">
            <w:pPr>
              <w:spacing w:line="360" w:lineRule="auto"/>
            </w:pPr>
            <w:r>
              <w:t xml:space="preserve">4/4-Taktvorzeichnung am Taktanfang bei Klav. o. mit Bleistift und zwischen den Klav.-Systemen mit grünem Buntstift (Hs. Webern?). Am Taktende mit grünem Buntstift und Bleistift (Hs. Webern?): ##Notenbsp.##  </w:t>
            </w:r>
          </w:p>
        </w:tc>
      </w:tr>
      <w:tr w:rsidR="00305C86" w:rsidRPr="00B44065" w14:paraId="6442C68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C0F1" w14:textId="77777777" w:rsidR="00305C86" w:rsidRDefault="00305C86" w:rsidP="00305C8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D728" w14:textId="77777777" w:rsidR="00305C86" w:rsidRDefault="00305C86" w:rsidP="00305C86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122A" w14:textId="77777777" w:rsidR="00305C86" w:rsidRDefault="00305C86" w:rsidP="00305C86">
            <w:pPr>
              <w:spacing w:line="360" w:lineRule="auto"/>
            </w:pPr>
            <w:r>
              <w:t>(1/8)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C008" w14:textId="77777777" w:rsidR="00305C86" w:rsidRDefault="00305C86" w:rsidP="00305C86">
            <w:pPr>
              <w:spacing w:line="360" w:lineRule="auto"/>
            </w:pPr>
            <w:r>
              <w:t>Zuerst: Sechzehntelpause mit Bleistift; dann: Achtelpause mit Fermate mit Bleistift (Hs. Webern).</w:t>
            </w:r>
          </w:p>
        </w:tc>
      </w:tr>
      <w:tr w:rsidR="00305C86" w:rsidRPr="00B44065" w14:paraId="49C6E86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F7CA" w14:textId="77777777" w:rsidR="00305C86" w:rsidRDefault="00305C86" w:rsidP="00305C8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FCEB" w14:textId="77777777" w:rsidR="00305C86" w:rsidRPr="00B44065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72A7" w14:textId="77777777" w:rsidR="00305C86" w:rsidRDefault="00305C86" w:rsidP="00305C86">
            <w:pPr>
              <w:spacing w:line="360" w:lineRule="auto"/>
            </w:pPr>
            <w:r>
              <w:t>1–2/16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3BC0" w14:textId="77777777" w:rsidR="00305C86" w:rsidRDefault="00305C86" w:rsidP="00305C86">
            <w:pPr>
              <w:spacing w:line="360" w:lineRule="auto"/>
            </w:pPr>
            <w:r>
              <w:t>Sechzehntelpause bei 1/16 gestrichen, Ligaturbögen zu 2/16 und Sechzehntelpause mit Fermate mit Bleistift (Hs. Webern).</w:t>
            </w:r>
          </w:p>
        </w:tc>
      </w:tr>
      <w:tr w:rsidR="00305C86" w:rsidRPr="00B44065" w14:paraId="4D8A7A6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8A7B" w14:textId="77777777" w:rsidR="00305C86" w:rsidRDefault="00305C86" w:rsidP="00305C8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8831" w14:textId="77777777" w:rsidR="00305C86" w:rsidRDefault="00305C86" w:rsidP="00305C86">
            <w:pPr>
              <w:spacing w:line="360" w:lineRule="auto"/>
            </w:pPr>
            <w:r>
              <w:t>Ges., 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B536" w14:textId="77777777" w:rsidR="00305C86" w:rsidRDefault="00305C86" w:rsidP="00305C86">
            <w:pPr>
              <w:spacing w:line="360" w:lineRule="auto"/>
            </w:pPr>
            <w:r>
              <w:t>nach (1/8)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CAA9" w14:textId="77777777" w:rsidR="00305C86" w:rsidRDefault="00305C86" w:rsidP="00305C86">
            <w:pPr>
              <w:spacing w:line="360" w:lineRule="auto"/>
            </w:pPr>
            <w:r>
              <w:t>Zäsurzeichen gestrichen mit Bleistift.</w:t>
            </w:r>
          </w:p>
        </w:tc>
      </w:tr>
      <w:tr w:rsidR="00305C86" w:rsidRPr="00B44065" w14:paraId="2F7BA8B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A66C" w14:textId="77777777" w:rsidR="00305C86" w:rsidRDefault="00305C86" w:rsidP="00305C86">
            <w:pPr>
              <w:spacing w:line="360" w:lineRule="auto"/>
            </w:pPr>
            <w:r>
              <w:t>9</w:t>
            </w:r>
          </w:p>
          <w:p w14:paraId="4CAB5161" w14:textId="77777777" w:rsidR="00305C86" w:rsidRDefault="00305C86" w:rsidP="00305C86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CF67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821B" w14:textId="77777777" w:rsidR="00305C86" w:rsidRDefault="00305C86" w:rsidP="00305C86">
            <w:pPr>
              <w:spacing w:line="360" w:lineRule="auto"/>
            </w:pPr>
            <w:r>
              <w:t>3/4</w:t>
            </w:r>
          </w:p>
          <w:p w14:paraId="5F8DF78F" w14:textId="77777777" w:rsidR="00305C86" w:rsidRDefault="00305C86" w:rsidP="00305C8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1A2A" w14:textId="77777777" w:rsidR="00305C86" w:rsidRDefault="00305C86" w:rsidP="00305C86">
            <w:pPr>
              <w:spacing w:line="360" w:lineRule="auto"/>
            </w:pPr>
            <w:r>
              <w:t>Ligaturbögen in T. 9 3/4 gestrichen mit Bleistift, zur Viertelnote Achtelpause und Triolenzeichen mit Bleistift; Achtelnoten in T. 10 1/8 gestrichen mit Bleistift.</w:t>
            </w:r>
          </w:p>
        </w:tc>
      </w:tr>
      <w:tr w:rsidR="00305C86" w:rsidRPr="00B44065" w14:paraId="579AE641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ED5D" w14:textId="77777777" w:rsidR="00305C86" w:rsidRDefault="00305C86" w:rsidP="00305C86">
            <w:pPr>
              <w:spacing w:line="360" w:lineRule="auto"/>
            </w:pPr>
            <w:r>
              <w:t>10</w:t>
            </w:r>
          </w:p>
          <w:p w14:paraId="4FB5D8CF" w14:textId="77777777" w:rsidR="00305C86" w:rsidRDefault="00305C86" w:rsidP="00305C86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56BE" w14:textId="77777777" w:rsidR="00305C86" w:rsidRDefault="00305C86" w:rsidP="00305C86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6CD2" w14:textId="77777777" w:rsidR="00305C86" w:rsidRDefault="00305C86" w:rsidP="00305C86">
            <w:pPr>
              <w:spacing w:line="360" w:lineRule="auto"/>
            </w:pPr>
            <w:r>
              <w:t>3/4</w:t>
            </w:r>
          </w:p>
          <w:p w14:paraId="179A9E2A" w14:textId="77777777" w:rsidR="00305C86" w:rsidRDefault="00305C86" w:rsidP="00305C8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7E10" w14:textId="77777777" w:rsidR="00305C86" w:rsidRDefault="00305C86" w:rsidP="00305C86">
            <w:pPr>
              <w:spacing w:line="360" w:lineRule="auto"/>
            </w:pPr>
            <w:r>
              <w:t>Unterstimmenschicht: Ligatur zwei Viertelnoten Fis</w:t>
            </w:r>
            <w:r w:rsidRPr="00997B3E">
              <w:rPr>
                <w:vertAlign w:val="subscript"/>
              </w:rPr>
              <w:t>1</w:t>
            </w:r>
            <w:r>
              <w:t xml:space="preserve"> gestrichen mit grünem Buntstift.</w:t>
            </w:r>
          </w:p>
        </w:tc>
      </w:tr>
    </w:tbl>
    <w:p w14:paraId="6C803F86" w14:textId="77777777" w:rsidR="00305C86" w:rsidRDefault="00305C86" w:rsidP="00305C86">
      <w:pPr>
        <w:spacing w:line="360" w:lineRule="auto"/>
      </w:pPr>
    </w:p>
    <w:p w14:paraId="0F11F7CF" w14:textId="77777777" w:rsidR="008B12A9" w:rsidRDefault="00943F62" w:rsidP="008B12A9">
      <w:pPr>
        <w:spacing w:line="360" w:lineRule="auto"/>
      </w:pPr>
      <w:r>
        <w:t>####</w:t>
      </w:r>
    </w:p>
    <w:p w14:paraId="3F5C8B0E" w14:textId="77777777" w:rsidR="008B12A9" w:rsidRDefault="008B12A9" w:rsidP="008B12A9">
      <w:pPr>
        <w:spacing w:line="360" w:lineRule="auto"/>
      </w:pPr>
      <w:r>
        <w:t xml:space="preserve">Abweichungen in </w:t>
      </w:r>
      <w:r w:rsidRPr="00F627ED">
        <w:rPr>
          <w:b/>
        </w:rPr>
        <w:t>F$</w:t>
      </w:r>
      <w:r>
        <w:t xml:space="preserve"> ##zur Textedition von Fassung 2## ante correcturam: ##nötig? Einschränkung: soweit nicht aus Vergleich von Fassung 2/3 (unter Berücksichtigung der Korrekturverzeichnisse) ersichtlich?##</w:t>
      </w:r>
    </w:p>
    <w:p w14:paraId="5C4F5D2B" w14:textId="77777777" w:rsidR="008B12A9" w:rsidRDefault="008B12A9" w:rsidP="008B12A9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8B12A9" w:rsidRPr="00B44065" w14:paraId="70021454" w14:textId="77777777" w:rsidTr="005F746C">
        <w:trPr>
          <w:cantSplit/>
        </w:trPr>
        <w:tc>
          <w:tcPr>
            <w:tcW w:w="921" w:type="dxa"/>
          </w:tcPr>
          <w:p w14:paraId="6BB62697" w14:textId="77777777" w:rsidR="008B12A9" w:rsidRPr="00B44065" w:rsidRDefault="008B12A9" w:rsidP="0027725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5F3653E" w14:textId="77777777" w:rsidR="008B12A9" w:rsidRPr="00B44065" w:rsidRDefault="008B12A9" w:rsidP="0027725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257FD511" w14:textId="77777777" w:rsidR="008B12A9" w:rsidRPr="00B44065" w:rsidRDefault="008B12A9" w:rsidP="0027725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341DA2FA" w14:textId="77777777" w:rsidR="008B12A9" w:rsidRPr="00B44065" w:rsidRDefault="008B12A9" w:rsidP="00277254">
            <w:pPr>
              <w:spacing w:line="360" w:lineRule="auto"/>
            </w:pPr>
            <w:r>
              <w:t>Abweichung</w:t>
            </w:r>
          </w:p>
        </w:tc>
      </w:tr>
      <w:tr w:rsidR="008B12A9" w:rsidRPr="00B44065" w14:paraId="4785AD6B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D9C" w14:textId="77777777" w:rsidR="008B12A9" w:rsidRDefault="008B12A9" w:rsidP="0027725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8D26" w14:textId="77777777" w:rsidR="008B12A9" w:rsidRPr="00B44065" w:rsidRDefault="008B12A9" w:rsidP="0027725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BC79" w14:textId="77777777" w:rsidR="008B12A9" w:rsidRDefault="008B12A9" w:rsidP="0027725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6DB6" w14:textId="77777777" w:rsidR="008B12A9" w:rsidRDefault="008B12A9" w:rsidP="005F746C">
            <w:pPr>
              <w:spacing w:line="360" w:lineRule="auto"/>
            </w:pPr>
            <w:r>
              <w:t xml:space="preserve">Text: Kleinschreibung </w:t>
            </w:r>
            <w:r w:rsidRPr="005D5C17">
              <w:rPr>
                <w:i/>
              </w:rPr>
              <w:t>für</w:t>
            </w:r>
            <w:r>
              <w:t>.</w:t>
            </w:r>
          </w:p>
        </w:tc>
      </w:tr>
      <w:tr w:rsidR="008B12A9" w:rsidRPr="00B44065" w14:paraId="1444461F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B497" w14:textId="77777777" w:rsidR="008B12A9" w:rsidRPr="00B44065" w:rsidRDefault="008B12A9" w:rsidP="0027725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F314" w14:textId="77777777" w:rsidR="008B12A9" w:rsidRPr="00B44065" w:rsidRDefault="008B12A9" w:rsidP="00277254">
            <w:pPr>
              <w:spacing w:line="360" w:lineRule="auto"/>
            </w:pPr>
            <w:r w:rsidRPr="00B44065">
              <w:t xml:space="preserve">Klav. </w:t>
            </w:r>
            <w:r>
              <w:t>u</w:t>
            </w:r>
            <w:r w:rsidRPr="00B44065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013C" w14:textId="77777777" w:rsidR="008B12A9" w:rsidRPr="00B44065" w:rsidRDefault="008B12A9" w:rsidP="00277254">
            <w:pPr>
              <w:spacing w:line="360" w:lineRule="auto"/>
            </w:pPr>
            <w:r>
              <w:t>1.–</w:t>
            </w: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32C3" w14:textId="77777777" w:rsidR="008B12A9" w:rsidRPr="00B44065" w:rsidRDefault="008B12A9" w:rsidP="00277254">
            <w:pPr>
              <w:spacing w:line="360" w:lineRule="auto"/>
            </w:pPr>
            <w:r>
              <w:t>Viertelnote.</w:t>
            </w:r>
          </w:p>
        </w:tc>
      </w:tr>
      <w:tr w:rsidR="008B12A9" w:rsidRPr="00B44065" w14:paraId="4BB0D84D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E097" w14:textId="77777777" w:rsidR="008B12A9" w:rsidRDefault="008B12A9" w:rsidP="00277254">
            <w:pPr>
              <w:spacing w:line="360" w:lineRule="auto"/>
            </w:pPr>
            <w: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C5B8" w14:textId="77777777" w:rsidR="008B12A9" w:rsidRPr="00B44065" w:rsidRDefault="008B12A9" w:rsidP="0027725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D48C" w14:textId="77777777" w:rsidR="008B12A9" w:rsidRDefault="008B12A9" w:rsidP="0027725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DB40" w14:textId="77777777" w:rsidR="008B12A9" w:rsidRDefault="008B12A9" w:rsidP="00277254">
            <w:pPr>
              <w:spacing w:line="360" w:lineRule="auto"/>
            </w:pPr>
            <w:r>
              <w:t>[pp] fehlt.</w:t>
            </w:r>
          </w:p>
        </w:tc>
      </w:tr>
      <w:tr w:rsidR="008B12A9" w:rsidRPr="00B44065" w14:paraId="26CF26FB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E8B3" w14:textId="77777777" w:rsidR="008B12A9" w:rsidRDefault="008B12A9" w:rsidP="0027725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F5FE" w14:textId="77777777" w:rsidR="008B12A9" w:rsidRDefault="008B12A9" w:rsidP="00277254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D861" w14:textId="77777777" w:rsidR="008B12A9" w:rsidRDefault="008B12A9" w:rsidP="0027725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E98B" w14:textId="77777777" w:rsidR="008B12A9" w:rsidRDefault="008B12A9" w:rsidP="00277254">
            <w:pPr>
              <w:spacing w:line="360" w:lineRule="auto"/>
            </w:pPr>
            <w:r>
              <w:t>[ppp] fehlt.</w:t>
            </w:r>
          </w:p>
        </w:tc>
      </w:tr>
      <w:tr w:rsidR="008B12A9" w:rsidRPr="00B44065" w14:paraId="08BEF4E7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2879" w14:textId="77777777" w:rsidR="008B12A9" w:rsidRDefault="008B12A9" w:rsidP="0027725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9A20" w14:textId="77777777" w:rsidR="008B12A9" w:rsidRDefault="008B12A9" w:rsidP="00277254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9452" w14:textId="77777777" w:rsidR="008B12A9" w:rsidRDefault="008B12A9" w:rsidP="00277254">
            <w:pPr>
              <w:spacing w:line="360" w:lineRule="auto"/>
            </w:pPr>
            <w:r>
              <w:t>9.–12.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C756" w14:textId="77777777" w:rsidR="008B12A9" w:rsidRDefault="008B12A9" w:rsidP="00277254">
            <w:pPr>
              <w:spacing w:line="360" w:lineRule="auto"/>
            </w:pPr>
            <w:r>
              <w:t>Zusammengebalkt.</w:t>
            </w:r>
          </w:p>
        </w:tc>
      </w:tr>
      <w:tr w:rsidR="008B12A9" w:rsidRPr="00B44065" w14:paraId="2D28F466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0069" w14:textId="77777777" w:rsidR="008B12A9" w:rsidRDefault="008B12A9" w:rsidP="0027725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825A" w14:textId="77777777" w:rsidR="008B12A9" w:rsidRDefault="008B12A9" w:rsidP="00277254">
            <w:pPr>
              <w:spacing w:line="360" w:lineRule="auto"/>
            </w:pPr>
            <w:r>
              <w:t>##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981B" w14:textId="77777777" w:rsidR="008B12A9" w:rsidRDefault="008B12A9" w:rsidP="00277254">
            <w:pPr>
              <w:spacing w:line="360" w:lineRule="auto"/>
            </w:pPr>
            <w:r>
              <w:t>##1–2/16#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FC62" w14:textId="77777777" w:rsidR="008B12A9" w:rsidRDefault="008B12A9" w:rsidP="00277254">
            <w:pPr>
              <w:spacing w:line="360" w:lineRule="auto"/>
            </w:pPr>
            <w:r>
              <w:t>##Klav. o.: Pause? Fermaten?##</w:t>
            </w:r>
          </w:p>
        </w:tc>
      </w:tr>
      <w:tr w:rsidR="008B12A9" w:rsidRPr="00B44065" w14:paraId="63C888E0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BAC2" w14:textId="77777777" w:rsidR="008B12A9" w:rsidRDefault="008B12A9" w:rsidP="0027725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5D0" w14:textId="77777777" w:rsidR="008B12A9" w:rsidRDefault="008B12A9" w:rsidP="00277254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C564" w14:textId="77777777" w:rsidR="008B12A9" w:rsidRDefault="008B12A9" w:rsidP="0027725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453A" w14:textId="77777777" w:rsidR="008B12A9" w:rsidRDefault="008B12A9" w:rsidP="00277254">
            <w:pPr>
              <w:spacing w:line="360" w:lineRule="auto"/>
            </w:pPr>
            <w:r>
              <w:t xml:space="preserve">Eine Achtelpause für Ober- und Unterstimmenschicht bei 3/8, Achtelpause für Unterstimmenschicht bei 4/8. </w:t>
            </w:r>
          </w:p>
        </w:tc>
      </w:tr>
      <w:tr w:rsidR="008B12A9" w:rsidRPr="00B44065" w14:paraId="5C7B0579" w14:textId="77777777" w:rsidTr="005F746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EC2B" w14:textId="77777777" w:rsidR="008B12A9" w:rsidRDefault="008B12A9" w:rsidP="0027725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EB96" w14:textId="77777777" w:rsidR="008B12A9" w:rsidRDefault="008B12A9" w:rsidP="00277254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BBA6" w14:textId="77777777" w:rsidR="008B12A9" w:rsidRDefault="008B12A9" w:rsidP="0027725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A733" w14:textId="77777777" w:rsidR="008B12A9" w:rsidRDefault="008B12A9" w:rsidP="00277254">
            <w:pPr>
              <w:spacing w:line="360" w:lineRule="auto"/>
            </w:pPr>
            <w:r>
              <w:t>Unterstimmenschicht: Viertelnote b. Siehe TkA.</w:t>
            </w:r>
          </w:p>
        </w:tc>
      </w:tr>
    </w:tbl>
    <w:p w14:paraId="768DEAC4" w14:textId="77777777" w:rsidR="008B12A9" w:rsidRDefault="008B12A9" w:rsidP="00305C86">
      <w:pPr>
        <w:spacing w:line="360" w:lineRule="auto"/>
      </w:pPr>
    </w:p>
    <w:p w14:paraId="3D744C0D" w14:textId="77777777" w:rsidR="00943F62" w:rsidRDefault="00943F62" w:rsidP="00943F62">
      <w:pPr>
        <w:spacing w:line="360" w:lineRule="auto"/>
      </w:pPr>
      <w:r>
        <w:t xml:space="preserve">Korrekturen und Eintragungen in </w:t>
      </w:r>
      <w:r w:rsidRPr="00F627ED">
        <w:rPr>
          <w:b/>
        </w:rPr>
        <w:t>F$</w:t>
      </w:r>
      <w:r>
        <w:t xml:space="preserve"> Bl. 3v–4r:</w:t>
      </w:r>
    </w:p>
    <w:p w14:paraId="31966976" w14:textId="77777777" w:rsidR="00943F62" w:rsidRDefault="00943F62" w:rsidP="00943F62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943F62" w:rsidRPr="00B44065" w14:paraId="2F560F16" w14:textId="77777777" w:rsidTr="00943F62">
        <w:trPr>
          <w:cantSplit/>
        </w:trPr>
        <w:tc>
          <w:tcPr>
            <w:tcW w:w="921" w:type="dxa"/>
          </w:tcPr>
          <w:p w14:paraId="7258AC6E" w14:textId="77777777" w:rsidR="00943F62" w:rsidRPr="00B44065" w:rsidRDefault="00943F62" w:rsidP="00943F62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EDBECA0" w14:textId="77777777" w:rsidR="00943F62" w:rsidRPr="00B44065" w:rsidRDefault="00943F62" w:rsidP="00943F62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661188EB" w14:textId="77777777" w:rsidR="00943F62" w:rsidRPr="00B44065" w:rsidRDefault="00943F62" w:rsidP="00943F62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49BE948F" w14:textId="77777777" w:rsidR="00943F62" w:rsidRPr="00B44065" w:rsidRDefault="00943F62" w:rsidP="00943F62">
            <w:pPr>
              <w:spacing w:line="360" w:lineRule="auto"/>
            </w:pPr>
            <w:r w:rsidRPr="00B44065">
              <w:t>Befund</w:t>
            </w:r>
          </w:p>
        </w:tc>
      </w:tr>
      <w:tr w:rsidR="00943F62" w:rsidRPr="00B44065" w14:paraId="1F8CB6E6" w14:textId="77777777" w:rsidTr="00943F6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905E" w14:textId="77777777" w:rsidR="00943F62" w:rsidRDefault="00943F62" w:rsidP="00943F6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23AA" w14:textId="77777777" w:rsidR="00943F62" w:rsidRPr="00B44065" w:rsidRDefault="00943F62" w:rsidP="00943F6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0F78" w14:textId="77777777" w:rsidR="00943F62" w:rsidRPr="00B44065" w:rsidRDefault="00943F62" w:rsidP="00943F62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38D9" w14:textId="77777777" w:rsidR="00943F62" w:rsidRPr="00B44065" w:rsidRDefault="00943F62" w:rsidP="00943F62">
            <w:pPr>
              <w:spacing w:line="360" w:lineRule="auto"/>
            </w:pPr>
            <w:r w:rsidRPr="00CD3363">
              <w:rPr>
                <w:i/>
              </w:rPr>
              <w:t>Sehr bewegt</w:t>
            </w:r>
            <w:r>
              <w:t xml:space="preserve"> mit schwarzer Tinte (Hs. Webern?). </w:t>
            </w:r>
          </w:p>
        </w:tc>
      </w:tr>
      <w:tr w:rsidR="000A0A72" w:rsidRPr="00B44065" w14:paraId="16E50AD5" w14:textId="77777777" w:rsidTr="00943F6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55C4" w14:textId="77777777" w:rsidR="000A0A72" w:rsidRDefault="000A0A72" w:rsidP="00943F6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3397" w14:textId="77777777" w:rsidR="000A0A72" w:rsidRDefault="000A0A72" w:rsidP="00943F62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1D92" w14:textId="77777777" w:rsidR="000A0A72" w:rsidRDefault="000A0A72" w:rsidP="00943F62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2B4D" w14:textId="77777777" w:rsidR="000A0A72" w:rsidRDefault="000A0A72" w:rsidP="000A0A72">
            <w:pPr>
              <w:spacing w:line="360" w:lineRule="auto"/>
            </w:pPr>
            <w:r>
              <w:t>Crescendogabel mit grünem Buntstift.</w:t>
            </w:r>
          </w:p>
        </w:tc>
      </w:tr>
      <w:tr w:rsidR="00D60833" w:rsidRPr="00B44065" w14:paraId="398E468F" w14:textId="77777777" w:rsidTr="000A0A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4965" w14:textId="77777777" w:rsidR="00D60833" w:rsidRDefault="00D60833" w:rsidP="000A0A7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947D" w14:textId="77777777" w:rsidR="00D60833" w:rsidRDefault="00D60833" w:rsidP="000A0A72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4F5C" w14:textId="77777777" w:rsidR="00D60833" w:rsidRDefault="00D60833" w:rsidP="000A0A72">
            <w:pPr>
              <w:spacing w:line="360" w:lineRule="auto"/>
            </w:pPr>
            <w:r>
              <w:t>4–5/16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4EFD" w14:textId="77777777" w:rsidR="00D60833" w:rsidRDefault="00D60833" w:rsidP="000A0A72">
            <w:pPr>
              <w:spacing w:line="360" w:lineRule="auto"/>
            </w:pPr>
            <w:r>
              <w:t>Vertikaler Gliederungstrich mit Bleistift.</w:t>
            </w:r>
          </w:p>
        </w:tc>
      </w:tr>
      <w:tr w:rsidR="000A0A72" w:rsidRPr="00B44065" w14:paraId="66D6CD0B" w14:textId="77777777" w:rsidTr="000A0A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9F29" w14:textId="77777777" w:rsidR="000A0A72" w:rsidRDefault="000A0A72" w:rsidP="000A0A7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BF1C" w14:textId="77777777" w:rsidR="000A0A72" w:rsidRDefault="000A0A72" w:rsidP="000A0A7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7F7E" w14:textId="77777777" w:rsidR="000A0A72" w:rsidRDefault="000A0A72" w:rsidP="000A0A72">
            <w:pPr>
              <w:spacing w:line="360" w:lineRule="auto"/>
            </w:pPr>
            <w:r>
              <w:t>7–10/16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FB62" w14:textId="77777777" w:rsidR="000A0A72" w:rsidRDefault="000A0A72" w:rsidP="000A0A72">
            <w:pPr>
              <w:spacing w:line="360" w:lineRule="auto"/>
            </w:pPr>
            <w:r>
              <w:t>Decrescendogabel mit grünem Buntstift.</w:t>
            </w:r>
          </w:p>
        </w:tc>
      </w:tr>
      <w:tr w:rsidR="00D60833" w:rsidRPr="00B44065" w14:paraId="153F910B" w14:textId="77777777" w:rsidTr="00D6083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1528" w14:textId="77777777" w:rsidR="00D60833" w:rsidRDefault="00D60833" w:rsidP="00D60833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8A87" w14:textId="77777777" w:rsidR="00D60833" w:rsidRDefault="00D60833" w:rsidP="00D60833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4591" w14:textId="77777777" w:rsidR="00D60833" w:rsidRDefault="00D60833" w:rsidP="00D60833">
            <w:pPr>
              <w:spacing w:line="360" w:lineRule="auto"/>
            </w:pPr>
            <w:r>
              <w:t>8–9/16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B46C" w14:textId="77777777" w:rsidR="00D60833" w:rsidRDefault="00D60833" w:rsidP="00D60833">
            <w:pPr>
              <w:spacing w:line="360" w:lineRule="auto"/>
            </w:pPr>
            <w:r>
              <w:t>Vertikaler Gliederungstrich mit Bleistift.</w:t>
            </w:r>
          </w:p>
        </w:tc>
      </w:tr>
      <w:tr w:rsidR="00943F62" w:rsidRPr="00B44065" w14:paraId="59762E0E" w14:textId="77777777" w:rsidTr="00943F6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0593" w14:textId="77777777" w:rsidR="00943F62" w:rsidRDefault="00943F62" w:rsidP="00943F6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A32E" w14:textId="77777777" w:rsidR="00943F62" w:rsidRPr="00B44065" w:rsidRDefault="00943F62" w:rsidP="00943F6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0031" w14:textId="77777777" w:rsidR="00943F62" w:rsidRDefault="00943F62" w:rsidP="00943F62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2187" w14:textId="77777777" w:rsidR="00943F62" w:rsidRPr="00B44065" w:rsidRDefault="00943F62" w:rsidP="000A0A72">
            <w:pPr>
              <w:spacing w:line="360" w:lineRule="auto"/>
            </w:pPr>
            <w:r>
              <w:t xml:space="preserve">[pp] geändert zu [ppp] mit </w:t>
            </w:r>
            <w:r w:rsidR="000A0A72">
              <w:t>schwarzer Tinte</w:t>
            </w:r>
            <w:r w:rsidR="00D60833">
              <w:t xml:space="preserve"> (Hs. Webern?)</w:t>
            </w:r>
            <w:r>
              <w:t>.</w:t>
            </w:r>
          </w:p>
        </w:tc>
      </w:tr>
      <w:tr w:rsidR="00D60833" w:rsidRPr="00B44065" w14:paraId="449AC00E" w14:textId="77777777" w:rsidTr="00943F6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AC26" w14:textId="77777777" w:rsidR="00D60833" w:rsidRDefault="00D60833" w:rsidP="00943F62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F835" w14:textId="77777777" w:rsidR="00D60833" w:rsidRDefault="00D60833" w:rsidP="00943F62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F142" w14:textId="77777777" w:rsidR="00D60833" w:rsidRDefault="00D60833" w:rsidP="00943F62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28F3" w14:textId="77777777" w:rsidR="00D60833" w:rsidRDefault="00D60833" w:rsidP="00D60833">
            <w:pPr>
              <w:spacing w:line="360" w:lineRule="auto"/>
            </w:pPr>
            <w:r>
              <w:t>Crescendogabel mit grünem Buntstift.</w:t>
            </w:r>
          </w:p>
        </w:tc>
      </w:tr>
      <w:tr w:rsidR="00D60833" w:rsidRPr="00B44065" w14:paraId="450C0230" w14:textId="77777777" w:rsidTr="00943F6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ACDA" w14:textId="77777777" w:rsidR="00D60833" w:rsidRDefault="00D60833" w:rsidP="00943F62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2A40" w14:textId="77777777" w:rsidR="00D60833" w:rsidRPr="00B44065" w:rsidRDefault="00D60833" w:rsidP="00943F6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80E4" w14:textId="77777777" w:rsidR="00D60833" w:rsidRDefault="00D60833" w:rsidP="00943F62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61AE" w14:textId="77777777" w:rsidR="00D60833" w:rsidRPr="00B44065" w:rsidRDefault="00D60833" w:rsidP="00D60833">
            <w:pPr>
              <w:spacing w:line="360" w:lineRule="auto"/>
            </w:pPr>
            <w:r>
              <w:t>Wellenline über den Noten mit rotem Buntstift.</w:t>
            </w:r>
          </w:p>
        </w:tc>
      </w:tr>
      <w:tr w:rsidR="00D60833" w:rsidRPr="00B44065" w14:paraId="141CAE94" w14:textId="77777777" w:rsidTr="00D6083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CB31" w14:textId="77777777" w:rsidR="00D60833" w:rsidRDefault="00D60833" w:rsidP="00D60833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1C3F" w14:textId="77777777" w:rsidR="00D60833" w:rsidRDefault="00D60833" w:rsidP="00D60833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8A0F" w14:textId="77777777" w:rsidR="00D60833" w:rsidRDefault="00D60833" w:rsidP="00D60833">
            <w:pPr>
              <w:spacing w:line="360" w:lineRule="auto"/>
            </w:pPr>
            <w:r>
              <w:t>5–7/16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2DF4" w14:textId="77777777" w:rsidR="00D60833" w:rsidRDefault="00D60833" w:rsidP="00D60833">
            <w:pPr>
              <w:spacing w:line="360" w:lineRule="auto"/>
            </w:pPr>
            <w:r>
              <w:t>Decrescendogabel mit grünem Buntstift.</w:t>
            </w:r>
          </w:p>
        </w:tc>
      </w:tr>
      <w:tr w:rsidR="00D60833" w:rsidRPr="00B44065" w14:paraId="4CB536ED" w14:textId="77777777" w:rsidTr="00D6083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1B70" w14:textId="77777777" w:rsidR="00D60833" w:rsidRDefault="00D60833" w:rsidP="00D60833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6FF3" w14:textId="77777777" w:rsidR="00D60833" w:rsidRDefault="00D60833" w:rsidP="00D60833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BC6D" w14:textId="77777777" w:rsidR="00D60833" w:rsidRDefault="00D60833" w:rsidP="00D60833">
            <w:pPr>
              <w:spacing w:line="360" w:lineRule="auto"/>
            </w:pPr>
            <w:r>
              <w:t>10.–15.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AB3E" w14:textId="77777777" w:rsidR="00D60833" w:rsidRDefault="00D60833" w:rsidP="00D60833">
            <w:pPr>
              <w:spacing w:line="360" w:lineRule="auto"/>
            </w:pPr>
            <w:r>
              <w:t>Decrescendogabel mit grünem Buntstift.</w:t>
            </w:r>
          </w:p>
        </w:tc>
      </w:tr>
      <w:tr w:rsidR="00D60833" w:rsidRPr="00B44065" w14:paraId="728FFB5F" w14:textId="77777777" w:rsidTr="00943F6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EDEC" w14:textId="77777777" w:rsidR="00D60833" w:rsidRDefault="00D60833" w:rsidP="00943F6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00A" w14:textId="77777777" w:rsidR="00D60833" w:rsidRPr="00B44065" w:rsidRDefault="00D60833" w:rsidP="00943F62">
            <w:pPr>
              <w:spacing w:line="360" w:lineRule="auto"/>
            </w:pPr>
            <w:r>
              <w:t>Klav.</w:t>
            </w:r>
            <w:r w:rsidR="00113D47">
              <w:t xml:space="preserve">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32C2" w14:textId="77777777" w:rsidR="00D60833" w:rsidRDefault="00113D47" w:rsidP="00113D47">
            <w:pPr>
              <w:spacing w:line="360" w:lineRule="auto"/>
            </w:pPr>
            <w:r>
              <w:t>2.–5.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1185" w14:textId="77777777" w:rsidR="00D60833" w:rsidRPr="00B44065" w:rsidRDefault="00113D47" w:rsidP="00943F62">
            <w:pPr>
              <w:spacing w:line="360" w:lineRule="auto"/>
            </w:pPr>
            <w:r>
              <w:t>[ppp] Crescendogabel bis 3. Note und Decrescendogabel ab 4. Note mit grünem Buntstift.</w:t>
            </w:r>
          </w:p>
        </w:tc>
      </w:tr>
      <w:tr w:rsidR="00113D47" w:rsidRPr="00B44065" w14:paraId="6A4F6377" w14:textId="77777777" w:rsidTr="00943F6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6679" w14:textId="77777777" w:rsidR="00113D47" w:rsidRDefault="00113D47" w:rsidP="00943F6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E649" w14:textId="77777777" w:rsidR="00113D47" w:rsidRPr="00B44065" w:rsidRDefault="00113D47" w:rsidP="00943F6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616" w14:textId="77777777" w:rsidR="00113D47" w:rsidRDefault="00113D47" w:rsidP="00943F62">
            <w:pPr>
              <w:spacing w:line="360" w:lineRule="auto"/>
            </w:pPr>
            <w:r>
              <w:t>3–5/8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C9E0" w14:textId="77777777" w:rsidR="00113D47" w:rsidRPr="00B44065" w:rsidRDefault="00113D47" w:rsidP="00943F62">
            <w:pPr>
              <w:spacing w:line="360" w:lineRule="auto"/>
            </w:pPr>
            <w:r>
              <w:t>Decrescendogabel gestrichen mit rotem Buntstift.</w:t>
            </w:r>
          </w:p>
        </w:tc>
      </w:tr>
      <w:tr w:rsidR="00113D47" w:rsidRPr="00B44065" w14:paraId="44A8C0C9" w14:textId="77777777" w:rsidTr="00943F6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B9AB" w14:textId="77777777" w:rsidR="00113D47" w:rsidRDefault="00113D47" w:rsidP="00943F6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806D" w14:textId="77777777" w:rsidR="00113D47" w:rsidRPr="00B44065" w:rsidRDefault="00113D47" w:rsidP="00943F62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D55B" w14:textId="77777777" w:rsidR="00113D47" w:rsidRDefault="00113D47" w:rsidP="00943F62">
            <w:pPr>
              <w:spacing w:line="360" w:lineRule="auto"/>
            </w:pPr>
            <w:r>
              <w:t>7. Note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C2EC" w14:textId="77777777" w:rsidR="00113D47" w:rsidRPr="00B44065" w:rsidRDefault="00113D47" w:rsidP="00943F62">
            <w:pPr>
              <w:spacing w:line="360" w:lineRule="auto"/>
            </w:pPr>
            <w:r>
              <w:t>Crescendogabel mit grünem Buntstift.</w:t>
            </w:r>
          </w:p>
        </w:tc>
      </w:tr>
      <w:tr w:rsidR="00113D47" w:rsidRPr="00B44065" w14:paraId="4B330AD7" w14:textId="77777777" w:rsidTr="00943F6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ABF9" w14:textId="77777777" w:rsidR="00113D47" w:rsidRDefault="00113D47" w:rsidP="00943F62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37D7" w14:textId="77777777" w:rsidR="00113D47" w:rsidRPr="00B44065" w:rsidRDefault="00113D47" w:rsidP="00943F6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F86A" w14:textId="77777777" w:rsidR="00113D47" w:rsidRDefault="00113D47" w:rsidP="00943F62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D506" w14:textId="77777777" w:rsidR="00113D47" w:rsidRPr="00B44065" w:rsidRDefault="00631E8C" w:rsidP="00943F62">
            <w:pPr>
              <w:spacing w:line="360" w:lineRule="auto"/>
            </w:pPr>
            <w:r w:rsidRPr="00631E8C">
              <w:rPr>
                <w:i/>
                <w:u w:val="single"/>
              </w:rPr>
              <w:t>nicht</w:t>
            </w:r>
            <w:r w:rsidRPr="00631E8C">
              <w:rPr>
                <w:i/>
              </w:rPr>
              <w:t xml:space="preserve"> zurückhalten</w:t>
            </w:r>
            <w:r>
              <w:t xml:space="preserve"> mit Bleistift (Hs. Webern?).</w:t>
            </w:r>
          </w:p>
        </w:tc>
      </w:tr>
      <w:tr w:rsidR="00631E8C" w:rsidRPr="00B44065" w14:paraId="0A41BD80" w14:textId="77777777" w:rsidTr="00D670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B4C6" w14:textId="77777777" w:rsidR="00631E8C" w:rsidRDefault="00631E8C" w:rsidP="00D670B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BB29" w14:textId="77777777" w:rsidR="00631E8C" w:rsidRPr="00B44065" w:rsidRDefault="00631E8C" w:rsidP="00D670BC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0CAE" w14:textId="77777777" w:rsidR="00631E8C" w:rsidRDefault="00631E8C" w:rsidP="00631E8C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4FF2" w14:textId="77777777" w:rsidR="00631E8C" w:rsidRPr="00B44065" w:rsidRDefault="00631E8C" w:rsidP="00631E8C">
            <w:pPr>
              <w:spacing w:line="360" w:lineRule="auto"/>
            </w:pPr>
            <w:r>
              <w:t>Decrescendogabel mit grünem Buntstift.</w:t>
            </w:r>
          </w:p>
        </w:tc>
      </w:tr>
      <w:tr w:rsidR="00631E8C" w:rsidRPr="00B44065" w14:paraId="671CC8B9" w14:textId="77777777" w:rsidTr="00943F6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8F06" w14:textId="77777777" w:rsidR="00631E8C" w:rsidRDefault="00631E8C" w:rsidP="00943F62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A382" w14:textId="77777777" w:rsidR="00631E8C" w:rsidRPr="00B44065" w:rsidRDefault="00631E8C" w:rsidP="00943F6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9342" w14:textId="77777777" w:rsidR="00631E8C" w:rsidRDefault="00631E8C" w:rsidP="00943F62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2D6E" w14:textId="77777777" w:rsidR="00631E8C" w:rsidRPr="00B44065" w:rsidRDefault="00631E8C" w:rsidP="00943F62">
            <w:pPr>
              <w:spacing w:line="360" w:lineRule="auto"/>
            </w:pPr>
          </w:p>
        </w:tc>
      </w:tr>
      <w:tr w:rsidR="00943F62" w:rsidRPr="00B44065" w14:paraId="19DA822A" w14:textId="77777777" w:rsidTr="00943F6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5366" w14:textId="77777777" w:rsidR="00943F62" w:rsidRDefault="00943F62" w:rsidP="00943F62">
            <w:pPr>
              <w:spacing w:line="360" w:lineRule="auto"/>
            </w:pPr>
            <w:r>
              <w:t>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42FF" w14:textId="77777777" w:rsidR="00943F62" w:rsidRPr="00B44065" w:rsidRDefault="00943F62" w:rsidP="00943F6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33C2" w14:textId="77777777" w:rsidR="00943F62" w:rsidRDefault="00943F62" w:rsidP="00943F62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94E2" w14:textId="77777777" w:rsidR="00943F62" w:rsidRPr="00B44065" w:rsidRDefault="00943F62" w:rsidP="00943F62">
            <w:pPr>
              <w:spacing w:line="360" w:lineRule="auto"/>
            </w:pPr>
          </w:p>
        </w:tc>
      </w:tr>
    </w:tbl>
    <w:p w14:paraId="6EC0337C" w14:textId="77777777" w:rsidR="00943F62" w:rsidRDefault="00943F62" w:rsidP="00943F62">
      <w:pPr>
        <w:spacing w:line="360" w:lineRule="auto"/>
      </w:pPr>
      <w:r>
        <w:t>##usw.##</w:t>
      </w:r>
    </w:p>
    <w:p w14:paraId="5E841F05" w14:textId="77777777" w:rsidR="00943F62" w:rsidRDefault="00943F62" w:rsidP="00305C86">
      <w:pPr>
        <w:spacing w:line="360" w:lineRule="auto"/>
        <w:outlineLvl w:val="0"/>
        <w:rPr>
          <w:b/>
          <w:lang w:val="en-US"/>
        </w:rPr>
      </w:pPr>
    </w:p>
    <w:p w14:paraId="0DA6F024" w14:textId="77777777" w:rsidR="000A0A72" w:rsidRDefault="000A0A72" w:rsidP="000A0A72">
      <w:pPr>
        <w:spacing w:line="360" w:lineRule="auto"/>
      </w:pPr>
      <w:r>
        <w:t xml:space="preserve">Abweichungen in </w:t>
      </w:r>
      <w:r w:rsidRPr="00F627ED">
        <w:rPr>
          <w:b/>
        </w:rPr>
        <w:t>F$</w:t>
      </w:r>
      <w:r>
        <w:t xml:space="preserve"> ##zur Textedition von Fassung 2## ante correcturam: ##nötig? Einschränkung: soweit nicht aus Vergleich von Fassung 2/3 (unter Berücksichtigung der Korrekturverzeichnisse) ersichtlich?##</w:t>
      </w:r>
    </w:p>
    <w:p w14:paraId="58574914" w14:textId="77777777" w:rsidR="000A0A72" w:rsidRDefault="000A0A72" w:rsidP="000A0A72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0A0A72" w:rsidRPr="00B44065" w14:paraId="18C23CD0" w14:textId="77777777" w:rsidTr="000A0A72">
        <w:trPr>
          <w:cantSplit/>
        </w:trPr>
        <w:tc>
          <w:tcPr>
            <w:tcW w:w="921" w:type="dxa"/>
          </w:tcPr>
          <w:p w14:paraId="279B605B" w14:textId="77777777" w:rsidR="000A0A72" w:rsidRPr="00B44065" w:rsidRDefault="000A0A72" w:rsidP="000A0A72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0ECC3F9B" w14:textId="77777777" w:rsidR="000A0A72" w:rsidRPr="00B44065" w:rsidRDefault="000A0A72" w:rsidP="000A0A72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4CB0C7CB" w14:textId="77777777" w:rsidR="000A0A72" w:rsidRPr="00B44065" w:rsidRDefault="000A0A72" w:rsidP="000A0A72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34ED9036" w14:textId="77777777" w:rsidR="000A0A72" w:rsidRPr="00B44065" w:rsidRDefault="000A0A72" w:rsidP="000A0A72">
            <w:pPr>
              <w:spacing w:line="360" w:lineRule="auto"/>
            </w:pPr>
            <w:r>
              <w:t>Abweichung</w:t>
            </w:r>
          </w:p>
        </w:tc>
      </w:tr>
      <w:tr w:rsidR="000A0A72" w:rsidRPr="00B44065" w14:paraId="094CB004" w14:textId="77777777" w:rsidTr="000A0A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BF31" w14:textId="77777777" w:rsidR="000A0A72" w:rsidRDefault="00D60833" w:rsidP="000A0A72">
            <w:pPr>
              <w:spacing w:line="360" w:lineRule="auto"/>
            </w:pPr>
            <w:r>
              <w:t>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AD85" w14:textId="77777777" w:rsidR="000A0A72" w:rsidRPr="00B44065" w:rsidRDefault="000A0A72" w:rsidP="000A0A7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7E64" w14:textId="77777777" w:rsidR="000A0A72" w:rsidRDefault="000A0A72" w:rsidP="000A0A72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8936" w14:textId="77777777" w:rsidR="000A0A72" w:rsidRDefault="000A0A72" w:rsidP="000A0A72">
            <w:pPr>
              <w:spacing w:line="360" w:lineRule="auto"/>
            </w:pPr>
          </w:p>
        </w:tc>
      </w:tr>
      <w:tr w:rsidR="000A0A72" w:rsidRPr="00B44065" w14:paraId="358A515E" w14:textId="77777777" w:rsidTr="000A0A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434C" w14:textId="77777777" w:rsidR="000A0A72" w:rsidRPr="00B44065" w:rsidRDefault="000A0A72" w:rsidP="000A0A7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9D24" w14:textId="77777777" w:rsidR="000A0A72" w:rsidRPr="00B44065" w:rsidRDefault="000A0A72" w:rsidP="000A0A7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4273" w14:textId="77777777" w:rsidR="000A0A72" w:rsidRPr="00B44065" w:rsidRDefault="000A0A72" w:rsidP="000A0A72">
            <w:pPr>
              <w:spacing w:line="360" w:lineRule="auto"/>
            </w:pPr>
            <w:r>
              <w:t>3–5/16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FD7B" w14:textId="77777777" w:rsidR="000A0A72" w:rsidRPr="00B44065" w:rsidRDefault="000A0A72" w:rsidP="000A0A72">
            <w:pPr>
              <w:spacing w:line="360" w:lineRule="auto"/>
            </w:pPr>
            <w:r>
              <w:t>Crescendogabel fehlt.</w:t>
            </w:r>
          </w:p>
        </w:tc>
      </w:tr>
      <w:tr w:rsidR="00113D47" w:rsidRPr="00B44065" w14:paraId="4B83494C" w14:textId="77777777" w:rsidTr="000A0A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5C64" w14:textId="77777777" w:rsidR="00113D47" w:rsidRDefault="00113D47" w:rsidP="000A0A7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289F" w14:textId="77777777" w:rsidR="00113D47" w:rsidRDefault="00113D47" w:rsidP="000A0A72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0964" w14:textId="77777777" w:rsidR="00113D47" w:rsidRDefault="00113D47" w:rsidP="000A0A72">
            <w:pPr>
              <w:spacing w:line="360" w:lineRule="auto"/>
            </w:pPr>
            <w:r>
              <w:t>7/16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2EB" w14:textId="77777777" w:rsidR="00113D47" w:rsidRDefault="00113D47" w:rsidP="000A0A72">
            <w:pPr>
              <w:spacing w:line="360" w:lineRule="auto"/>
            </w:pPr>
            <w:r>
              <w:t>[#] fehlt.</w:t>
            </w:r>
          </w:p>
        </w:tc>
      </w:tr>
      <w:tr w:rsidR="000A0A72" w:rsidRPr="00B44065" w14:paraId="66917088" w14:textId="77777777" w:rsidTr="000A0A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C00E" w14:textId="77777777" w:rsidR="000A0A72" w:rsidRDefault="00D60833" w:rsidP="000A0A72">
            <w:pPr>
              <w:spacing w:line="360" w:lineRule="auto"/>
            </w:pPr>
            <w:r>
              <w:lastRenderedPageBreak/>
              <w:t>1</w:t>
            </w:r>
          </w:p>
          <w:p w14:paraId="39978B97" w14:textId="77777777" w:rsidR="00D60833" w:rsidRDefault="00D60833" w:rsidP="000A0A72">
            <w:pPr>
              <w:spacing w:line="360" w:lineRule="auto"/>
            </w:pPr>
            <w:r>
              <w:t>bis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E3AB" w14:textId="77777777" w:rsidR="000A0A72" w:rsidRDefault="00D60833" w:rsidP="000A0A7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D95D" w14:textId="77777777" w:rsidR="000A0A72" w:rsidRDefault="00D60833" w:rsidP="000A0A72">
            <w:pPr>
              <w:spacing w:line="360" w:lineRule="auto"/>
            </w:pPr>
            <w:r>
              <w:t>6/8</w:t>
            </w:r>
          </w:p>
          <w:p w14:paraId="4BC367C7" w14:textId="77777777" w:rsidR="00D60833" w:rsidRDefault="00D60833" w:rsidP="000A0A72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1077" w14:textId="77777777" w:rsidR="000A0A72" w:rsidRDefault="00D60833" w:rsidP="000A0A72">
            <w:pPr>
              <w:spacing w:line="360" w:lineRule="auto"/>
            </w:pPr>
            <w:r>
              <w:t>Bogen.</w:t>
            </w:r>
          </w:p>
        </w:tc>
      </w:tr>
      <w:tr w:rsidR="000A0A72" w:rsidRPr="00B44065" w14:paraId="2C6386B6" w14:textId="77777777" w:rsidTr="000A0A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004C" w14:textId="77777777" w:rsidR="000A0A72" w:rsidRDefault="000A0A72" w:rsidP="000A0A72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5D37" w14:textId="77777777" w:rsidR="000A0A72" w:rsidRDefault="000A0A72" w:rsidP="000A0A7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FFB1" w14:textId="77777777" w:rsidR="000A0A72" w:rsidRDefault="000A0A72" w:rsidP="000A0A72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F4AD" w14:textId="77777777" w:rsidR="000A0A72" w:rsidRDefault="000A0A72" w:rsidP="000A0A72">
            <w:pPr>
              <w:spacing w:line="360" w:lineRule="auto"/>
            </w:pPr>
          </w:p>
        </w:tc>
      </w:tr>
      <w:tr w:rsidR="000A0A72" w:rsidRPr="00B44065" w14:paraId="791D5C88" w14:textId="77777777" w:rsidTr="000A0A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C352" w14:textId="77777777" w:rsidR="000A0A72" w:rsidRDefault="000A0A72" w:rsidP="000A0A72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D40A" w14:textId="77777777" w:rsidR="000A0A72" w:rsidRDefault="000A0A72" w:rsidP="000A0A7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66C3" w14:textId="77777777" w:rsidR="000A0A72" w:rsidRDefault="000A0A72" w:rsidP="000A0A72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380F" w14:textId="77777777" w:rsidR="000A0A72" w:rsidRDefault="000A0A72" w:rsidP="000A0A72">
            <w:pPr>
              <w:spacing w:line="360" w:lineRule="auto"/>
            </w:pPr>
          </w:p>
        </w:tc>
      </w:tr>
    </w:tbl>
    <w:p w14:paraId="7673B960" w14:textId="77777777" w:rsidR="000A0A72" w:rsidRDefault="000A0A72" w:rsidP="00305C86">
      <w:pPr>
        <w:spacing w:line="360" w:lineRule="auto"/>
        <w:outlineLvl w:val="0"/>
        <w:rPr>
          <w:b/>
          <w:lang w:val="en-US"/>
        </w:rPr>
      </w:pPr>
    </w:p>
    <w:p w14:paraId="509B8E56" w14:textId="06349D35" w:rsidR="000A0A72" w:rsidRDefault="000A0A72" w:rsidP="00305C86">
      <w:pPr>
        <w:spacing w:line="360" w:lineRule="auto"/>
        <w:outlineLvl w:val="0"/>
        <w:rPr>
          <w:b/>
          <w:lang w:val="en-US"/>
        </w:rPr>
      </w:pPr>
    </w:p>
    <w:p w14:paraId="2B7F9F7F" w14:textId="579F4BC8" w:rsidR="00BC5BB8" w:rsidRPr="00BC5BB8" w:rsidRDefault="00BC5BB8" w:rsidP="00305C86">
      <w:pPr>
        <w:spacing w:line="360" w:lineRule="auto"/>
        <w:outlineLvl w:val="0"/>
        <w:rPr>
          <w:lang w:val="en-US"/>
        </w:rPr>
      </w:pPr>
      <w:r w:rsidRPr="00BC5BB8">
        <w:rPr>
          <w:highlight w:val="red"/>
          <w:lang w:val="en-US"/>
        </w:rPr>
        <w:t>##Korrekturen Kahl reckt der Baum</w:t>
      </w:r>
    </w:p>
    <w:p w14:paraId="68970B75" w14:textId="77777777" w:rsidR="00BC5BB8" w:rsidRDefault="00BC5BB8" w:rsidP="00305C86">
      <w:pPr>
        <w:spacing w:line="360" w:lineRule="auto"/>
        <w:outlineLvl w:val="0"/>
        <w:rPr>
          <w:b/>
          <w:lang w:val="en-US"/>
        </w:rPr>
      </w:pPr>
      <w:bookmarkStart w:id="0" w:name="_GoBack"/>
      <w:bookmarkEnd w:id="0"/>
    </w:p>
    <w:p w14:paraId="7AB059D2" w14:textId="77777777" w:rsidR="00305C86" w:rsidRPr="00235834" w:rsidRDefault="00305C86" w:rsidP="00305C86">
      <w:pPr>
        <w:spacing w:line="360" w:lineRule="auto"/>
        <w:outlineLvl w:val="0"/>
        <w:rPr>
          <w:lang w:val="en-US"/>
        </w:rPr>
      </w:pPr>
      <w:r>
        <w:rPr>
          <w:b/>
          <w:lang w:val="en-US"/>
        </w:rPr>
        <w:br w:type="page"/>
      </w:r>
      <w:r w:rsidRPr="00F627ED">
        <w:rPr>
          <w:b/>
          <w:lang w:val="en-US"/>
        </w:rPr>
        <w:lastRenderedPageBreak/>
        <w:t>G$</w:t>
      </w:r>
    </w:p>
    <w:p w14:paraId="5A72D2A9" w14:textId="77777777" w:rsidR="000F192A" w:rsidRDefault="000F192A" w:rsidP="00305C86">
      <w:pPr>
        <w:spacing w:line="360" w:lineRule="auto"/>
        <w:rPr>
          <w:lang w:val="en-US"/>
        </w:rPr>
      </w:pPr>
    </w:p>
    <w:p w14:paraId="31BA949C" w14:textId="2959942A" w:rsidR="0090742A" w:rsidRPr="0090742A" w:rsidRDefault="000F192A" w:rsidP="0090742A">
      <w:pPr>
        <w:spacing w:line="360" w:lineRule="auto"/>
        <w:rPr>
          <w:lang w:val="de-CH"/>
        </w:rPr>
      </w:pPr>
      <w:r w:rsidRPr="000F192A">
        <w:rPr>
          <w:lang w:val="de-CH"/>
        </w:rPr>
        <w:t>Autographe von „Im Windesweben“ M 134: Textfassung 3 (</w:t>
      </w:r>
      <w:r w:rsidRPr="000F192A">
        <w:rPr>
          <w:b/>
          <w:bCs/>
          <w:lang w:val="de-CH"/>
        </w:rPr>
        <w:t>G</w:t>
      </w:r>
      <w:r w:rsidRPr="000F192A">
        <w:rPr>
          <w:b/>
          <w:bCs/>
          <w:vertAlign w:val="superscript"/>
          <w:lang w:val="de-CH"/>
        </w:rPr>
        <w:t>a</w:t>
      </w:r>
      <w:r w:rsidRPr="000F192A">
        <w:rPr>
          <w:lang w:val="de-CH"/>
        </w:rPr>
        <w:t xml:space="preserve">) </w:t>
      </w:r>
      <w:r>
        <w:rPr>
          <w:lang w:val="de-CH"/>
        </w:rPr>
        <w:t xml:space="preserve">/ </w:t>
      </w:r>
      <w:r w:rsidRPr="000F192A">
        <w:rPr>
          <w:lang w:val="de-CH"/>
        </w:rPr>
        <w:t>„Im Morgentaun“ M 136: Textfassung 1</w:t>
      </w:r>
      <w:r w:rsidR="0098760C" w:rsidRPr="00E72D93">
        <w:t>→</w:t>
      </w:r>
      <w:r w:rsidRPr="000F192A">
        <w:rPr>
          <w:lang w:val="de-CH"/>
        </w:rPr>
        <w:t>2 (</w:t>
      </w:r>
      <w:r w:rsidRPr="000F192A">
        <w:rPr>
          <w:b/>
          <w:bCs/>
          <w:lang w:val="de-CH"/>
        </w:rPr>
        <w:t>G</w:t>
      </w:r>
      <w:r w:rsidRPr="000F192A">
        <w:rPr>
          <w:b/>
          <w:bCs/>
          <w:vertAlign w:val="superscript"/>
          <w:lang w:val="de-CH"/>
        </w:rPr>
        <w:t>b</w:t>
      </w:r>
      <w:r w:rsidRPr="000F192A">
        <w:rPr>
          <w:lang w:val="de-CH"/>
        </w:rPr>
        <w:t xml:space="preserve">) </w:t>
      </w:r>
      <w:r>
        <w:rPr>
          <w:lang w:val="de-CH"/>
        </w:rPr>
        <w:t xml:space="preserve">/ </w:t>
      </w:r>
      <w:r w:rsidRPr="000F192A">
        <w:rPr>
          <w:lang w:val="de-CH"/>
        </w:rPr>
        <w:t>„Kahl reckt der Baum“ M 137: Textfassung 2</w:t>
      </w:r>
      <w:r w:rsidRPr="00E72D93">
        <w:t>→</w:t>
      </w:r>
      <w:r w:rsidRPr="000F192A">
        <w:rPr>
          <w:lang w:val="de-CH"/>
        </w:rPr>
        <w:t>3 (</w:t>
      </w:r>
      <w:r w:rsidRPr="000F192A">
        <w:rPr>
          <w:b/>
          <w:bCs/>
          <w:lang w:val="de-CH"/>
        </w:rPr>
        <w:t>G</w:t>
      </w:r>
      <w:r w:rsidRPr="000F192A">
        <w:rPr>
          <w:b/>
          <w:bCs/>
          <w:vertAlign w:val="superscript"/>
          <w:lang w:val="de-CH"/>
        </w:rPr>
        <w:t>c</w:t>
      </w:r>
      <w:r w:rsidRPr="000F192A">
        <w:rPr>
          <w:lang w:val="de-CH"/>
        </w:rPr>
        <w:t>).</w:t>
      </w:r>
      <w:r w:rsidR="0090742A">
        <w:rPr>
          <w:lang w:val="de-CH"/>
        </w:rPr>
        <w:t xml:space="preserve"> </w:t>
      </w:r>
      <w:r w:rsidR="0090742A" w:rsidRPr="0090742A">
        <w:rPr>
          <w:lang w:val="de-CH"/>
        </w:rPr>
        <w:t xml:space="preserve">Enthält auch Autograph von </w:t>
      </w:r>
      <w:r w:rsidR="0090742A" w:rsidRPr="0090742A">
        <w:rPr>
          <w:i/>
          <w:iCs/>
          <w:lang w:val="de-CH"/>
        </w:rPr>
        <w:t>Eingang</w:t>
      </w:r>
      <w:r w:rsidR="0090742A" w:rsidRPr="0090742A">
        <w:rPr>
          <w:lang w:val="de-CH"/>
        </w:rPr>
        <w:t xml:space="preserve"> („Welt der Gestalten“)</w:t>
      </w:r>
      <w:r w:rsidR="0090742A">
        <w:rPr>
          <w:lang w:val="de-CH"/>
        </w:rPr>
        <w:t xml:space="preserve"> </w:t>
      </w:r>
      <w:r w:rsidR="0090742A" w:rsidRPr="0090742A">
        <w:rPr>
          <w:lang w:val="de-CH"/>
        </w:rPr>
        <w:t xml:space="preserve">M 138 aus </w:t>
      </w:r>
      <w:r w:rsidR="0090742A" w:rsidRPr="0090742A">
        <w:rPr>
          <w:i/>
          <w:iCs/>
          <w:lang w:val="de-CH"/>
        </w:rPr>
        <w:t>Fünf Lieder nach Gedichten von Stefan George</w:t>
      </w:r>
      <w:r w:rsidR="0090742A" w:rsidRPr="0090742A">
        <w:rPr>
          <w:lang w:val="de-CH"/>
        </w:rPr>
        <w:t xml:space="preserve"> op. 4. </w:t>
      </w:r>
    </w:p>
    <w:p w14:paraId="02088387" w14:textId="16CB7B79" w:rsidR="000F192A" w:rsidRPr="000F192A" w:rsidRDefault="000F192A" w:rsidP="000F192A">
      <w:pPr>
        <w:spacing w:line="360" w:lineRule="auto"/>
        <w:rPr>
          <w:lang w:val="de-CH"/>
        </w:rPr>
      </w:pPr>
    </w:p>
    <w:p w14:paraId="75614D0D" w14:textId="77777777" w:rsidR="00305C86" w:rsidRDefault="000F192A" w:rsidP="00305C86">
      <w:pPr>
        <w:spacing w:line="360" w:lineRule="auto"/>
        <w:rPr>
          <w:lang w:val="en-US"/>
        </w:rPr>
      </w:pPr>
      <w:r>
        <w:rPr>
          <w:lang w:val="en-US"/>
        </w:rPr>
        <w:t>US-NYpm</w:t>
      </w:r>
      <w:r w:rsidR="00305C86">
        <w:rPr>
          <w:lang w:val="en-US"/>
        </w:rPr>
        <w:t xml:space="preserve">, </w:t>
      </w:r>
      <w:r w:rsidR="00305C86" w:rsidRPr="00AF3ABD">
        <w:rPr>
          <w:lang w:val="en-US"/>
        </w:rPr>
        <w:t xml:space="preserve">Dept. of Music </w:t>
      </w:r>
      <w:r w:rsidR="00305C86">
        <w:rPr>
          <w:lang w:val="en-US"/>
        </w:rPr>
        <w:t>Manusc</w:t>
      </w:r>
      <w:r w:rsidR="00305C86" w:rsidRPr="00AF3ABD">
        <w:rPr>
          <w:lang w:val="en-US"/>
        </w:rPr>
        <w:t>ripts and Books</w:t>
      </w:r>
      <w:r w:rsidR="00305C86">
        <w:rPr>
          <w:lang w:val="en-US"/>
        </w:rPr>
        <w:t xml:space="preserve">, Robert Owen Lehman Collection, </w:t>
      </w:r>
      <w:r w:rsidR="00305C86" w:rsidRPr="00235834">
        <w:rPr>
          <w:lang w:val="en-US"/>
        </w:rPr>
        <w:t>W376.L716.</w:t>
      </w:r>
    </w:p>
    <w:p w14:paraId="30D5E808" w14:textId="77777777" w:rsidR="000F192A" w:rsidRPr="00235834" w:rsidRDefault="000F192A" w:rsidP="00305C86">
      <w:pPr>
        <w:spacing w:line="360" w:lineRule="auto"/>
        <w:rPr>
          <w:lang w:val="en-US"/>
        </w:rPr>
      </w:pPr>
    </w:p>
    <w:p w14:paraId="19333B92" w14:textId="77777777" w:rsidR="00305C86" w:rsidRDefault="00305C86" w:rsidP="00305C86">
      <w:pPr>
        <w:spacing w:line="360" w:lineRule="auto"/>
      </w:pPr>
      <w:r>
        <w:t xml:space="preserve">7 Blätter (Bl. 1–7) in festem rotem Ledereinband mit einem roten Schmutzblatt (Bl. </w:t>
      </w:r>
      <w:r w:rsidR="000F192A">
        <w:t>[</w:t>
      </w:r>
      <w:r>
        <w:t>a</w:t>
      </w:r>
      <w:r w:rsidR="000F192A">
        <w:t>]</w:t>
      </w:r>
      <w:r>
        <w:t xml:space="preserve">) und drei weißen Schmutzblättern (Bl. </w:t>
      </w:r>
      <w:r w:rsidR="000F192A">
        <w:t>[</w:t>
      </w:r>
      <w:r>
        <w:t>b–d</w:t>
      </w:r>
      <w:r w:rsidR="000F192A">
        <w:t>]</w:t>
      </w:r>
      <w:r>
        <w:t xml:space="preserve">) vorne sowie drei weißen Schmutzblättern (Bl. </w:t>
      </w:r>
      <w:r w:rsidR="000F192A">
        <w:t>[</w:t>
      </w:r>
      <w:r>
        <w:t>e–g</w:t>
      </w:r>
      <w:r w:rsidR="000F192A">
        <w:t>]</w:t>
      </w:r>
      <w:r>
        <w:t xml:space="preserve">) und einem roten Schmutzblatt (Bl. </w:t>
      </w:r>
      <w:r w:rsidR="000F192A">
        <w:t>[</w:t>
      </w:r>
      <w:r>
        <w:t>h</w:t>
      </w:r>
      <w:r w:rsidR="000F192A">
        <w:t>]</w:t>
      </w:r>
      <w:r>
        <w:t>) hinten. Alle Blätter sind mit Papierklebestreifen am Falz in die Bindung eingeheftet. Bl. 2</w:t>
      </w:r>
      <w:r w:rsidR="000F192A">
        <w:t>/</w:t>
      </w:r>
      <w:r>
        <w:t>3, 4</w:t>
      </w:r>
      <w:r w:rsidR="000F192A">
        <w:t>/</w:t>
      </w:r>
      <w:r>
        <w:t>5</w:t>
      </w:r>
      <w:r w:rsidR="000F192A">
        <w:t xml:space="preserve"> und</w:t>
      </w:r>
      <w:r>
        <w:t xml:space="preserve"> 6</w:t>
      </w:r>
      <w:r w:rsidR="000F192A">
        <w:t>/</w:t>
      </w:r>
      <w:r>
        <w:t xml:space="preserve">7 bildeten vermutlich vor der Bindung gemeinsame Bögen. Schmutzblätter bis auf die Paraphe </w:t>
      </w:r>
      <w:r w:rsidRPr="00AA1797">
        <w:rPr>
          <w:i/>
        </w:rPr>
        <w:t>RoLehman</w:t>
      </w:r>
      <w:r>
        <w:t xml:space="preserve"> auf Bl. </w:t>
      </w:r>
      <w:r w:rsidR="000F192A">
        <w:t>[</w:t>
      </w:r>
      <w:r>
        <w:t>c</w:t>
      </w:r>
      <w:r w:rsidR="000F192A">
        <w:t>]</w:t>
      </w:r>
      <w:r>
        <w:t xml:space="preserve"> oben mit blauer Tinte (Hs. Lehman) und die archivalische Eintragung </w:t>
      </w:r>
      <w:r w:rsidRPr="00AA1797">
        <w:rPr>
          <w:i/>
        </w:rPr>
        <w:t xml:space="preserve">II = OP. 3 # II | III = OP. 3 # </w:t>
      </w:r>
      <w:r>
        <w:rPr>
          <w:i/>
        </w:rPr>
        <w:t>V</w:t>
      </w:r>
      <w:r w:rsidRPr="00AA1797">
        <w:rPr>
          <w:i/>
        </w:rPr>
        <w:t xml:space="preserve"> | VI = OP. 3 # IV | VII = OP. IV # 1</w:t>
      </w:r>
      <w:r>
        <w:t xml:space="preserve"> auf Bl. </w:t>
      </w:r>
      <w:r w:rsidR="000F192A">
        <w:t>[</w:t>
      </w:r>
      <w:r>
        <w:t>c</w:t>
      </w:r>
      <w:r w:rsidR="000F192A">
        <w:t>]</w:t>
      </w:r>
      <w:r>
        <w:t xml:space="preserve"> Mitte bis unten mit schwarzer Tinte (archivalische Hs.) unbeschriftet, Bl. 3</w:t>
      </w:r>
      <w:r w:rsidRPr="000F192A">
        <w:rPr>
          <w:vertAlign w:val="superscript"/>
        </w:rPr>
        <w:t>r</w:t>
      </w:r>
      <w:r>
        <w:t>–3</w:t>
      </w:r>
      <w:r w:rsidRPr="000F192A">
        <w:rPr>
          <w:vertAlign w:val="superscript"/>
        </w:rPr>
        <w:t>v</w:t>
      </w:r>
      <w:r>
        <w:t xml:space="preserve"> unbeschriftet. Papierklebestreifen am linken Rand von Bl. 4</w:t>
      </w:r>
      <w:r w:rsidRPr="000F192A">
        <w:rPr>
          <w:vertAlign w:val="superscript"/>
        </w:rPr>
        <w:t>v</w:t>
      </w:r>
      <w:r>
        <w:t xml:space="preserve">. </w:t>
      </w:r>
    </w:p>
    <w:p w14:paraId="5D812083" w14:textId="77777777" w:rsidR="00305C86" w:rsidRDefault="00305C86" w:rsidP="00305C86">
      <w:pPr>
        <w:spacing w:line="360" w:lineRule="auto"/>
        <w:outlineLvl w:val="0"/>
      </w:pPr>
      <w:r>
        <w:t xml:space="preserve">Einband: 345 × 292 mm, Bunddicke ca. 8 mm. </w:t>
      </w:r>
    </w:p>
    <w:p w14:paraId="3DC91E94" w14:textId="77777777" w:rsidR="000F192A" w:rsidRDefault="000F192A" w:rsidP="00305C86">
      <w:pPr>
        <w:spacing w:line="360" w:lineRule="auto"/>
      </w:pPr>
    </w:p>
    <w:p w14:paraId="67A6D733" w14:textId="77777777" w:rsidR="000F192A" w:rsidRDefault="00305C86" w:rsidP="00305C86">
      <w:pPr>
        <w:spacing w:line="360" w:lineRule="auto"/>
      </w:pPr>
      <w:r>
        <w:t xml:space="preserve">Beschreibstoff: Notenpapier, 12 Systeme (vier vorgedruckte Akkoladen [1 + 2 Systeme]), Format: hoch 342 × ca. 270 mm, Firmenzeichen: </w:t>
      </w:r>
      <w:r w:rsidRPr="00A16FB2">
        <w:rPr>
          <w:highlight w:val="green"/>
        </w:rPr>
        <w:t>[JE]</w:t>
      </w:r>
      <w:r>
        <w:t xml:space="preserve"> | </w:t>
      </w:r>
      <w:r w:rsidRPr="00F6423F">
        <w:rPr>
          <w:i/>
        </w:rPr>
        <w:t>Protokoll. Schutzmarke | No.</w:t>
      </w:r>
      <w:r>
        <w:rPr>
          <w:i/>
        </w:rPr>
        <w:t xml:space="preserve"> 12</w:t>
      </w:r>
      <w:r w:rsidRPr="00F6423F">
        <w:rPr>
          <w:i/>
        </w:rPr>
        <w:t xml:space="preserve"> </w:t>
      </w:r>
      <w:r>
        <w:t>auf Bl. 1</w:t>
      </w:r>
      <w:r w:rsidRPr="000F192A">
        <w:rPr>
          <w:vertAlign w:val="superscript"/>
        </w:rPr>
        <w:t>r</w:t>
      </w:r>
      <w:r>
        <w:t>, 2</w:t>
      </w:r>
      <w:r w:rsidRPr="000F192A">
        <w:rPr>
          <w:vertAlign w:val="superscript"/>
        </w:rPr>
        <w:t>r</w:t>
      </w:r>
      <w:r>
        <w:t>, 3</w:t>
      </w:r>
      <w:r w:rsidRPr="000F192A">
        <w:rPr>
          <w:vertAlign w:val="superscript"/>
        </w:rPr>
        <w:t>r</w:t>
      </w:r>
      <w:r>
        <w:t xml:space="preserve"> unten links (Bl. 1–3); </w:t>
      </w:r>
    </w:p>
    <w:p w14:paraId="069AABA7" w14:textId="77777777" w:rsidR="00305C86" w:rsidRDefault="00305C86" w:rsidP="00305C86">
      <w:pPr>
        <w:spacing w:line="360" w:lineRule="auto"/>
      </w:pPr>
      <w:r>
        <w:t xml:space="preserve">Notenpapier, 12 Systeme, Format: hoch 345 × ca. 270 mm, Firmenzeichen: </w:t>
      </w:r>
      <w:r w:rsidRPr="00A16FB2">
        <w:rPr>
          <w:highlight w:val="green"/>
        </w:rPr>
        <w:t>[JE]</w:t>
      </w:r>
      <w:r>
        <w:t xml:space="preserve"> | </w:t>
      </w:r>
      <w:r w:rsidRPr="00F6423F">
        <w:rPr>
          <w:i/>
        </w:rPr>
        <w:t>Protokoll. Schutzmarke | No.</w:t>
      </w:r>
      <w:r>
        <w:rPr>
          <w:i/>
        </w:rPr>
        <w:t xml:space="preserve"> 2 | 12 linig.</w:t>
      </w:r>
      <w:r w:rsidRPr="00F6423F">
        <w:rPr>
          <w:i/>
        </w:rPr>
        <w:t xml:space="preserve"> </w:t>
      </w:r>
      <w:r>
        <w:t>auf Bl. 4</w:t>
      </w:r>
      <w:r w:rsidRPr="0098760C">
        <w:rPr>
          <w:vertAlign w:val="superscript"/>
        </w:rPr>
        <w:t>r</w:t>
      </w:r>
      <w:r>
        <w:t>, 5</w:t>
      </w:r>
      <w:r w:rsidRPr="0098760C">
        <w:rPr>
          <w:vertAlign w:val="superscript"/>
        </w:rPr>
        <w:t>r</w:t>
      </w:r>
      <w:r>
        <w:t>, 6</w:t>
      </w:r>
      <w:r w:rsidRPr="0098760C">
        <w:rPr>
          <w:vertAlign w:val="superscript"/>
        </w:rPr>
        <w:t>r</w:t>
      </w:r>
      <w:r>
        <w:t>, 7</w:t>
      </w:r>
      <w:r w:rsidRPr="0098760C">
        <w:rPr>
          <w:vertAlign w:val="superscript"/>
        </w:rPr>
        <w:t>r</w:t>
      </w:r>
      <w:r>
        <w:t xml:space="preserve"> unten links (Bl. 4–7). </w:t>
      </w:r>
    </w:p>
    <w:p w14:paraId="76B7DD43" w14:textId="77777777" w:rsidR="00305C86" w:rsidRDefault="00305C86" w:rsidP="00305C86">
      <w:pPr>
        <w:spacing w:line="360" w:lineRule="auto"/>
      </w:pPr>
    </w:p>
    <w:p w14:paraId="06B04B01" w14:textId="65A1E205" w:rsidR="00305C86" w:rsidRDefault="00305C86" w:rsidP="00305C86">
      <w:pPr>
        <w:spacing w:line="360" w:lineRule="auto"/>
      </w:pPr>
      <w:r>
        <w:t xml:space="preserve">Das Konvolut enthält die im Folgenden beschriebenen </w:t>
      </w:r>
      <w:r w:rsidR="00DC0B03">
        <w:t>Autographe</w:t>
      </w:r>
      <w:r>
        <w:t xml:space="preserve"> aus op. 3 (Bl. 1–5) sowie ein</w:t>
      </w:r>
      <w:r w:rsidR="00DC0B03">
        <w:t xml:space="preserve"> Autograph</w:t>
      </w:r>
      <w:r>
        <w:t xml:space="preserve"> von Nr. I aus Fünf Lieder nach Gedichten von Stefan George op. 4 (Bl. 6–7; siehe die </w:t>
      </w:r>
      <w:r w:rsidRPr="00A16FB2">
        <w:rPr>
          <w:highlight w:val="green"/>
        </w:rPr>
        <w:t xml:space="preserve">Quellenbeschreibung zu Fünf Lieder nach Gedichten von Stefan George op. 4, Quelle </w:t>
      </w:r>
      <w:r w:rsidR="00C54043" w:rsidRPr="00A16FB2">
        <w:rPr>
          <w:highlight w:val="green"/>
        </w:rPr>
        <w:t>##</w:t>
      </w:r>
      <w:r w:rsidRPr="00A16FB2">
        <w:rPr>
          <w:b/>
          <w:highlight w:val="green"/>
        </w:rPr>
        <w:t>A$</w:t>
      </w:r>
      <w:r w:rsidR="00C54043" w:rsidRPr="00A16FB2">
        <w:rPr>
          <w:b/>
          <w:highlight w:val="green"/>
        </w:rPr>
        <w:t>##</w:t>
      </w:r>
      <w:r>
        <w:t>).</w:t>
      </w:r>
    </w:p>
    <w:p w14:paraId="343A1BFD" w14:textId="77777777" w:rsidR="00305C86" w:rsidRDefault="00305C86" w:rsidP="00305C86">
      <w:pPr>
        <w:spacing w:line="360" w:lineRule="auto"/>
      </w:pPr>
    </w:p>
    <w:p w14:paraId="34507C59" w14:textId="77777777" w:rsidR="00305C86" w:rsidRDefault="00305C86" w:rsidP="00305C86">
      <w:pPr>
        <w:spacing w:line="360" w:lineRule="auto"/>
      </w:pPr>
      <w:r>
        <w:t>Bl. 1:</w:t>
      </w:r>
    </w:p>
    <w:p w14:paraId="0EBF2818" w14:textId="77777777" w:rsidR="00305C86" w:rsidRDefault="00305C86" w:rsidP="00305C86">
      <w:pPr>
        <w:spacing w:line="360" w:lineRule="auto"/>
      </w:pPr>
      <w:r>
        <w:t xml:space="preserve">Schreibstoff: schwarze Tinte; rote Tinte. </w:t>
      </w:r>
    </w:p>
    <w:p w14:paraId="5671D851" w14:textId="77777777" w:rsidR="0098760C" w:rsidRDefault="0098760C" w:rsidP="00305C86">
      <w:pPr>
        <w:spacing w:line="360" w:lineRule="auto"/>
      </w:pPr>
    </w:p>
    <w:p w14:paraId="68846CB9" w14:textId="77777777" w:rsidR="00305C86" w:rsidRDefault="00305C86" w:rsidP="00305C86">
      <w:pPr>
        <w:spacing w:line="360" w:lineRule="auto"/>
      </w:pPr>
      <w:r>
        <w:t xml:space="preserve">Titel: </w:t>
      </w:r>
      <w:r>
        <w:rPr>
          <w:i/>
        </w:rPr>
        <w:t>II.</w:t>
      </w:r>
      <w:r w:rsidRPr="007E1730">
        <w:t xml:space="preserve"> [Mitte] </w:t>
      </w:r>
      <w:r>
        <w:rPr>
          <w:i/>
        </w:rPr>
        <w:t>Stefan George | VII. Ring | A. v</w:t>
      </w:r>
      <w:r w:rsidRPr="007E1730">
        <w:t>[.]</w:t>
      </w:r>
      <w:r>
        <w:rPr>
          <w:i/>
        </w:rPr>
        <w:t>Webern op</w:t>
      </w:r>
      <w:r w:rsidRPr="003E0DD2">
        <w:t>[.]</w:t>
      </w:r>
      <w:r>
        <w:rPr>
          <w:i/>
        </w:rPr>
        <w:t xml:space="preserve"> 2</w:t>
      </w:r>
      <w:r w:rsidRPr="003E0DD2">
        <w:t xml:space="preserve"> </w:t>
      </w:r>
      <w:r>
        <w:t>[rechts] auf Bl. 1</w:t>
      </w:r>
      <w:r w:rsidRPr="0098760C">
        <w:rPr>
          <w:vertAlign w:val="superscript"/>
        </w:rPr>
        <w:t>r</w:t>
      </w:r>
      <w:r>
        <w:t xml:space="preserve"> oben mit roter Tinte. </w:t>
      </w:r>
    </w:p>
    <w:p w14:paraId="3B4BD21E" w14:textId="77777777" w:rsidR="0098760C" w:rsidRDefault="0098760C" w:rsidP="00305C86">
      <w:pPr>
        <w:spacing w:line="360" w:lineRule="auto"/>
      </w:pPr>
    </w:p>
    <w:p w14:paraId="66C8ABBA" w14:textId="77777777" w:rsidR="00305C86" w:rsidRDefault="00305C86" w:rsidP="00305C86">
      <w:pPr>
        <w:spacing w:line="360" w:lineRule="auto"/>
      </w:pPr>
      <w:r>
        <w:t xml:space="preserve">Inhalt: </w:t>
      </w:r>
    </w:p>
    <w:p w14:paraId="3B70EED0" w14:textId="77777777" w:rsidR="00305C86" w:rsidRDefault="00305C86" w:rsidP="00305C86">
      <w:pPr>
        <w:spacing w:line="360" w:lineRule="auto"/>
      </w:pPr>
      <w:r>
        <w:t xml:space="preserve">Autographe Niederschrift von </w:t>
      </w:r>
      <w:r w:rsidR="0098760C" w:rsidRPr="000F192A">
        <w:rPr>
          <w:lang w:val="de-CH"/>
        </w:rPr>
        <w:t>„Im Windesweben“ M 134: Textfassung 3 (</w:t>
      </w:r>
      <w:r w:rsidR="0098760C" w:rsidRPr="000F192A">
        <w:rPr>
          <w:b/>
          <w:bCs/>
          <w:lang w:val="de-CH"/>
        </w:rPr>
        <w:t>G</w:t>
      </w:r>
      <w:r w:rsidR="0098760C" w:rsidRPr="000F192A">
        <w:rPr>
          <w:b/>
          <w:bCs/>
          <w:vertAlign w:val="superscript"/>
          <w:lang w:val="de-CH"/>
        </w:rPr>
        <w:t>a</w:t>
      </w:r>
      <w:r w:rsidR="0098760C" w:rsidRPr="000F192A">
        <w:rPr>
          <w:lang w:val="de-CH"/>
        </w:rPr>
        <w:t>)</w:t>
      </w:r>
      <w:r>
        <w:t>:</w:t>
      </w:r>
    </w:p>
    <w:p w14:paraId="76867F25" w14:textId="77777777" w:rsidR="0098760C" w:rsidRDefault="00305C86" w:rsidP="0098760C">
      <w:pPr>
        <w:spacing w:line="360" w:lineRule="auto"/>
        <w:ind w:firstLine="708"/>
      </w:pPr>
      <w:r w:rsidRPr="006D36C6">
        <w:t xml:space="preserve">Bl. </w:t>
      </w:r>
      <w:r>
        <w:t>1</w:t>
      </w:r>
      <w:r w:rsidRPr="0098760C">
        <w:rPr>
          <w:vertAlign w:val="superscript"/>
        </w:rPr>
        <w:t>r</w:t>
      </w:r>
      <w:r w:rsidRPr="006D36C6">
        <w:t xml:space="preserve"> System </w:t>
      </w:r>
      <w:r>
        <w:t>1</w:t>
      </w:r>
      <w:r w:rsidRPr="006D36C6">
        <w:t>–</w:t>
      </w:r>
      <w:r>
        <w:t>3</w:t>
      </w:r>
      <w:r w:rsidRPr="006D36C6">
        <w:t>/</w:t>
      </w:r>
      <w:r>
        <w:t>4</w:t>
      </w:r>
      <w:r w:rsidRPr="006D36C6">
        <w:t>–</w:t>
      </w:r>
      <w:r>
        <w:t>6</w:t>
      </w:r>
      <w:r w:rsidRPr="006D36C6">
        <w:t>/</w:t>
      </w:r>
      <w:r>
        <w:t>7</w:t>
      </w:r>
      <w:r w:rsidRPr="006D36C6">
        <w:t>–</w:t>
      </w:r>
      <w:r>
        <w:t>9/10–12</w:t>
      </w:r>
      <w:r w:rsidRPr="006D36C6">
        <w:t xml:space="preserve">: T. </w:t>
      </w:r>
      <w:r>
        <w:t xml:space="preserve">1–2/3–4/5–6/7–8; </w:t>
      </w:r>
    </w:p>
    <w:p w14:paraId="20C8A9A0" w14:textId="77777777" w:rsidR="00305C86" w:rsidRPr="006D36C6" w:rsidRDefault="00305C86" w:rsidP="0098760C">
      <w:pPr>
        <w:spacing w:line="360" w:lineRule="auto"/>
        <w:ind w:firstLine="708"/>
      </w:pPr>
      <w:r>
        <w:t>Bl. 1</w:t>
      </w:r>
      <w:r w:rsidRPr="0098760C">
        <w:rPr>
          <w:vertAlign w:val="superscript"/>
        </w:rPr>
        <w:t>v</w:t>
      </w:r>
      <w:r>
        <w:t xml:space="preserve"> System 1–3: T. 9–10.</w:t>
      </w:r>
    </w:p>
    <w:p w14:paraId="4D202A47" w14:textId="77777777" w:rsidR="00305C86" w:rsidRDefault="00305C86" w:rsidP="00305C86">
      <w:pPr>
        <w:spacing w:line="360" w:lineRule="auto"/>
      </w:pPr>
    </w:p>
    <w:p w14:paraId="6602C6C0" w14:textId="77777777" w:rsidR="00305C86" w:rsidRDefault="00305C86" w:rsidP="00305C86">
      <w:pPr>
        <w:spacing w:line="360" w:lineRule="auto"/>
      </w:pPr>
      <w:r>
        <w:t xml:space="preserve">Korrekturen in </w:t>
      </w:r>
      <w:r w:rsidRPr="00F627ED">
        <w:rPr>
          <w:b/>
        </w:rPr>
        <w:t>G$</w:t>
      </w:r>
      <w:r>
        <w:t xml:space="preserve"> </w:t>
      </w:r>
      <w:r w:rsidR="00C54043">
        <w:t>Bl. 1r–1v:</w:t>
      </w:r>
    </w:p>
    <w:p w14:paraId="138F8F3E" w14:textId="77777777" w:rsidR="00305C86" w:rsidRDefault="00305C86" w:rsidP="00305C86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305C86" w:rsidRPr="00B44065" w14:paraId="31A8ADD1" w14:textId="77777777" w:rsidTr="00305C86">
        <w:trPr>
          <w:cantSplit/>
        </w:trPr>
        <w:tc>
          <w:tcPr>
            <w:tcW w:w="921" w:type="dxa"/>
          </w:tcPr>
          <w:p w14:paraId="0576E8B0" w14:textId="77777777" w:rsidR="00305C86" w:rsidRPr="00B44065" w:rsidRDefault="00305C86" w:rsidP="00305C86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3DC94D07" w14:textId="77777777" w:rsidR="00305C86" w:rsidRPr="00B44065" w:rsidRDefault="00305C86" w:rsidP="00305C86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6E9CDC02" w14:textId="77777777" w:rsidR="00305C86" w:rsidRPr="00B44065" w:rsidRDefault="00305C86" w:rsidP="00305C86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12B12A19" w14:textId="77777777" w:rsidR="00305C86" w:rsidRPr="00B44065" w:rsidRDefault="00305C86" w:rsidP="00305C86">
            <w:pPr>
              <w:spacing w:line="360" w:lineRule="auto"/>
            </w:pPr>
            <w:r w:rsidRPr="00B44065">
              <w:t>Befund</w:t>
            </w:r>
          </w:p>
        </w:tc>
      </w:tr>
      <w:tr w:rsidR="00305C86" w:rsidRPr="00B44065" w14:paraId="4F629BE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EF43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A9FE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4824" w14:textId="77777777" w:rsidR="00305C86" w:rsidRPr="00B44065" w:rsidRDefault="00305C86" w:rsidP="00305C86">
            <w:pPr>
              <w:spacing w:line="360" w:lineRule="auto"/>
            </w:pPr>
            <w:r w:rsidRPr="00B44065"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893B" w14:textId="77777777" w:rsidR="00305C86" w:rsidRPr="00B44065" w:rsidRDefault="00305C86" w:rsidP="00305C86">
            <w:pPr>
              <w:spacing w:line="360" w:lineRule="auto"/>
            </w:pPr>
            <w:r w:rsidRPr="00B44065">
              <w:t>Notenhals auf Rasur.</w:t>
            </w:r>
          </w:p>
        </w:tc>
      </w:tr>
      <w:tr w:rsidR="00305C86" w:rsidRPr="00B44065" w14:paraId="531AE65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2C42" w14:textId="77777777" w:rsidR="00305C86" w:rsidRPr="00B44065" w:rsidRDefault="00305C86" w:rsidP="00305C86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9CD2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EAA5" w14:textId="77777777" w:rsidR="00305C86" w:rsidRPr="00B44065" w:rsidRDefault="00305C86" w:rsidP="00305C86">
            <w:pPr>
              <w:spacing w:line="360" w:lineRule="auto"/>
            </w:pPr>
            <w:r w:rsidRPr="00B44065">
              <w:t>3–4/16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AB4A" w14:textId="77777777" w:rsidR="00305C86" w:rsidRPr="00B44065" w:rsidRDefault="00305C86" w:rsidP="00305C86">
            <w:pPr>
              <w:spacing w:line="360" w:lineRule="auto"/>
            </w:pPr>
            <w:r w:rsidRPr="00B44065">
              <w:t>Rasur unter den Notenköpfen. ##Artikulation?##</w:t>
            </w:r>
          </w:p>
        </w:tc>
      </w:tr>
      <w:tr w:rsidR="00305C86" w:rsidRPr="00B44065" w14:paraId="39331AEB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4544" w14:textId="77777777" w:rsidR="00305C86" w:rsidRPr="00B44065" w:rsidRDefault="00305C86" w:rsidP="00305C86">
            <w:pPr>
              <w:spacing w:line="360" w:lineRule="auto"/>
            </w:pPr>
            <w:r w:rsidRPr="00B44065"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267C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224A" w14:textId="77777777" w:rsidR="00305C86" w:rsidRPr="00B44065" w:rsidRDefault="00305C86" w:rsidP="00305C86">
            <w:pPr>
              <w:spacing w:line="360" w:lineRule="auto"/>
            </w:pPr>
            <w:r w:rsidRPr="00B44065">
              <w:t>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300C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Text: Kleinschreibung </w:t>
            </w:r>
            <w:r w:rsidRPr="00B44065">
              <w:rPr>
                <w:i/>
              </w:rPr>
              <w:t>war</w:t>
            </w:r>
            <w:r w:rsidRPr="00B44065">
              <w:t xml:space="preserve"> überschrieben zu </w:t>
            </w:r>
            <w:r w:rsidRPr="00B44065">
              <w:rPr>
                <w:i/>
              </w:rPr>
              <w:t>War</w:t>
            </w:r>
            <w:r w:rsidRPr="00B44065">
              <w:t xml:space="preserve"> ##mit roter Tinte##.</w:t>
            </w:r>
          </w:p>
        </w:tc>
      </w:tr>
      <w:tr w:rsidR="00305C86" w:rsidRPr="00B44065" w14:paraId="30C96D54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8C0C" w14:textId="77777777" w:rsidR="00305C86" w:rsidRPr="00B44065" w:rsidRDefault="00305C86" w:rsidP="00305C86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108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Klav. </w:t>
            </w:r>
            <w:r w:rsidR="0098760C" w:rsidRPr="00B44065">
              <w:t>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3F5E" w14:textId="77777777" w:rsidR="00305C86" w:rsidRPr="00B44065" w:rsidRDefault="00305C86" w:rsidP="00305C86">
            <w:pPr>
              <w:spacing w:line="360" w:lineRule="auto"/>
            </w:pPr>
            <w:r w:rsidRPr="00B44065">
              <w:t>10.–12.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395" w14:textId="77777777" w:rsidR="00305C86" w:rsidRPr="00B44065" w:rsidRDefault="00305C86" w:rsidP="00305C86">
            <w:pPr>
              <w:spacing w:line="360" w:lineRule="auto"/>
            </w:pPr>
            <w:r w:rsidRPr="00B44065">
              <w:t>Rasur über den Notenköpfen. ##Artikulation?##</w:t>
            </w:r>
          </w:p>
        </w:tc>
      </w:tr>
      <w:tr w:rsidR="00305C86" w:rsidRPr="00B44065" w14:paraId="1994B62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ECF5" w14:textId="77777777" w:rsidR="00305C86" w:rsidRPr="00B44065" w:rsidRDefault="00305C86" w:rsidP="00305C86">
            <w:pPr>
              <w:spacing w:line="360" w:lineRule="auto"/>
            </w:pPr>
            <w:r w:rsidRPr="00B44065">
              <w:t>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4AC0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4FC2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C588" w14:textId="77777777" w:rsidR="00305C86" w:rsidRPr="00B44065" w:rsidRDefault="00305C86" w:rsidP="00305C86">
            <w:pPr>
              <w:spacing w:line="360" w:lineRule="auto"/>
            </w:pPr>
            <w:r w:rsidRPr="00B44065">
              <w:t>##Rasuren##</w:t>
            </w:r>
          </w:p>
        </w:tc>
      </w:tr>
      <w:tr w:rsidR="00305C86" w:rsidRPr="00B44065" w14:paraId="12A309B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64B5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highlight w:val="red"/>
              </w:rPr>
              <w:t>##usw.##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6798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052B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F905" w14:textId="77777777" w:rsidR="00305C86" w:rsidRPr="00B44065" w:rsidRDefault="00305C86" w:rsidP="00305C86">
            <w:pPr>
              <w:spacing w:line="360" w:lineRule="auto"/>
            </w:pPr>
          </w:p>
        </w:tc>
      </w:tr>
    </w:tbl>
    <w:p w14:paraId="13B85D3E" w14:textId="77777777" w:rsidR="00305C86" w:rsidRDefault="00305C86" w:rsidP="00305C86">
      <w:pPr>
        <w:spacing w:line="360" w:lineRule="auto"/>
      </w:pPr>
    </w:p>
    <w:p w14:paraId="22DDCA00" w14:textId="77777777" w:rsidR="0098760C" w:rsidRDefault="0098760C" w:rsidP="00305C86">
      <w:pPr>
        <w:spacing w:line="360" w:lineRule="auto"/>
      </w:pPr>
    </w:p>
    <w:p w14:paraId="319B1780" w14:textId="77777777" w:rsidR="00305C86" w:rsidRDefault="00305C86" w:rsidP="00305C86">
      <w:pPr>
        <w:spacing w:line="360" w:lineRule="auto"/>
      </w:pPr>
      <w:r>
        <w:t>Bl. 2–3:</w:t>
      </w:r>
    </w:p>
    <w:p w14:paraId="25E15781" w14:textId="77777777" w:rsidR="0098760C" w:rsidRDefault="0098760C" w:rsidP="00305C86">
      <w:pPr>
        <w:spacing w:line="360" w:lineRule="auto"/>
      </w:pPr>
    </w:p>
    <w:p w14:paraId="50E6A6B6" w14:textId="77777777" w:rsidR="00305C86" w:rsidRDefault="00305C86" w:rsidP="00305C86">
      <w:pPr>
        <w:spacing w:line="360" w:lineRule="auto"/>
      </w:pPr>
      <w:r>
        <w:t xml:space="preserve">Schreibstoff: schwarze Tinte; Bleistift, roter Buntstift. </w:t>
      </w:r>
    </w:p>
    <w:p w14:paraId="3B966C75" w14:textId="77777777" w:rsidR="0098760C" w:rsidRDefault="0098760C" w:rsidP="00305C86">
      <w:pPr>
        <w:spacing w:line="360" w:lineRule="auto"/>
      </w:pPr>
    </w:p>
    <w:p w14:paraId="14CBA444" w14:textId="77777777" w:rsidR="0098760C" w:rsidRDefault="00305C86" w:rsidP="00305C86">
      <w:pPr>
        <w:spacing w:line="360" w:lineRule="auto"/>
      </w:pPr>
      <w:r>
        <w:t xml:space="preserve">Titel: </w:t>
      </w:r>
      <w:r w:rsidRPr="003E0DD2">
        <w:rPr>
          <w:i/>
        </w:rPr>
        <w:t>6</w:t>
      </w:r>
      <w:r>
        <w:t xml:space="preserve"> auf Bl. 2</w:t>
      </w:r>
      <w:r w:rsidRPr="0098760C">
        <w:rPr>
          <w:vertAlign w:val="superscript"/>
        </w:rPr>
        <w:t>r</w:t>
      </w:r>
      <w:r>
        <w:t xml:space="preserve"> oben links mit rotem Buntstift; </w:t>
      </w:r>
    </w:p>
    <w:p w14:paraId="63697D6C" w14:textId="77777777" w:rsidR="0098760C" w:rsidRDefault="00305C86" w:rsidP="00305C86">
      <w:pPr>
        <w:spacing w:line="360" w:lineRule="auto"/>
      </w:pPr>
      <w:r w:rsidRPr="003E0DD2">
        <w:rPr>
          <w:i/>
        </w:rPr>
        <w:t>III</w:t>
      </w:r>
      <w:r>
        <w:t xml:space="preserve"> auf Bl. 2</w:t>
      </w:r>
      <w:r w:rsidRPr="0098760C">
        <w:rPr>
          <w:vertAlign w:val="superscript"/>
        </w:rPr>
        <w:t>r</w:t>
      </w:r>
      <w:r>
        <w:t xml:space="preserve"> oben Mitte mit rotem Buntstift; </w:t>
      </w:r>
    </w:p>
    <w:p w14:paraId="60FD8554" w14:textId="77777777" w:rsidR="00305C86" w:rsidRDefault="00305C86" w:rsidP="00305C86">
      <w:pPr>
        <w:spacing w:line="360" w:lineRule="auto"/>
      </w:pPr>
      <w:r>
        <w:rPr>
          <w:i/>
        </w:rPr>
        <w:t>Anton von Webern | aus den „Liedern“ des VII. Ringes | St. George</w:t>
      </w:r>
      <w:r>
        <w:t xml:space="preserve"> auf Bl. 2</w:t>
      </w:r>
      <w:r w:rsidRPr="0098760C">
        <w:rPr>
          <w:vertAlign w:val="superscript"/>
        </w:rPr>
        <w:t>r</w:t>
      </w:r>
      <w:r>
        <w:t xml:space="preserve"> oben rechts. </w:t>
      </w:r>
    </w:p>
    <w:p w14:paraId="78F0D356" w14:textId="77777777" w:rsidR="0098760C" w:rsidRDefault="0098760C" w:rsidP="00305C86">
      <w:pPr>
        <w:spacing w:line="360" w:lineRule="auto"/>
      </w:pPr>
    </w:p>
    <w:p w14:paraId="49E872B1" w14:textId="77777777" w:rsidR="00305C86" w:rsidRDefault="00305C86" w:rsidP="00305C86">
      <w:pPr>
        <w:spacing w:line="360" w:lineRule="auto"/>
      </w:pPr>
      <w:r>
        <w:t xml:space="preserve">Inhalt: </w:t>
      </w:r>
    </w:p>
    <w:p w14:paraId="7584D23B" w14:textId="77777777" w:rsidR="00305C86" w:rsidRDefault="00305C86" w:rsidP="00305C86">
      <w:pPr>
        <w:spacing w:line="360" w:lineRule="auto"/>
      </w:pPr>
      <w:r>
        <w:t xml:space="preserve">Autograph von </w:t>
      </w:r>
      <w:r w:rsidR="0098760C" w:rsidRPr="000F192A">
        <w:rPr>
          <w:lang w:val="de-CH"/>
        </w:rPr>
        <w:t>„Kahl reckt der Baum“ M 137: Textfassung 2</w:t>
      </w:r>
      <w:r w:rsidR="0098760C" w:rsidRPr="00E72D93">
        <w:t>→</w:t>
      </w:r>
      <w:r w:rsidR="0098760C" w:rsidRPr="000F192A">
        <w:rPr>
          <w:lang w:val="de-CH"/>
        </w:rPr>
        <w:t>3 (</w:t>
      </w:r>
      <w:r w:rsidR="0098760C" w:rsidRPr="0098760C">
        <w:rPr>
          <w:highlight w:val="red"/>
          <w:lang w:val="de-CH"/>
        </w:rPr>
        <w:t>##</w:t>
      </w:r>
      <w:r w:rsidR="0098760C" w:rsidRPr="000F192A">
        <w:rPr>
          <w:b/>
          <w:bCs/>
          <w:lang w:val="de-CH"/>
        </w:rPr>
        <w:t>G</w:t>
      </w:r>
      <w:r w:rsidR="0098760C" w:rsidRPr="000F192A">
        <w:rPr>
          <w:b/>
          <w:bCs/>
          <w:vertAlign w:val="superscript"/>
          <w:lang w:val="de-CH"/>
        </w:rPr>
        <w:t>c</w:t>
      </w:r>
      <w:r w:rsidR="0098760C" w:rsidRPr="000F192A">
        <w:rPr>
          <w:lang w:val="de-CH"/>
        </w:rPr>
        <w:t>)</w:t>
      </w:r>
      <w:r>
        <w:t>:</w:t>
      </w:r>
    </w:p>
    <w:p w14:paraId="03820AC9" w14:textId="77777777" w:rsidR="0098760C" w:rsidRDefault="00305C86" w:rsidP="0098760C">
      <w:pPr>
        <w:spacing w:line="360" w:lineRule="auto"/>
        <w:ind w:firstLine="708"/>
      </w:pPr>
      <w:r w:rsidRPr="006D36C6">
        <w:t xml:space="preserve">Bl. </w:t>
      </w:r>
      <w:r>
        <w:t>2</w:t>
      </w:r>
      <w:r w:rsidRPr="0098760C">
        <w:rPr>
          <w:vertAlign w:val="superscript"/>
        </w:rPr>
        <w:t>r</w:t>
      </w:r>
      <w:r w:rsidRPr="006D36C6">
        <w:t xml:space="preserve"> System </w:t>
      </w:r>
      <w:r>
        <w:t>1</w:t>
      </w:r>
      <w:r w:rsidRPr="006D36C6">
        <w:t>–</w:t>
      </w:r>
      <w:r>
        <w:t>3</w:t>
      </w:r>
      <w:r w:rsidRPr="006D36C6">
        <w:t>/</w:t>
      </w:r>
      <w:r>
        <w:t>4</w:t>
      </w:r>
      <w:r w:rsidRPr="006D36C6">
        <w:t>–</w:t>
      </w:r>
      <w:r>
        <w:t>6</w:t>
      </w:r>
      <w:r w:rsidRPr="006D36C6">
        <w:t>/</w:t>
      </w:r>
      <w:r>
        <w:t>7</w:t>
      </w:r>
      <w:r w:rsidRPr="006D36C6">
        <w:t>–</w:t>
      </w:r>
      <w:r>
        <w:t>9/10–12</w:t>
      </w:r>
      <w:r w:rsidRPr="006D36C6">
        <w:t xml:space="preserve">: T. </w:t>
      </w:r>
      <w:r>
        <w:t xml:space="preserve">1–3/4–6/7–9/10–12; </w:t>
      </w:r>
    </w:p>
    <w:p w14:paraId="2EE4837B" w14:textId="77777777" w:rsidR="00305C86" w:rsidRDefault="00305C86" w:rsidP="0098760C">
      <w:pPr>
        <w:spacing w:line="360" w:lineRule="auto"/>
        <w:ind w:firstLine="708"/>
      </w:pPr>
      <w:r>
        <w:t>Bl. 2</w:t>
      </w:r>
      <w:r w:rsidRPr="0098760C">
        <w:rPr>
          <w:vertAlign w:val="superscript"/>
        </w:rPr>
        <w:t>v</w:t>
      </w:r>
      <w:r>
        <w:t xml:space="preserve"> System 1–3: T. 13–16.</w:t>
      </w:r>
    </w:p>
    <w:p w14:paraId="0F94E3F2" w14:textId="77777777" w:rsidR="00305C86" w:rsidRDefault="00305C86" w:rsidP="00305C86">
      <w:pPr>
        <w:spacing w:line="360" w:lineRule="auto"/>
      </w:pPr>
    </w:p>
    <w:p w14:paraId="5DF981B8" w14:textId="77777777" w:rsidR="00305C86" w:rsidRDefault="00305C86" w:rsidP="00305C86">
      <w:pPr>
        <w:spacing w:line="360" w:lineRule="auto"/>
      </w:pPr>
      <w:r>
        <w:t xml:space="preserve">Korrekturen in </w:t>
      </w:r>
      <w:r w:rsidRPr="00F627ED">
        <w:rPr>
          <w:b/>
        </w:rPr>
        <w:t>G$</w:t>
      </w:r>
      <w:r w:rsidR="00DC0B03">
        <w:t xml:space="preserve"> Bl. 2r–2v:</w:t>
      </w:r>
      <w:r>
        <w:t xml:space="preserve"> </w:t>
      </w:r>
    </w:p>
    <w:p w14:paraId="47F262A2" w14:textId="77777777" w:rsidR="00305C86" w:rsidRDefault="00305C86" w:rsidP="00305C86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305C86" w:rsidRPr="00B44065" w14:paraId="17BDB7DD" w14:textId="77777777" w:rsidTr="00305C86">
        <w:trPr>
          <w:cantSplit/>
        </w:trPr>
        <w:tc>
          <w:tcPr>
            <w:tcW w:w="921" w:type="dxa"/>
          </w:tcPr>
          <w:p w14:paraId="38BEC52E" w14:textId="77777777" w:rsidR="00305C86" w:rsidRPr="00B44065" w:rsidRDefault="00305C86" w:rsidP="00305C86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099F57DF" w14:textId="77777777" w:rsidR="00305C86" w:rsidRPr="00B44065" w:rsidRDefault="00305C86" w:rsidP="00305C86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40FAB78A" w14:textId="77777777" w:rsidR="00305C86" w:rsidRPr="00B44065" w:rsidRDefault="00305C86" w:rsidP="00305C86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6D600571" w14:textId="77777777" w:rsidR="00305C86" w:rsidRPr="00B44065" w:rsidRDefault="00305C86" w:rsidP="00305C86">
            <w:pPr>
              <w:spacing w:line="360" w:lineRule="auto"/>
            </w:pPr>
            <w:r w:rsidRPr="00B44065">
              <w:t>Befund</w:t>
            </w:r>
          </w:p>
        </w:tc>
      </w:tr>
      <w:tr w:rsidR="00305C86" w:rsidRPr="00B44065" w14:paraId="38483F0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5DD8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0907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80E" w14:textId="77777777" w:rsidR="00305C86" w:rsidRPr="00B44065" w:rsidRDefault="00305C86" w:rsidP="00305C86">
            <w:pPr>
              <w:spacing w:line="360" w:lineRule="auto"/>
            </w:pPr>
            <w:r w:rsidRPr="00B44065"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81A4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 xml:space="preserve">Langsam </w:t>
            </w:r>
            <w:r w:rsidRPr="00B44065">
              <w:rPr>
                <w:i/>
                <w:strike/>
              </w:rPr>
              <w:t>und</w:t>
            </w:r>
            <w:r w:rsidRPr="00B44065">
              <w:t xml:space="preserve">, </w:t>
            </w:r>
            <w:r w:rsidRPr="00B44065">
              <w:rPr>
                <w:i/>
                <w:strike/>
              </w:rPr>
              <w:t>und</w:t>
            </w:r>
            <w:r w:rsidRPr="00B44065">
              <w:t xml:space="preserve"> gestrichen ##Streichung?## mit schwarzer Tinte.</w:t>
            </w:r>
          </w:p>
        </w:tc>
      </w:tr>
      <w:tr w:rsidR="00305C86" w:rsidRPr="00B44065" w14:paraId="51F1B449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D033" w14:textId="77777777" w:rsidR="00305C86" w:rsidRPr="00B44065" w:rsidRDefault="00305C86" w:rsidP="00305C86">
            <w:pPr>
              <w:spacing w:line="360" w:lineRule="auto"/>
            </w:pPr>
            <w:r w:rsidRPr="00B44065">
              <w:t>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1A82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A8DE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3CF7" w14:textId="77777777" w:rsidR="00305C86" w:rsidRPr="00B44065" w:rsidRDefault="00305C86" w:rsidP="00305C86">
            <w:pPr>
              <w:spacing w:line="360" w:lineRule="auto"/>
            </w:pPr>
            <w:r w:rsidRPr="00B44065">
              <w:t>##Rasuren##</w:t>
            </w:r>
          </w:p>
        </w:tc>
      </w:tr>
      <w:tr w:rsidR="00305C86" w:rsidRPr="00B44065" w14:paraId="76F888C9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2538" w14:textId="77777777" w:rsidR="00305C86" w:rsidRPr="00B44065" w:rsidRDefault="00305C86" w:rsidP="00305C86">
            <w:pPr>
              <w:spacing w:line="360" w:lineRule="auto"/>
            </w:pPr>
            <w:r w:rsidRPr="00B44065"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A0E0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873" w14:textId="77777777" w:rsidR="00305C86" w:rsidRPr="00B44065" w:rsidRDefault="00305C86" w:rsidP="00305C86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CAA9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[a] mit Bleistift. </w:t>
            </w:r>
          </w:p>
        </w:tc>
      </w:tr>
      <w:tr w:rsidR="00305C86" w:rsidRPr="00B44065" w14:paraId="4F162599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8D97" w14:textId="77777777" w:rsidR="00305C86" w:rsidRPr="00B44065" w:rsidRDefault="00305C86" w:rsidP="00305C86">
            <w:pPr>
              <w:spacing w:line="360" w:lineRule="auto"/>
            </w:pPr>
            <w:r w:rsidRPr="00B44065">
              <w:t>##usw.##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BC63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F656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08F3" w14:textId="77777777" w:rsidR="00305C86" w:rsidRPr="00B44065" w:rsidRDefault="00305C86" w:rsidP="00305C86">
            <w:pPr>
              <w:spacing w:line="360" w:lineRule="auto"/>
            </w:pPr>
          </w:p>
        </w:tc>
      </w:tr>
    </w:tbl>
    <w:p w14:paraId="1FAD37D3" w14:textId="77777777" w:rsidR="00305C86" w:rsidRDefault="00305C86" w:rsidP="00305C86">
      <w:pPr>
        <w:spacing w:line="360" w:lineRule="auto"/>
      </w:pPr>
    </w:p>
    <w:p w14:paraId="534359F1" w14:textId="77777777" w:rsidR="00305C86" w:rsidRDefault="00305C86" w:rsidP="00305C86">
      <w:pPr>
        <w:spacing w:line="360" w:lineRule="auto"/>
      </w:pPr>
      <w:r>
        <w:t>Bl. 4–5:</w:t>
      </w:r>
    </w:p>
    <w:p w14:paraId="59DE468B" w14:textId="77777777" w:rsidR="0098760C" w:rsidRDefault="0098760C" w:rsidP="00305C86">
      <w:pPr>
        <w:spacing w:line="360" w:lineRule="auto"/>
      </w:pPr>
    </w:p>
    <w:p w14:paraId="3F453416" w14:textId="77777777" w:rsidR="00305C86" w:rsidRDefault="00305C86" w:rsidP="00305C86">
      <w:pPr>
        <w:spacing w:line="360" w:lineRule="auto"/>
      </w:pPr>
      <w:r>
        <w:t xml:space="preserve">Schreibstoff: schwarze Tinte; Bleistift, rote Tinte. </w:t>
      </w:r>
    </w:p>
    <w:p w14:paraId="5CEC17EB" w14:textId="77777777" w:rsidR="0098760C" w:rsidRDefault="0098760C" w:rsidP="00305C86">
      <w:pPr>
        <w:spacing w:line="360" w:lineRule="auto"/>
      </w:pPr>
    </w:p>
    <w:p w14:paraId="685E69BC" w14:textId="77777777" w:rsidR="0098760C" w:rsidRDefault="00305C86" w:rsidP="00305C86">
      <w:pPr>
        <w:spacing w:line="360" w:lineRule="auto"/>
      </w:pPr>
      <w:r>
        <w:t xml:space="preserve">Titel: </w:t>
      </w:r>
      <w:r>
        <w:rPr>
          <w:i/>
        </w:rPr>
        <w:t>VI.</w:t>
      </w:r>
      <w:r w:rsidRPr="007E1730">
        <w:t xml:space="preserve"> </w:t>
      </w:r>
      <w:r>
        <w:t>auf Bl. 4</w:t>
      </w:r>
      <w:r w:rsidRPr="0098760C">
        <w:rPr>
          <w:vertAlign w:val="superscript"/>
        </w:rPr>
        <w:t>r</w:t>
      </w:r>
      <w:r>
        <w:t xml:space="preserve"> oben mit Bleistift; </w:t>
      </w:r>
    </w:p>
    <w:p w14:paraId="090B498F" w14:textId="77777777" w:rsidR="00305C86" w:rsidRDefault="00305C86" w:rsidP="00305C86">
      <w:pPr>
        <w:spacing w:line="360" w:lineRule="auto"/>
      </w:pPr>
      <w:r>
        <w:rPr>
          <w:i/>
        </w:rPr>
        <w:t>Anton von Webern | Aus den „Liedern“ des „VII. Ringes“ | von Stefan George</w:t>
      </w:r>
      <w:r>
        <w:t xml:space="preserve"> auf Bl. 4</w:t>
      </w:r>
      <w:r w:rsidRPr="0098760C">
        <w:rPr>
          <w:vertAlign w:val="superscript"/>
        </w:rPr>
        <w:t>r</w:t>
      </w:r>
      <w:r>
        <w:t xml:space="preserve"> oben bis System 2 rechts.</w:t>
      </w:r>
    </w:p>
    <w:p w14:paraId="1111BAE2" w14:textId="77777777" w:rsidR="0098760C" w:rsidRDefault="0098760C" w:rsidP="00305C86">
      <w:pPr>
        <w:spacing w:line="360" w:lineRule="auto"/>
      </w:pPr>
    </w:p>
    <w:p w14:paraId="703B31F6" w14:textId="77777777" w:rsidR="00305C86" w:rsidRDefault="00305C86" w:rsidP="00305C86">
      <w:pPr>
        <w:spacing w:line="360" w:lineRule="auto"/>
      </w:pPr>
      <w:r>
        <w:t xml:space="preserve">Eintragungen: </w:t>
      </w:r>
      <w:r w:rsidRPr="00064B0B">
        <w:rPr>
          <w:i/>
        </w:rPr>
        <w:t>Webern</w:t>
      </w:r>
      <w:r>
        <w:t xml:space="preserve"> auf Bl. 4</w:t>
      </w:r>
      <w:r w:rsidRPr="0098760C">
        <w:rPr>
          <w:vertAlign w:val="superscript"/>
        </w:rPr>
        <w:t>r</w:t>
      </w:r>
      <w:r>
        <w:t xml:space="preserve"> System 1 links mit roter Tinte.</w:t>
      </w:r>
    </w:p>
    <w:p w14:paraId="29F89D9C" w14:textId="77777777" w:rsidR="0098760C" w:rsidRDefault="0098760C" w:rsidP="00305C86">
      <w:pPr>
        <w:spacing w:line="360" w:lineRule="auto"/>
      </w:pPr>
    </w:p>
    <w:p w14:paraId="41C32B3C" w14:textId="77777777" w:rsidR="00305C86" w:rsidRDefault="00305C86" w:rsidP="00305C86">
      <w:pPr>
        <w:spacing w:line="360" w:lineRule="auto"/>
      </w:pPr>
      <w:r>
        <w:t xml:space="preserve">Inhalt: </w:t>
      </w:r>
    </w:p>
    <w:p w14:paraId="775E7429" w14:textId="77777777" w:rsidR="00305C86" w:rsidRDefault="00305C86" w:rsidP="00305C86">
      <w:pPr>
        <w:spacing w:line="360" w:lineRule="auto"/>
      </w:pPr>
      <w:r>
        <w:t xml:space="preserve">Autograph von </w:t>
      </w:r>
      <w:r w:rsidR="0098760C" w:rsidRPr="000F192A">
        <w:rPr>
          <w:lang w:val="de-CH"/>
        </w:rPr>
        <w:t>„Im Morgentaun“ M 136: Textfassung 1</w:t>
      </w:r>
      <w:r w:rsidR="0098760C" w:rsidRPr="00E72D93">
        <w:t>→</w:t>
      </w:r>
      <w:r w:rsidR="0098760C" w:rsidRPr="000F192A">
        <w:rPr>
          <w:lang w:val="de-CH"/>
        </w:rPr>
        <w:t>2 (</w:t>
      </w:r>
      <w:r w:rsidR="0098760C" w:rsidRPr="0098760C">
        <w:rPr>
          <w:highlight w:val="red"/>
          <w:lang w:val="de-CH"/>
        </w:rPr>
        <w:t>##</w:t>
      </w:r>
      <w:r w:rsidR="0098760C" w:rsidRPr="000F192A">
        <w:rPr>
          <w:b/>
          <w:bCs/>
          <w:lang w:val="de-CH"/>
        </w:rPr>
        <w:t>G</w:t>
      </w:r>
      <w:r w:rsidR="0098760C" w:rsidRPr="000F192A">
        <w:rPr>
          <w:b/>
          <w:bCs/>
          <w:vertAlign w:val="superscript"/>
          <w:lang w:val="de-CH"/>
        </w:rPr>
        <w:t>b</w:t>
      </w:r>
      <w:r w:rsidR="0098760C" w:rsidRPr="000F192A">
        <w:rPr>
          <w:lang w:val="de-CH"/>
        </w:rPr>
        <w:t>)</w:t>
      </w:r>
      <w:r>
        <w:t>:</w:t>
      </w:r>
    </w:p>
    <w:p w14:paraId="7D9B4127" w14:textId="77777777" w:rsidR="0098760C" w:rsidRDefault="00305C86" w:rsidP="0098760C">
      <w:pPr>
        <w:spacing w:line="360" w:lineRule="auto"/>
        <w:ind w:firstLine="708"/>
      </w:pPr>
      <w:r w:rsidRPr="006D36C6">
        <w:t xml:space="preserve">Bl. </w:t>
      </w:r>
      <w:r>
        <w:t>4</w:t>
      </w:r>
      <w:r w:rsidRPr="0098760C">
        <w:rPr>
          <w:vertAlign w:val="superscript"/>
        </w:rPr>
        <w:t>r</w:t>
      </w:r>
      <w:r w:rsidRPr="006D36C6">
        <w:t xml:space="preserve"> System </w:t>
      </w:r>
      <w:r>
        <w:t>3</w:t>
      </w:r>
      <w:r w:rsidRPr="006D36C6">
        <w:t>–</w:t>
      </w:r>
      <w:r>
        <w:t>6</w:t>
      </w:r>
      <w:r w:rsidRPr="006D36C6">
        <w:t>/</w:t>
      </w:r>
      <w:r>
        <w:t>8</w:t>
      </w:r>
      <w:r w:rsidRPr="006D36C6">
        <w:t>–</w:t>
      </w:r>
      <w:r>
        <w:t>11</w:t>
      </w:r>
      <w:r w:rsidRPr="006D36C6">
        <w:t xml:space="preserve">: T. </w:t>
      </w:r>
      <w:r>
        <w:t xml:space="preserve">1/2; </w:t>
      </w:r>
    </w:p>
    <w:p w14:paraId="481F638A" w14:textId="77777777" w:rsidR="0098760C" w:rsidRDefault="00305C86" w:rsidP="0098760C">
      <w:pPr>
        <w:spacing w:line="360" w:lineRule="auto"/>
        <w:ind w:firstLine="708"/>
      </w:pPr>
      <w:r>
        <w:t>Bl. 4</w:t>
      </w:r>
      <w:r w:rsidRPr="0098760C">
        <w:rPr>
          <w:vertAlign w:val="superscript"/>
        </w:rPr>
        <w:t>v</w:t>
      </w:r>
      <w:r>
        <w:t xml:space="preserve"> System 1–4/6–9: T. 3/4–5; </w:t>
      </w:r>
    </w:p>
    <w:p w14:paraId="773A6E09" w14:textId="77777777" w:rsidR="0098760C" w:rsidRDefault="00305C86" w:rsidP="0098760C">
      <w:pPr>
        <w:spacing w:line="360" w:lineRule="auto"/>
        <w:ind w:firstLine="708"/>
      </w:pPr>
      <w:r>
        <w:lastRenderedPageBreak/>
        <w:t>Bl. 5</w:t>
      </w:r>
      <w:r w:rsidRPr="0098760C">
        <w:rPr>
          <w:vertAlign w:val="superscript"/>
        </w:rPr>
        <w:t>r</w:t>
      </w:r>
      <w:r>
        <w:t xml:space="preserve"> System 1–4/6–9: T. 6/7–8; </w:t>
      </w:r>
    </w:p>
    <w:p w14:paraId="179C455C" w14:textId="77777777" w:rsidR="00305C86" w:rsidRDefault="00305C86" w:rsidP="0098760C">
      <w:pPr>
        <w:spacing w:line="360" w:lineRule="auto"/>
        <w:ind w:firstLine="708"/>
      </w:pPr>
      <w:r>
        <w:t>Bl. 5</w:t>
      </w:r>
      <w:r w:rsidRPr="0098760C">
        <w:rPr>
          <w:vertAlign w:val="superscript"/>
        </w:rPr>
        <w:t>v</w:t>
      </w:r>
      <w:r>
        <w:t xml:space="preserve"> System 2–5: T. 9–10.</w:t>
      </w:r>
    </w:p>
    <w:p w14:paraId="611D9816" w14:textId="2467B600" w:rsidR="00305C86" w:rsidRDefault="00305C86" w:rsidP="00305C86">
      <w:pPr>
        <w:spacing w:line="360" w:lineRule="auto"/>
      </w:pPr>
    </w:p>
    <w:p w14:paraId="39BDF285" w14:textId="24800798" w:rsidR="0090742A" w:rsidRDefault="0090742A" w:rsidP="00305C86">
      <w:pPr>
        <w:spacing w:line="360" w:lineRule="auto"/>
      </w:pPr>
      <w:r>
        <w:t xml:space="preserve">(Bl. 6–7; siehe die </w:t>
      </w:r>
      <w:r w:rsidRPr="00A16FB2">
        <w:rPr>
          <w:highlight w:val="green"/>
        </w:rPr>
        <w:t>Quellenbeschreibung zu Fünf Lieder nach Gedichten von Stefan George op. 4, Quelle ##</w:t>
      </w:r>
      <w:r w:rsidRPr="00A16FB2">
        <w:rPr>
          <w:b/>
          <w:highlight w:val="green"/>
        </w:rPr>
        <w:t>A$##</w:t>
      </w:r>
      <w:r>
        <w:t>).</w:t>
      </w:r>
    </w:p>
    <w:p w14:paraId="0E9F40EB" w14:textId="77777777" w:rsidR="0090742A" w:rsidRDefault="0090742A" w:rsidP="00305C86">
      <w:pPr>
        <w:spacing w:line="360" w:lineRule="auto"/>
      </w:pPr>
    </w:p>
    <w:p w14:paraId="476070A3" w14:textId="77777777" w:rsidR="00305C86" w:rsidRDefault="00305C86" w:rsidP="00305C86">
      <w:pPr>
        <w:spacing w:line="360" w:lineRule="auto"/>
      </w:pPr>
      <w:r>
        <w:t xml:space="preserve">Korrekturen in </w:t>
      </w:r>
      <w:r w:rsidRPr="00F627ED">
        <w:rPr>
          <w:b/>
        </w:rPr>
        <w:t>G$</w:t>
      </w:r>
      <w:r>
        <w:t xml:space="preserve"> </w:t>
      </w:r>
      <w:r w:rsidR="00DC0B03">
        <w:t>Bl. 4r–5v:</w:t>
      </w:r>
    </w:p>
    <w:p w14:paraId="59CE0597" w14:textId="77777777" w:rsidR="00305C86" w:rsidRDefault="00305C86" w:rsidP="00305C86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305C86" w:rsidRPr="00B44065" w14:paraId="197AA8D1" w14:textId="77777777" w:rsidTr="00305C86">
        <w:trPr>
          <w:cantSplit/>
        </w:trPr>
        <w:tc>
          <w:tcPr>
            <w:tcW w:w="921" w:type="dxa"/>
          </w:tcPr>
          <w:p w14:paraId="4FB94CAB" w14:textId="77777777" w:rsidR="00305C86" w:rsidRPr="00B44065" w:rsidRDefault="00305C86" w:rsidP="00305C86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12BF1BA8" w14:textId="77777777" w:rsidR="00305C86" w:rsidRPr="00B44065" w:rsidRDefault="00305C86" w:rsidP="00305C86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4894C636" w14:textId="77777777" w:rsidR="00305C86" w:rsidRPr="00B44065" w:rsidRDefault="00305C86" w:rsidP="00305C86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0E84D8B7" w14:textId="77777777" w:rsidR="00305C86" w:rsidRPr="00B44065" w:rsidRDefault="00305C86" w:rsidP="00305C86">
            <w:pPr>
              <w:spacing w:line="360" w:lineRule="auto"/>
            </w:pPr>
            <w:r w:rsidRPr="00B44065">
              <w:t>Befund</w:t>
            </w:r>
          </w:p>
        </w:tc>
      </w:tr>
      <w:tr w:rsidR="00305C86" w:rsidRPr="00B44065" w14:paraId="1ADC3CA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2695" w14:textId="77777777" w:rsidR="00305C86" w:rsidRPr="00B44065" w:rsidRDefault="00305C86" w:rsidP="00305C86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CEA2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1902" w14:textId="77777777" w:rsidR="00305C86" w:rsidRPr="00B44065" w:rsidRDefault="00305C86" w:rsidP="00305C86">
            <w:pPr>
              <w:spacing w:line="360" w:lineRule="auto"/>
            </w:pPr>
            <w:r w:rsidRPr="00B44065"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3AD2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Zart bewegt</w:t>
            </w:r>
            <w:r w:rsidRPr="00B44065">
              <w:t xml:space="preserve"> mit roter Tinte. </w:t>
            </w:r>
          </w:p>
        </w:tc>
      </w:tr>
      <w:tr w:rsidR="00305C86" w:rsidRPr="00B44065" w14:paraId="79DA07BB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3BD1" w14:textId="77777777" w:rsidR="00305C86" w:rsidRPr="00B44065" w:rsidRDefault="00305C86" w:rsidP="00305C86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8B67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DD63" w14:textId="77777777" w:rsidR="00305C86" w:rsidRPr="00B44065" w:rsidRDefault="00305C86" w:rsidP="00305C86">
            <w:pPr>
              <w:spacing w:line="360" w:lineRule="auto"/>
            </w:pPr>
            <w:r w:rsidRPr="00B44065"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F941" w14:textId="77777777" w:rsidR="00305C86" w:rsidRPr="00B44065" w:rsidRDefault="00305C86" w:rsidP="00305C86">
            <w:pPr>
              <w:spacing w:line="360" w:lineRule="auto"/>
            </w:pPr>
            <w:r w:rsidRPr="00B44065">
              <w:t>Auf Rasur. ##Loch im Papier##</w:t>
            </w:r>
          </w:p>
        </w:tc>
      </w:tr>
      <w:tr w:rsidR="00305C86" w:rsidRPr="00B44065" w14:paraId="6A588591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77F6" w14:textId="77777777" w:rsidR="00305C86" w:rsidRPr="00B44065" w:rsidRDefault="00305C86" w:rsidP="00305C86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E8EA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3CF6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8F0B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 xml:space="preserve">Ped - - - * </w:t>
            </w:r>
            <w:r w:rsidRPr="00B44065">
              <w:rPr>
                <w:i/>
              </w:rPr>
              <w:sym w:font="Maestro" w:char="F0DE"/>
            </w:r>
            <w:r w:rsidRPr="00B44065">
              <w:t xml:space="preserve"> mit Bleistift.</w:t>
            </w:r>
          </w:p>
        </w:tc>
      </w:tr>
      <w:tr w:rsidR="00305C86" w:rsidRPr="00B44065" w14:paraId="5CE4C3BB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ED15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1D90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FC78" w14:textId="77777777" w:rsidR="00305C86" w:rsidRPr="00B44065" w:rsidRDefault="00305C86" w:rsidP="00305C86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7BA8" w14:textId="77777777" w:rsidR="00305C86" w:rsidRPr="00B44065" w:rsidRDefault="00305C86" w:rsidP="00305C86">
            <w:pPr>
              <w:spacing w:line="360" w:lineRule="auto"/>
            </w:pPr>
            <w:r w:rsidRPr="00B44065">
              <w:t>[a] zu f mit Bleistift.</w:t>
            </w:r>
          </w:p>
        </w:tc>
      </w:tr>
      <w:tr w:rsidR="00305C86" w:rsidRPr="00B44065" w14:paraId="6120722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C5C2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81BC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F678" w14:textId="77777777" w:rsidR="00305C86" w:rsidRPr="00B44065" w:rsidRDefault="00305C86" w:rsidP="00305C86">
            <w:pPr>
              <w:spacing w:line="360" w:lineRule="auto"/>
            </w:pPr>
            <w:r w:rsidRPr="00B44065"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2605" w14:textId="77777777" w:rsidR="00305C86" w:rsidRPr="00B44065" w:rsidRDefault="00305C86" w:rsidP="00305C86">
            <w:pPr>
              <w:spacing w:line="360" w:lineRule="auto"/>
            </w:pPr>
            <w:r w:rsidRPr="00B44065">
              <w:t>[#] mit Bleistift.</w:t>
            </w:r>
          </w:p>
        </w:tc>
      </w:tr>
      <w:tr w:rsidR="00305C86" w:rsidRPr="00B44065" w14:paraId="4897E27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D799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E078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5E45" w14:textId="77777777" w:rsidR="00305C86" w:rsidRPr="00B44065" w:rsidRDefault="00305C86" w:rsidP="00305C86">
            <w:pPr>
              <w:spacing w:line="360" w:lineRule="auto"/>
            </w:pPr>
            <w:r w:rsidRPr="00B44065"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E84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Text: </w:t>
            </w:r>
            <w:r w:rsidRPr="00B44065">
              <w:rPr>
                <w:i/>
              </w:rPr>
              <w:t>trittst</w:t>
            </w:r>
            <w:r w:rsidRPr="00B44065">
              <w:t xml:space="preserve"> auf Rasur, vermutlich Großschreibung geändert zu Kleinschreibung.</w:t>
            </w:r>
          </w:p>
        </w:tc>
      </w:tr>
      <w:tr w:rsidR="00305C86" w:rsidRPr="00B44065" w14:paraId="0926F39B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D48" w14:textId="77777777" w:rsidR="00305C86" w:rsidRPr="00B44065" w:rsidRDefault="00305C86" w:rsidP="00305C86">
            <w:pPr>
              <w:spacing w:line="360" w:lineRule="auto"/>
              <w:rPr>
                <w:highlight w:val="red"/>
              </w:rPr>
            </w:pPr>
            <w:r w:rsidRPr="00B44065">
              <w:rPr>
                <w:highlight w:val="red"/>
              </w:rPr>
              <w:t>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176D" w14:textId="77777777" w:rsidR="00305C86" w:rsidRPr="00B44065" w:rsidRDefault="00305C86" w:rsidP="00305C86">
            <w:pPr>
              <w:spacing w:line="360" w:lineRule="auto"/>
              <w:rPr>
                <w:highlight w:val="re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60C8" w14:textId="77777777" w:rsidR="00305C86" w:rsidRPr="00B44065" w:rsidRDefault="00305C86" w:rsidP="00305C86">
            <w:pPr>
              <w:spacing w:line="360" w:lineRule="auto"/>
              <w:rPr>
                <w:highlight w:val="red"/>
              </w:rPr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8445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highlight w:val="red"/>
              </w:rPr>
              <w:t>##Rasuren##</w:t>
            </w:r>
          </w:p>
        </w:tc>
      </w:tr>
      <w:tr w:rsidR="00305C86" w:rsidRPr="00B44065" w14:paraId="7C8B875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3F0D" w14:textId="77777777" w:rsidR="00305C86" w:rsidRPr="00B44065" w:rsidRDefault="00305C86" w:rsidP="00305C86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A2FA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0EB5" w14:textId="77777777" w:rsidR="00305C86" w:rsidRPr="00B44065" w:rsidRDefault="00305C86" w:rsidP="00305C86">
            <w:pPr>
              <w:spacing w:line="360" w:lineRule="auto"/>
            </w:pPr>
            <w:r w:rsidRPr="00B44065"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374F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Text: </w:t>
            </w:r>
            <w:r w:rsidRPr="00B44065">
              <w:rPr>
                <w:i/>
              </w:rPr>
              <w:t>mit</w:t>
            </w:r>
            <w:r w:rsidRPr="00B44065">
              <w:t xml:space="preserve"> auf Rasur, vermutlich Großschreibung geändert zu Kleinschreibung.</w:t>
            </w:r>
          </w:p>
        </w:tc>
      </w:tr>
      <w:tr w:rsidR="00305C86" w:rsidRPr="00B44065" w14:paraId="48CB302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3D46" w14:textId="77777777" w:rsidR="00305C86" w:rsidRPr="00B44065" w:rsidRDefault="00305C86" w:rsidP="00305C86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551C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F33C" w14:textId="77777777" w:rsidR="00305C86" w:rsidRPr="00B44065" w:rsidRDefault="00305C86" w:rsidP="00305C86">
            <w:pPr>
              <w:spacing w:line="360" w:lineRule="auto"/>
            </w:pPr>
            <w:r w:rsidRPr="00B44065">
              <w:t>7–8/8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308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Ped - - -</w:t>
            </w:r>
            <w:r w:rsidRPr="00B44065">
              <w:t xml:space="preserve"> mit Bleistift.</w:t>
            </w:r>
          </w:p>
        </w:tc>
      </w:tr>
      <w:tr w:rsidR="00305C86" w:rsidRPr="00B44065" w14:paraId="282C9C4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357D" w14:textId="77777777" w:rsidR="00305C86" w:rsidRPr="00B44065" w:rsidRDefault="00305C86" w:rsidP="00305C86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6C6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4603" w14:textId="77777777" w:rsidR="00305C86" w:rsidRPr="00B44065" w:rsidRDefault="00305C86" w:rsidP="00305C86">
            <w:pPr>
              <w:spacing w:line="360" w:lineRule="auto"/>
            </w:pPr>
            <w:r w:rsidRPr="00B44065"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EA5C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Fortsetzung des Legatobogens von T. 2 auf Rasur mit Bleistift. </w:t>
            </w:r>
          </w:p>
        </w:tc>
      </w:tr>
      <w:tr w:rsidR="00305C86" w:rsidRPr="00B44065" w14:paraId="3EA8CB42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DC88" w14:textId="77777777" w:rsidR="00305C86" w:rsidRPr="00B44065" w:rsidRDefault="00305C86" w:rsidP="00305C86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229A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3594" w14:textId="77777777" w:rsidR="00305C86" w:rsidRPr="00B44065" w:rsidRDefault="00305C86" w:rsidP="00305C86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3B1E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äußerst zart</w:t>
            </w:r>
            <w:r w:rsidRPr="00B44065">
              <w:t xml:space="preserve"> mit roter Tinte. </w:t>
            </w:r>
          </w:p>
        </w:tc>
      </w:tr>
      <w:tr w:rsidR="00305C86" w:rsidRPr="00B44065" w14:paraId="5C87F39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8940" w14:textId="77777777" w:rsidR="00305C86" w:rsidRPr="00B44065" w:rsidRDefault="00305C86" w:rsidP="00305C86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5A22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83D3" w14:textId="77777777" w:rsidR="00305C86" w:rsidRPr="00B44065" w:rsidRDefault="00305C86" w:rsidP="00305C86">
            <w:pPr>
              <w:spacing w:line="360" w:lineRule="auto"/>
            </w:pPr>
            <w:r w:rsidRPr="00B44065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F557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Fermatenzeichen mit roter Tinte. </w:t>
            </w:r>
          </w:p>
        </w:tc>
      </w:tr>
      <w:tr w:rsidR="00305C86" w:rsidRPr="00B44065" w14:paraId="1DFD52E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77F7" w14:textId="77777777" w:rsidR="00305C86" w:rsidRPr="00B44065" w:rsidRDefault="00305C86" w:rsidP="00305C86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1A99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0738" w14:textId="77777777" w:rsidR="00305C86" w:rsidRPr="00B44065" w:rsidRDefault="00305C86" w:rsidP="00305C86">
            <w:pPr>
              <w:spacing w:line="360" w:lineRule="auto"/>
            </w:pPr>
            <w:r w:rsidRPr="00B44065"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CC8E" w14:textId="77777777" w:rsidR="00305C86" w:rsidRPr="00B44065" w:rsidRDefault="00305C86" w:rsidP="00305C86">
            <w:pPr>
              <w:spacing w:line="360" w:lineRule="auto"/>
            </w:pPr>
            <w:r w:rsidRPr="00B44065">
              <w:t>Achtelpause (?) unter dem System gestrichen mit Bleistift.</w:t>
            </w:r>
          </w:p>
        </w:tc>
      </w:tr>
      <w:tr w:rsidR="00305C86" w:rsidRPr="00E20747" w14:paraId="3EE96FA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4B4E" w14:textId="77777777" w:rsidR="00305C86" w:rsidRPr="00B44065" w:rsidRDefault="00305C86" w:rsidP="00305C86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B6D1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54B5" w14:textId="77777777" w:rsidR="00305C86" w:rsidRPr="00B44065" w:rsidRDefault="00305C86" w:rsidP="00305C86">
            <w:pPr>
              <w:spacing w:line="360" w:lineRule="auto"/>
            </w:pPr>
            <w:r w:rsidRPr="00B44065">
              <w:t>##4.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6312" w14:textId="77777777" w:rsidR="00305C86" w:rsidRPr="00E20747" w:rsidRDefault="00305C86" w:rsidP="00305C86">
            <w:pPr>
              <w:spacing w:line="360" w:lineRule="auto"/>
              <w:rPr>
                <w:lang w:val="it-IT"/>
              </w:rPr>
            </w:pPr>
            <w:r w:rsidRPr="00E20747">
              <w:rPr>
                <w:i/>
                <w:lang w:val="it-IT"/>
              </w:rPr>
              <w:t>quasi fermata</w:t>
            </w:r>
            <w:r w:rsidRPr="00E20747">
              <w:rPr>
                <w:lang w:val="it-IT"/>
              </w:rPr>
              <w:t xml:space="preserve"> mit roter Tinte. </w:t>
            </w:r>
          </w:p>
        </w:tc>
      </w:tr>
      <w:tr w:rsidR="00305C86" w:rsidRPr="00B44065" w14:paraId="23E5156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F3ED" w14:textId="77777777" w:rsidR="00305C86" w:rsidRPr="00B44065" w:rsidRDefault="00305C86" w:rsidP="00305C86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87CA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2F2A" w14:textId="77777777" w:rsidR="00305C86" w:rsidRPr="00B44065" w:rsidRDefault="00305C86" w:rsidP="00305C86">
            <w:pPr>
              <w:spacing w:line="360" w:lineRule="auto"/>
            </w:pPr>
            <w:r w:rsidRPr="00B44065">
              <w:t>1–4/8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55D8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Tenutostriche mit roter Tinte. </w:t>
            </w:r>
          </w:p>
        </w:tc>
      </w:tr>
      <w:tr w:rsidR="00305C86" w:rsidRPr="00B44065" w14:paraId="64F6D001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4419" w14:textId="77777777" w:rsidR="00305C86" w:rsidRPr="00B44065" w:rsidRDefault="00305C86" w:rsidP="00305C86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3C97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2799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0201" w14:textId="77777777" w:rsidR="00305C86" w:rsidRPr="00B44065" w:rsidRDefault="00305C86" w:rsidP="00305C86">
            <w:pPr>
              <w:spacing w:line="360" w:lineRule="auto"/>
            </w:pPr>
            <w:r w:rsidRPr="00B44065">
              <w:t>[a] mit roter Tinte.</w:t>
            </w:r>
          </w:p>
        </w:tc>
      </w:tr>
      <w:tr w:rsidR="00305C86" w:rsidRPr="00B44065" w14:paraId="7FE9176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A913" w14:textId="77777777" w:rsidR="00305C86" w:rsidRPr="00B44065" w:rsidRDefault="00305C86" w:rsidP="00305C86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41A1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7D8E" w14:textId="77777777" w:rsidR="00305C86" w:rsidRPr="00B44065" w:rsidRDefault="00305C86" w:rsidP="00305C86">
            <w:pPr>
              <w:spacing w:line="360" w:lineRule="auto"/>
            </w:pPr>
            <w:r w:rsidRPr="00B44065"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6FAD" w14:textId="77777777" w:rsidR="00305C86" w:rsidRPr="00B44065" w:rsidRDefault="00305C86" w:rsidP="00305C86">
            <w:pPr>
              <w:spacing w:line="360" w:lineRule="auto"/>
            </w:pPr>
            <w:r w:rsidRPr="00B44065">
              <w:t>[a] mit Bleistift.</w:t>
            </w:r>
          </w:p>
        </w:tc>
      </w:tr>
      <w:tr w:rsidR="00305C86" w:rsidRPr="00B44065" w14:paraId="20AA25D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0A7E" w14:textId="77777777" w:rsidR="00305C86" w:rsidRPr="00B44065" w:rsidRDefault="00305C86" w:rsidP="00305C86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3F58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D5F4" w14:textId="77777777" w:rsidR="00305C86" w:rsidRPr="00B44065" w:rsidRDefault="00305C86" w:rsidP="00305C86">
            <w:pPr>
              <w:spacing w:line="360" w:lineRule="auto"/>
            </w:pPr>
            <w:r w:rsidRPr="00B44065"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DA51" w14:textId="77777777" w:rsidR="00305C86" w:rsidRPr="00B44065" w:rsidRDefault="00305C86" w:rsidP="00305C86">
            <w:pPr>
              <w:spacing w:line="360" w:lineRule="auto"/>
            </w:pPr>
            <w:r w:rsidRPr="00B44065">
              <w:t>Text: Silbentrennstrich nachgezogen mit schwarzer Tinte.</w:t>
            </w:r>
          </w:p>
        </w:tc>
      </w:tr>
      <w:tr w:rsidR="00305C86" w:rsidRPr="00B44065" w14:paraId="15A6D7D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E5AC" w14:textId="77777777" w:rsidR="00305C86" w:rsidRPr="00B44065" w:rsidRDefault="00305C86" w:rsidP="00305C86">
            <w:pPr>
              <w:spacing w:line="360" w:lineRule="auto"/>
            </w:pPr>
            <w:r w:rsidRPr="00B44065">
              <w:t>4</w:t>
            </w:r>
          </w:p>
          <w:p w14:paraId="716CBF0A" w14:textId="77777777" w:rsidR="00305C86" w:rsidRPr="00B44065" w:rsidRDefault="00305C86" w:rsidP="00305C86">
            <w:pPr>
              <w:spacing w:line="360" w:lineRule="auto"/>
            </w:pPr>
            <w:r w:rsidRPr="00B44065"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CE60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0DE" w14:textId="77777777" w:rsidR="00305C86" w:rsidRPr="00B44065" w:rsidRDefault="00305C86" w:rsidP="00305C86">
            <w:pPr>
              <w:spacing w:line="360" w:lineRule="auto"/>
            </w:pPr>
            <w:r w:rsidRPr="00B44065">
              <w:t>5/16</w:t>
            </w:r>
          </w:p>
          <w:p w14:paraId="57887890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0627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Ped - - -</w:t>
            </w:r>
            <w:r w:rsidRPr="00B44065">
              <w:t xml:space="preserve"> mit Bleistift.</w:t>
            </w:r>
          </w:p>
        </w:tc>
      </w:tr>
      <w:tr w:rsidR="00305C86" w:rsidRPr="00B44065" w14:paraId="652C5234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2C7F" w14:textId="77777777" w:rsidR="00305C86" w:rsidRPr="00B44065" w:rsidRDefault="00305C86" w:rsidP="00305C86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D25D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0589" w14:textId="77777777" w:rsidR="00305C86" w:rsidRPr="00B44065" w:rsidRDefault="00305C86" w:rsidP="00305C86">
            <w:pPr>
              <w:spacing w:line="360" w:lineRule="auto"/>
            </w:pPr>
            <w:r w:rsidRPr="00B44065">
              <w:t>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4B1C" w14:textId="77777777" w:rsidR="00305C86" w:rsidRPr="00B44065" w:rsidRDefault="00305C86" w:rsidP="00305C86">
            <w:pPr>
              <w:spacing w:line="360" w:lineRule="auto"/>
            </w:pPr>
            <w:r w:rsidRPr="00B44065">
              <w:t>[a] mit Bleistift.</w:t>
            </w:r>
          </w:p>
        </w:tc>
      </w:tr>
      <w:tr w:rsidR="00305C86" w:rsidRPr="00B44065" w14:paraId="621D1BB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7758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5EBB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1E34" w14:textId="77777777" w:rsidR="00305C86" w:rsidRPr="00B44065" w:rsidRDefault="00305C86" w:rsidP="00305C86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6471" w14:textId="77777777" w:rsidR="00305C86" w:rsidRPr="00B44065" w:rsidRDefault="00305C86" w:rsidP="00305C86">
            <w:pPr>
              <w:spacing w:line="360" w:lineRule="auto"/>
            </w:pPr>
            <w:r w:rsidRPr="00B44065">
              <w:t>[pp] korrigiert zu [ppp] mit roter Tinte.</w:t>
            </w:r>
          </w:p>
        </w:tc>
      </w:tr>
      <w:tr w:rsidR="00305C86" w:rsidRPr="00B44065" w14:paraId="141AF59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2A93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F1A3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E8CF" w14:textId="77777777" w:rsidR="00305C86" w:rsidRPr="00B44065" w:rsidRDefault="00305C86" w:rsidP="00305C86">
            <w:pPr>
              <w:spacing w:line="360" w:lineRule="auto"/>
            </w:pPr>
            <w:r w:rsidRPr="00B44065">
              <w:t>13/32–6/8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2AEE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Auf Tektur. </w:t>
            </w:r>
          </w:p>
        </w:tc>
      </w:tr>
      <w:tr w:rsidR="00305C86" w:rsidRPr="00B44065" w14:paraId="7A6CAEFD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1830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D915" w14:textId="77777777" w:rsidR="00305C86" w:rsidRPr="00B44065" w:rsidRDefault="00305C86" w:rsidP="00305C86">
            <w:pPr>
              <w:spacing w:line="360" w:lineRule="auto"/>
            </w:pPr>
            <w:r w:rsidRPr="00B44065">
              <w:t>Klav. [o.]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C6D5" w14:textId="77777777" w:rsidR="00305C86" w:rsidRPr="00B44065" w:rsidRDefault="00305C86" w:rsidP="00305C86">
            <w:pPr>
              <w:spacing w:line="360" w:lineRule="auto"/>
            </w:pPr>
            <w:r w:rsidRPr="00B44065">
              <w:t>19/32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A8CD" w14:textId="77777777" w:rsidR="00305C86" w:rsidRPr="00B44065" w:rsidRDefault="00305C86" w:rsidP="00305C86">
            <w:pPr>
              <w:spacing w:line="360" w:lineRule="auto"/>
            </w:pPr>
            <w:r w:rsidRPr="00B44065">
              <w:t>[a] zu d</w:t>
            </w:r>
            <w:r w:rsidRPr="00B44065">
              <w:rPr>
                <w:vertAlign w:val="superscript"/>
              </w:rPr>
              <w:t>2</w:t>
            </w:r>
            <w:r w:rsidRPr="00B44065">
              <w:t xml:space="preserve"> mit Bleistift.</w:t>
            </w:r>
          </w:p>
        </w:tc>
      </w:tr>
      <w:tr w:rsidR="00305C86" w:rsidRPr="00B44065" w14:paraId="3C7253A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1D0B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EFA9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F6DF" w14:textId="77777777" w:rsidR="00305C86" w:rsidRPr="00B44065" w:rsidRDefault="00305C86" w:rsidP="00305C86">
            <w:pPr>
              <w:spacing w:line="360" w:lineRule="auto"/>
            </w:pPr>
            <w:r w:rsidRPr="00B44065">
              <w:t>10/16–24/32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7FA3" w14:textId="77777777" w:rsidR="00305C86" w:rsidRPr="00B44065" w:rsidRDefault="00305C86" w:rsidP="00305C86">
            <w:pPr>
              <w:spacing w:line="360" w:lineRule="auto"/>
            </w:pPr>
            <w:r w:rsidRPr="00B44065">
              <w:t>Auf Tektur.</w:t>
            </w:r>
          </w:p>
        </w:tc>
      </w:tr>
      <w:tr w:rsidR="00305C86" w:rsidRPr="00B44065" w14:paraId="6D3E46F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F36E" w14:textId="77777777" w:rsidR="00305C86" w:rsidRPr="00B44065" w:rsidRDefault="00305C86" w:rsidP="00305C86">
            <w:pPr>
              <w:spacing w:line="360" w:lineRule="auto"/>
            </w:pPr>
            <w:r w:rsidRPr="00B4406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7A8E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9140" w14:textId="77777777" w:rsidR="00305C86" w:rsidRPr="00B44065" w:rsidRDefault="00305C86" w:rsidP="00305C86">
            <w:pPr>
              <w:spacing w:line="360" w:lineRule="auto"/>
            </w:pPr>
            <w:r w:rsidRPr="00B44065">
              <w:t>7/32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FACC" w14:textId="77777777" w:rsidR="00305C86" w:rsidRPr="00B44065" w:rsidRDefault="00305C86" w:rsidP="00305C86">
            <w:pPr>
              <w:spacing w:line="360" w:lineRule="auto"/>
            </w:pPr>
            <w:r w:rsidRPr="00B44065">
              <w:t>[a] zu d</w:t>
            </w:r>
            <w:r w:rsidRPr="00B44065">
              <w:rPr>
                <w:vertAlign w:val="superscript"/>
              </w:rPr>
              <w:t>2</w:t>
            </w:r>
            <w:r w:rsidRPr="00B44065">
              <w:t xml:space="preserve"> mit Bleistift (?).</w:t>
            </w:r>
          </w:p>
        </w:tc>
      </w:tr>
      <w:tr w:rsidR="00305C86" w:rsidRPr="00B44065" w14:paraId="7A2BC02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556F" w14:textId="77777777" w:rsidR="00305C86" w:rsidRPr="00B44065" w:rsidRDefault="00305C86" w:rsidP="00305C86">
            <w:pPr>
              <w:spacing w:line="360" w:lineRule="auto"/>
            </w:pPr>
            <w:r w:rsidRPr="00B4406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3AB2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A16C" w14:textId="77777777" w:rsidR="00305C86" w:rsidRPr="00B44065" w:rsidRDefault="00305C86" w:rsidP="00305C86">
            <w:pPr>
              <w:spacing w:line="360" w:lineRule="auto"/>
            </w:pPr>
            <w:r w:rsidRPr="00B44065"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6F25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rit</w:t>
            </w:r>
            <w:r w:rsidRPr="00B44065">
              <w:t xml:space="preserve"> mit Bleistift, Geltungsstrichelung mit schwarzer Tinte. </w:t>
            </w:r>
          </w:p>
        </w:tc>
      </w:tr>
      <w:tr w:rsidR="00305C86" w:rsidRPr="00B44065" w14:paraId="3F9E9B1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463F" w14:textId="77777777" w:rsidR="00305C86" w:rsidRPr="00B44065" w:rsidRDefault="00305C86" w:rsidP="00305C86">
            <w:pPr>
              <w:spacing w:line="360" w:lineRule="auto"/>
            </w:pPr>
            <w:r w:rsidRPr="00B4406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D400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A3D" w14:textId="77777777" w:rsidR="00305C86" w:rsidRPr="00B44065" w:rsidRDefault="00305C86" w:rsidP="00305C86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58FD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Pedalauflösung gestrichen. </w:t>
            </w:r>
          </w:p>
        </w:tc>
      </w:tr>
      <w:tr w:rsidR="00305C86" w:rsidRPr="00B44065" w14:paraId="5739116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ECF" w14:textId="77777777" w:rsidR="00305C86" w:rsidRPr="00B44065" w:rsidRDefault="00305C86" w:rsidP="00305C86">
            <w:pPr>
              <w:spacing w:line="360" w:lineRule="auto"/>
            </w:pPr>
            <w:r w:rsidRPr="00B44065"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5E4B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4DF2" w14:textId="77777777" w:rsidR="00305C86" w:rsidRPr="00B44065" w:rsidRDefault="00305C86" w:rsidP="00305C86">
            <w:pPr>
              <w:spacing w:line="360" w:lineRule="auto"/>
            </w:pPr>
            <w:r w:rsidRPr="00B44065"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0990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  <w:strike/>
              </w:rPr>
              <w:t>sehr ruhig</w:t>
            </w:r>
            <w:r w:rsidRPr="00B44065">
              <w:t xml:space="preserve">, gestrichen mit schwarzer Tinte. </w:t>
            </w:r>
          </w:p>
          <w:p w14:paraId="6386D28B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  <w:strike/>
              </w:rPr>
              <w:t>sehr ruhig</w:t>
            </w:r>
            <w:r w:rsidRPr="00B44065">
              <w:t xml:space="preserve"> mit Bleistift, gestrichen mit Bleistift.</w:t>
            </w:r>
          </w:p>
          <w:p w14:paraId="46481ACD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Langsamer | als zu Beginn</w:t>
            </w:r>
            <w:r w:rsidRPr="00B44065">
              <w:t xml:space="preserve"> mit roter Tinte. </w:t>
            </w:r>
          </w:p>
        </w:tc>
      </w:tr>
      <w:tr w:rsidR="00305C86" w:rsidRPr="00B44065" w14:paraId="38976FB2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4C1A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628E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A4A6" w14:textId="77777777" w:rsidR="00305C86" w:rsidRPr="00B44065" w:rsidRDefault="00305C86" w:rsidP="00305C86">
            <w:pPr>
              <w:spacing w:line="360" w:lineRule="auto"/>
            </w:pPr>
            <w:r w:rsidRPr="00B44065">
              <w:t>1/4 bis 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3D97" w14:textId="77777777" w:rsidR="00305C86" w:rsidRPr="00B44065" w:rsidRDefault="00305C86" w:rsidP="00305C86">
            <w:pPr>
              <w:spacing w:line="360" w:lineRule="auto"/>
            </w:pPr>
            <w:r w:rsidRPr="00B44065">
              <w:t>Auf Rasur. In rasierter Schicht Reste von roter Tinte erkennbar.</w:t>
            </w:r>
          </w:p>
        </w:tc>
      </w:tr>
      <w:tr w:rsidR="00305C86" w:rsidRPr="00B44065" w14:paraId="4653C6B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CF17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78F9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DD92" w14:textId="77777777" w:rsidR="00305C86" w:rsidRPr="00B44065" w:rsidRDefault="00305C86" w:rsidP="00305C86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0035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[pp] mit roter Tinte. </w:t>
            </w:r>
          </w:p>
        </w:tc>
      </w:tr>
      <w:tr w:rsidR="00305C86" w:rsidRPr="00B44065" w14:paraId="3D3F317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70E5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BD0F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C74E" w14:textId="77777777" w:rsidR="00305C86" w:rsidRPr="00B44065" w:rsidRDefault="00305C86" w:rsidP="00305C86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FA09" w14:textId="77777777" w:rsidR="00305C86" w:rsidRPr="00B44065" w:rsidRDefault="00305C86" w:rsidP="00305C86">
            <w:pPr>
              <w:spacing w:line="360" w:lineRule="auto"/>
            </w:pPr>
            <w:r w:rsidRPr="00B44065">
              <w:t>Unterstimmenschicht: [a] zu g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mit Bleistift. </w:t>
            </w:r>
          </w:p>
        </w:tc>
      </w:tr>
      <w:tr w:rsidR="00305C86" w:rsidRPr="00B44065" w14:paraId="6097CFE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885C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FB00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1713" w14:textId="77777777" w:rsidR="00305C86" w:rsidRPr="00B44065" w:rsidRDefault="00305C86" w:rsidP="00305C86">
            <w:pPr>
              <w:spacing w:line="360" w:lineRule="auto"/>
            </w:pPr>
            <w:r w:rsidRPr="00B44065"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1935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Crescendogabel mit roter Tinte. </w:t>
            </w:r>
          </w:p>
        </w:tc>
      </w:tr>
      <w:tr w:rsidR="00305C86" w:rsidRPr="00B44065" w14:paraId="248F9782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E653" w14:textId="77777777" w:rsidR="00305C86" w:rsidRPr="00B44065" w:rsidRDefault="00305C86" w:rsidP="00305C86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DF55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B045" w14:textId="77777777" w:rsidR="00305C86" w:rsidRPr="00B44065" w:rsidRDefault="00305C86" w:rsidP="00305C86">
            <w:pPr>
              <w:spacing w:line="360" w:lineRule="auto"/>
            </w:pPr>
            <w:r w:rsidRPr="00B44065"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3297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Decrescendogabel mit roter Tinte. </w:t>
            </w:r>
          </w:p>
        </w:tc>
      </w:tr>
      <w:tr w:rsidR="00305C86" w:rsidRPr="00B44065" w14:paraId="0FF8264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2919" w14:textId="77777777" w:rsidR="00305C86" w:rsidRPr="00B44065" w:rsidRDefault="00305C86" w:rsidP="00305C86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79E1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5F65" w14:textId="77777777" w:rsidR="00305C86" w:rsidRPr="00B44065" w:rsidRDefault="00305C86" w:rsidP="00305C86">
            <w:pPr>
              <w:spacing w:line="360" w:lineRule="auto"/>
            </w:pPr>
            <w:r w:rsidRPr="00B44065">
              <w:t>2/8–7/8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5113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Bogen gestrichen und korrigiert zu Bogen von 2–4/8 mit roter Tinte. </w:t>
            </w:r>
          </w:p>
        </w:tc>
      </w:tr>
      <w:tr w:rsidR="00305C86" w:rsidRPr="00B44065" w14:paraId="49487CA2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A272" w14:textId="77777777" w:rsidR="00305C86" w:rsidRPr="00B44065" w:rsidRDefault="00305C86" w:rsidP="00305C86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BB8A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8BF4" w14:textId="77777777" w:rsidR="00305C86" w:rsidRPr="00B44065" w:rsidRDefault="00305C86" w:rsidP="00305C86">
            <w:pPr>
              <w:spacing w:line="360" w:lineRule="auto"/>
            </w:pPr>
            <w:r w:rsidRPr="00B44065"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DBFE" w14:textId="77777777" w:rsidR="00305C86" w:rsidRPr="00B44065" w:rsidRDefault="00305C86" w:rsidP="00305C86">
            <w:pPr>
              <w:spacing w:line="360" w:lineRule="auto"/>
            </w:pPr>
            <w:r w:rsidRPr="00B44065">
              <w:t>Crescendogabel mit roter Tinte.</w:t>
            </w:r>
          </w:p>
        </w:tc>
      </w:tr>
      <w:tr w:rsidR="00305C86" w:rsidRPr="00B44065" w14:paraId="67E1A974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3920" w14:textId="77777777" w:rsidR="00305C86" w:rsidRPr="00B44065" w:rsidRDefault="00305C86" w:rsidP="00305C86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7E82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FAB3" w14:textId="77777777" w:rsidR="00305C86" w:rsidRPr="00B44065" w:rsidRDefault="00305C86" w:rsidP="00305C86">
            <w:pPr>
              <w:spacing w:line="360" w:lineRule="auto"/>
            </w:pPr>
            <w:r w:rsidRPr="00B44065"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64B7" w14:textId="77777777" w:rsidR="00305C86" w:rsidRPr="00B44065" w:rsidRDefault="00305C86" w:rsidP="00305C86">
            <w:pPr>
              <w:spacing w:line="360" w:lineRule="auto"/>
            </w:pPr>
            <w:r w:rsidRPr="00B44065">
              <w:t>[a] mit Bleistift.</w:t>
            </w:r>
          </w:p>
        </w:tc>
      </w:tr>
      <w:tr w:rsidR="00305C86" w:rsidRPr="00B44065" w14:paraId="0CF8D60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B356" w14:textId="77777777" w:rsidR="00305C86" w:rsidRPr="00B44065" w:rsidRDefault="00305C86" w:rsidP="00305C86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F2C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9829" w14:textId="77777777" w:rsidR="00305C86" w:rsidRPr="00B44065" w:rsidRDefault="00305C86" w:rsidP="00305C86">
            <w:pPr>
              <w:spacing w:line="360" w:lineRule="auto"/>
            </w:pPr>
            <w:r w:rsidRPr="00B44065">
              <w:t>5. Note bis 7/8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3A2F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Decrescendogabel mit roter Tinte. </w:t>
            </w:r>
          </w:p>
        </w:tc>
      </w:tr>
      <w:tr w:rsidR="00305C86" w:rsidRPr="00B44065" w14:paraId="4ADBA7B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5974" w14:textId="77777777" w:rsidR="00305C86" w:rsidRPr="00B44065" w:rsidRDefault="00305C86" w:rsidP="00305C86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969A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5527" w14:textId="77777777" w:rsidR="00305C86" w:rsidRPr="00B44065" w:rsidRDefault="00305C86" w:rsidP="00305C86">
            <w:pPr>
              <w:spacing w:line="360" w:lineRule="auto"/>
            </w:pPr>
            <w:r w:rsidRPr="00B44065">
              <w:t>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B6BF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Staccatopunkt mit roter Tinte. </w:t>
            </w:r>
          </w:p>
        </w:tc>
      </w:tr>
      <w:tr w:rsidR="00305C86" w:rsidRPr="00B44065" w14:paraId="751B0EE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C14A" w14:textId="77777777" w:rsidR="00305C86" w:rsidRPr="00B44065" w:rsidRDefault="00305C86" w:rsidP="00305C86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1B5B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6C58" w14:textId="77777777" w:rsidR="00305C86" w:rsidRPr="00B44065" w:rsidRDefault="00305C86" w:rsidP="00305C86">
            <w:pPr>
              <w:spacing w:line="360" w:lineRule="auto"/>
            </w:pPr>
            <w:r w:rsidRPr="00B44065">
              <w:t>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303B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Tenutostrich mit roter Tinte. </w:t>
            </w:r>
          </w:p>
          <w:p w14:paraId="29030D1E" w14:textId="77777777" w:rsidR="00305C86" w:rsidRPr="00B44065" w:rsidRDefault="00305C86" w:rsidP="00305C86">
            <w:pPr>
              <w:spacing w:line="360" w:lineRule="auto"/>
            </w:pPr>
            <w:r w:rsidRPr="00B44065">
              <w:t>[a] zu f</w:t>
            </w:r>
            <w:r w:rsidRPr="00B44065">
              <w:rPr>
                <w:vertAlign w:val="superscript"/>
              </w:rPr>
              <w:t>2</w:t>
            </w:r>
            <w:r w:rsidRPr="00B44065">
              <w:t xml:space="preserve"> nachgezogen mit roter Tinte. </w:t>
            </w:r>
          </w:p>
        </w:tc>
      </w:tr>
      <w:tr w:rsidR="00305C86" w:rsidRPr="00B44065" w14:paraId="74BA3E8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163F" w14:textId="77777777" w:rsidR="00305C86" w:rsidRPr="00B44065" w:rsidRDefault="00305C86" w:rsidP="00305C86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4B6C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5496" w14:textId="77777777" w:rsidR="00305C86" w:rsidRPr="00B44065" w:rsidRDefault="00305C86" w:rsidP="00305C86">
            <w:pPr>
              <w:spacing w:line="360" w:lineRule="auto"/>
            </w:pPr>
            <w:r w:rsidRPr="00B44065">
              <w:t>nach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DCF9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Bassschlüssel mit Bleistift. </w:t>
            </w:r>
          </w:p>
        </w:tc>
      </w:tr>
      <w:tr w:rsidR="00305C86" w:rsidRPr="00B44065" w14:paraId="6B79125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CDD6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49E8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27D7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45CA" w14:textId="77777777" w:rsidR="00305C86" w:rsidRPr="00B44065" w:rsidRDefault="00305C86" w:rsidP="00305C86">
            <w:pPr>
              <w:spacing w:line="360" w:lineRule="auto"/>
            </w:pPr>
            <w:r w:rsidRPr="00B44065">
              <w:t>[ppp] mit roter Tinte.</w:t>
            </w:r>
          </w:p>
        </w:tc>
      </w:tr>
      <w:tr w:rsidR="00305C86" w:rsidRPr="00B44065" w14:paraId="479F7E4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DFFB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7453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93AE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59E5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gis</w:t>
            </w:r>
            <w:r w:rsidRPr="00B44065">
              <w:t xml:space="preserve"> neben dem Notenkopf mit Bleistift.</w:t>
            </w:r>
          </w:p>
        </w:tc>
      </w:tr>
      <w:tr w:rsidR="00305C86" w:rsidRPr="00B44065" w14:paraId="5A4B599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678D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7AC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C717" w14:textId="77777777" w:rsidR="00305C86" w:rsidRPr="00B44065" w:rsidRDefault="00305C86" w:rsidP="00305C86">
            <w:pPr>
              <w:spacing w:line="360" w:lineRule="auto"/>
            </w:pPr>
            <w:r w:rsidRPr="00B44065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B3BD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Oberstimmenschicht: Ende des Bogen zu 4. Note ##(siehe nächste Korr.)## gestrichen und korrigiert zu 3. Note mit roter Tinte. </w:t>
            </w:r>
          </w:p>
        </w:tc>
      </w:tr>
      <w:tr w:rsidR="00305C86" w:rsidRPr="00B44065" w14:paraId="615A4CBB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C58D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7CB5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CDFF" w14:textId="77777777" w:rsidR="00305C86" w:rsidRPr="00B44065" w:rsidRDefault="00305C86" w:rsidP="00305C86">
            <w:pPr>
              <w:spacing w:line="360" w:lineRule="auto"/>
            </w:pPr>
            <w:r w:rsidRPr="00B44065"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89D9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Noten (und Ligtaurbögen zu den Noten) gestrichen und korrigiert zu Achtelpause mit roter Tinte. </w:t>
            </w:r>
          </w:p>
        </w:tc>
      </w:tr>
      <w:tr w:rsidR="00305C86" w:rsidRPr="00B44065" w14:paraId="1C715B5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885C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16E0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66F8" w14:textId="77777777" w:rsidR="00305C86" w:rsidRPr="00B44065" w:rsidRDefault="00305C86" w:rsidP="00305C86">
            <w:pPr>
              <w:spacing w:line="360" w:lineRule="auto"/>
            </w:pPr>
            <w:r w:rsidRPr="00B44065"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F887" w14:textId="77777777" w:rsidR="00305C86" w:rsidRPr="00B44065" w:rsidRDefault="00305C86" w:rsidP="00305C86">
            <w:pPr>
              <w:spacing w:line="360" w:lineRule="auto"/>
            </w:pPr>
            <w:r w:rsidRPr="00B44065">
              <w:t>[a] mit Bleistift.</w:t>
            </w:r>
          </w:p>
        </w:tc>
      </w:tr>
      <w:tr w:rsidR="00305C86" w:rsidRPr="00B44065" w14:paraId="10FF5B99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DBAB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F867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539F" w14:textId="77777777" w:rsidR="00305C86" w:rsidRPr="00B44065" w:rsidRDefault="00305C86" w:rsidP="00305C86">
            <w:pPr>
              <w:spacing w:line="360" w:lineRule="auto"/>
            </w:pPr>
            <w:r w:rsidRPr="00B44065"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CA30" w14:textId="77777777" w:rsidR="00305C86" w:rsidRPr="00B44065" w:rsidRDefault="00305C86" w:rsidP="00305C86">
            <w:pPr>
              <w:spacing w:line="360" w:lineRule="auto"/>
            </w:pPr>
            <w:r w:rsidRPr="00B44065">
              <w:t>Triolenziffer (auf Rasur) mit Bleistift.</w:t>
            </w:r>
          </w:p>
        </w:tc>
      </w:tr>
      <w:tr w:rsidR="00305C86" w:rsidRPr="00B44065" w14:paraId="3D1095D1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ACFD" w14:textId="77777777" w:rsidR="00305C86" w:rsidRPr="00B44065" w:rsidRDefault="00305C86" w:rsidP="00305C86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266D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E623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B95" w14:textId="77777777" w:rsidR="00305C86" w:rsidRPr="00B44065" w:rsidRDefault="00305C86" w:rsidP="00305C86">
            <w:pPr>
              <w:spacing w:line="360" w:lineRule="auto"/>
            </w:pPr>
            <w:r w:rsidRPr="00B44065">
              <w:t>[a] mit Bleistift, nachgezogen mit schwarzer Tinte.</w:t>
            </w:r>
          </w:p>
        </w:tc>
      </w:tr>
    </w:tbl>
    <w:p w14:paraId="40503FBA" w14:textId="77777777" w:rsidR="00305C86" w:rsidRPr="00511406" w:rsidRDefault="00305C86" w:rsidP="00305C86">
      <w:pPr>
        <w:spacing w:line="360" w:lineRule="auto"/>
      </w:pPr>
    </w:p>
    <w:p w14:paraId="61A9A360" w14:textId="77777777" w:rsidR="00305C86" w:rsidRPr="00FB43B3" w:rsidRDefault="00305C86" w:rsidP="00305C86">
      <w:pPr>
        <w:spacing w:line="360" w:lineRule="auto"/>
        <w:outlineLvl w:val="0"/>
        <w:rPr>
          <w:lang w:val="de-CH"/>
        </w:rPr>
      </w:pPr>
      <w:r w:rsidRPr="00FB43B3">
        <w:rPr>
          <w:b/>
          <w:lang w:val="de-CH"/>
        </w:rPr>
        <w:br w:type="page"/>
      </w:r>
      <w:r w:rsidRPr="00FB43B3">
        <w:rPr>
          <w:b/>
          <w:lang w:val="de-CH"/>
        </w:rPr>
        <w:lastRenderedPageBreak/>
        <w:t>H$</w:t>
      </w:r>
    </w:p>
    <w:p w14:paraId="43ED8DCA" w14:textId="77777777" w:rsidR="0098760C" w:rsidRPr="00FB43B3" w:rsidRDefault="0098760C" w:rsidP="00305C86">
      <w:pPr>
        <w:spacing w:line="360" w:lineRule="auto"/>
        <w:rPr>
          <w:lang w:val="de-CH"/>
        </w:rPr>
      </w:pPr>
    </w:p>
    <w:p w14:paraId="0B655827" w14:textId="77777777" w:rsidR="00A006FF" w:rsidRPr="00A006FF" w:rsidRDefault="00A006FF" w:rsidP="00305C86">
      <w:pPr>
        <w:spacing w:line="360" w:lineRule="auto"/>
        <w:rPr>
          <w:lang w:val="de-CH"/>
        </w:rPr>
      </w:pPr>
      <w:r>
        <w:t>Autograph von „An Bachesranft“ M 135: Textfassung 2.</w:t>
      </w:r>
    </w:p>
    <w:p w14:paraId="49F37482" w14:textId="77777777" w:rsidR="00A006FF" w:rsidRPr="00A006FF" w:rsidRDefault="00A006FF" w:rsidP="00305C86">
      <w:pPr>
        <w:spacing w:line="360" w:lineRule="auto"/>
        <w:rPr>
          <w:lang w:val="de-CH"/>
        </w:rPr>
      </w:pPr>
    </w:p>
    <w:p w14:paraId="1BC97CBD" w14:textId="77777777" w:rsidR="00305C86" w:rsidRPr="0098760C" w:rsidRDefault="0098760C" w:rsidP="00305C86">
      <w:pPr>
        <w:spacing w:line="360" w:lineRule="auto"/>
        <w:rPr>
          <w:lang w:val="de-CH"/>
        </w:rPr>
      </w:pPr>
      <w:r w:rsidRPr="0098760C">
        <w:rPr>
          <w:lang w:val="de-CH"/>
        </w:rPr>
        <w:t>US-</w:t>
      </w:r>
      <w:r w:rsidR="00305C86" w:rsidRPr="0098760C">
        <w:rPr>
          <w:lang w:val="de-CH"/>
        </w:rPr>
        <w:t>W</w:t>
      </w:r>
      <w:r w:rsidRPr="0098760C">
        <w:rPr>
          <w:lang w:val="de-CH"/>
        </w:rPr>
        <w:t>c</w:t>
      </w:r>
      <w:r w:rsidR="00305C86" w:rsidRPr="0098760C">
        <w:rPr>
          <w:lang w:val="de-CH"/>
        </w:rPr>
        <w:t>, Moldenhauer Archives, Box-Folder 58/9[b].</w:t>
      </w:r>
    </w:p>
    <w:p w14:paraId="1BC32C83" w14:textId="77777777" w:rsidR="0098760C" w:rsidRPr="0098760C" w:rsidRDefault="0098760C" w:rsidP="00305C86">
      <w:pPr>
        <w:spacing w:line="360" w:lineRule="auto"/>
        <w:rPr>
          <w:lang w:val="de-CH"/>
        </w:rPr>
      </w:pPr>
    </w:p>
    <w:p w14:paraId="298F6CDE" w14:textId="77777777" w:rsidR="00305C86" w:rsidRDefault="00305C86" w:rsidP="00305C86">
      <w:pPr>
        <w:spacing w:line="360" w:lineRule="auto"/>
      </w:pPr>
      <w:r>
        <w:t>1 Blatt (Bl. 1). Rissspuren am linken Rand: von Bogen abgetrennt. Horizontale (System 8–9) und vertikale (Mitte) Knickfalte. Kleinere Risse am oberen und unteren Rand.</w:t>
      </w:r>
    </w:p>
    <w:p w14:paraId="7E503ADD" w14:textId="77777777" w:rsidR="00A006FF" w:rsidRDefault="00A006FF" w:rsidP="00305C86">
      <w:pPr>
        <w:spacing w:line="360" w:lineRule="auto"/>
      </w:pPr>
    </w:p>
    <w:p w14:paraId="66EF35A8" w14:textId="77777777" w:rsidR="00305C86" w:rsidRDefault="00305C86" w:rsidP="00305C86">
      <w:pPr>
        <w:spacing w:line="360" w:lineRule="auto"/>
      </w:pPr>
      <w:r>
        <w:t xml:space="preserve">Beschreibstoff: Notenpapier, 16 Systeme, Format: hoch 343 × 264 mm, Firmenzeichen: </w:t>
      </w:r>
      <w:r w:rsidRPr="00A16FB2">
        <w:rPr>
          <w:highlight w:val="green"/>
        </w:rPr>
        <w:t>[JE]</w:t>
      </w:r>
      <w:r>
        <w:t xml:space="preserve"> | </w:t>
      </w:r>
      <w:r w:rsidRPr="00F6423F">
        <w:rPr>
          <w:i/>
        </w:rPr>
        <w:t xml:space="preserve">Protokoll. Schutzmarke | No. </w:t>
      </w:r>
      <w:r>
        <w:rPr>
          <w:i/>
        </w:rPr>
        <w:t>4</w:t>
      </w:r>
      <w:r w:rsidRPr="00F6423F">
        <w:rPr>
          <w:i/>
        </w:rPr>
        <w:t xml:space="preserve"> | </w:t>
      </w:r>
      <w:r>
        <w:rPr>
          <w:i/>
        </w:rPr>
        <w:t>16</w:t>
      </w:r>
      <w:r w:rsidRPr="00F6423F">
        <w:rPr>
          <w:i/>
        </w:rPr>
        <w:t xml:space="preserve"> linig.</w:t>
      </w:r>
      <w:r>
        <w:t xml:space="preserve"> recto unten links (Bl. 1). </w:t>
      </w:r>
    </w:p>
    <w:p w14:paraId="01EA542A" w14:textId="77777777" w:rsidR="00A006FF" w:rsidRDefault="00A006FF" w:rsidP="00305C86">
      <w:pPr>
        <w:spacing w:line="360" w:lineRule="auto"/>
      </w:pPr>
    </w:p>
    <w:p w14:paraId="15AB727A" w14:textId="77777777" w:rsidR="00305C86" w:rsidRDefault="00305C86" w:rsidP="00305C86">
      <w:pPr>
        <w:spacing w:line="360" w:lineRule="auto"/>
      </w:pPr>
      <w:r>
        <w:t xml:space="preserve">Schreibstoff: schwarze Tinte; Bleistift, grüner und roter Buntstift.  </w:t>
      </w:r>
    </w:p>
    <w:p w14:paraId="6D537408" w14:textId="77777777" w:rsidR="00A006FF" w:rsidRDefault="00A006FF" w:rsidP="00305C86">
      <w:pPr>
        <w:spacing w:line="360" w:lineRule="auto"/>
      </w:pPr>
    </w:p>
    <w:p w14:paraId="35975337" w14:textId="77777777" w:rsidR="00305C86" w:rsidRDefault="00305C86" w:rsidP="00305C86">
      <w:pPr>
        <w:spacing w:line="360" w:lineRule="auto"/>
      </w:pPr>
      <w:r>
        <w:t xml:space="preserve">Titel: </w:t>
      </w:r>
      <w:r w:rsidRPr="00C22577">
        <w:rPr>
          <w:i/>
        </w:rPr>
        <w:t>Op 3 No 3</w:t>
      </w:r>
      <w:r>
        <w:t xml:space="preserve"> auf Bl. 1</w:t>
      </w:r>
      <w:r w:rsidRPr="00A006FF">
        <w:rPr>
          <w:vertAlign w:val="superscript"/>
        </w:rPr>
        <w:t>r</w:t>
      </w:r>
      <w:r>
        <w:t xml:space="preserve"> oben links mit Bleistift (archivalische Hs.). </w:t>
      </w:r>
    </w:p>
    <w:p w14:paraId="096025A6" w14:textId="77777777" w:rsidR="00A006FF" w:rsidRDefault="00A006FF" w:rsidP="00305C86">
      <w:pPr>
        <w:spacing w:line="360" w:lineRule="auto"/>
      </w:pPr>
    </w:p>
    <w:p w14:paraId="4890FB6A" w14:textId="77777777" w:rsidR="00305C86" w:rsidRDefault="00305C86" w:rsidP="00305C86">
      <w:pPr>
        <w:spacing w:line="360" w:lineRule="auto"/>
      </w:pPr>
      <w:r>
        <w:t xml:space="preserve">Inhalt: </w:t>
      </w:r>
    </w:p>
    <w:p w14:paraId="7D09EE7E" w14:textId="77777777" w:rsidR="00305C86" w:rsidRDefault="00305C86" w:rsidP="00305C86">
      <w:pPr>
        <w:spacing w:line="360" w:lineRule="auto"/>
      </w:pPr>
      <w:r>
        <w:t xml:space="preserve">Autograph von </w:t>
      </w:r>
      <w:r w:rsidR="00767666">
        <w:t>„An Bachesranft“ M 135</w:t>
      </w:r>
      <w:r w:rsidR="00A006FF">
        <w:t>:</w:t>
      </w:r>
      <w:r w:rsidR="00767666">
        <w:t xml:space="preserve"> </w:t>
      </w:r>
      <w:r w:rsidR="00A006FF">
        <w:t>Textf</w:t>
      </w:r>
      <w:r w:rsidR="00767666">
        <w:t>ass</w:t>
      </w:r>
      <w:r w:rsidR="00DC0B03">
        <w:t>ung 2</w:t>
      </w:r>
      <w:r w:rsidR="00A006FF">
        <w:t>:</w:t>
      </w:r>
    </w:p>
    <w:p w14:paraId="010F4194" w14:textId="77777777" w:rsidR="00A006FF" w:rsidRDefault="00305C86" w:rsidP="00A006FF">
      <w:pPr>
        <w:spacing w:line="360" w:lineRule="auto"/>
        <w:ind w:firstLine="708"/>
      </w:pPr>
      <w:r>
        <w:t>Bl. 1</w:t>
      </w:r>
      <w:r w:rsidRPr="00A006FF">
        <w:rPr>
          <w:vertAlign w:val="superscript"/>
        </w:rPr>
        <w:t>r</w:t>
      </w:r>
      <w:r>
        <w:t xml:space="preserve"> </w:t>
      </w:r>
      <w:r w:rsidR="00A006FF">
        <w:tab/>
      </w:r>
      <w:r>
        <w:t>System 1–</w:t>
      </w:r>
      <w:r w:rsidR="00A006FF">
        <w:t>4: T. 1–3;</w:t>
      </w:r>
    </w:p>
    <w:p w14:paraId="41536A29" w14:textId="77777777" w:rsidR="00A006FF" w:rsidRDefault="00A006FF" w:rsidP="00A006FF">
      <w:pPr>
        <w:spacing w:line="360" w:lineRule="auto"/>
        <w:ind w:firstLine="708"/>
      </w:pPr>
      <w:r>
        <w:tab/>
        <w:t>System 6–9: T. 4–6;</w:t>
      </w:r>
    </w:p>
    <w:p w14:paraId="381C84DB" w14:textId="77777777" w:rsidR="00A006FF" w:rsidRDefault="00A006FF" w:rsidP="00A006FF">
      <w:pPr>
        <w:spacing w:line="360" w:lineRule="auto"/>
        <w:ind w:firstLine="708"/>
      </w:pPr>
      <w:r>
        <w:tab/>
        <w:t>System 11–14: T. 7–10;</w:t>
      </w:r>
    </w:p>
    <w:p w14:paraId="3921A252" w14:textId="77777777" w:rsidR="00305C86" w:rsidRDefault="00305C86" w:rsidP="00A006FF">
      <w:pPr>
        <w:spacing w:line="360" w:lineRule="auto"/>
        <w:ind w:firstLine="708"/>
      </w:pPr>
      <w:r>
        <w:t>Bl. 1</w:t>
      </w:r>
      <w:r w:rsidRPr="00A006FF">
        <w:rPr>
          <w:vertAlign w:val="superscript"/>
        </w:rPr>
        <w:t>v</w:t>
      </w:r>
      <w:r>
        <w:t xml:space="preserve"> </w:t>
      </w:r>
      <w:r w:rsidR="00A006FF">
        <w:tab/>
      </w:r>
      <w:r>
        <w:t>System 1–4: T. 11–14</w:t>
      </w:r>
      <w:r w:rsidR="00A006FF">
        <w:t>;</w:t>
      </w:r>
    </w:p>
    <w:p w14:paraId="5A5CF8AE" w14:textId="77777777" w:rsidR="00A006FF" w:rsidRDefault="00A006FF" w:rsidP="00A006FF">
      <w:pPr>
        <w:spacing w:line="360" w:lineRule="auto"/>
        <w:ind w:firstLine="708"/>
      </w:pPr>
      <w:r>
        <w:tab/>
        <w:t>System 6–9: T. 15.</w:t>
      </w:r>
    </w:p>
    <w:p w14:paraId="3BBD23B2" w14:textId="77777777" w:rsidR="00305C86" w:rsidRDefault="00305C86" w:rsidP="00305C86">
      <w:pPr>
        <w:spacing w:line="360" w:lineRule="auto"/>
      </w:pPr>
    </w:p>
    <w:p w14:paraId="620F4080" w14:textId="77777777" w:rsidR="00305C86" w:rsidRDefault="00305C86" w:rsidP="00305C86">
      <w:pPr>
        <w:spacing w:line="360" w:lineRule="auto"/>
      </w:pPr>
      <w:r>
        <w:t xml:space="preserve">Korrekturen und Eintragungen in </w:t>
      </w:r>
      <w:r w:rsidRPr="00F627ED">
        <w:rPr>
          <w:b/>
        </w:rPr>
        <w:t>H$</w:t>
      </w:r>
      <w:r>
        <w:t xml:space="preserve">: </w:t>
      </w:r>
    </w:p>
    <w:p w14:paraId="7E2A4A5C" w14:textId="0B72BFE1" w:rsidR="00305C86" w:rsidRDefault="00525E38" w:rsidP="00305C86">
      <w:pPr>
        <w:spacing w:line="360" w:lineRule="auto"/>
      </w:pPr>
      <w:r w:rsidRPr="00525E38">
        <w:rPr>
          <w:highlight w:val="red"/>
        </w:rPr>
        <w:t>## 1 + 2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305C86" w:rsidRPr="00B44065" w14:paraId="1FD8303A" w14:textId="77777777" w:rsidTr="00305C86">
        <w:trPr>
          <w:cantSplit/>
        </w:trPr>
        <w:tc>
          <w:tcPr>
            <w:tcW w:w="921" w:type="dxa"/>
          </w:tcPr>
          <w:p w14:paraId="37739FC9" w14:textId="77777777" w:rsidR="00305C86" w:rsidRPr="00B44065" w:rsidRDefault="00305C86" w:rsidP="00305C86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9C5BF4E" w14:textId="77777777" w:rsidR="00305C86" w:rsidRPr="00B44065" w:rsidRDefault="00305C86" w:rsidP="00305C86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6248F2A5" w14:textId="77777777" w:rsidR="00305C86" w:rsidRPr="00B44065" w:rsidRDefault="00305C86" w:rsidP="00305C86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23917F95" w14:textId="77777777" w:rsidR="00305C86" w:rsidRPr="00B44065" w:rsidRDefault="00305C86" w:rsidP="00305C86">
            <w:pPr>
              <w:spacing w:line="360" w:lineRule="auto"/>
            </w:pPr>
            <w:r w:rsidRPr="00B44065">
              <w:t>Befund</w:t>
            </w:r>
          </w:p>
        </w:tc>
      </w:tr>
      <w:tr w:rsidR="00305C86" w:rsidRPr="00B44065" w14:paraId="1E14D47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E448" w14:textId="77777777" w:rsidR="00305C86" w:rsidRPr="00B44065" w:rsidRDefault="00305C86" w:rsidP="00305C86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7560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A7D6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8CEB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Metronomzahl </w:t>
            </w:r>
            <w:r w:rsidRPr="00B44065">
              <w:rPr>
                <w:i/>
              </w:rPr>
              <w:t>90</w:t>
            </w:r>
            <w:r w:rsidRPr="00B44065">
              <w:t xml:space="preserve"> oder </w:t>
            </w:r>
            <w:r w:rsidRPr="00B44065">
              <w:rPr>
                <w:i/>
              </w:rPr>
              <w:t>99</w:t>
            </w:r>
            <w:r w:rsidRPr="00B44065">
              <w:t xml:space="preserve"> (?) mit grünem Buntstift (Hs. ?).</w:t>
            </w:r>
          </w:p>
        </w:tc>
      </w:tr>
      <w:tr w:rsidR="00305C86" w:rsidRPr="00B44065" w14:paraId="31D0F8D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6CF8" w14:textId="77777777" w:rsidR="00305C86" w:rsidRPr="00B44065" w:rsidRDefault="00305C86" w:rsidP="00305C86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2A5A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ABF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1203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Strich zu Klav. mit grünem Buntstift (zur Verdeutlichung der metrischen Aufteilung) (Hs. ?). </w:t>
            </w:r>
          </w:p>
        </w:tc>
      </w:tr>
      <w:tr w:rsidR="00305C86" w:rsidRPr="00B44065" w14:paraId="7A421BF4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5F8D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6436" w14:textId="77777777" w:rsidR="00305C86" w:rsidRPr="00B44065" w:rsidRDefault="00305C86" w:rsidP="00305C86">
            <w:pPr>
              <w:spacing w:line="360" w:lineRule="auto"/>
            </w:pPr>
            <w:r w:rsidRPr="00B44065"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4A1B" w14:textId="77777777" w:rsidR="00305C86" w:rsidRPr="00B44065" w:rsidRDefault="00305C86" w:rsidP="00305C86">
            <w:pPr>
              <w:spacing w:line="360" w:lineRule="auto"/>
            </w:pPr>
            <w:r w:rsidRPr="00B44065"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A329" w14:textId="77777777" w:rsidR="00305C86" w:rsidRPr="00B44065" w:rsidRDefault="00305C86" w:rsidP="00305C86">
            <w:pPr>
              <w:spacing w:line="360" w:lineRule="auto"/>
            </w:pPr>
            <w:r w:rsidRPr="00B44065">
              <w:t>Auf Rasur. Ante correcturam: gis</w:t>
            </w:r>
            <w:r w:rsidRPr="00B44065">
              <w:rPr>
                <w:vertAlign w:val="superscript"/>
              </w:rPr>
              <w:t>2</w:t>
            </w:r>
            <w:r w:rsidRPr="00B44065">
              <w:t xml:space="preserve"> in Klav. o.; Klav. u. möglicherweise Viertelpause. </w:t>
            </w:r>
          </w:p>
        </w:tc>
      </w:tr>
      <w:tr w:rsidR="00305C86" w:rsidRPr="00B44065" w14:paraId="2B147CA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6B75" w14:textId="77777777" w:rsidR="00305C86" w:rsidRPr="00B44065" w:rsidRDefault="00305C86" w:rsidP="00305C86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3F3F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2244" w14:textId="77777777" w:rsidR="00305C86" w:rsidRPr="00B44065" w:rsidRDefault="00305C86" w:rsidP="00305C86">
            <w:pPr>
              <w:spacing w:line="360" w:lineRule="auto"/>
            </w:pPr>
            <w:r w:rsidRPr="00B44065"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3E08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Auf Rasur. </w:t>
            </w:r>
          </w:p>
        </w:tc>
      </w:tr>
      <w:tr w:rsidR="00305C86" w:rsidRPr="00B44065" w14:paraId="2A29DA4D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8136" w14:textId="77777777" w:rsidR="00305C86" w:rsidRPr="00B44065" w:rsidRDefault="00305C86" w:rsidP="00305C86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C217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E583" w14:textId="77777777" w:rsidR="00305C86" w:rsidRPr="00B44065" w:rsidRDefault="00305C86" w:rsidP="00305C86">
            <w:pPr>
              <w:spacing w:line="360" w:lineRule="auto"/>
            </w:pPr>
            <w:r w:rsidRPr="00B44065"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C7DB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Strich zu Klav. mit grünem Buntstift (zur Verdeutlichung der metrischen Aufteilung) (Hs. ?). </w:t>
            </w:r>
          </w:p>
        </w:tc>
      </w:tr>
      <w:tr w:rsidR="00305C86" w:rsidRPr="00B44065" w14:paraId="08AFF78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893A" w14:textId="77777777" w:rsidR="00305C86" w:rsidRPr="00B44065" w:rsidRDefault="00305C86" w:rsidP="00305C86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33F6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3F8D" w14:textId="77777777" w:rsidR="00305C86" w:rsidRPr="00B44065" w:rsidRDefault="00305C86" w:rsidP="00305C86">
            <w:pPr>
              <w:spacing w:line="360" w:lineRule="auto"/>
            </w:pPr>
            <w:r w:rsidRPr="00B44065"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0699" w14:textId="77777777" w:rsidR="00305C86" w:rsidRPr="00B44065" w:rsidRDefault="00305C86" w:rsidP="00305C86">
            <w:pPr>
              <w:spacing w:line="360" w:lineRule="auto"/>
            </w:pPr>
            <w:r w:rsidRPr="00B44065">
              <w:t>(Redundante) Taktvorzeichnung gestrichen.</w:t>
            </w:r>
          </w:p>
        </w:tc>
      </w:tr>
      <w:tr w:rsidR="00305C86" w:rsidRPr="00B44065" w14:paraId="4714CB5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7E49" w14:textId="77777777" w:rsidR="00305C86" w:rsidRPr="00B44065" w:rsidRDefault="00305C86" w:rsidP="00305C86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8F9C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2C63" w14:textId="77777777" w:rsidR="00305C86" w:rsidRPr="00B44065" w:rsidRDefault="00305C86" w:rsidP="00305C86">
            <w:pPr>
              <w:spacing w:line="360" w:lineRule="auto"/>
            </w:pPr>
            <w:r w:rsidRPr="00B44065"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AE34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Tempo</w:t>
            </w:r>
            <w:r w:rsidRPr="00B44065">
              <w:t xml:space="preserve"> über Klav. o. eingekreist mit grünem Buntstift. </w:t>
            </w:r>
          </w:p>
        </w:tc>
      </w:tr>
      <w:tr w:rsidR="00305C86" w:rsidRPr="00B44065" w14:paraId="2882347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C41F" w14:textId="77777777" w:rsidR="00305C86" w:rsidRPr="00B44065" w:rsidRDefault="00305C86" w:rsidP="00305C86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8D1D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FAF" w14:textId="77777777" w:rsidR="00305C86" w:rsidRPr="00B44065" w:rsidRDefault="00305C86" w:rsidP="00305C86">
            <w:pPr>
              <w:spacing w:line="360" w:lineRule="auto"/>
            </w:pPr>
            <w:r w:rsidRPr="00B44065"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A7B8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Decresendogabel mit grünem Buntstift ##verdoppelt##. </w:t>
            </w:r>
          </w:p>
        </w:tc>
      </w:tr>
      <w:tr w:rsidR="00305C86" w:rsidRPr="00B44065" w14:paraId="0F27997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34A9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0E2A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21C5" w14:textId="77777777" w:rsidR="00305C86" w:rsidRPr="00B44065" w:rsidRDefault="00305C86" w:rsidP="00305C86">
            <w:pPr>
              <w:spacing w:line="360" w:lineRule="auto"/>
            </w:pPr>
            <w:r w:rsidRPr="00B44065"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6B78" w14:textId="77777777" w:rsidR="00305C86" w:rsidRPr="00B44065" w:rsidRDefault="00305C86" w:rsidP="00305C86">
            <w:pPr>
              <w:spacing w:line="360" w:lineRule="auto"/>
            </w:pPr>
            <w:r w:rsidRPr="00B44065">
              <w:t>Auf Rasur.</w:t>
            </w:r>
          </w:p>
        </w:tc>
      </w:tr>
      <w:tr w:rsidR="00305C86" w:rsidRPr="00B44065" w14:paraId="7E89D75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068D" w14:textId="77777777" w:rsidR="00305C86" w:rsidRPr="00B44065" w:rsidRDefault="00305C86" w:rsidP="00305C86">
            <w:pPr>
              <w:spacing w:line="360" w:lineRule="auto"/>
            </w:pPr>
            <w:r w:rsidRPr="00B4406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4263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B0D8" w14:textId="77777777" w:rsidR="00305C86" w:rsidRPr="00B44065" w:rsidRDefault="00305C86" w:rsidP="00305C86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495A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ais auf Rasur. </w:t>
            </w:r>
          </w:p>
        </w:tc>
      </w:tr>
      <w:tr w:rsidR="00305C86" w:rsidRPr="00B44065" w14:paraId="708CCC7B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EFB0" w14:textId="77777777" w:rsidR="00305C86" w:rsidRPr="00B44065" w:rsidRDefault="00305C86" w:rsidP="00305C86">
            <w:pPr>
              <w:spacing w:line="360" w:lineRule="auto"/>
            </w:pPr>
            <w:r w:rsidRPr="00B44065"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E6B6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C1AA" w14:textId="77777777" w:rsidR="00305C86" w:rsidRPr="00B44065" w:rsidRDefault="00305C86" w:rsidP="00305C86">
            <w:pPr>
              <w:spacing w:line="360" w:lineRule="auto"/>
            </w:pPr>
            <w:r w:rsidRPr="00B44065">
              <w:t>##2.–3. Note#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5FA9" w14:textId="77777777" w:rsidR="00305C86" w:rsidRPr="00B44065" w:rsidRDefault="00305C86" w:rsidP="00305C86">
            <w:pPr>
              <w:spacing w:line="360" w:lineRule="auto"/>
            </w:pPr>
            <w:r w:rsidRPr="00B44065">
              <w:t>Crescendogabel 2. Note bis Taktende gestrichen mit rotem Bun</w:t>
            </w:r>
            <w:r>
              <w:t>t</w:t>
            </w:r>
            <w:r w:rsidRPr="00B44065">
              <w:t>stift und korrigiert zu Crescendogabel 2/4 bis Taktende</w:t>
            </w:r>
          </w:p>
        </w:tc>
      </w:tr>
      <w:tr w:rsidR="00305C86" w:rsidRPr="00B44065" w14:paraId="07B4047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6EB6" w14:textId="77777777" w:rsidR="00305C86" w:rsidRPr="00B44065" w:rsidRDefault="00305C86" w:rsidP="00305C86">
            <w:pPr>
              <w:spacing w:line="360" w:lineRule="auto"/>
              <w:rPr>
                <w:highlight w:val="red"/>
              </w:rPr>
            </w:pPr>
            <w:r w:rsidRPr="00B44065">
              <w:rPr>
                <w:highlight w:val="red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8D7" w14:textId="77777777" w:rsidR="00305C86" w:rsidRPr="00B44065" w:rsidRDefault="00305C86" w:rsidP="00305C86">
            <w:pPr>
              <w:spacing w:line="360" w:lineRule="auto"/>
              <w:rPr>
                <w:highlight w:val="red"/>
              </w:rPr>
            </w:pPr>
            <w:r w:rsidRPr="00B44065">
              <w:rPr>
                <w:highlight w:val="red"/>
              </w:rPr>
              <w:t>##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8916" w14:textId="77777777" w:rsidR="00305C86" w:rsidRPr="00B44065" w:rsidRDefault="00305C86" w:rsidP="00305C86">
            <w:pPr>
              <w:spacing w:line="360" w:lineRule="auto"/>
              <w:rPr>
                <w:highlight w:val="red"/>
              </w:rPr>
            </w:pPr>
            <w:r w:rsidRPr="00B44065">
              <w:rPr>
                <w:highlight w:val="red"/>
              </w:rPr>
              <w:t>##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E7B0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highlight w:val="red"/>
              </w:rPr>
              <w:t>##Zählzeiten über Ges.##</w:t>
            </w:r>
          </w:p>
        </w:tc>
      </w:tr>
      <w:tr w:rsidR="00305C86" w:rsidRPr="00B44065" w14:paraId="6C3B808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CFB5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113F" w14:textId="77777777" w:rsidR="00305C86" w:rsidRPr="00B44065" w:rsidRDefault="00305C86" w:rsidP="00305C86">
            <w:pPr>
              <w:spacing w:line="360" w:lineRule="auto"/>
            </w:pPr>
            <w:r w:rsidRPr="00B44065">
              <w:t>Klav. 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6418" w14:textId="77777777" w:rsidR="00305C86" w:rsidRPr="00B44065" w:rsidRDefault="00305C86" w:rsidP="00305C86">
            <w:pPr>
              <w:spacing w:line="360" w:lineRule="auto"/>
            </w:pPr>
            <w:r w:rsidRPr="00B44065"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CE20" w14:textId="77777777" w:rsidR="00305C86" w:rsidRPr="00B44065" w:rsidRDefault="00305C86" w:rsidP="00305C86">
            <w:pPr>
              <w:spacing w:line="360" w:lineRule="auto"/>
            </w:pPr>
            <w:r w:rsidRPr="00B44065">
              <w:t>Unterstimmenschicht: Bogen von cis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zu es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rasiert.</w:t>
            </w:r>
          </w:p>
        </w:tc>
      </w:tr>
      <w:tr w:rsidR="00305C86" w:rsidRPr="00B44065" w14:paraId="22C2CBF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CD1C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7905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AA75" w14:textId="77777777" w:rsidR="00305C86" w:rsidRPr="00B44065" w:rsidRDefault="00305C86" w:rsidP="00305C86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04DF" w14:textId="77777777" w:rsidR="00305C86" w:rsidRPr="00B44065" w:rsidRDefault="00305C86" w:rsidP="00305C86">
            <w:pPr>
              <w:spacing w:line="360" w:lineRule="auto"/>
            </w:pPr>
            <w:r w:rsidRPr="00B44065">
              <w:t>ais mit Tenutostrich auf Rasur.</w:t>
            </w:r>
          </w:p>
        </w:tc>
      </w:tr>
      <w:tr w:rsidR="00305C86" w:rsidRPr="00B44065" w14:paraId="2769D3F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53E4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1C28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0B91" w14:textId="77777777" w:rsidR="00305C86" w:rsidRPr="00B44065" w:rsidRDefault="00305C86" w:rsidP="00305C86">
            <w:pPr>
              <w:spacing w:line="360" w:lineRule="auto"/>
            </w:pPr>
            <w:r w:rsidRPr="00B44065"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75C4" w14:textId="77777777" w:rsidR="00305C86" w:rsidRPr="00B44065" w:rsidRDefault="00305C86" w:rsidP="00305C86">
            <w:pPr>
              <w:spacing w:line="360" w:lineRule="auto"/>
            </w:pPr>
            <w:r w:rsidRPr="00B44065">
              <w:t>Bogen rasiert.</w:t>
            </w:r>
          </w:p>
        </w:tc>
      </w:tr>
      <w:tr w:rsidR="00305C86" w:rsidRPr="00B44065" w14:paraId="1AF0190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A88A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68A2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F906" w14:textId="77777777" w:rsidR="00305C86" w:rsidRPr="00B44065" w:rsidRDefault="00305C86" w:rsidP="00305C86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43C8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Strich zu Klav. mit grünem Buntstift (zur Verdeutlichung der metrischen Aufteilung) (Hs. ?). </w:t>
            </w:r>
          </w:p>
        </w:tc>
      </w:tr>
      <w:tr w:rsidR="00305C86" w:rsidRPr="00B44065" w14:paraId="679C2429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5B44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E4A4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5679" w14:textId="77777777" w:rsidR="00305C86" w:rsidRPr="00B44065" w:rsidRDefault="00305C86" w:rsidP="00305C86">
            <w:pPr>
              <w:spacing w:line="360" w:lineRule="auto"/>
            </w:pPr>
            <w:r w:rsidRPr="00B44065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3333" w14:textId="77777777" w:rsidR="00305C86" w:rsidRPr="00B44065" w:rsidRDefault="00305C86" w:rsidP="00305C86">
            <w:pPr>
              <w:spacing w:line="360" w:lineRule="auto"/>
            </w:pPr>
            <w:r w:rsidRPr="00B44065">
              <w:t>Tenutostrich mit grünem Buntstift.</w:t>
            </w:r>
          </w:p>
        </w:tc>
      </w:tr>
      <w:tr w:rsidR="00305C86" w:rsidRPr="00B44065" w14:paraId="5A926DE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23AA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2ABE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89C5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4719" w14:textId="77777777" w:rsidR="00305C86" w:rsidRPr="00B44065" w:rsidRDefault="00305C86" w:rsidP="00305C86">
            <w:pPr>
              <w:spacing w:line="360" w:lineRule="auto"/>
            </w:pPr>
            <w:r w:rsidRPr="00B44065">
              <w:t>[ppp] korrigiert zu [pp] mit rotem Bun</w:t>
            </w:r>
            <w:r>
              <w:t>t</w:t>
            </w:r>
            <w:r w:rsidRPr="00B44065">
              <w:t>stift.</w:t>
            </w:r>
          </w:p>
          <w:p w14:paraId="1CCF5F94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Ansatz zu Tenutostrich mit grünem Buntstift. </w:t>
            </w:r>
          </w:p>
        </w:tc>
      </w:tr>
      <w:tr w:rsidR="00305C86" w:rsidRPr="00B44065" w14:paraId="54C7AB92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3F83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  <w:p w14:paraId="18846374" w14:textId="77777777" w:rsidR="00305C86" w:rsidRPr="00B44065" w:rsidRDefault="00305C86" w:rsidP="00305C86">
            <w:pPr>
              <w:spacing w:line="360" w:lineRule="auto"/>
            </w:pPr>
            <w:r w:rsidRPr="00B44065"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0AF8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9DEA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  <w:p w14:paraId="142C0156" w14:textId="77777777" w:rsidR="00305C86" w:rsidRPr="00B44065" w:rsidRDefault="00305C86" w:rsidP="00305C86">
            <w:pPr>
              <w:spacing w:line="360" w:lineRule="auto"/>
            </w:pPr>
            <w:r w:rsidRPr="00B44065"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0639" w14:textId="77777777" w:rsidR="00305C86" w:rsidRPr="00B44065" w:rsidRDefault="00305C86" w:rsidP="00305C86">
            <w:pPr>
              <w:spacing w:line="360" w:lineRule="auto"/>
            </w:pPr>
            <w:r w:rsidRPr="00B44065">
              <w:t>Decrescendogabel mit rotem Buntstift.</w:t>
            </w:r>
          </w:p>
        </w:tc>
      </w:tr>
      <w:tr w:rsidR="00305C86" w:rsidRPr="00B44065" w14:paraId="0CF192E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EB6A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0026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85F2" w14:textId="77777777" w:rsidR="00305C86" w:rsidRPr="00B44065" w:rsidRDefault="00305C86" w:rsidP="00305C86">
            <w:pPr>
              <w:spacing w:line="360" w:lineRule="auto"/>
            </w:pPr>
            <w:r w:rsidRPr="00B44065"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9472" w14:textId="77777777" w:rsidR="00305C86" w:rsidRPr="00B44065" w:rsidRDefault="00305C86" w:rsidP="00305C86">
            <w:pPr>
              <w:spacing w:line="360" w:lineRule="auto"/>
            </w:pPr>
            <w:r w:rsidRPr="00B44065">
              <w:t>fis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korrigiert zu ges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mit Bleistift (Hs. Webern).</w:t>
            </w:r>
          </w:p>
        </w:tc>
      </w:tr>
      <w:tr w:rsidR="00305C86" w:rsidRPr="00B44065" w14:paraId="035FBC9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CE28" w14:textId="77777777" w:rsidR="00305C86" w:rsidRPr="00B44065" w:rsidRDefault="00305C86" w:rsidP="00305C86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9724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2C47" w14:textId="77777777" w:rsidR="00305C86" w:rsidRPr="00B44065" w:rsidRDefault="00305C86" w:rsidP="00305C86">
            <w:pPr>
              <w:spacing w:line="360" w:lineRule="auto"/>
            </w:pPr>
            <w:r w:rsidRPr="00B44065"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5E5B" w14:textId="77777777" w:rsidR="00305C86" w:rsidRPr="00B44065" w:rsidRDefault="00305C86" w:rsidP="00305C86">
            <w:pPr>
              <w:spacing w:line="360" w:lineRule="auto"/>
            </w:pPr>
            <w:r w:rsidRPr="00B44065">
              <w:t>gis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korrigiert zu as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mit Bleistift (Hs. Webern). </w:t>
            </w:r>
          </w:p>
        </w:tc>
      </w:tr>
      <w:tr w:rsidR="00305C86" w:rsidRPr="00B44065" w14:paraId="57DE50D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16DF" w14:textId="77777777" w:rsidR="00305C86" w:rsidRPr="00B44065" w:rsidRDefault="00305C86" w:rsidP="00305C86">
            <w:pPr>
              <w:spacing w:line="360" w:lineRule="auto"/>
            </w:pPr>
            <w:r w:rsidRPr="00B44065"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21F5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8FA5" w14:textId="77777777" w:rsidR="00305C86" w:rsidRPr="00B44065" w:rsidRDefault="00305C86" w:rsidP="00305C86">
            <w:pPr>
              <w:spacing w:line="360" w:lineRule="auto"/>
            </w:pPr>
            <w:r w:rsidRPr="00B44065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660A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Ende der 8va-Linie durch Streichung versetzt von zwischen 3–4/8. </w:t>
            </w:r>
          </w:p>
        </w:tc>
      </w:tr>
      <w:tr w:rsidR="00305C86" w:rsidRPr="00B44065" w14:paraId="48B7A2F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45B0" w14:textId="77777777" w:rsidR="00305C86" w:rsidRPr="00B44065" w:rsidRDefault="00305C86" w:rsidP="00305C86">
            <w:pPr>
              <w:spacing w:line="360" w:lineRule="auto"/>
            </w:pPr>
            <w:r w:rsidRPr="00B44065"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34E5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2BBA" w14:textId="77777777" w:rsidR="00305C86" w:rsidRPr="00B44065" w:rsidRDefault="00305C86" w:rsidP="00305C86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6633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Zuerst: nicht zu entziffern (Rasur). </w:t>
            </w:r>
          </w:p>
          <w:p w14:paraId="2EDF6E06" w14:textId="77777777" w:rsidR="00305C86" w:rsidRPr="00B44065" w:rsidRDefault="00305C86" w:rsidP="00305C86">
            <w:pPr>
              <w:spacing w:line="360" w:lineRule="auto"/>
            </w:pPr>
            <w:r w:rsidRPr="00B44065">
              <w:t>Dann: dis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auf Rasur mit schwarzer Tinte. </w:t>
            </w:r>
          </w:p>
          <w:p w14:paraId="4C8C9832" w14:textId="77777777" w:rsidR="00305C86" w:rsidRPr="00B44065" w:rsidRDefault="00305C86" w:rsidP="00305C86">
            <w:pPr>
              <w:spacing w:line="360" w:lineRule="auto"/>
            </w:pPr>
            <w:r w:rsidRPr="00B44065">
              <w:t>Dann: dis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korrigiert zu es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mit Bleistift.</w:t>
            </w:r>
          </w:p>
        </w:tc>
      </w:tr>
      <w:tr w:rsidR="00305C86" w:rsidRPr="00B44065" w14:paraId="2BCB2143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8751" w14:textId="77777777" w:rsidR="00305C86" w:rsidRPr="00B44065" w:rsidRDefault="00305C86" w:rsidP="00305C86">
            <w:pPr>
              <w:spacing w:line="360" w:lineRule="auto"/>
            </w:pPr>
            <w:r w:rsidRPr="00B44065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00FF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16EC" w14:textId="77777777" w:rsidR="00305C86" w:rsidRPr="00B44065" w:rsidRDefault="00305C86" w:rsidP="00305C86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1EDE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Staccato-Punkt mit grünem Buntstift. </w:t>
            </w:r>
          </w:p>
        </w:tc>
      </w:tr>
      <w:tr w:rsidR="00305C86" w:rsidRPr="00B44065" w14:paraId="69961C2B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CF7F" w14:textId="77777777" w:rsidR="00305C86" w:rsidRPr="00B44065" w:rsidRDefault="00305C86" w:rsidP="00305C86">
            <w:pPr>
              <w:spacing w:line="360" w:lineRule="auto"/>
            </w:pPr>
            <w:r w:rsidRPr="00B44065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11E7" w14:textId="77777777" w:rsidR="00305C86" w:rsidRPr="00B44065" w:rsidRDefault="00305C86" w:rsidP="00305C86">
            <w:pPr>
              <w:spacing w:line="360" w:lineRule="auto"/>
            </w:pPr>
            <w:r w:rsidRPr="00B44065">
              <w:t>(Ges.)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B1CC" w14:textId="77777777" w:rsidR="00305C86" w:rsidRPr="00B44065" w:rsidRDefault="00305C86" w:rsidP="00305C86">
            <w:pPr>
              <w:spacing w:line="360" w:lineRule="auto"/>
            </w:pPr>
            <w:r w:rsidRPr="00B44065">
              <w:t>2. TH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A1A6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Geltungsstrichelung von </w:t>
            </w:r>
            <w:r w:rsidRPr="00B44065">
              <w:rPr>
                <w:i/>
              </w:rPr>
              <w:t>Rit.</w:t>
            </w:r>
            <w:r w:rsidRPr="00B44065">
              <w:t xml:space="preserve"> auf Rasur.</w:t>
            </w:r>
          </w:p>
        </w:tc>
      </w:tr>
      <w:tr w:rsidR="00305C86" w:rsidRPr="00B44065" w14:paraId="7E4417F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86AC" w14:textId="77777777" w:rsidR="00305C86" w:rsidRPr="00B44065" w:rsidRDefault="00305C86" w:rsidP="00305C86">
            <w:pPr>
              <w:spacing w:line="360" w:lineRule="auto"/>
            </w:pPr>
            <w:r w:rsidRPr="00B44065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4149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6E54" w14:textId="77777777" w:rsidR="00305C86" w:rsidRPr="00B44065" w:rsidRDefault="00305C86" w:rsidP="00305C86">
            <w:pPr>
              <w:spacing w:line="360" w:lineRule="auto"/>
            </w:pPr>
            <w:r w:rsidRPr="00B44065">
              <w:t>nach 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5A11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Zäsurzeichen mit grünem Buntstift. </w:t>
            </w:r>
          </w:p>
        </w:tc>
      </w:tr>
    </w:tbl>
    <w:p w14:paraId="15574342" w14:textId="77777777" w:rsidR="00305C86" w:rsidRDefault="00305C86" w:rsidP="00305C86">
      <w:pPr>
        <w:spacing w:line="360" w:lineRule="auto"/>
      </w:pPr>
    </w:p>
    <w:p w14:paraId="4FBBF233" w14:textId="77777777" w:rsidR="00305C86" w:rsidRDefault="00305C86" w:rsidP="00305C86">
      <w:pPr>
        <w:spacing w:line="360" w:lineRule="auto"/>
      </w:pPr>
      <w:r>
        <w:rPr>
          <w:b/>
        </w:rPr>
        <w:br w:type="page"/>
      </w:r>
      <w:r w:rsidRPr="00F627ED">
        <w:rPr>
          <w:b/>
        </w:rPr>
        <w:lastRenderedPageBreak/>
        <w:t>I$</w:t>
      </w:r>
    </w:p>
    <w:p w14:paraId="78476358" w14:textId="77777777" w:rsidR="007D6541" w:rsidRDefault="007D6541" w:rsidP="00305C86">
      <w:pPr>
        <w:spacing w:line="360" w:lineRule="auto"/>
        <w:rPr>
          <w:lang w:val="en-US"/>
        </w:rPr>
      </w:pPr>
    </w:p>
    <w:p w14:paraId="65BB187C" w14:textId="77777777" w:rsidR="007D6541" w:rsidRDefault="007D6541" w:rsidP="007D6541">
      <w:pPr>
        <w:spacing w:line="360" w:lineRule="auto"/>
        <w:rPr>
          <w:lang w:val="de-CH"/>
        </w:rPr>
      </w:pPr>
      <w:r w:rsidRPr="007D6541">
        <w:rPr>
          <w:lang w:val="de-CH"/>
        </w:rPr>
        <w:t>Autograph von „Im Morgentaun“ M 136: Textfassung 2.</w:t>
      </w:r>
    </w:p>
    <w:p w14:paraId="55A72E14" w14:textId="77777777" w:rsidR="007D6541" w:rsidRPr="007D6541" w:rsidRDefault="007D6541" w:rsidP="007D6541">
      <w:pPr>
        <w:spacing w:line="360" w:lineRule="auto"/>
        <w:rPr>
          <w:lang w:val="de-CH"/>
        </w:rPr>
      </w:pPr>
    </w:p>
    <w:p w14:paraId="099F97BA" w14:textId="77777777" w:rsidR="00305C86" w:rsidRPr="007D6541" w:rsidRDefault="007D6541" w:rsidP="00305C86">
      <w:pPr>
        <w:spacing w:line="360" w:lineRule="auto"/>
        <w:rPr>
          <w:lang w:val="de-CH"/>
        </w:rPr>
      </w:pPr>
      <w:r w:rsidRPr="007D6541">
        <w:rPr>
          <w:lang w:val="de-CH"/>
        </w:rPr>
        <w:t>US-Wc</w:t>
      </w:r>
      <w:r w:rsidR="00305C86" w:rsidRPr="007D6541">
        <w:rPr>
          <w:lang w:val="de-CH"/>
        </w:rPr>
        <w:t>, Moldenhauer Archives, Box-Folder 58/9[c].</w:t>
      </w:r>
    </w:p>
    <w:p w14:paraId="4A8C619C" w14:textId="77777777" w:rsidR="007D6541" w:rsidRDefault="007D6541" w:rsidP="00305C86">
      <w:pPr>
        <w:spacing w:line="360" w:lineRule="auto"/>
      </w:pPr>
    </w:p>
    <w:p w14:paraId="06896981" w14:textId="77777777" w:rsidR="00305C86" w:rsidRDefault="00305C86" w:rsidP="00305C86">
      <w:pPr>
        <w:spacing w:line="360" w:lineRule="auto"/>
      </w:pPr>
      <w:r>
        <w:t>1 Bogen (Bl. 1/2). Bl. 2v bis auf eine archivalische Eintragung oben links mit Bleistift (</w:t>
      </w:r>
      <w:r>
        <w:rPr>
          <w:i/>
        </w:rPr>
        <w:t>Op 3 # 4 | p</w:t>
      </w:r>
      <w:r>
        <w:t>) unbeschriftet. Abrisse an den Außenecken unten.</w:t>
      </w:r>
    </w:p>
    <w:p w14:paraId="60A12672" w14:textId="77777777" w:rsidR="007D6541" w:rsidRDefault="007D6541" w:rsidP="00305C86">
      <w:pPr>
        <w:spacing w:line="360" w:lineRule="auto"/>
      </w:pPr>
    </w:p>
    <w:p w14:paraId="214CC02D" w14:textId="77777777" w:rsidR="00305C86" w:rsidRDefault="00305C86" w:rsidP="00305C86">
      <w:pPr>
        <w:spacing w:line="360" w:lineRule="auto"/>
      </w:pPr>
      <w:r>
        <w:t xml:space="preserve">Beschreibstoff: Notenpapier, 12 Systeme, Format: hoch 347 × 270 mm, kein Firmenzeichen. </w:t>
      </w:r>
    </w:p>
    <w:p w14:paraId="1875533F" w14:textId="77777777" w:rsidR="007D6541" w:rsidRDefault="007D6541" w:rsidP="00305C86">
      <w:pPr>
        <w:spacing w:line="360" w:lineRule="auto"/>
      </w:pPr>
    </w:p>
    <w:p w14:paraId="680743A5" w14:textId="77777777" w:rsidR="00305C86" w:rsidRDefault="00305C86" w:rsidP="00305C86">
      <w:pPr>
        <w:spacing w:line="360" w:lineRule="auto"/>
      </w:pPr>
      <w:r>
        <w:t xml:space="preserve">Schreibstoff: schwarze Tinte; Bleistift, grüner und roter Buntstift, rote Tinte.  </w:t>
      </w:r>
    </w:p>
    <w:p w14:paraId="79BAEDC6" w14:textId="77777777" w:rsidR="007D6541" w:rsidRDefault="007D6541" w:rsidP="00305C86">
      <w:pPr>
        <w:spacing w:line="360" w:lineRule="auto"/>
      </w:pPr>
    </w:p>
    <w:p w14:paraId="1340C728" w14:textId="77777777" w:rsidR="00305C86" w:rsidRDefault="00305C86" w:rsidP="00305C86">
      <w:pPr>
        <w:spacing w:line="360" w:lineRule="auto"/>
      </w:pPr>
      <w:r>
        <w:t xml:space="preserve">Titel: </w:t>
      </w:r>
      <w:r>
        <w:rPr>
          <w:i/>
        </w:rPr>
        <w:t xml:space="preserve">VI. </w:t>
      </w:r>
      <w:r w:rsidRPr="00F67B2B">
        <w:t>[Mitte]</w:t>
      </w:r>
      <w:r>
        <w:t xml:space="preserve"> </w:t>
      </w:r>
      <w:r>
        <w:rPr>
          <w:i/>
        </w:rPr>
        <w:t xml:space="preserve">Stefan George VII. Ring </w:t>
      </w:r>
      <w:r w:rsidRPr="00F67B2B">
        <w:t>[rechts]</w:t>
      </w:r>
      <w:r>
        <w:rPr>
          <w:i/>
        </w:rPr>
        <w:t xml:space="preserve"> | Anton von Webern op 2</w:t>
      </w:r>
      <w:r w:rsidRPr="00FF4092">
        <w:t>[</w:t>
      </w:r>
      <w:r>
        <w:t>→</w:t>
      </w:r>
      <w:r>
        <w:rPr>
          <w:i/>
        </w:rPr>
        <w:t>3</w:t>
      </w:r>
      <w:r w:rsidRPr="00FF4092">
        <w:t>]</w:t>
      </w:r>
      <w:r>
        <w:rPr>
          <w:i/>
        </w:rPr>
        <w:t xml:space="preserve"> N</w:t>
      </w:r>
      <w:r w:rsidRPr="00FF4092">
        <w:rPr>
          <w:i/>
          <w:u w:val="double"/>
          <w:vertAlign w:val="superscript"/>
        </w:rPr>
        <w:t>o</w:t>
      </w:r>
      <w:r>
        <w:rPr>
          <w:i/>
        </w:rPr>
        <w:t xml:space="preserve"> 6</w:t>
      </w:r>
      <w:r>
        <w:t xml:space="preserve"> [rechts] auf Bl. 1</w:t>
      </w:r>
      <w:r w:rsidRPr="007D6541">
        <w:rPr>
          <w:vertAlign w:val="superscript"/>
        </w:rPr>
        <w:t>r</w:t>
      </w:r>
      <w:r>
        <w:t xml:space="preserve"> System 1–2 mit roter Tinte, Überschreibung von </w:t>
      </w:r>
      <w:r w:rsidRPr="00FF4092">
        <w:rPr>
          <w:i/>
        </w:rPr>
        <w:t>2</w:t>
      </w:r>
      <w:r>
        <w:t xml:space="preserve"> zu </w:t>
      </w:r>
      <w:r w:rsidRPr="00FF4092">
        <w:rPr>
          <w:i/>
        </w:rPr>
        <w:t>3</w:t>
      </w:r>
      <w:r>
        <w:t xml:space="preserve"> mit Bleistift, </w:t>
      </w:r>
      <w:r>
        <w:rPr>
          <w:i/>
        </w:rPr>
        <w:t>N</w:t>
      </w:r>
      <w:r w:rsidRPr="00FF4092">
        <w:rPr>
          <w:i/>
          <w:u w:val="double"/>
          <w:vertAlign w:val="superscript"/>
        </w:rPr>
        <w:t>o</w:t>
      </w:r>
      <w:r>
        <w:rPr>
          <w:i/>
        </w:rPr>
        <w:t xml:space="preserve"> 6</w:t>
      </w:r>
      <w:r>
        <w:t xml:space="preserve"> ergänzt mit schwarzer Tinte. </w:t>
      </w:r>
    </w:p>
    <w:p w14:paraId="372517AF" w14:textId="77777777" w:rsidR="007D6541" w:rsidRDefault="007D6541" w:rsidP="00305C86">
      <w:pPr>
        <w:spacing w:line="360" w:lineRule="auto"/>
      </w:pPr>
    </w:p>
    <w:p w14:paraId="250A595C" w14:textId="77777777" w:rsidR="00305C86" w:rsidRDefault="00305C86" w:rsidP="00305C86">
      <w:pPr>
        <w:spacing w:line="360" w:lineRule="auto"/>
      </w:pPr>
      <w:r>
        <w:t xml:space="preserve">Inhalt: </w:t>
      </w:r>
    </w:p>
    <w:p w14:paraId="1912EE86" w14:textId="77777777" w:rsidR="00305C86" w:rsidRDefault="00305C86" w:rsidP="00305C86">
      <w:pPr>
        <w:spacing w:line="360" w:lineRule="auto"/>
      </w:pPr>
      <w:r>
        <w:t xml:space="preserve">Autograph von </w:t>
      </w:r>
      <w:r w:rsidR="007D6541" w:rsidRPr="007D6541">
        <w:rPr>
          <w:lang w:val="de-CH"/>
        </w:rPr>
        <w:t>Autograph von „Im Morgentaun“ M 136: Textfassung 2</w:t>
      </w:r>
      <w:r>
        <w:t>:</w:t>
      </w:r>
    </w:p>
    <w:p w14:paraId="065544D4" w14:textId="77777777" w:rsidR="007D6541" w:rsidRDefault="00305C86" w:rsidP="007D6541">
      <w:pPr>
        <w:spacing w:line="360" w:lineRule="auto"/>
        <w:ind w:firstLine="708"/>
      </w:pPr>
      <w:r>
        <w:t>Bl. 1</w:t>
      </w:r>
      <w:r w:rsidRPr="007D6541">
        <w:rPr>
          <w:vertAlign w:val="superscript"/>
        </w:rPr>
        <w:t>r</w:t>
      </w:r>
      <w:r>
        <w:t xml:space="preserve"> </w:t>
      </w:r>
      <w:r w:rsidR="007D6541">
        <w:tab/>
      </w:r>
      <w:r>
        <w:t>System 3–6: T. 1;</w:t>
      </w:r>
    </w:p>
    <w:p w14:paraId="103E2AB2" w14:textId="77777777" w:rsidR="007D6541" w:rsidRDefault="007D6541" w:rsidP="007D6541">
      <w:pPr>
        <w:spacing w:line="360" w:lineRule="auto"/>
        <w:ind w:firstLine="708"/>
      </w:pPr>
      <w:r>
        <w:tab/>
        <w:t>System 8–11: T. 2–3;</w:t>
      </w:r>
    </w:p>
    <w:p w14:paraId="3BF8B28D" w14:textId="77777777" w:rsidR="007D6541" w:rsidRDefault="00305C86" w:rsidP="007D6541">
      <w:pPr>
        <w:spacing w:line="360" w:lineRule="auto"/>
        <w:ind w:firstLine="708"/>
      </w:pPr>
      <w:r>
        <w:t>Bl. 1</w:t>
      </w:r>
      <w:r w:rsidRPr="007D6541">
        <w:rPr>
          <w:vertAlign w:val="superscript"/>
        </w:rPr>
        <w:t>v</w:t>
      </w:r>
      <w:r>
        <w:t xml:space="preserve"> </w:t>
      </w:r>
      <w:r w:rsidR="007D6541">
        <w:tab/>
      </w:r>
      <w:r>
        <w:t>System 1–4: T. 4–5;</w:t>
      </w:r>
    </w:p>
    <w:p w14:paraId="4EE6946D" w14:textId="77777777" w:rsidR="007D6541" w:rsidRDefault="007D6541" w:rsidP="007D6541">
      <w:pPr>
        <w:spacing w:line="360" w:lineRule="auto"/>
        <w:ind w:firstLine="708"/>
      </w:pPr>
      <w:r>
        <w:tab/>
        <w:t>System 7–10: T. 6–7;</w:t>
      </w:r>
    </w:p>
    <w:p w14:paraId="7ED90531" w14:textId="77777777" w:rsidR="00305C86" w:rsidRDefault="00305C86" w:rsidP="007D6541">
      <w:pPr>
        <w:spacing w:line="360" w:lineRule="auto"/>
        <w:ind w:firstLine="708"/>
      </w:pPr>
      <w:r>
        <w:t>Bl. 2</w:t>
      </w:r>
      <w:r w:rsidRPr="007D6541">
        <w:rPr>
          <w:vertAlign w:val="superscript"/>
        </w:rPr>
        <w:t>r</w:t>
      </w:r>
      <w:r>
        <w:t xml:space="preserve"> </w:t>
      </w:r>
      <w:r w:rsidR="007D6541">
        <w:tab/>
      </w:r>
      <w:r>
        <w:t>System 1–4: T. 8–9</w:t>
      </w:r>
      <w:r w:rsidR="007D6541">
        <w:t>;</w:t>
      </w:r>
    </w:p>
    <w:p w14:paraId="66A922B5" w14:textId="77777777" w:rsidR="007D6541" w:rsidRDefault="007D6541" w:rsidP="007D6541">
      <w:pPr>
        <w:spacing w:line="360" w:lineRule="auto"/>
        <w:ind w:firstLine="708"/>
      </w:pPr>
      <w:r>
        <w:tab/>
        <w:t>System 6–9: T. 10.</w:t>
      </w:r>
    </w:p>
    <w:p w14:paraId="01A567FA" w14:textId="77777777" w:rsidR="00305C86" w:rsidRDefault="00305C86" w:rsidP="00305C86">
      <w:pPr>
        <w:spacing w:line="360" w:lineRule="auto"/>
      </w:pPr>
    </w:p>
    <w:p w14:paraId="41929CB7" w14:textId="77777777" w:rsidR="00305C86" w:rsidRDefault="00305C86" w:rsidP="00305C86">
      <w:pPr>
        <w:spacing w:line="360" w:lineRule="auto"/>
      </w:pPr>
      <w:r>
        <w:t xml:space="preserve">Korrekturen und Eintragungen in </w:t>
      </w:r>
      <w:r w:rsidRPr="00F627ED">
        <w:rPr>
          <w:b/>
        </w:rPr>
        <w:t>I$</w:t>
      </w:r>
      <w:r>
        <w:t xml:space="preserve">: </w:t>
      </w:r>
    </w:p>
    <w:p w14:paraId="3092E97B" w14:textId="6340511D" w:rsidR="00305C86" w:rsidRDefault="00305C86" w:rsidP="00305C86">
      <w:pPr>
        <w:spacing w:line="360" w:lineRule="auto"/>
      </w:pPr>
    </w:p>
    <w:p w14:paraId="3574A418" w14:textId="472A31FF" w:rsidR="00C911C7" w:rsidRDefault="00C911C7" w:rsidP="00305C86">
      <w:pPr>
        <w:spacing w:line="360" w:lineRule="auto"/>
      </w:pPr>
      <w:r w:rsidRPr="00C911C7">
        <w:rPr>
          <w:highlight w:val="red"/>
        </w:rPr>
        <w:t>##Korrekturen 1 + 2</w:t>
      </w:r>
    </w:p>
    <w:p w14:paraId="48484DB2" w14:textId="77777777" w:rsidR="00C911C7" w:rsidRDefault="00C911C7" w:rsidP="00305C86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305C86" w:rsidRPr="00B44065" w14:paraId="5C14636A" w14:textId="77777777" w:rsidTr="00305C86">
        <w:trPr>
          <w:cantSplit/>
        </w:trPr>
        <w:tc>
          <w:tcPr>
            <w:tcW w:w="921" w:type="dxa"/>
          </w:tcPr>
          <w:p w14:paraId="0F13E030" w14:textId="77777777" w:rsidR="00305C86" w:rsidRPr="00B44065" w:rsidRDefault="00305C86" w:rsidP="00305C86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088C5660" w14:textId="77777777" w:rsidR="00305C86" w:rsidRPr="00B44065" w:rsidRDefault="00305C86" w:rsidP="00305C86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0ADA588D" w14:textId="77777777" w:rsidR="00305C86" w:rsidRPr="00B44065" w:rsidRDefault="00305C86" w:rsidP="00305C86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7583CB1F" w14:textId="77777777" w:rsidR="00305C86" w:rsidRPr="00B44065" w:rsidRDefault="00305C86" w:rsidP="00305C86">
            <w:pPr>
              <w:spacing w:line="360" w:lineRule="auto"/>
            </w:pPr>
            <w:r w:rsidRPr="00B44065">
              <w:t>Befund</w:t>
            </w:r>
          </w:p>
        </w:tc>
      </w:tr>
      <w:tr w:rsidR="00305C86" w:rsidRPr="00B44065" w14:paraId="26F269B9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CCA" w14:textId="77777777" w:rsidR="00305C86" w:rsidRPr="00B44065" w:rsidRDefault="00305C86" w:rsidP="00305C86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5EB5" w14:textId="77777777" w:rsidR="00305C86" w:rsidRPr="00B44065" w:rsidRDefault="00305C86" w:rsidP="00305C86">
            <w:pPr>
              <w:spacing w:line="360" w:lineRule="auto"/>
            </w:pPr>
            <w:r w:rsidRPr="00B44065"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30FA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BDF7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Auflösung für </w:t>
            </w:r>
            <w:r w:rsidRPr="00A16FB2">
              <w:rPr>
                <w:i/>
              </w:rPr>
              <w:t>Ped.</w:t>
            </w:r>
            <w:r w:rsidRPr="00B44065">
              <w:t xml:space="preserve"> mit Bleistift. </w:t>
            </w:r>
          </w:p>
        </w:tc>
      </w:tr>
      <w:tr w:rsidR="00305C86" w:rsidRPr="00B44065" w14:paraId="2BC935FD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B280" w14:textId="77777777" w:rsidR="00305C86" w:rsidRPr="00B44065" w:rsidRDefault="00305C86" w:rsidP="00305C86">
            <w:pPr>
              <w:spacing w:line="360" w:lineRule="auto"/>
            </w:pPr>
            <w:r w:rsidRPr="00B44065">
              <w:t>vor 1</w:t>
            </w:r>
          </w:p>
          <w:p w14:paraId="60A2BF9A" w14:textId="77777777" w:rsidR="00305C86" w:rsidRPr="00B44065" w:rsidRDefault="00305C86" w:rsidP="00305C86">
            <w:pPr>
              <w:spacing w:line="360" w:lineRule="auto"/>
            </w:pPr>
            <w:r w:rsidRPr="00B44065">
              <w:t>bis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4E63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04D4" w14:textId="77777777" w:rsidR="00305C86" w:rsidRPr="00B44065" w:rsidRDefault="00305C86" w:rsidP="00305C86">
            <w:pPr>
              <w:spacing w:line="360" w:lineRule="auto"/>
            </w:pPr>
          </w:p>
          <w:p w14:paraId="2E272331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D10A" w14:textId="77777777" w:rsidR="00305C86" w:rsidRPr="00B44065" w:rsidRDefault="00305C86" w:rsidP="00305C86">
            <w:pPr>
              <w:spacing w:line="360" w:lineRule="auto"/>
            </w:pPr>
            <w:r w:rsidRPr="00B44065">
              <w:t>Crescendogabel mit rote</w:t>
            </w:r>
            <w:r>
              <w:t>m</w:t>
            </w:r>
            <w:r w:rsidRPr="00B44065">
              <w:t xml:space="preserve"> Bun</w:t>
            </w:r>
            <w:r>
              <w:t>t</w:t>
            </w:r>
            <w:r w:rsidRPr="00B44065">
              <w:t xml:space="preserve">stift. </w:t>
            </w:r>
          </w:p>
        </w:tc>
      </w:tr>
      <w:tr w:rsidR="00305C86" w:rsidRPr="00B44065" w14:paraId="1DCF8F9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FE14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36EE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375A" w14:textId="77777777" w:rsidR="00305C86" w:rsidRPr="00B44065" w:rsidRDefault="00305C86" w:rsidP="00305C86">
            <w:pPr>
              <w:spacing w:line="360" w:lineRule="auto"/>
            </w:pPr>
            <w:r w:rsidRPr="00B44065">
              <w:t>2.–4.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714F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Decrescendogabel mit rotem Buntstift. </w:t>
            </w:r>
          </w:p>
        </w:tc>
      </w:tr>
      <w:tr w:rsidR="00305C86" w:rsidRPr="00B44065" w14:paraId="06CD901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815" w14:textId="77777777" w:rsidR="00305C86" w:rsidRPr="00B44065" w:rsidRDefault="00305C86" w:rsidP="00305C86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B140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301" w14:textId="77777777" w:rsidR="00305C86" w:rsidRPr="00B44065" w:rsidRDefault="00305C86" w:rsidP="00305C86">
            <w:pPr>
              <w:spacing w:line="360" w:lineRule="auto"/>
            </w:pPr>
            <w:r w:rsidRPr="00B44065"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DD2C" w14:textId="77777777" w:rsidR="00305C86" w:rsidRPr="00B44065" w:rsidRDefault="00305C86" w:rsidP="00305C86">
            <w:pPr>
              <w:spacing w:line="360" w:lineRule="auto"/>
            </w:pPr>
            <w:r w:rsidRPr="00B44065">
              <w:t>Crescendogabel mit rote</w:t>
            </w:r>
            <w:r>
              <w:t>m</w:t>
            </w:r>
            <w:r w:rsidRPr="00B44065">
              <w:t xml:space="preserve"> Bun</w:t>
            </w:r>
            <w:r>
              <w:t>t</w:t>
            </w:r>
            <w:r w:rsidRPr="00B44065">
              <w:t>stift.</w:t>
            </w:r>
          </w:p>
        </w:tc>
      </w:tr>
      <w:tr w:rsidR="00305C86" w:rsidRPr="00B44065" w14:paraId="0CA02BF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A30C" w14:textId="77777777" w:rsidR="00305C86" w:rsidRPr="00B44065" w:rsidRDefault="00305C86" w:rsidP="00305C86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B62A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2293" w14:textId="77777777" w:rsidR="00305C86" w:rsidRPr="00B44065" w:rsidRDefault="00305C86" w:rsidP="00305C86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5FE2" w14:textId="77777777" w:rsidR="00305C86" w:rsidRPr="00B44065" w:rsidRDefault="00305C86" w:rsidP="00305C86">
            <w:pPr>
              <w:spacing w:line="360" w:lineRule="auto"/>
            </w:pPr>
            <w:r w:rsidRPr="00B44065">
              <w:t>Decrescendogabel mit rote</w:t>
            </w:r>
            <w:r>
              <w:t>m</w:t>
            </w:r>
            <w:r w:rsidRPr="00B44065">
              <w:t xml:space="preserve"> Bun</w:t>
            </w:r>
            <w:r>
              <w:t>t</w:t>
            </w:r>
            <w:r w:rsidRPr="00B44065">
              <w:t>stift.</w:t>
            </w:r>
          </w:p>
        </w:tc>
      </w:tr>
      <w:tr w:rsidR="00305C86" w:rsidRPr="00B44065" w14:paraId="582BA6B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1B16" w14:textId="77777777" w:rsidR="00305C86" w:rsidRPr="00B44065" w:rsidRDefault="00305C86" w:rsidP="00305C86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06F8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01D5" w14:textId="77777777" w:rsidR="00305C86" w:rsidRPr="00B44065" w:rsidRDefault="00305C86" w:rsidP="00305C86">
            <w:pPr>
              <w:spacing w:line="360" w:lineRule="auto"/>
            </w:pPr>
            <w:r w:rsidRPr="00B44065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0286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Text: Großschreibung </w:t>
            </w:r>
            <w:r w:rsidRPr="00B44065">
              <w:rPr>
                <w:i/>
              </w:rPr>
              <w:t>Kir-</w:t>
            </w:r>
            <w:r w:rsidRPr="00B44065">
              <w:t>(</w:t>
            </w:r>
            <w:r w:rsidRPr="00B44065">
              <w:rPr>
                <w:i/>
              </w:rPr>
              <w:t>schen</w:t>
            </w:r>
            <w:r w:rsidRPr="00B44065">
              <w:t>[</w:t>
            </w:r>
            <w:r w:rsidRPr="00B44065">
              <w:rPr>
                <w:i/>
              </w:rPr>
              <w:t>-</w:t>
            </w:r>
            <w:r w:rsidRPr="00B44065">
              <w:t>]</w:t>
            </w:r>
            <w:r w:rsidRPr="00B44065">
              <w:rPr>
                <w:i/>
              </w:rPr>
              <w:t>flor</w:t>
            </w:r>
            <w:r w:rsidRPr="00B44065">
              <w:t xml:space="preserve">) überschrieben zu </w:t>
            </w:r>
            <w:r w:rsidRPr="00B44065">
              <w:rPr>
                <w:i/>
              </w:rPr>
              <w:t>kir-</w:t>
            </w:r>
            <w:r w:rsidRPr="00B44065">
              <w:t>(</w:t>
            </w:r>
            <w:r w:rsidRPr="00B44065">
              <w:rPr>
                <w:i/>
              </w:rPr>
              <w:t>schen</w:t>
            </w:r>
            <w:r w:rsidRPr="00B44065">
              <w:t>[-]</w:t>
            </w:r>
            <w:r w:rsidRPr="00B44065">
              <w:rPr>
                <w:i/>
              </w:rPr>
              <w:t>flor</w:t>
            </w:r>
            <w:r w:rsidRPr="00B44065">
              <w:t>) mit roter Tinte.</w:t>
            </w:r>
          </w:p>
        </w:tc>
      </w:tr>
      <w:tr w:rsidR="00305C86" w:rsidRPr="00B44065" w14:paraId="13585E75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CB18" w14:textId="77777777" w:rsidR="00305C86" w:rsidRPr="00B44065" w:rsidRDefault="00305C86" w:rsidP="00305C86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20EC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E954" w14:textId="77777777" w:rsidR="00305C86" w:rsidRPr="00B44065" w:rsidRDefault="00305C86" w:rsidP="00305C86">
            <w:pPr>
              <w:spacing w:line="360" w:lineRule="auto"/>
            </w:pPr>
            <w:r w:rsidRPr="00B44065"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356C" w14:textId="77777777" w:rsidR="00305C86" w:rsidRPr="00B44065" w:rsidRDefault="00305C86" w:rsidP="00305C86">
            <w:pPr>
              <w:spacing w:line="360" w:lineRule="auto"/>
            </w:pPr>
            <w:r w:rsidRPr="00B44065">
              <w:t>Oberstimmenschicht: Hals und Balken (von f</w:t>
            </w:r>
            <w:r w:rsidRPr="00B44065">
              <w:rPr>
                <w:vertAlign w:val="superscript"/>
              </w:rPr>
              <w:t>1</w:t>
            </w:r>
            <w:r w:rsidRPr="00B44065">
              <w:t>) auf Rasur.</w:t>
            </w:r>
          </w:p>
        </w:tc>
      </w:tr>
      <w:tr w:rsidR="00305C86" w:rsidRPr="00B44065" w14:paraId="350FAA2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6966" w14:textId="77777777" w:rsidR="00305C86" w:rsidRPr="00B44065" w:rsidRDefault="00305C86" w:rsidP="00305C86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3F0E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BD20" w14:textId="77777777" w:rsidR="00305C86" w:rsidRPr="00B44065" w:rsidRDefault="00305C86" w:rsidP="00305C86">
            <w:pPr>
              <w:spacing w:line="360" w:lineRule="auto"/>
            </w:pPr>
            <w:r w:rsidRPr="00B44065"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4195" w14:textId="77777777" w:rsidR="00305C86" w:rsidRPr="00B44065" w:rsidRDefault="00305C86" w:rsidP="00305C86">
            <w:pPr>
              <w:spacing w:line="360" w:lineRule="auto"/>
            </w:pPr>
            <w:r w:rsidRPr="00B44065">
              <w:t>Auf Rasur.</w:t>
            </w:r>
          </w:p>
        </w:tc>
      </w:tr>
      <w:tr w:rsidR="00305C86" w:rsidRPr="00B44065" w14:paraId="23A283A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5669" w14:textId="77777777" w:rsidR="00305C86" w:rsidRPr="00B44065" w:rsidRDefault="00305C86" w:rsidP="00305C86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D57B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B9A1" w14:textId="77777777" w:rsidR="00305C86" w:rsidRPr="00B44065" w:rsidRDefault="00305C86" w:rsidP="00305C86">
            <w:pPr>
              <w:spacing w:line="360" w:lineRule="auto"/>
            </w:pPr>
            <w:r w:rsidRPr="00B44065"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4F8D" w14:textId="77777777" w:rsidR="00305C86" w:rsidRPr="00B44065" w:rsidRDefault="00305C86" w:rsidP="00305C86">
            <w:pPr>
              <w:spacing w:line="360" w:lineRule="auto"/>
            </w:pPr>
            <w:r w:rsidRPr="00B44065">
              <w:t>Oberstimmenschicht: Auf Rasur.</w:t>
            </w:r>
          </w:p>
        </w:tc>
      </w:tr>
      <w:tr w:rsidR="00305C86" w:rsidRPr="00B44065" w14:paraId="1F92ECC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76AF" w14:textId="77777777" w:rsidR="00305C86" w:rsidRPr="00B44065" w:rsidRDefault="00305C86" w:rsidP="00305C86">
            <w:pPr>
              <w:spacing w:line="360" w:lineRule="auto"/>
            </w:pPr>
            <w:r w:rsidRPr="00B44065">
              <w:lastRenderedPageBreak/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E952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CF26" w14:textId="77777777" w:rsidR="00305C86" w:rsidRPr="00B44065" w:rsidRDefault="00305C86" w:rsidP="00305C86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AEE9" w14:textId="77777777" w:rsidR="00305C86" w:rsidRPr="00B44065" w:rsidRDefault="00305C86" w:rsidP="00305C86">
            <w:pPr>
              <w:spacing w:line="360" w:lineRule="auto"/>
            </w:pPr>
            <w:r w:rsidRPr="00B44065">
              <w:t>[pp] mit grünem Buntstift.</w:t>
            </w:r>
          </w:p>
        </w:tc>
      </w:tr>
      <w:tr w:rsidR="00305C86" w:rsidRPr="00B44065" w14:paraId="038F15ED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3062" w14:textId="77777777" w:rsidR="00305C86" w:rsidRPr="00B44065" w:rsidRDefault="00305C86" w:rsidP="00305C86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123F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AAEB" w14:textId="77777777" w:rsidR="00305C86" w:rsidRPr="00B44065" w:rsidRDefault="00305C86" w:rsidP="00305C86">
            <w:pPr>
              <w:spacing w:line="360" w:lineRule="auto"/>
            </w:pPr>
            <w:r w:rsidRPr="00B44065">
              <w:t>nach 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BD67" w14:textId="77777777" w:rsidR="00305C86" w:rsidRPr="00B44065" w:rsidRDefault="00305C86" w:rsidP="00305C86">
            <w:pPr>
              <w:spacing w:line="360" w:lineRule="auto"/>
            </w:pPr>
            <w:r w:rsidRPr="00B44065">
              <w:t>(Zäsur-)Strich mit rotem Buntstift.</w:t>
            </w:r>
          </w:p>
        </w:tc>
      </w:tr>
      <w:tr w:rsidR="00305C86" w:rsidRPr="00B44065" w14:paraId="323BF2F1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E22B" w14:textId="77777777" w:rsidR="00305C86" w:rsidRPr="00B44065" w:rsidRDefault="00305C86" w:rsidP="00305C86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4085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114B" w14:textId="77777777" w:rsidR="00305C86" w:rsidRPr="00B44065" w:rsidRDefault="00305C86" w:rsidP="00305C86">
            <w:pPr>
              <w:spacing w:line="360" w:lineRule="auto"/>
            </w:pPr>
            <w:r w:rsidRPr="00B44065">
              <w:t>nach 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686C" w14:textId="77777777" w:rsidR="00305C86" w:rsidRPr="00B44065" w:rsidRDefault="00305C86" w:rsidP="00305C86">
            <w:pPr>
              <w:spacing w:line="360" w:lineRule="auto"/>
            </w:pPr>
            <w:r w:rsidRPr="00B44065">
              <w:t>(Zäsur-)Strich mit rotem Buntstift.</w:t>
            </w:r>
          </w:p>
        </w:tc>
      </w:tr>
      <w:tr w:rsidR="00305C86" w:rsidRPr="00B44065" w14:paraId="155F7C2D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DD32" w14:textId="77777777" w:rsidR="00305C86" w:rsidRPr="00B44065" w:rsidRDefault="00305C86" w:rsidP="00305C86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923F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2E84" w14:textId="77777777" w:rsidR="00305C86" w:rsidRPr="00B44065" w:rsidRDefault="00305C86" w:rsidP="00305C86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3733" w14:textId="77777777" w:rsidR="00305C86" w:rsidRPr="00B44065" w:rsidRDefault="00305C86" w:rsidP="00305C86">
            <w:pPr>
              <w:spacing w:line="360" w:lineRule="auto"/>
            </w:pPr>
            <w:r w:rsidRPr="00B44065">
              <w:t>Unterstimmenschicht: [a] korrigiert zu [b] mit grünem Buntstift.</w:t>
            </w:r>
          </w:p>
        </w:tc>
      </w:tr>
      <w:tr w:rsidR="00305C86" w:rsidRPr="00B44065" w14:paraId="584B0524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7A01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3FEC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061E" w14:textId="77777777" w:rsidR="00305C86" w:rsidRPr="00B44065" w:rsidRDefault="00305C86" w:rsidP="00305C86">
            <w:pPr>
              <w:spacing w:line="360" w:lineRule="auto"/>
            </w:pPr>
            <w:r w:rsidRPr="00B44065">
              <w:t>nach 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8E61" w14:textId="77777777" w:rsidR="00305C86" w:rsidRPr="00B44065" w:rsidRDefault="00305C86" w:rsidP="00305C86">
            <w:pPr>
              <w:spacing w:line="360" w:lineRule="auto"/>
            </w:pPr>
            <w:r w:rsidRPr="00B44065">
              <w:t>Zäsurzeichen mit Bleistift.</w:t>
            </w:r>
          </w:p>
        </w:tc>
      </w:tr>
      <w:tr w:rsidR="00305C86" w:rsidRPr="00B44065" w14:paraId="1197507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111E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79FA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29A2" w14:textId="77777777" w:rsidR="00305C86" w:rsidRPr="00B44065" w:rsidRDefault="00305C86" w:rsidP="00305C86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2670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Strich zu Klav. mit rotem Buntstift (zur Verdeutlichung der metrischen Aufteilung). </w:t>
            </w:r>
          </w:p>
        </w:tc>
      </w:tr>
      <w:tr w:rsidR="00305C86" w:rsidRPr="00B44065" w14:paraId="0342D3E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7410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88AB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CF88" w14:textId="77777777" w:rsidR="00305C86" w:rsidRPr="00B44065" w:rsidRDefault="00305C86" w:rsidP="00305C86">
            <w:pPr>
              <w:spacing w:line="360" w:lineRule="auto"/>
            </w:pPr>
            <w:r w:rsidRPr="00B44065">
              <w:t>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4BDA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Strich zu Klav. u. mit Bleistift (zur Verdeutlichung der metrischen Aufteilung). </w:t>
            </w:r>
          </w:p>
        </w:tc>
      </w:tr>
      <w:tr w:rsidR="00305C86" w:rsidRPr="00B44065" w14:paraId="246351C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C386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CDC3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99C4" w14:textId="77777777" w:rsidR="00305C86" w:rsidRPr="00B44065" w:rsidRDefault="00305C86" w:rsidP="00305C86">
            <w:pPr>
              <w:spacing w:line="360" w:lineRule="auto"/>
            </w:pPr>
            <w:r w:rsidRPr="00B44065">
              <w:t>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CBA6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rechte Hand</w:t>
            </w:r>
            <w:r w:rsidRPr="00B44065">
              <w:t xml:space="preserve"> mit Bleistift.</w:t>
            </w:r>
          </w:p>
        </w:tc>
      </w:tr>
      <w:tr w:rsidR="00305C86" w:rsidRPr="00B44065" w14:paraId="5CD91260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3603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D353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06E0" w14:textId="77777777" w:rsidR="00305C86" w:rsidRPr="00B44065" w:rsidRDefault="00305C86" w:rsidP="00305C86">
            <w:pPr>
              <w:spacing w:line="360" w:lineRule="auto"/>
            </w:pPr>
            <w:r w:rsidRPr="00B44065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6C2E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Strich zu Klav. mit rotem Buntstift (zur Verdeutlichung der metrischen Aufteilung). </w:t>
            </w:r>
          </w:p>
        </w:tc>
      </w:tr>
      <w:tr w:rsidR="00305C86" w:rsidRPr="00B44065" w14:paraId="38B96928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BD9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C7AF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52B9" w14:textId="77777777" w:rsidR="00305C86" w:rsidRPr="00B44065" w:rsidRDefault="00305C86" w:rsidP="00305C86">
            <w:pPr>
              <w:spacing w:line="360" w:lineRule="auto"/>
            </w:pPr>
            <w:r w:rsidRPr="00B44065">
              <w:t>6.–9.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6E5B" w14:textId="77777777" w:rsidR="00305C86" w:rsidRPr="00B44065" w:rsidRDefault="00305C86" w:rsidP="00305C86">
            <w:pPr>
              <w:spacing w:line="360" w:lineRule="auto"/>
            </w:pPr>
            <w:r w:rsidRPr="00B44065">
              <w:t>Decrescendogabel nachgezogen mit schwarzer Tinte.</w:t>
            </w:r>
          </w:p>
        </w:tc>
      </w:tr>
      <w:tr w:rsidR="00305C86" w:rsidRPr="00B44065" w14:paraId="4BD24D99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040A" w14:textId="77777777" w:rsidR="00305C86" w:rsidRPr="00B44065" w:rsidRDefault="00305C86" w:rsidP="00305C86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CBAD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6FBC" w14:textId="77777777" w:rsidR="00305C86" w:rsidRPr="00B44065" w:rsidRDefault="00305C86" w:rsidP="00305C86">
            <w:pPr>
              <w:spacing w:line="360" w:lineRule="auto"/>
            </w:pPr>
            <w:r w:rsidRPr="00B44065">
              <w:t>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4882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l. H.</w:t>
            </w:r>
            <w:r w:rsidRPr="00B44065">
              <w:t xml:space="preserve"> mit Bleistift.</w:t>
            </w:r>
          </w:p>
        </w:tc>
      </w:tr>
      <w:tr w:rsidR="00305C86" w:rsidRPr="00B44065" w14:paraId="0E37D09E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C8C6" w14:textId="77777777" w:rsidR="00305C86" w:rsidRPr="00B44065" w:rsidRDefault="00305C86" w:rsidP="00305C86">
            <w:pPr>
              <w:spacing w:line="360" w:lineRule="auto"/>
            </w:pPr>
            <w:r w:rsidRPr="00B4406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4287" w14:textId="77777777" w:rsidR="00305C86" w:rsidRPr="00B44065" w:rsidRDefault="00305C86" w:rsidP="00305C86">
            <w:pPr>
              <w:spacing w:line="360" w:lineRule="auto"/>
            </w:pPr>
            <w:r w:rsidRPr="00B44065"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EC6A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8143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rit. - - -</w:t>
            </w:r>
            <w:r w:rsidRPr="00B44065">
              <w:t xml:space="preserve"> 1.–6. Note, [</w:t>
            </w:r>
            <w:r w:rsidRPr="00B44065">
              <w:rPr>
                <w:strike/>
              </w:rPr>
              <w:t>xx</w:t>
            </w:r>
            <w:r w:rsidRPr="00B44065">
              <w:t>][→</w:t>
            </w:r>
            <w:r w:rsidRPr="00B44065">
              <w:rPr>
                <w:i/>
              </w:rPr>
              <w:t>molto</w:t>
            </w:r>
            <w:r w:rsidRPr="00B44065">
              <w:t>] bei 2/4, radiert.</w:t>
            </w:r>
          </w:p>
        </w:tc>
      </w:tr>
      <w:tr w:rsidR="00305C86" w:rsidRPr="00B44065" w14:paraId="366B2B0F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F8BF" w14:textId="77777777" w:rsidR="00305C86" w:rsidRPr="00B44065" w:rsidRDefault="00305C86" w:rsidP="00305C86">
            <w:pPr>
              <w:spacing w:line="360" w:lineRule="auto"/>
            </w:pPr>
            <w:r w:rsidRPr="00B4406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6577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7B45" w14:textId="77777777" w:rsidR="00305C86" w:rsidRPr="00B44065" w:rsidRDefault="00305C86" w:rsidP="00305C86">
            <w:pPr>
              <w:spacing w:line="360" w:lineRule="auto"/>
            </w:pPr>
            <w:r w:rsidRPr="00B44065"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D56B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Auflösung für Ped. mit Bleistift. </w:t>
            </w:r>
          </w:p>
        </w:tc>
      </w:tr>
      <w:tr w:rsidR="00305C86" w:rsidRPr="00B44065" w14:paraId="34AB504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B956" w14:textId="77777777" w:rsidR="00305C86" w:rsidRPr="00B44065" w:rsidRDefault="00305C86" w:rsidP="00305C86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FEBF" w14:textId="77777777" w:rsidR="00305C86" w:rsidRPr="00B44065" w:rsidRDefault="00305C86" w:rsidP="00305C8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AB72" w14:textId="77777777" w:rsidR="00305C86" w:rsidRPr="00B44065" w:rsidRDefault="00305C86" w:rsidP="00305C86">
            <w:pPr>
              <w:spacing w:line="360" w:lineRule="auto"/>
            </w:pPr>
            <w:r w:rsidRPr="00B44065"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07E3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Fließend</w:t>
            </w:r>
            <w:r w:rsidRPr="00B44065">
              <w:t xml:space="preserve"> über Ges. auf Rasur. (Über Klav.: Grundschicht.) </w:t>
            </w:r>
          </w:p>
        </w:tc>
      </w:tr>
      <w:tr w:rsidR="00305C86" w:rsidRPr="00B44065" w14:paraId="6D002F4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9234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A9A2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9666" w14:textId="77777777" w:rsidR="00305C86" w:rsidRPr="00B44065" w:rsidRDefault="00305C86" w:rsidP="00305C86">
            <w:pPr>
              <w:spacing w:line="360" w:lineRule="auto"/>
            </w:pPr>
            <w:r w:rsidRPr="00B44065"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AC49" w14:textId="77777777" w:rsidR="00305C86" w:rsidRPr="00B44065" w:rsidRDefault="00305C86" w:rsidP="00305C86">
            <w:pPr>
              <w:spacing w:line="360" w:lineRule="auto"/>
            </w:pPr>
            <w:r w:rsidRPr="00B44065">
              <w:t>Bogen auf Rasur. (Korrektur für Staccato-Punkte + Tenutostriche?)</w:t>
            </w:r>
          </w:p>
        </w:tc>
      </w:tr>
      <w:tr w:rsidR="00305C86" w:rsidRPr="00B44065" w14:paraId="1460C96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B0ED" w14:textId="77777777" w:rsidR="00305C86" w:rsidRPr="00B44065" w:rsidRDefault="00305C86" w:rsidP="00305C86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50EF" w14:textId="77777777" w:rsidR="00305C86" w:rsidRPr="00B44065" w:rsidRDefault="00305C86" w:rsidP="00305C86">
            <w:pPr>
              <w:spacing w:line="360" w:lineRule="auto"/>
            </w:pPr>
            <w:r w:rsidRPr="00B44065"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BCB1" w14:textId="77777777" w:rsidR="00305C86" w:rsidRPr="00B44065" w:rsidRDefault="00305C86" w:rsidP="00305C86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79F0" w14:textId="77777777" w:rsidR="00305C86" w:rsidRPr="00B44065" w:rsidRDefault="00305C86" w:rsidP="00305C86">
            <w:pPr>
              <w:spacing w:line="360" w:lineRule="auto"/>
            </w:pPr>
            <w:r w:rsidRPr="00B44065">
              <w:t>Rasur bei ces. ##(Korrektur für H? oder Staccato-Punkt getilgt?)##</w:t>
            </w:r>
          </w:p>
        </w:tc>
      </w:tr>
      <w:tr w:rsidR="00305C86" w:rsidRPr="00B44065" w14:paraId="661C3046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2665" w14:textId="77777777" w:rsidR="00305C86" w:rsidRPr="00B44065" w:rsidRDefault="00305C86" w:rsidP="00305C86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D074" w14:textId="77777777" w:rsidR="00305C86" w:rsidRPr="00B44065" w:rsidRDefault="00305C86" w:rsidP="00305C86">
            <w:pPr>
              <w:spacing w:line="360" w:lineRule="auto"/>
            </w:pPr>
            <w:r w:rsidRPr="00B44065"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AADC" w14:textId="77777777" w:rsidR="00305C86" w:rsidRPr="00B44065" w:rsidRDefault="00305C86" w:rsidP="00305C86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A704" w14:textId="77777777" w:rsidR="00305C86" w:rsidRPr="00B44065" w:rsidRDefault="00305C86" w:rsidP="00305C86">
            <w:pPr>
              <w:spacing w:line="360" w:lineRule="auto"/>
            </w:pPr>
            <w:r w:rsidRPr="00B44065">
              <w:t>[ppp] korrigiert zu [pp] mit schwarzer Tinte.</w:t>
            </w:r>
          </w:p>
        </w:tc>
      </w:tr>
      <w:tr w:rsidR="00305C86" w:rsidRPr="00B44065" w14:paraId="619A12C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D5E1" w14:textId="77777777" w:rsidR="00305C86" w:rsidRPr="00B44065" w:rsidRDefault="00305C86" w:rsidP="00305C86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A85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9BBA" w14:textId="77777777" w:rsidR="00305C86" w:rsidRPr="00B44065" w:rsidRDefault="00305C86" w:rsidP="00305C86">
            <w:pPr>
              <w:spacing w:line="360" w:lineRule="auto"/>
            </w:pPr>
            <w:r w:rsidRPr="00B44065"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1F7C" w14:textId="77777777" w:rsidR="00305C86" w:rsidRPr="00B44065" w:rsidRDefault="00305C86" w:rsidP="00305C86">
            <w:pPr>
              <w:spacing w:line="360" w:lineRule="auto"/>
            </w:pPr>
            <w:r w:rsidRPr="00B44065">
              <w:t>Auf Rasur. ##(Auch Bögen zu 5/8?)##</w:t>
            </w:r>
          </w:p>
          <w:p w14:paraId="0D7BCDFD" w14:textId="77777777" w:rsidR="00305C86" w:rsidRPr="00B44065" w:rsidRDefault="00305C86" w:rsidP="00305C86">
            <w:pPr>
              <w:spacing w:line="360" w:lineRule="auto"/>
            </w:pPr>
            <w:r w:rsidRPr="00B44065">
              <w:t>Fermatenzeichen mit Bleistift.</w:t>
            </w:r>
          </w:p>
        </w:tc>
      </w:tr>
    </w:tbl>
    <w:p w14:paraId="6ECFABD7" w14:textId="77777777" w:rsidR="00305C86" w:rsidRDefault="00305C86" w:rsidP="00305C86">
      <w:pPr>
        <w:spacing w:line="360" w:lineRule="auto"/>
      </w:pPr>
    </w:p>
    <w:p w14:paraId="30005CDB" w14:textId="77777777" w:rsidR="00305C86" w:rsidRDefault="00305C86" w:rsidP="00305C86">
      <w:pPr>
        <w:spacing w:line="360" w:lineRule="auto"/>
      </w:pPr>
      <w:r>
        <w:rPr>
          <w:b/>
        </w:rPr>
        <w:br w:type="page"/>
      </w:r>
      <w:r w:rsidRPr="00F627ED">
        <w:rPr>
          <w:b/>
        </w:rPr>
        <w:lastRenderedPageBreak/>
        <w:t>J$</w:t>
      </w:r>
    </w:p>
    <w:p w14:paraId="18F6F9E1" w14:textId="77777777" w:rsidR="00310813" w:rsidRDefault="00310813" w:rsidP="00305C86">
      <w:pPr>
        <w:spacing w:line="360" w:lineRule="auto"/>
        <w:rPr>
          <w:lang w:val="en-US"/>
        </w:rPr>
      </w:pPr>
    </w:p>
    <w:p w14:paraId="55DCE8AE" w14:textId="77777777" w:rsidR="00310813" w:rsidRPr="00310813" w:rsidRDefault="00310813" w:rsidP="00310813">
      <w:pPr>
        <w:spacing w:line="360" w:lineRule="auto"/>
        <w:rPr>
          <w:lang w:val="de-CH"/>
        </w:rPr>
      </w:pPr>
      <w:r w:rsidRPr="00310813">
        <w:rPr>
          <w:lang w:val="de-CH"/>
        </w:rPr>
        <w:t>Autograph von „Kahl reckt der Baum“ M 137: Textfassung 4.</w:t>
      </w:r>
    </w:p>
    <w:p w14:paraId="16D7410B" w14:textId="77777777" w:rsidR="00310813" w:rsidRPr="00310813" w:rsidRDefault="00310813" w:rsidP="00305C86">
      <w:pPr>
        <w:spacing w:line="360" w:lineRule="auto"/>
        <w:rPr>
          <w:lang w:val="de-CH"/>
        </w:rPr>
      </w:pPr>
    </w:p>
    <w:p w14:paraId="5AE6F0B3" w14:textId="77777777" w:rsidR="00305C86" w:rsidRPr="00310813" w:rsidRDefault="00310813" w:rsidP="00305C86">
      <w:pPr>
        <w:spacing w:line="360" w:lineRule="auto"/>
        <w:rPr>
          <w:lang w:val="de-CH"/>
        </w:rPr>
      </w:pPr>
      <w:r w:rsidRPr="00310813">
        <w:rPr>
          <w:lang w:val="de-CH"/>
        </w:rPr>
        <w:t>US-Wc</w:t>
      </w:r>
      <w:r w:rsidR="00305C86" w:rsidRPr="00310813">
        <w:rPr>
          <w:lang w:val="de-CH"/>
        </w:rPr>
        <w:t>, Moldenhauer Archives, Box-Folder 58/9[d].</w:t>
      </w:r>
    </w:p>
    <w:p w14:paraId="68ACFB96" w14:textId="77777777" w:rsidR="00310813" w:rsidRDefault="00310813" w:rsidP="00305C86">
      <w:pPr>
        <w:spacing w:line="360" w:lineRule="auto"/>
      </w:pPr>
    </w:p>
    <w:p w14:paraId="4F3C8D4C" w14:textId="77777777" w:rsidR="00305C86" w:rsidRDefault="00305C86" w:rsidP="00305C86">
      <w:pPr>
        <w:spacing w:line="360" w:lineRule="auto"/>
      </w:pPr>
      <w:r>
        <w:t xml:space="preserve">1 Blatt (Bl. 1). Archivalische Eintragung </w:t>
      </w:r>
      <w:r w:rsidR="00310813">
        <w:t>recto</w:t>
      </w:r>
      <w:r>
        <w:t xml:space="preserve"> oben rechts mit Bleistift (</w:t>
      </w:r>
      <w:r w:rsidRPr="000B69C0">
        <w:rPr>
          <w:i/>
        </w:rPr>
        <w:t>Op 3 No 5</w:t>
      </w:r>
      <w:r>
        <w:t xml:space="preserve">). Rissspuren am linken Rand: von Bogen abgetrennt. </w:t>
      </w:r>
    </w:p>
    <w:p w14:paraId="61057459" w14:textId="77777777" w:rsidR="00310813" w:rsidRDefault="00310813" w:rsidP="00305C86">
      <w:pPr>
        <w:spacing w:line="360" w:lineRule="auto"/>
      </w:pPr>
    </w:p>
    <w:p w14:paraId="294D6F12" w14:textId="77777777" w:rsidR="00305C86" w:rsidRDefault="00305C86" w:rsidP="00305C86">
      <w:pPr>
        <w:spacing w:line="360" w:lineRule="auto"/>
      </w:pPr>
      <w:r>
        <w:t xml:space="preserve">Beschreibstoff: Notenpapier, 12 Systeme, Format: hoch 347 × 266 mm, Firmenzeichen: </w:t>
      </w:r>
      <w:r w:rsidRPr="00A16FB2">
        <w:rPr>
          <w:highlight w:val="green"/>
        </w:rPr>
        <w:t>[JE]</w:t>
      </w:r>
      <w:r>
        <w:t xml:space="preserve"> | </w:t>
      </w:r>
      <w:r w:rsidRPr="00F6423F">
        <w:rPr>
          <w:i/>
        </w:rPr>
        <w:t xml:space="preserve">Protokoll. Schutzmarke | No. </w:t>
      </w:r>
      <w:r>
        <w:rPr>
          <w:i/>
        </w:rPr>
        <w:t>2</w:t>
      </w:r>
      <w:r w:rsidRPr="00F6423F">
        <w:rPr>
          <w:i/>
        </w:rPr>
        <w:t xml:space="preserve"> | </w:t>
      </w:r>
      <w:r>
        <w:rPr>
          <w:i/>
        </w:rPr>
        <w:t>12</w:t>
      </w:r>
      <w:r w:rsidRPr="00F6423F">
        <w:rPr>
          <w:i/>
        </w:rPr>
        <w:t xml:space="preserve"> linig.</w:t>
      </w:r>
      <w:r>
        <w:t xml:space="preserve"> recto unten links. </w:t>
      </w:r>
    </w:p>
    <w:p w14:paraId="1AAADF3B" w14:textId="77777777" w:rsidR="00310813" w:rsidRDefault="00310813" w:rsidP="00305C86">
      <w:pPr>
        <w:spacing w:line="360" w:lineRule="auto"/>
      </w:pPr>
    </w:p>
    <w:p w14:paraId="28429E2C" w14:textId="77777777" w:rsidR="00305C86" w:rsidRDefault="00305C86" w:rsidP="00305C86">
      <w:pPr>
        <w:spacing w:line="360" w:lineRule="auto"/>
      </w:pPr>
      <w:r>
        <w:t xml:space="preserve">Schreibstoff: schwarze Tinte; Bleistift, roter Buntstift.  </w:t>
      </w:r>
    </w:p>
    <w:p w14:paraId="1EBAB941" w14:textId="77777777" w:rsidR="00310813" w:rsidRDefault="00310813" w:rsidP="00305C86">
      <w:pPr>
        <w:spacing w:line="360" w:lineRule="auto"/>
      </w:pPr>
    </w:p>
    <w:p w14:paraId="7C61C016" w14:textId="77777777" w:rsidR="00305C86" w:rsidRDefault="00305C86" w:rsidP="00305C86">
      <w:pPr>
        <w:spacing w:line="360" w:lineRule="auto"/>
      </w:pPr>
      <w:r>
        <w:t xml:space="preserve">Inhalt: </w:t>
      </w:r>
    </w:p>
    <w:p w14:paraId="4D130527" w14:textId="77777777" w:rsidR="00305C86" w:rsidRDefault="00310813" w:rsidP="00305C86">
      <w:pPr>
        <w:spacing w:line="360" w:lineRule="auto"/>
      </w:pPr>
      <w:r w:rsidRPr="00310813">
        <w:rPr>
          <w:lang w:val="de-CH"/>
        </w:rPr>
        <w:t>Autograph von „Kahl reckt der Baum“ M 137: Textfassung 4</w:t>
      </w:r>
      <w:r w:rsidR="00305C86">
        <w:t>:</w:t>
      </w:r>
    </w:p>
    <w:p w14:paraId="6DB97811" w14:textId="77777777" w:rsidR="00310813" w:rsidRDefault="00305C86" w:rsidP="00310813">
      <w:pPr>
        <w:spacing w:line="360" w:lineRule="auto"/>
        <w:ind w:firstLine="708"/>
      </w:pPr>
      <w:r>
        <w:t>Bl. 1</w:t>
      </w:r>
      <w:r w:rsidRPr="00310813">
        <w:rPr>
          <w:vertAlign w:val="superscript"/>
        </w:rPr>
        <w:t>r</w:t>
      </w:r>
      <w:r>
        <w:t xml:space="preserve"> </w:t>
      </w:r>
      <w:r w:rsidR="00310813">
        <w:tab/>
      </w:r>
      <w:r>
        <w:t>System 1–3: T. 1–3;</w:t>
      </w:r>
    </w:p>
    <w:p w14:paraId="7F400847" w14:textId="77777777" w:rsidR="00310813" w:rsidRDefault="00310813" w:rsidP="00310813">
      <w:pPr>
        <w:spacing w:line="360" w:lineRule="auto"/>
        <w:ind w:firstLine="708"/>
      </w:pPr>
      <w:r>
        <w:tab/>
        <w:t>System 4–6: T. 4–6;</w:t>
      </w:r>
    </w:p>
    <w:p w14:paraId="568A7F68" w14:textId="77777777" w:rsidR="00310813" w:rsidRDefault="00310813" w:rsidP="00310813">
      <w:pPr>
        <w:spacing w:line="360" w:lineRule="auto"/>
        <w:ind w:firstLine="708"/>
      </w:pPr>
      <w:r>
        <w:tab/>
        <w:t>System 7–9: T. 7–9;</w:t>
      </w:r>
    </w:p>
    <w:p w14:paraId="1A469D1D" w14:textId="77777777" w:rsidR="00305C86" w:rsidRDefault="00305C86" w:rsidP="00310813">
      <w:pPr>
        <w:spacing w:line="360" w:lineRule="auto"/>
        <w:ind w:firstLine="708"/>
      </w:pPr>
      <w:r>
        <w:t>Bl. 1</w:t>
      </w:r>
      <w:r w:rsidRPr="00310813">
        <w:rPr>
          <w:vertAlign w:val="superscript"/>
        </w:rPr>
        <w:t>v</w:t>
      </w:r>
      <w:r>
        <w:t xml:space="preserve"> </w:t>
      </w:r>
      <w:r w:rsidR="00310813">
        <w:tab/>
      </w:r>
      <w:r>
        <w:t>System 1–3: T. 10–12</w:t>
      </w:r>
      <w:r w:rsidR="00310813">
        <w:t>;</w:t>
      </w:r>
    </w:p>
    <w:p w14:paraId="22061D55" w14:textId="77777777" w:rsidR="00310813" w:rsidRDefault="00310813" w:rsidP="00310813">
      <w:pPr>
        <w:spacing w:line="360" w:lineRule="auto"/>
        <w:ind w:firstLine="708"/>
      </w:pPr>
      <w:r>
        <w:tab/>
        <w:t>System 5–7: T. 13–16.</w:t>
      </w:r>
    </w:p>
    <w:p w14:paraId="5F9FF768" w14:textId="77777777" w:rsidR="00305C86" w:rsidRDefault="00305C86" w:rsidP="00305C86">
      <w:pPr>
        <w:spacing w:line="360" w:lineRule="auto"/>
      </w:pPr>
    </w:p>
    <w:p w14:paraId="16E32D19" w14:textId="77777777" w:rsidR="00305C86" w:rsidRDefault="00305C86" w:rsidP="00305C86">
      <w:pPr>
        <w:spacing w:line="360" w:lineRule="auto"/>
      </w:pPr>
      <w:r>
        <w:t xml:space="preserve">Korrekturen und Eintragungen in </w:t>
      </w:r>
      <w:r w:rsidRPr="00F627ED">
        <w:rPr>
          <w:b/>
        </w:rPr>
        <w:t>J$</w:t>
      </w:r>
      <w:r>
        <w:t xml:space="preserve">: </w:t>
      </w:r>
    </w:p>
    <w:p w14:paraId="2445C32B" w14:textId="77777777" w:rsidR="00305C86" w:rsidRDefault="00305C86" w:rsidP="00305C86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305C86" w:rsidRPr="00B44065" w14:paraId="30EB26DF" w14:textId="77777777" w:rsidTr="00305C86">
        <w:trPr>
          <w:cantSplit/>
        </w:trPr>
        <w:tc>
          <w:tcPr>
            <w:tcW w:w="921" w:type="dxa"/>
          </w:tcPr>
          <w:p w14:paraId="235D0D1C" w14:textId="77777777" w:rsidR="00305C86" w:rsidRPr="00B44065" w:rsidRDefault="00305C86" w:rsidP="00305C86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3CC9F66" w14:textId="77777777" w:rsidR="00305C86" w:rsidRPr="00B44065" w:rsidRDefault="00305C86" w:rsidP="00305C86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C0BD6B0" w14:textId="77777777" w:rsidR="00305C86" w:rsidRPr="00B44065" w:rsidRDefault="00305C86" w:rsidP="00305C86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0D37CE1F" w14:textId="77777777" w:rsidR="00305C86" w:rsidRPr="00B44065" w:rsidRDefault="00305C86" w:rsidP="00305C86">
            <w:pPr>
              <w:spacing w:line="360" w:lineRule="auto"/>
            </w:pPr>
            <w:r w:rsidRPr="00B44065">
              <w:t>Befund</w:t>
            </w:r>
          </w:p>
        </w:tc>
      </w:tr>
      <w:tr w:rsidR="00305C86" w:rsidRPr="00B44065" w14:paraId="6CED94CC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07E9" w14:textId="77777777" w:rsidR="00305C86" w:rsidRPr="00B44065" w:rsidRDefault="00305C86" w:rsidP="00305C86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59C0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E801" w14:textId="77777777" w:rsidR="00305C86" w:rsidRPr="00B44065" w:rsidRDefault="00305C86" w:rsidP="00305C86">
            <w:pPr>
              <w:spacing w:line="360" w:lineRule="auto"/>
            </w:pPr>
            <w:r w:rsidRPr="00B44065"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2C41" w14:textId="77777777" w:rsidR="00305C86" w:rsidRPr="00B44065" w:rsidRDefault="00305C86" w:rsidP="00305C86">
            <w:pPr>
              <w:spacing w:line="360" w:lineRule="auto"/>
            </w:pPr>
            <w:r w:rsidRPr="00B44065">
              <w:t>Zwei Achtelnoten mit Fähnchen überschrieben zu Achtelnoten mit (Knie-)Balken.</w:t>
            </w:r>
          </w:p>
        </w:tc>
      </w:tr>
      <w:tr w:rsidR="00305C86" w:rsidRPr="00B44065" w14:paraId="5FE5C59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587B" w14:textId="77777777" w:rsidR="00305C86" w:rsidRPr="00B44065" w:rsidRDefault="00305C86" w:rsidP="00305C86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68FC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6097" w14:textId="77777777" w:rsidR="00305C86" w:rsidRPr="00B44065" w:rsidRDefault="00305C86" w:rsidP="00305C86">
            <w:pPr>
              <w:spacing w:line="360" w:lineRule="auto"/>
            </w:pPr>
            <w:r w:rsidRPr="00B44065"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60EA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Hals nach unten rasiert ([f] auf Rasur). </w:t>
            </w:r>
          </w:p>
        </w:tc>
      </w:tr>
      <w:tr w:rsidR="00305C86" w:rsidRPr="00B44065" w14:paraId="1297D074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818F" w14:textId="77777777" w:rsidR="00305C86" w:rsidRPr="00B44065" w:rsidRDefault="00305C86" w:rsidP="00305C86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11E8" w14:textId="77777777" w:rsidR="00305C86" w:rsidRPr="00B44065" w:rsidRDefault="00305C86" w:rsidP="00305C86">
            <w:pPr>
              <w:spacing w:line="360" w:lineRule="auto"/>
            </w:pPr>
            <w:r w:rsidRPr="00B44065"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CBA5" w14:textId="77777777" w:rsidR="00305C86" w:rsidRPr="00B44065" w:rsidRDefault="00305C86" w:rsidP="00305C86">
            <w:pPr>
              <w:spacing w:line="360" w:lineRule="auto"/>
            </w:pPr>
            <w:r w:rsidRPr="00B44065">
              <w:t>(1.–3. Note)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5508" w14:textId="77777777" w:rsidR="00305C86" w:rsidRPr="00B44065" w:rsidRDefault="00305C86" w:rsidP="00305C86">
            <w:pPr>
              <w:spacing w:line="360" w:lineRule="auto"/>
            </w:pPr>
            <w:r w:rsidRPr="00B44065">
              <w:t>Unterstimmenschicht: Bogen rasiert.</w:t>
            </w:r>
          </w:p>
        </w:tc>
      </w:tr>
      <w:tr w:rsidR="00305C86" w:rsidRPr="00B44065" w14:paraId="293D226A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9C9F" w14:textId="77777777" w:rsidR="00305C86" w:rsidRPr="00B44065" w:rsidRDefault="00305C86" w:rsidP="00305C86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7F97" w14:textId="77777777" w:rsidR="00305C86" w:rsidRPr="00B44065" w:rsidRDefault="00305C86" w:rsidP="00305C86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990D" w14:textId="77777777" w:rsidR="00305C86" w:rsidRPr="00B44065" w:rsidRDefault="00305C86" w:rsidP="00305C86">
            <w:pPr>
              <w:spacing w:line="360" w:lineRule="auto"/>
            </w:pPr>
            <w:r w:rsidRPr="00B44065"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4F5B" w14:textId="77777777" w:rsidR="00305C86" w:rsidRPr="00B44065" w:rsidRDefault="00305C86" w:rsidP="00305C86">
            <w:pPr>
              <w:spacing w:line="360" w:lineRule="auto"/>
            </w:pPr>
            <w:r w:rsidRPr="00B44065">
              <w:rPr>
                <w:i/>
              </w:rPr>
              <w:t>+</w:t>
            </w:r>
            <w:r w:rsidRPr="00B44065">
              <w:t xml:space="preserve"> über dem System mit Bleistift. </w:t>
            </w:r>
          </w:p>
        </w:tc>
      </w:tr>
      <w:tr w:rsidR="00305C86" w:rsidRPr="00B44065" w14:paraId="069B29C7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F382" w14:textId="77777777" w:rsidR="00305C86" w:rsidRPr="00B44065" w:rsidRDefault="00305C86" w:rsidP="00305C86">
            <w:pPr>
              <w:spacing w:line="360" w:lineRule="auto"/>
            </w:pPr>
            <w:r w:rsidRPr="00B44065"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8225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7698" w14:textId="77777777" w:rsidR="00305C86" w:rsidRPr="00B44065" w:rsidRDefault="00305C86" w:rsidP="00305C86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850D" w14:textId="77777777" w:rsidR="00305C86" w:rsidRPr="00B44065" w:rsidRDefault="00305C86" w:rsidP="00305C86">
            <w:pPr>
              <w:spacing w:line="360" w:lineRule="auto"/>
            </w:pPr>
            <w:r w:rsidRPr="00B44065">
              <w:t>[pp] korrigiert zu [p] mit rotem Buntstift.</w:t>
            </w:r>
          </w:p>
        </w:tc>
      </w:tr>
      <w:tr w:rsidR="00305C86" w:rsidRPr="00B44065" w14:paraId="25A8AD12" w14:textId="77777777" w:rsidTr="00305C8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79E8" w14:textId="77777777" w:rsidR="00305C86" w:rsidRPr="00B44065" w:rsidRDefault="00305C86" w:rsidP="00305C86">
            <w:pPr>
              <w:spacing w:line="360" w:lineRule="auto"/>
            </w:pPr>
            <w:r w:rsidRPr="00B44065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7F1E" w14:textId="77777777" w:rsidR="00305C86" w:rsidRPr="00B44065" w:rsidRDefault="00305C86" w:rsidP="00305C86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076" w14:textId="77777777" w:rsidR="00305C86" w:rsidRPr="00B44065" w:rsidRDefault="00305C86" w:rsidP="00305C86">
            <w:pPr>
              <w:spacing w:line="360" w:lineRule="auto"/>
            </w:pPr>
            <w:r w:rsidRPr="00B44065">
              <w:t>5. Note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8269" w14:textId="77777777" w:rsidR="00305C86" w:rsidRPr="00B44065" w:rsidRDefault="00305C86" w:rsidP="00305C86">
            <w:pPr>
              <w:spacing w:line="360" w:lineRule="auto"/>
            </w:pPr>
            <w:r w:rsidRPr="00B44065">
              <w:t>Decrescendogabel mit rotem Buntstift.</w:t>
            </w:r>
          </w:p>
        </w:tc>
      </w:tr>
    </w:tbl>
    <w:p w14:paraId="5304447C" w14:textId="77777777" w:rsidR="00305C86" w:rsidRDefault="00305C86" w:rsidP="00305C86">
      <w:pPr>
        <w:spacing w:line="360" w:lineRule="auto"/>
      </w:pPr>
    </w:p>
    <w:p w14:paraId="65C424AF" w14:textId="77777777" w:rsidR="00305C86" w:rsidRDefault="00305C86" w:rsidP="00305C86">
      <w:pPr>
        <w:spacing w:line="360" w:lineRule="auto"/>
      </w:pPr>
      <w:r>
        <w:br w:type="page"/>
      </w:r>
      <w:r w:rsidRPr="00F627ED">
        <w:rPr>
          <w:b/>
        </w:rPr>
        <w:lastRenderedPageBreak/>
        <w:t>L$</w:t>
      </w:r>
    </w:p>
    <w:p w14:paraId="30C02D09" w14:textId="77777777" w:rsidR="000E6987" w:rsidRDefault="000E6987" w:rsidP="005A5990">
      <w:pPr>
        <w:spacing w:line="360" w:lineRule="auto"/>
      </w:pPr>
    </w:p>
    <w:p w14:paraId="578C757B" w14:textId="77777777" w:rsidR="005A5990" w:rsidRDefault="005A5990" w:rsidP="005A5990">
      <w:pPr>
        <w:spacing w:line="360" w:lineRule="auto"/>
      </w:pPr>
      <w:r>
        <w:t xml:space="preserve">Druck von </w:t>
      </w:r>
      <w:r w:rsidRPr="00C46960">
        <w:rPr>
          <w:i/>
        </w:rPr>
        <w:t xml:space="preserve">Fünf Lieder aus </w:t>
      </w:r>
      <w:r w:rsidRPr="00C46960">
        <w:t>Der siebente Ring</w:t>
      </w:r>
      <w:r w:rsidRPr="00C46960">
        <w:rPr>
          <w:i/>
        </w:rPr>
        <w:t xml:space="preserve"> von Stefan George</w:t>
      </w:r>
      <w:r>
        <w:t xml:space="preserve"> op. 3. </w:t>
      </w:r>
    </w:p>
    <w:p w14:paraId="4283C6E6" w14:textId="77777777" w:rsidR="00656F42" w:rsidRDefault="00656F42" w:rsidP="00305C86">
      <w:pPr>
        <w:spacing w:line="360" w:lineRule="auto"/>
      </w:pPr>
    </w:p>
    <w:p w14:paraId="54724FE1" w14:textId="77777777" w:rsidR="00305C86" w:rsidRDefault="00305C86" w:rsidP="00305C86">
      <w:pPr>
        <w:spacing w:line="360" w:lineRule="auto"/>
      </w:pPr>
      <w:r>
        <w:t>Wien: V</w:t>
      </w:r>
      <w:r w:rsidR="000433C7">
        <w:t>er</w:t>
      </w:r>
      <w:r>
        <w:t>ein für musikalische Privataufführungen, 1919.</w:t>
      </w:r>
    </w:p>
    <w:p w14:paraId="406F3AE9" w14:textId="77777777" w:rsidR="00656F42" w:rsidRDefault="00656F42" w:rsidP="00305C86">
      <w:pPr>
        <w:spacing w:line="360" w:lineRule="auto"/>
      </w:pPr>
    </w:p>
    <w:p w14:paraId="0633E420" w14:textId="77777777" w:rsidR="005A5990" w:rsidRDefault="005A5990" w:rsidP="005A5990">
      <w:pPr>
        <w:spacing w:line="360" w:lineRule="auto"/>
      </w:pPr>
      <w:r w:rsidRPr="000E6987">
        <w:t xml:space="preserve">8 Seiten (S. [1]–[8]): 2 fadengeheftete Bögen, Format: hoch </w:t>
      </w:r>
      <w:r w:rsidR="000E6987" w:rsidRPr="000E6987">
        <w:t>335</w:t>
      </w:r>
      <w:r w:rsidRPr="000E6987">
        <w:t xml:space="preserve"> × </w:t>
      </w:r>
      <w:r w:rsidR="000E6987" w:rsidRPr="000E6987">
        <w:t>261</w:t>
      </w:r>
      <w:r w:rsidRPr="000E6987">
        <w:t xml:space="preserve"> mm. S. [8] nicht bedruckt. </w:t>
      </w:r>
    </w:p>
    <w:p w14:paraId="0FC34D2F" w14:textId="77777777" w:rsidR="005A5990" w:rsidRDefault="005A5990" w:rsidP="00305C86">
      <w:pPr>
        <w:spacing w:line="360" w:lineRule="auto"/>
      </w:pPr>
    </w:p>
    <w:p w14:paraId="5274C855" w14:textId="77777777" w:rsidR="0052063F" w:rsidRDefault="00656F42" w:rsidP="00305C86">
      <w:pPr>
        <w:spacing w:line="360" w:lineRule="auto"/>
      </w:pPr>
      <w:r>
        <w:t>T</w:t>
      </w:r>
      <w:r w:rsidR="00665AB2">
        <w:t xml:space="preserve">itel: </w:t>
      </w:r>
      <w:r w:rsidR="00665AB2" w:rsidRPr="00665AB2">
        <w:rPr>
          <w:i/>
        </w:rPr>
        <w:t>ANTON WEBERN | FÜNF LIEDER | AUS „DER SIEBENTE RING“ | VON | STEFAN GEORGE | FÜR EINE SINGSTIMME UND KLAVIER | OP. 3</w:t>
      </w:r>
      <w:r w:rsidR="00665AB2">
        <w:t xml:space="preserve"> auf S. [1] oben</w:t>
      </w:r>
      <w:r w:rsidR="0052063F">
        <w:t xml:space="preserve">; </w:t>
      </w:r>
    </w:p>
    <w:p w14:paraId="653650EC" w14:textId="77777777" w:rsidR="0052063F" w:rsidRDefault="0052063F" w:rsidP="0052063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auf S. 2 oben Mitte </w:t>
      </w:r>
      <w:r w:rsidRPr="00311EF6">
        <w:rPr>
          <w:rFonts w:ascii="Times New Roman" w:hAnsi="Times New Roman" w:cs="Times New Roman"/>
          <w:sz w:val="20"/>
          <w:szCs w:val="20"/>
        </w:rPr>
        <w:t>(Kopftitel)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6FCB6B16" w14:textId="77777777" w:rsidR="0052063F" w:rsidRDefault="0052063F" w:rsidP="0052063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II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auf S. 3 oben Mitte </w:t>
      </w:r>
      <w:r w:rsidRPr="00311EF6">
        <w:rPr>
          <w:rFonts w:ascii="Times New Roman" w:hAnsi="Times New Roman" w:cs="Times New Roman"/>
          <w:sz w:val="20"/>
          <w:szCs w:val="20"/>
        </w:rPr>
        <w:t>(Kopftitel)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69D826C6" w14:textId="77777777" w:rsidR="0052063F" w:rsidRDefault="0052063F" w:rsidP="0052063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i/>
          <w:sz w:val="20"/>
          <w:szCs w:val="20"/>
        </w:rPr>
        <w:t>II.</w:t>
      </w:r>
      <w:r>
        <w:rPr>
          <w:rFonts w:ascii="Times New Roman" w:hAnsi="Times New Roman" w:cs="Times New Roman"/>
          <w:sz w:val="20"/>
          <w:szCs w:val="20"/>
        </w:rPr>
        <w:t xml:space="preserve"> auf S. 5 oben Mitte </w:t>
      </w:r>
      <w:r w:rsidRPr="00311EF6">
        <w:rPr>
          <w:rFonts w:ascii="Times New Roman" w:hAnsi="Times New Roman" w:cs="Times New Roman"/>
          <w:sz w:val="20"/>
          <w:szCs w:val="20"/>
        </w:rPr>
        <w:t>(Kopftitel)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24545678" w14:textId="77777777" w:rsidR="0052063F" w:rsidRDefault="0052063F" w:rsidP="0052063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i/>
          <w:sz w:val="20"/>
          <w:szCs w:val="20"/>
        </w:rPr>
        <w:t>V.</w:t>
      </w:r>
      <w:r>
        <w:rPr>
          <w:rFonts w:ascii="Times New Roman" w:hAnsi="Times New Roman" w:cs="Times New Roman"/>
          <w:sz w:val="20"/>
          <w:szCs w:val="20"/>
        </w:rPr>
        <w:t xml:space="preserve"> auf S. 6 oben Mitte </w:t>
      </w:r>
      <w:r w:rsidRPr="00311EF6">
        <w:rPr>
          <w:rFonts w:ascii="Times New Roman" w:hAnsi="Times New Roman" w:cs="Times New Roman"/>
          <w:sz w:val="20"/>
          <w:szCs w:val="20"/>
        </w:rPr>
        <w:t>(Kopftitel)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285F995" w14:textId="77777777" w:rsidR="0052063F" w:rsidRDefault="0052063F" w:rsidP="0052063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V.</w:t>
      </w:r>
      <w:r>
        <w:rPr>
          <w:rFonts w:ascii="Times New Roman" w:hAnsi="Times New Roman" w:cs="Times New Roman"/>
          <w:sz w:val="20"/>
          <w:szCs w:val="20"/>
        </w:rPr>
        <w:t xml:space="preserve"> auf S. 7 oben Mitte </w:t>
      </w:r>
      <w:r w:rsidRPr="00311EF6">
        <w:rPr>
          <w:rFonts w:ascii="Times New Roman" w:hAnsi="Times New Roman" w:cs="Times New Roman"/>
          <w:sz w:val="20"/>
          <w:szCs w:val="20"/>
        </w:rPr>
        <w:t>(Kopftitel)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8C4A79C" w14:textId="77777777" w:rsidR="005A5990" w:rsidRDefault="005A5990" w:rsidP="00305C86">
      <w:pPr>
        <w:spacing w:line="360" w:lineRule="auto"/>
      </w:pPr>
    </w:p>
    <w:p w14:paraId="2B5F0DC0" w14:textId="77777777" w:rsidR="005A5990" w:rsidRDefault="005A5990" w:rsidP="005A599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Paginierung: </w:t>
      </w:r>
      <w:r w:rsidRPr="00656F42">
        <w:rPr>
          <w:rFonts w:ascii="Times New Roman" w:hAnsi="Times New Roman" w:cs="Times New Roman"/>
          <w:i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bis </w:t>
      </w:r>
      <w:r w:rsidRPr="00656F42">
        <w:rPr>
          <w:rFonts w:ascii="Times New Roman" w:hAnsi="Times New Roman" w:cs="Times New Roman"/>
          <w:i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auf S. 2–7 Außenecken oben.</w:t>
      </w:r>
    </w:p>
    <w:p w14:paraId="789F3ED0" w14:textId="77777777" w:rsidR="005A5990" w:rsidRDefault="005A5990" w:rsidP="00305C86">
      <w:pPr>
        <w:spacing w:line="360" w:lineRule="auto"/>
      </w:pPr>
    </w:p>
    <w:p w14:paraId="10399705" w14:textId="77777777" w:rsidR="0052063F" w:rsidRPr="00135E88" w:rsidRDefault="0052063F" w:rsidP="0052063F">
      <w:pPr>
        <w:spacing w:line="360" w:lineRule="auto"/>
        <w:rPr>
          <w:lang w:val="de-CH"/>
        </w:rPr>
      </w:pPr>
      <w:r w:rsidRPr="0052063F">
        <w:t xml:space="preserve">Besetzung: </w:t>
      </w:r>
      <w:r w:rsidRPr="0052063F">
        <w:rPr>
          <w:i/>
        </w:rPr>
        <w:t>Gesang. | Klavier.</w:t>
      </w:r>
      <w:r w:rsidRPr="0052063F">
        <w:t xml:space="preserve"> auf S. 2, 3, 5, 6, 7 System 1 | 2–3.</w:t>
      </w:r>
    </w:p>
    <w:p w14:paraId="0C634C33" w14:textId="77777777" w:rsidR="0052063F" w:rsidRDefault="0052063F" w:rsidP="00305C86">
      <w:pPr>
        <w:spacing w:line="360" w:lineRule="auto"/>
      </w:pPr>
    </w:p>
    <w:p w14:paraId="586EE88A" w14:textId="77777777" w:rsidR="000E6987" w:rsidRDefault="005A5990" w:rsidP="00305C86">
      <w:pPr>
        <w:spacing w:line="360" w:lineRule="auto"/>
      </w:pPr>
      <w:r>
        <w:t>Eintragungen</w:t>
      </w:r>
      <w:r w:rsidR="000433C7">
        <w:t xml:space="preserve">: </w:t>
      </w:r>
      <w:r w:rsidR="000433C7" w:rsidRPr="000433C7">
        <w:rPr>
          <w:i/>
        </w:rPr>
        <w:t>PREIS K 3.60</w:t>
      </w:r>
      <w:r w:rsidR="000433C7">
        <w:t xml:space="preserve"> auf S. [1] Mitte rechts; </w:t>
      </w:r>
    </w:p>
    <w:p w14:paraId="31DBCFD3" w14:textId="77777777" w:rsidR="005A5990" w:rsidRDefault="000433C7" w:rsidP="00305C86">
      <w:pPr>
        <w:spacing w:line="360" w:lineRule="auto"/>
      </w:pPr>
      <w:r w:rsidRPr="000433C7">
        <w:rPr>
          <w:i/>
        </w:rPr>
        <w:t xml:space="preserve">AUFFÜHRUNGSRECHT VORBEHALTEN | SELBSTVERLAG | EIGENTUM DES </w:t>
      </w:r>
      <w:r>
        <w:rPr>
          <w:i/>
        </w:rPr>
        <w:t>«</w:t>
      </w:r>
      <w:r w:rsidRPr="000433C7">
        <w:rPr>
          <w:i/>
        </w:rPr>
        <w:t>VEREIN</w:t>
      </w:r>
      <w:r>
        <w:t xml:space="preserve">[S] </w:t>
      </w:r>
      <w:r>
        <w:rPr>
          <w:i/>
        </w:rPr>
        <w:t>FÜ</w:t>
      </w:r>
      <w:r w:rsidRPr="000433C7">
        <w:rPr>
          <w:i/>
        </w:rPr>
        <w:t>R MUSIKALISCHE PRIVATAUFFÜHRUNGEN</w:t>
      </w:r>
      <w:r>
        <w:rPr>
          <w:i/>
        </w:rPr>
        <w:t>»</w:t>
      </w:r>
      <w:r w:rsidRPr="000433C7">
        <w:rPr>
          <w:i/>
        </w:rPr>
        <w:t xml:space="preserve"> | WIEN</w:t>
      </w:r>
      <w:r>
        <w:t xml:space="preserve"> auf S. [1] unten</w:t>
      </w:r>
      <w:r w:rsidR="005A5990">
        <w:t xml:space="preserve">; </w:t>
      </w:r>
    </w:p>
    <w:p w14:paraId="58C09563" w14:textId="77777777" w:rsidR="005A5990" w:rsidRDefault="005A5990" w:rsidP="005A5990">
      <w:pPr>
        <w:spacing w:line="360" w:lineRule="auto"/>
      </w:pPr>
      <w:r w:rsidRPr="005A5990">
        <w:rPr>
          <w:i/>
          <w:lang w:val="de-CH"/>
        </w:rPr>
        <w:t>Stich u. Druck der Waldheim=Eberle A.G.</w:t>
      </w:r>
      <w:r w:rsidRPr="005A5990">
        <w:rPr>
          <w:lang w:val="de-CH"/>
        </w:rPr>
        <w:t xml:space="preserve"> auf S. 7 unten rechts.</w:t>
      </w:r>
    </w:p>
    <w:p w14:paraId="6F2FD898" w14:textId="77777777" w:rsidR="00665AB2" w:rsidRDefault="00665AB2" w:rsidP="00305C86">
      <w:pPr>
        <w:spacing w:line="360" w:lineRule="auto"/>
      </w:pPr>
    </w:p>
    <w:p w14:paraId="19953310" w14:textId="77777777" w:rsidR="00305C86" w:rsidRDefault="00A8124C" w:rsidP="00305C86">
      <w:pPr>
        <w:spacing w:line="360" w:lineRule="auto"/>
      </w:pPr>
      <w:r>
        <w:t xml:space="preserve">Inhalt: </w:t>
      </w:r>
    </w:p>
    <w:p w14:paraId="0BD49966" w14:textId="77777777" w:rsidR="00656F42" w:rsidRDefault="00656F42" w:rsidP="00656F42">
      <w:pPr>
        <w:spacing w:line="360" w:lineRule="auto"/>
        <w:outlineLvl w:val="0"/>
      </w:pPr>
      <w:r>
        <w:t xml:space="preserve">Druck der Fünf Lieder aus </w:t>
      </w:r>
      <w:r w:rsidRPr="00850BA0">
        <w:rPr>
          <w:i/>
        </w:rPr>
        <w:t>Der siebente Ring</w:t>
      </w:r>
      <w:r>
        <w:t xml:space="preserve"> von Stefan George op. 3:</w:t>
      </w:r>
    </w:p>
    <w:p w14:paraId="760D9473" w14:textId="77777777" w:rsidR="00656F42" w:rsidRDefault="00656F42" w:rsidP="00656F42">
      <w:pPr>
        <w:spacing w:line="360" w:lineRule="auto"/>
        <w:ind w:firstLine="708"/>
      </w:pPr>
      <w:r>
        <w:t xml:space="preserve">S. [1]: Titelseite. </w:t>
      </w:r>
    </w:p>
    <w:p w14:paraId="0204FB0A" w14:textId="77777777" w:rsidR="00656F42" w:rsidRDefault="00656F42" w:rsidP="00656F42">
      <w:pPr>
        <w:spacing w:line="360" w:lineRule="auto"/>
      </w:pPr>
      <w:r>
        <w:t>I „Dies ist ein Lied“ M 133: Textfassung 4:</w:t>
      </w:r>
    </w:p>
    <w:p w14:paraId="141F5A78" w14:textId="77777777" w:rsidR="00656F42" w:rsidRDefault="00656F42" w:rsidP="00656F42">
      <w:pPr>
        <w:spacing w:line="360" w:lineRule="auto"/>
        <w:ind w:firstLine="708"/>
      </w:pPr>
      <w:r>
        <w:t xml:space="preserve">S. 2 </w:t>
      </w:r>
      <w:r>
        <w:tab/>
        <w:t>System 1–3: T. 1–3;</w:t>
      </w:r>
    </w:p>
    <w:p w14:paraId="11DE6B0A" w14:textId="77777777" w:rsidR="00656F42" w:rsidRDefault="00656F42" w:rsidP="00656F42">
      <w:pPr>
        <w:spacing w:line="360" w:lineRule="auto"/>
        <w:ind w:firstLine="708"/>
      </w:pPr>
      <w:r>
        <w:tab/>
        <w:t>System 4–6: T. 4–6;</w:t>
      </w:r>
    </w:p>
    <w:p w14:paraId="1CBD2704" w14:textId="77777777" w:rsidR="00656F42" w:rsidRDefault="00656F42" w:rsidP="00656F42">
      <w:pPr>
        <w:spacing w:line="360" w:lineRule="auto"/>
        <w:ind w:firstLine="708"/>
      </w:pPr>
      <w:r>
        <w:tab/>
        <w:t>System 7–9: T. 7–8;</w:t>
      </w:r>
    </w:p>
    <w:p w14:paraId="1F8E89C4" w14:textId="77777777" w:rsidR="00656F42" w:rsidRDefault="00656F42" w:rsidP="00656F42">
      <w:pPr>
        <w:spacing w:line="360" w:lineRule="auto"/>
        <w:ind w:firstLine="708"/>
      </w:pPr>
      <w:r>
        <w:tab/>
        <w:t>System 10–12: T. 9–12.</w:t>
      </w:r>
    </w:p>
    <w:p w14:paraId="3A47D85B" w14:textId="77777777" w:rsidR="00656F42" w:rsidRDefault="00656F42" w:rsidP="00656F42">
      <w:pPr>
        <w:spacing w:line="360" w:lineRule="auto"/>
      </w:pPr>
      <w:r>
        <w:t>II „Im Windesweben“ M 134: Textfassung 3:</w:t>
      </w:r>
    </w:p>
    <w:p w14:paraId="7143DEB7" w14:textId="77777777" w:rsidR="00656F42" w:rsidRDefault="00656F42" w:rsidP="00656F42">
      <w:pPr>
        <w:spacing w:line="360" w:lineRule="auto"/>
        <w:ind w:firstLine="708"/>
      </w:pPr>
      <w:r>
        <w:t xml:space="preserve">S. 3 </w:t>
      </w:r>
      <w:r>
        <w:tab/>
        <w:t>System 1–3: T. 1;</w:t>
      </w:r>
    </w:p>
    <w:p w14:paraId="53C41382" w14:textId="77777777" w:rsidR="00656F42" w:rsidRDefault="00656F42" w:rsidP="00656F42">
      <w:pPr>
        <w:spacing w:line="360" w:lineRule="auto"/>
        <w:ind w:firstLine="708"/>
      </w:pPr>
      <w:r>
        <w:tab/>
        <w:t>System 4–6: T. 2–3;</w:t>
      </w:r>
    </w:p>
    <w:p w14:paraId="242D33FA" w14:textId="77777777" w:rsidR="00656F42" w:rsidRDefault="00656F42" w:rsidP="00656F42">
      <w:pPr>
        <w:spacing w:line="360" w:lineRule="auto"/>
        <w:ind w:firstLine="708"/>
      </w:pPr>
      <w:r>
        <w:tab/>
        <w:t>System 7–9: T. 4–5;</w:t>
      </w:r>
    </w:p>
    <w:p w14:paraId="752FB7D0" w14:textId="77777777" w:rsidR="00656F42" w:rsidRDefault="00656F42" w:rsidP="00656F42">
      <w:pPr>
        <w:spacing w:line="360" w:lineRule="auto"/>
        <w:ind w:firstLine="708"/>
      </w:pPr>
      <w:r>
        <w:t xml:space="preserve">S. 4 </w:t>
      </w:r>
      <w:r>
        <w:tab/>
        <w:t>System 1–3: T. 6–7;</w:t>
      </w:r>
    </w:p>
    <w:p w14:paraId="42AB9708" w14:textId="77777777" w:rsidR="00656F42" w:rsidRDefault="00656F42" w:rsidP="00656F42">
      <w:pPr>
        <w:spacing w:line="360" w:lineRule="auto"/>
        <w:ind w:firstLine="708"/>
      </w:pPr>
      <w:r>
        <w:tab/>
        <w:t>System 4–6: T. 8;</w:t>
      </w:r>
    </w:p>
    <w:p w14:paraId="4BCDDA1C" w14:textId="77777777" w:rsidR="00656F42" w:rsidRDefault="00656F42" w:rsidP="00656F42">
      <w:pPr>
        <w:spacing w:line="360" w:lineRule="auto"/>
        <w:ind w:firstLine="708"/>
      </w:pPr>
      <w:r>
        <w:tab/>
        <w:t>System 7–9: T. 9–10.</w:t>
      </w:r>
    </w:p>
    <w:p w14:paraId="33353399" w14:textId="77777777" w:rsidR="00656F42" w:rsidRDefault="00656F42" w:rsidP="00656F42">
      <w:pPr>
        <w:spacing w:line="360" w:lineRule="auto"/>
      </w:pPr>
      <w:r>
        <w:t>III „An Bachesranft“ M 135: Textfassung 3:</w:t>
      </w:r>
    </w:p>
    <w:p w14:paraId="1B093CBE" w14:textId="77777777" w:rsidR="00656F42" w:rsidRDefault="00656F42" w:rsidP="00656F42">
      <w:pPr>
        <w:spacing w:line="360" w:lineRule="auto"/>
        <w:ind w:firstLine="708"/>
      </w:pPr>
      <w:r>
        <w:lastRenderedPageBreak/>
        <w:t xml:space="preserve">S. 5 </w:t>
      </w:r>
      <w:r>
        <w:tab/>
        <w:t>System 1–3: T. 1–2;</w:t>
      </w:r>
    </w:p>
    <w:p w14:paraId="4C6BF56D" w14:textId="77777777" w:rsidR="00656F42" w:rsidRDefault="00656F42" w:rsidP="00656F42">
      <w:pPr>
        <w:spacing w:line="360" w:lineRule="auto"/>
        <w:ind w:firstLine="708"/>
      </w:pPr>
      <w:r>
        <w:tab/>
        <w:t>System 4–6: T. 3–6;</w:t>
      </w:r>
    </w:p>
    <w:p w14:paraId="64B33D79" w14:textId="77777777" w:rsidR="00656F42" w:rsidRDefault="00656F42" w:rsidP="00656F42">
      <w:pPr>
        <w:spacing w:line="360" w:lineRule="auto"/>
        <w:ind w:firstLine="708"/>
      </w:pPr>
      <w:r>
        <w:tab/>
        <w:t>System 7–9: T. 7–10;</w:t>
      </w:r>
    </w:p>
    <w:p w14:paraId="4B4A33DB" w14:textId="77777777" w:rsidR="00656F42" w:rsidRDefault="00656F42" w:rsidP="00656F42">
      <w:pPr>
        <w:spacing w:line="360" w:lineRule="auto"/>
        <w:ind w:firstLine="708"/>
      </w:pPr>
      <w:r>
        <w:tab/>
        <w:t>System 10–12: T. 11–15.</w:t>
      </w:r>
    </w:p>
    <w:p w14:paraId="78B43DC9" w14:textId="77777777" w:rsidR="00656F42" w:rsidRDefault="00656F42" w:rsidP="00656F42">
      <w:pPr>
        <w:spacing w:line="360" w:lineRule="auto"/>
      </w:pPr>
      <w:r>
        <w:t>IV „Im Morgentaun“ M 136: Textfassung 3:</w:t>
      </w:r>
    </w:p>
    <w:p w14:paraId="35B33112" w14:textId="77777777" w:rsidR="00656F42" w:rsidRDefault="00656F42" w:rsidP="00656F42">
      <w:pPr>
        <w:spacing w:line="360" w:lineRule="auto"/>
        <w:ind w:firstLine="708"/>
      </w:pPr>
      <w:r>
        <w:t xml:space="preserve">S. 6 </w:t>
      </w:r>
      <w:r>
        <w:tab/>
        <w:t>System 1–3: T. 1;</w:t>
      </w:r>
    </w:p>
    <w:p w14:paraId="366E4C7E" w14:textId="77777777" w:rsidR="00656F42" w:rsidRDefault="00656F42" w:rsidP="00656F42">
      <w:pPr>
        <w:spacing w:line="360" w:lineRule="auto"/>
        <w:ind w:firstLine="708"/>
      </w:pPr>
      <w:r>
        <w:tab/>
        <w:t>System 4–6: T. 2–4;</w:t>
      </w:r>
    </w:p>
    <w:p w14:paraId="40794628" w14:textId="77777777" w:rsidR="00656F42" w:rsidRDefault="00656F42" w:rsidP="00656F42">
      <w:pPr>
        <w:spacing w:line="360" w:lineRule="auto"/>
        <w:ind w:firstLine="708"/>
      </w:pPr>
      <w:r>
        <w:tab/>
        <w:t>System 7–9: T. 5–7;</w:t>
      </w:r>
    </w:p>
    <w:p w14:paraId="078531D8" w14:textId="77777777" w:rsidR="00656F42" w:rsidRDefault="00656F42" w:rsidP="00656F42">
      <w:pPr>
        <w:spacing w:line="360" w:lineRule="auto"/>
        <w:ind w:firstLine="708"/>
      </w:pPr>
      <w:r>
        <w:tab/>
        <w:t>System 10–12: T. 8–10.</w:t>
      </w:r>
    </w:p>
    <w:p w14:paraId="1BD5DF9F" w14:textId="77777777" w:rsidR="00656F42" w:rsidRDefault="00656F42" w:rsidP="00656F42">
      <w:pPr>
        <w:spacing w:line="360" w:lineRule="auto"/>
      </w:pPr>
      <w:r>
        <w:t>V „Kahl reckt der Baum“ M 137: Textfassung 5:</w:t>
      </w:r>
    </w:p>
    <w:p w14:paraId="76F09A6B" w14:textId="77777777" w:rsidR="00656F42" w:rsidRDefault="00656F42" w:rsidP="00656F42">
      <w:pPr>
        <w:spacing w:line="360" w:lineRule="auto"/>
        <w:ind w:firstLine="708"/>
      </w:pPr>
      <w:r>
        <w:t xml:space="preserve">S. 7 </w:t>
      </w:r>
      <w:r>
        <w:tab/>
        <w:t>System 1–3: T. 1–3;</w:t>
      </w:r>
    </w:p>
    <w:p w14:paraId="0760FBE7" w14:textId="77777777" w:rsidR="00656F42" w:rsidRDefault="00656F42" w:rsidP="00656F42">
      <w:pPr>
        <w:spacing w:line="360" w:lineRule="auto"/>
        <w:ind w:firstLine="708"/>
      </w:pPr>
      <w:r>
        <w:tab/>
        <w:t>System 4–6: T. 4–7;</w:t>
      </w:r>
    </w:p>
    <w:p w14:paraId="2EAC784E" w14:textId="77777777" w:rsidR="00656F42" w:rsidRDefault="00656F42" w:rsidP="00656F42">
      <w:pPr>
        <w:spacing w:line="360" w:lineRule="auto"/>
        <w:ind w:firstLine="708"/>
      </w:pPr>
      <w:r>
        <w:tab/>
        <w:t>System 7–9: T. 8–11;</w:t>
      </w:r>
    </w:p>
    <w:p w14:paraId="29900255" w14:textId="77777777" w:rsidR="00656F42" w:rsidRDefault="00656F42" w:rsidP="00656F42">
      <w:pPr>
        <w:spacing w:line="360" w:lineRule="auto"/>
        <w:ind w:firstLine="708"/>
      </w:pPr>
      <w:r>
        <w:tab/>
        <w:t>System 10–12: T. 12–16.</w:t>
      </w:r>
    </w:p>
    <w:p w14:paraId="14B640FC" w14:textId="77777777" w:rsidR="00656F42" w:rsidRDefault="00656F42" w:rsidP="00656F42">
      <w:pPr>
        <w:spacing w:line="360" w:lineRule="auto"/>
      </w:pPr>
    </w:p>
    <w:p w14:paraId="2EE7CFAD" w14:textId="77777777" w:rsidR="00305C86" w:rsidRDefault="00305C86" w:rsidP="00305C86">
      <w:pPr>
        <w:spacing w:line="360" w:lineRule="auto"/>
        <w:outlineLvl w:val="0"/>
      </w:pPr>
      <w:r>
        <w:rPr>
          <w:b/>
        </w:rPr>
        <w:br w:type="page"/>
      </w:r>
      <w:r w:rsidRPr="00F627ED">
        <w:rPr>
          <w:b/>
        </w:rPr>
        <w:lastRenderedPageBreak/>
        <w:t>M$</w:t>
      </w:r>
    </w:p>
    <w:p w14:paraId="0E16E84F" w14:textId="77777777" w:rsidR="00C46960" w:rsidRDefault="00C46960" w:rsidP="00305C86">
      <w:pPr>
        <w:spacing w:line="360" w:lineRule="auto"/>
      </w:pPr>
    </w:p>
    <w:p w14:paraId="1FDAC49D" w14:textId="77777777" w:rsidR="00C46960" w:rsidRDefault="00305C86" w:rsidP="00305C86">
      <w:pPr>
        <w:spacing w:line="360" w:lineRule="auto"/>
      </w:pPr>
      <w:r>
        <w:t>Druck</w:t>
      </w:r>
      <w:r w:rsidR="00C46960">
        <w:t xml:space="preserve"> von </w:t>
      </w:r>
      <w:r w:rsidR="00C46960" w:rsidRPr="00C46960">
        <w:rPr>
          <w:i/>
        </w:rPr>
        <w:t xml:space="preserve">Fünf Lieder aus </w:t>
      </w:r>
      <w:r w:rsidR="00C46960" w:rsidRPr="00C46960">
        <w:t>Der siebente Ring</w:t>
      </w:r>
      <w:r w:rsidR="00C46960" w:rsidRPr="00C46960">
        <w:rPr>
          <w:i/>
        </w:rPr>
        <w:t xml:space="preserve"> von Stefan George</w:t>
      </w:r>
      <w:r w:rsidR="00C46960">
        <w:t xml:space="preserve"> op. 3</w:t>
      </w:r>
      <w:r w:rsidR="005A5990">
        <w:t>.</w:t>
      </w:r>
      <w:r>
        <w:t xml:space="preserve"> </w:t>
      </w:r>
    </w:p>
    <w:p w14:paraId="26B5916E" w14:textId="77777777" w:rsidR="00C46960" w:rsidRDefault="00C46960" w:rsidP="00305C86">
      <w:pPr>
        <w:spacing w:line="360" w:lineRule="auto"/>
      </w:pPr>
    </w:p>
    <w:p w14:paraId="1E98ED00" w14:textId="77777777" w:rsidR="00305C86" w:rsidRDefault="00305C86" w:rsidP="00305C86">
      <w:pPr>
        <w:spacing w:line="360" w:lineRule="auto"/>
      </w:pPr>
      <w:r>
        <w:t>Wien: Universal Edition, 192</w:t>
      </w:r>
      <w:r w:rsidR="00311EF6">
        <w:t>3</w:t>
      </w:r>
      <w:r>
        <w:t xml:space="preserve">. </w:t>
      </w:r>
    </w:p>
    <w:p w14:paraId="6BC8C9C7" w14:textId="77777777" w:rsidR="00C46960" w:rsidRDefault="00C46960" w:rsidP="00305C86">
      <w:pPr>
        <w:spacing w:line="360" w:lineRule="auto"/>
      </w:pPr>
    </w:p>
    <w:p w14:paraId="10F1BAA7" w14:textId="77777777" w:rsidR="00656F42" w:rsidRDefault="00C46960" w:rsidP="00656F42">
      <w:pPr>
        <w:spacing w:line="360" w:lineRule="auto"/>
      </w:pPr>
      <w:r w:rsidRPr="005C64FE">
        <w:rPr>
          <w:highlight w:val="green"/>
        </w:rPr>
        <w:t>##8 Seiten</w:t>
      </w:r>
      <w:r w:rsidR="00311EF6" w:rsidRPr="005C64FE">
        <w:rPr>
          <w:highlight w:val="green"/>
        </w:rPr>
        <w:t xml:space="preserve"> (S. [1]–[8]): 2 ##klammer- oder fadengeheftete?## Bögen in Umschlag (S. [a]–[d]), Format: hoch ## </w:t>
      </w:r>
      <w:r w:rsidR="00311EF6" w:rsidRPr="00D3419E">
        <w:rPr>
          <w:highlight w:val="green"/>
        </w:rPr>
        <w:t>× ## mm.</w:t>
      </w:r>
      <w:r w:rsidR="00311EF6" w:rsidRPr="005F6082">
        <w:rPr>
          <w:highlight w:val="green"/>
        </w:rPr>
        <w:t xml:space="preserve"> </w:t>
      </w:r>
      <w:r w:rsidR="00656F42" w:rsidRPr="005F6082">
        <w:rPr>
          <w:highlight w:val="green"/>
        </w:rPr>
        <w:t>S. [</w:t>
      </w:r>
      <w:r w:rsidR="00656F42">
        <w:rPr>
          <w:highlight w:val="green"/>
        </w:rPr>
        <w:t>8</w:t>
      </w:r>
      <w:r w:rsidR="00656F42" w:rsidRPr="005F6082">
        <w:rPr>
          <w:highlight w:val="green"/>
        </w:rPr>
        <w:t>] sowie innere Seiten des Umschlags (S. [b] und [c]) nicht bedruckt. S. [d]: Verlagsanzeige ##</w:t>
      </w:r>
      <w:r w:rsidR="000E6987">
        <w:rPr>
          <w:highlight w:val="green"/>
        </w:rPr>
        <w:t>Werkverzeichnis Webern</w:t>
      </w:r>
      <w:r w:rsidR="00656F42" w:rsidRPr="005F6082">
        <w:rPr>
          <w:highlight w:val="green"/>
        </w:rPr>
        <w:t>?</w:t>
      </w:r>
      <w:r w:rsidR="000E6987">
        <w:rPr>
          <w:highlight w:val="green"/>
        </w:rPr>
        <w:t xml:space="preserve"> Schönberg? Berg? Gar nichts?</w:t>
      </w:r>
      <w:r w:rsidR="00656F42" w:rsidRPr="005F6082">
        <w:rPr>
          <w:highlight w:val="green"/>
        </w:rPr>
        <w:t>##</w:t>
      </w:r>
    </w:p>
    <w:p w14:paraId="249246C0" w14:textId="77777777" w:rsidR="00C46960" w:rsidRDefault="00C46960" w:rsidP="00305C86">
      <w:pPr>
        <w:spacing w:line="360" w:lineRule="auto"/>
      </w:pPr>
    </w:p>
    <w:p w14:paraId="1AB1026D" w14:textId="77777777" w:rsidR="00C46960" w:rsidRDefault="00C46960" w:rsidP="00305C86">
      <w:pPr>
        <w:spacing w:line="360" w:lineRule="auto"/>
      </w:pPr>
      <w:r>
        <w:t xml:space="preserve">Titel: </w:t>
      </w:r>
      <w:r w:rsidRPr="00C46960">
        <w:rPr>
          <w:highlight w:val="green"/>
        </w:rPr>
        <w:t>##Außentitel?##</w:t>
      </w:r>
      <w:r>
        <w:t xml:space="preserve"> auf der vorde</w:t>
      </w:r>
      <w:r w:rsidR="00656F42">
        <w:t>re</w:t>
      </w:r>
      <w:r>
        <w:t xml:space="preserve">n Umschlagseite (S. [a]) oben; </w:t>
      </w:r>
    </w:p>
    <w:p w14:paraId="13B6DECD" w14:textId="77777777" w:rsidR="00C46960" w:rsidRDefault="00C46960" w:rsidP="00305C86">
      <w:pPr>
        <w:spacing w:line="360" w:lineRule="auto"/>
      </w:pPr>
      <w:r w:rsidRPr="00C46960">
        <w:rPr>
          <w:highlight w:val="green"/>
        </w:rPr>
        <w:t>##Innentitel?</w:t>
      </w:r>
      <w:r w:rsidR="0052063F">
        <w:rPr>
          <w:highlight w:val="green"/>
        </w:rPr>
        <w:t xml:space="preserve"> Vermutlich: </w:t>
      </w:r>
      <w:r w:rsidR="0052063F" w:rsidRPr="0052063F">
        <w:rPr>
          <w:i/>
          <w:highlight w:val="green"/>
        </w:rPr>
        <w:t>ANTON WEBERN | FÜNF LIEDER | AUS „DER SIEBENTE RING“ | VON | STEFAN GEORGE | FÜR EINE SINGSTIMME UND KLAVIER | OP. 3</w:t>
      </w:r>
      <w:r w:rsidR="0052063F" w:rsidRPr="0052063F">
        <w:rPr>
          <w:highlight w:val="green"/>
        </w:rPr>
        <w:t xml:space="preserve"> </w:t>
      </w:r>
      <w:r w:rsidRPr="0052063F">
        <w:rPr>
          <w:highlight w:val="green"/>
        </w:rPr>
        <w:t>##</w:t>
      </w:r>
      <w:r>
        <w:t xml:space="preserve"> auf S. [1]; </w:t>
      </w:r>
    </w:p>
    <w:p w14:paraId="698E11B9" w14:textId="77777777" w:rsidR="00C46960" w:rsidRDefault="00C46960" w:rsidP="00C4696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auf S. 2 oben Mitte</w:t>
      </w:r>
      <w:r w:rsidR="00311EF6">
        <w:rPr>
          <w:rFonts w:ascii="Times New Roman" w:hAnsi="Times New Roman" w:cs="Times New Roman"/>
          <w:sz w:val="20"/>
          <w:szCs w:val="20"/>
        </w:rPr>
        <w:t xml:space="preserve"> </w:t>
      </w:r>
      <w:r w:rsidR="00311EF6" w:rsidRPr="00311EF6">
        <w:rPr>
          <w:rFonts w:ascii="Times New Roman" w:hAnsi="Times New Roman" w:cs="Times New Roman"/>
          <w:sz w:val="20"/>
          <w:szCs w:val="20"/>
        </w:rPr>
        <w:t>(Kopftitel)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0A4AC957" w14:textId="77777777" w:rsidR="00C46960" w:rsidRDefault="00C46960" w:rsidP="00C4696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II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auf S. 3 oben Mitte</w:t>
      </w:r>
      <w:r w:rsidR="00311EF6">
        <w:rPr>
          <w:rFonts w:ascii="Times New Roman" w:hAnsi="Times New Roman" w:cs="Times New Roman"/>
          <w:sz w:val="20"/>
          <w:szCs w:val="20"/>
        </w:rPr>
        <w:t xml:space="preserve"> </w:t>
      </w:r>
      <w:r w:rsidR="00311EF6" w:rsidRPr="00311EF6">
        <w:rPr>
          <w:rFonts w:ascii="Times New Roman" w:hAnsi="Times New Roman" w:cs="Times New Roman"/>
          <w:sz w:val="20"/>
          <w:szCs w:val="20"/>
        </w:rPr>
        <w:t>(Kopftitel)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721ACDFE" w14:textId="77777777" w:rsidR="00C46960" w:rsidRDefault="00C46960" w:rsidP="00C4696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i/>
          <w:sz w:val="20"/>
          <w:szCs w:val="20"/>
        </w:rPr>
        <w:t>II.</w:t>
      </w:r>
      <w:r>
        <w:rPr>
          <w:rFonts w:ascii="Times New Roman" w:hAnsi="Times New Roman" w:cs="Times New Roman"/>
          <w:sz w:val="20"/>
          <w:szCs w:val="20"/>
        </w:rPr>
        <w:t xml:space="preserve"> auf S. 5 oben Mitte</w:t>
      </w:r>
      <w:r w:rsidR="00311EF6">
        <w:rPr>
          <w:rFonts w:ascii="Times New Roman" w:hAnsi="Times New Roman" w:cs="Times New Roman"/>
          <w:sz w:val="20"/>
          <w:szCs w:val="20"/>
        </w:rPr>
        <w:t xml:space="preserve"> </w:t>
      </w:r>
      <w:r w:rsidR="00311EF6" w:rsidRPr="00311EF6">
        <w:rPr>
          <w:rFonts w:ascii="Times New Roman" w:hAnsi="Times New Roman" w:cs="Times New Roman"/>
          <w:sz w:val="20"/>
          <w:szCs w:val="20"/>
        </w:rPr>
        <w:t>(Kopftitel)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095D7CBE" w14:textId="77777777" w:rsidR="00C46960" w:rsidRDefault="00C46960" w:rsidP="00C4696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i/>
          <w:sz w:val="20"/>
          <w:szCs w:val="20"/>
        </w:rPr>
        <w:t>V.</w:t>
      </w:r>
      <w:r>
        <w:rPr>
          <w:rFonts w:ascii="Times New Roman" w:hAnsi="Times New Roman" w:cs="Times New Roman"/>
          <w:sz w:val="20"/>
          <w:szCs w:val="20"/>
        </w:rPr>
        <w:t xml:space="preserve"> auf S. 6 oben Mitte</w:t>
      </w:r>
      <w:r w:rsidR="00311EF6">
        <w:rPr>
          <w:rFonts w:ascii="Times New Roman" w:hAnsi="Times New Roman" w:cs="Times New Roman"/>
          <w:sz w:val="20"/>
          <w:szCs w:val="20"/>
        </w:rPr>
        <w:t xml:space="preserve"> </w:t>
      </w:r>
      <w:r w:rsidR="00311EF6" w:rsidRPr="00311EF6">
        <w:rPr>
          <w:rFonts w:ascii="Times New Roman" w:hAnsi="Times New Roman" w:cs="Times New Roman"/>
          <w:sz w:val="20"/>
          <w:szCs w:val="20"/>
        </w:rPr>
        <w:t>(Kopftitel)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6287350D" w14:textId="77777777" w:rsidR="00C46960" w:rsidRDefault="00C46960" w:rsidP="00C4696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V.</w:t>
      </w:r>
      <w:r>
        <w:rPr>
          <w:rFonts w:ascii="Times New Roman" w:hAnsi="Times New Roman" w:cs="Times New Roman"/>
          <w:sz w:val="20"/>
          <w:szCs w:val="20"/>
        </w:rPr>
        <w:t xml:space="preserve"> auf S. 7 oben Mitte</w:t>
      </w:r>
      <w:r w:rsidR="00311EF6">
        <w:rPr>
          <w:rFonts w:ascii="Times New Roman" w:hAnsi="Times New Roman" w:cs="Times New Roman"/>
          <w:sz w:val="20"/>
          <w:szCs w:val="20"/>
        </w:rPr>
        <w:t xml:space="preserve"> </w:t>
      </w:r>
      <w:r w:rsidR="00311EF6" w:rsidRPr="00311EF6">
        <w:rPr>
          <w:rFonts w:ascii="Times New Roman" w:hAnsi="Times New Roman" w:cs="Times New Roman"/>
          <w:sz w:val="20"/>
          <w:szCs w:val="20"/>
        </w:rPr>
        <w:t>(Kopftitel)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80B1E1E" w14:textId="77777777" w:rsidR="00C46960" w:rsidRDefault="00C46960" w:rsidP="00C4696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D8F6267" w14:textId="77777777" w:rsidR="005C64FE" w:rsidRDefault="005C64FE" w:rsidP="00C4696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Paginierung: </w:t>
      </w:r>
      <w:r w:rsidR="00656F42" w:rsidRPr="00656F42">
        <w:rPr>
          <w:rFonts w:ascii="Times New Roman" w:hAnsi="Times New Roman" w:cs="Times New Roman"/>
          <w:i/>
          <w:sz w:val="20"/>
          <w:szCs w:val="20"/>
        </w:rPr>
        <w:t>2</w:t>
      </w:r>
      <w:r w:rsidR="00656F42">
        <w:rPr>
          <w:rFonts w:ascii="Times New Roman" w:hAnsi="Times New Roman" w:cs="Times New Roman"/>
          <w:sz w:val="20"/>
          <w:szCs w:val="20"/>
        </w:rPr>
        <w:t xml:space="preserve"> bis </w:t>
      </w:r>
      <w:r w:rsidR="00656F42" w:rsidRPr="00656F42">
        <w:rPr>
          <w:rFonts w:ascii="Times New Roman" w:hAnsi="Times New Roman" w:cs="Times New Roman"/>
          <w:i/>
          <w:sz w:val="20"/>
          <w:szCs w:val="20"/>
        </w:rPr>
        <w:t>7</w:t>
      </w:r>
      <w:r w:rsidR="00656F42">
        <w:rPr>
          <w:rFonts w:ascii="Times New Roman" w:hAnsi="Times New Roman" w:cs="Times New Roman"/>
          <w:sz w:val="20"/>
          <w:szCs w:val="20"/>
        </w:rPr>
        <w:t xml:space="preserve"> auf S. 2–7 Außenecken oben. </w:t>
      </w:r>
      <w:r w:rsidR="00656F42" w:rsidRPr="00656F42">
        <w:rPr>
          <w:rFonts w:ascii="Times New Roman" w:hAnsi="Times New Roman" w:cs="Times New Roman"/>
          <w:sz w:val="20"/>
          <w:szCs w:val="20"/>
          <w:highlight w:val="green"/>
        </w:rPr>
        <w:t>##S. [8] keine Seitenzahl?##</w:t>
      </w:r>
    </w:p>
    <w:p w14:paraId="60BEECD9" w14:textId="77777777" w:rsidR="005C64FE" w:rsidRDefault="005C64FE" w:rsidP="00C4696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7911C19" w14:textId="77777777" w:rsidR="005C64FE" w:rsidRPr="00135E88" w:rsidRDefault="005C64FE" w:rsidP="005C64FE">
      <w:pPr>
        <w:spacing w:line="360" w:lineRule="auto"/>
        <w:rPr>
          <w:lang w:val="de-CH"/>
        </w:rPr>
      </w:pPr>
      <w:r w:rsidRPr="005C64FE">
        <w:rPr>
          <w:highlight w:val="green"/>
        </w:rPr>
        <w:t xml:space="preserve">Besetzung: </w:t>
      </w:r>
      <w:r w:rsidRPr="005C64FE">
        <w:rPr>
          <w:i/>
          <w:highlight w:val="green"/>
        </w:rPr>
        <w:t>Gesang. | Klavier.</w:t>
      </w:r>
      <w:r w:rsidRPr="005C64FE">
        <w:rPr>
          <w:highlight w:val="green"/>
        </w:rPr>
        <w:t xml:space="preserve"> auf S. 2, 3, 5, 6, 7 System 1 | 2–3.</w:t>
      </w:r>
    </w:p>
    <w:p w14:paraId="34EFA7B3" w14:textId="77777777" w:rsidR="005C64FE" w:rsidRDefault="005C64FE" w:rsidP="00C4696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90155D7" w14:textId="77777777" w:rsidR="00C46960" w:rsidRDefault="00311EF6" w:rsidP="00305C86">
      <w:pPr>
        <w:spacing w:line="360" w:lineRule="auto"/>
      </w:pPr>
      <w:r>
        <w:t xml:space="preserve">Eintragungen: </w:t>
      </w:r>
      <w:r w:rsidRPr="00311EF6">
        <w:rPr>
          <w:highlight w:val="green"/>
        </w:rPr>
        <w:t>###?##</w:t>
      </w:r>
      <w:r>
        <w:t xml:space="preserve">; </w:t>
      </w:r>
    </w:p>
    <w:p w14:paraId="734714CF" w14:textId="77777777" w:rsidR="00311EF6" w:rsidRDefault="00311EF6" w:rsidP="00305C86">
      <w:pPr>
        <w:spacing w:line="360" w:lineRule="auto"/>
      </w:pPr>
      <w:r w:rsidRPr="00311EF6">
        <w:rPr>
          <w:i/>
          <w:highlight w:val="green"/>
          <w:lang w:val="de-CH"/>
        </w:rPr>
        <w:t>Stich u. Druck der Waldheim=Eberle A.G.</w:t>
      </w:r>
      <w:r w:rsidRPr="00311EF6">
        <w:rPr>
          <w:highlight w:val="green"/>
          <w:lang w:val="de-CH"/>
        </w:rPr>
        <w:t xml:space="preserve"> auf S. 7 unten rechts.</w:t>
      </w:r>
    </w:p>
    <w:p w14:paraId="08F64522" w14:textId="77777777" w:rsidR="00311EF6" w:rsidRDefault="00311EF6" w:rsidP="00305C86">
      <w:pPr>
        <w:spacing w:line="360" w:lineRule="auto"/>
      </w:pPr>
    </w:p>
    <w:p w14:paraId="6AC6ED9C" w14:textId="77777777" w:rsidR="00943F62" w:rsidRDefault="00943F62" w:rsidP="00943F62">
      <w:pPr>
        <w:spacing w:line="360" w:lineRule="auto"/>
      </w:pPr>
      <w:r>
        <w:t xml:space="preserve">Inhalt: </w:t>
      </w:r>
    </w:p>
    <w:p w14:paraId="6C9665B7" w14:textId="77777777" w:rsidR="00943F62" w:rsidRDefault="00943F62" w:rsidP="00943F62">
      <w:pPr>
        <w:spacing w:line="360" w:lineRule="auto"/>
        <w:outlineLvl w:val="0"/>
      </w:pPr>
      <w:r>
        <w:t xml:space="preserve">Druck der Fünf Lieder aus </w:t>
      </w:r>
      <w:r w:rsidRPr="00850BA0">
        <w:rPr>
          <w:i/>
        </w:rPr>
        <w:t>Der siebente Ring</w:t>
      </w:r>
      <w:r>
        <w:t xml:space="preserve"> von Stefan George op. 3:</w:t>
      </w:r>
    </w:p>
    <w:p w14:paraId="60C91AFC" w14:textId="77777777" w:rsidR="00943F62" w:rsidRDefault="00943F62" w:rsidP="005C64FE">
      <w:pPr>
        <w:spacing w:line="360" w:lineRule="auto"/>
        <w:ind w:firstLine="708"/>
      </w:pPr>
      <w:r>
        <w:t>S. [1]: Titel</w:t>
      </w:r>
      <w:r w:rsidR="005C64FE">
        <w:t>seite</w:t>
      </w:r>
      <w:r>
        <w:t xml:space="preserve">. </w:t>
      </w:r>
    </w:p>
    <w:p w14:paraId="1E1D18FB" w14:textId="77777777" w:rsidR="00943F62" w:rsidRDefault="00943F62" w:rsidP="00943F62">
      <w:pPr>
        <w:spacing w:line="360" w:lineRule="auto"/>
      </w:pPr>
      <w:r>
        <w:t xml:space="preserve">I </w:t>
      </w:r>
      <w:r w:rsidR="00767666">
        <w:t>„Dies ist ein Lied“ M 133</w:t>
      </w:r>
      <w:r w:rsidR="00656F42">
        <w:t>:</w:t>
      </w:r>
      <w:r w:rsidR="00767666">
        <w:t xml:space="preserve"> </w:t>
      </w:r>
      <w:r w:rsidR="005C64FE">
        <w:t>Textf</w:t>
      </w:r>
      <w:r w:rsidR="00767666">
        <w:t>ass</w:t>
      </w:r>
      <w:r>
        <w:t>ung 4</w:t>
      </w:r>
      <w:r w:rsidR="005C64FE">
        <w:t>:</w:t>
      </w:r>
    </w:p>
    <w:p w14:paraId="5D540A15" w14:textId="77777777" w:rsidR="005C64FE" w:rsidRDefault="005C64FE" w:rsidP="005C64FE">
      <w:pPr>
        <w:spacing w:line="360" w:lineRule="auto"/>
        <w:ind w:firstLine="708"/>
      </w:pPr>
      <w:r>
        <w:t xml:space="preserve">S. 2 </w:t>
      </w:r>
      <w:r>
        <w:tab/>
        <w:t>System 1–3: T. 1–3;</w:t>
      </w:r>
    </w:p>
    <w:p w14:paraId="7C13AA9B" w14:textId="77777777" w:rsidR="005C64FE" w:rsidRDefault="005C64FE" w:rsidP="005C64FE">
      <w:pPr>
        <w:spacing w:line="360" w:lineRule="auto"/>
        <w:ind w:firstLine="708"/>
      </w:pPr>
      <w:r>
        <w:tab/>
        <w:t>System 4–6: T. 4–6;</w:t>
      </w:r>
    </w:p>
    <w:p w14:paraId="1984FA7E" w14:textId="77777777" w:rsidR="005C64FE" w:rsidRDefault="005C64FE" w:rsidP="005C64FE">
      <w:pPr>
        <w:spacing w:line="360" w:lineRule="auto"/>
        <w:ind w:firstLine="708"/>
      </w:pPr>
      <w:r>
        <w:tab/>
        <w:t>System 7–9: T. 7–8;</w:t>
      </w:r>
    </w:p>
    <w:p w14:paraId="1D8A62C2" w14:textId="77777777" w:rsidR="005C64FE" w:rsidRDefault="005C64FE" w:rsidP="005C64FE">
      <w:pPr>
        <w:spacing w:line="360" w:lineRule="auto"/>
        <w:ind w:firstLine="708"/>
      </w:pPr>
      <w:r>
        <w:tab/>
        <w:t>System 10–12: T. 9–12.</w:t>
      </w:r>
    </w:p>
    <w:p w14:paraId="60FB5BAE" w14:textId="77777777" w:rsidR="005C64FE" w:rsidRDefault="005C64FE" w:rsidP="005C64FE">
      <w:pPr>
        <w:spacing w:line="360" w:lineRule="auto"/>
      </w:pPr>
      <w:r>
        <w:t>II „Im Windesweben“ M 134</w:t>
      </w:r>
      <w:r w:rsidR="00656F42">
        <w:t>:</w:t>
      </w:r>
      <w:r>
        <w:t xml:space="preserve"> Textfassung 3:</w:t>
      </w:r>
    </w:p>
    <w:p w14:paraId="25F90CB0" w14:textId="77777777" w:rsidR="005C64FE" w:rsidRDefault="005C64FE" w:rsidP="005C64FE">
      <w:pPr>
        <w:spacing w:line="360" w:lineRule="auto"/>
        <w:ind w:firstLine="708"/>
      </w:pPr>
      <w:r>
        <w:t xml:space="preserve">S. 3 </w:t>
      </w:r>
      <w:r>
        <w:tab/>
        <w:t>System 1–3: T. 1;</w:t>
      </w:r>
    </w:p>
    <w:p w14:paraId="5E6873AF" w14:textId="77777777" w:rsidR="005C64FE" w:rsidRDefault="005C64FE" w:rsidP="005C64FE">
      <w:pPr>
        <w:spacing w:line="360" w:lineRule="auto"/>
        <w:ind w:firstLine="708"/>
      </w:pPr>
      <w:r>
        <w:tab/>
        <w:t>System 4–6: T. 2–3;</w:t>
      </w:r>
    </w:p>
    <w:p w14:paraId="682ADFCE" w14:textId="77777777" w:rsidR="005C64FE" w:rsidRDefault="005C64FE" w:rsidP="005C64FE">
      <w:pPr>
        <w:spacing w:line="360" w:lineRule="auto"/>
        <w:ind w:firstLine="708"/>
      </w:pPr>
      <w:r>
        <w:tab/>
        <w:t>System 7–9: T. 4–5;</w:t>
      </w:r>
    </w:p>
    <w:p w14:paraId="4FD8DCDE" w14:textId="77777777" w:rsidR="005C64FE" w:rsidRDefault="005C64FE" w:rsidP="005C64FE">
      <w:pPr>
        <w:spacing w:line="360" w:lineRule="auto"/>
        <w:ind w:firstLine="708"/>
      </w:pPr>
      <w:r>
        <w:t xml:space="preserve">S. 4 </w:t>
      </w:r>
      <w:r>
        <w:tab/>
        <w:t>System 1–3: T. 6–7;</w:t>
      </w:r>
    </w:p>
    <w:p w14:paraId="4D9E143A" w14:textId="77777777" w:rsidR="005C64FE" w:rsidRDefault="005C64FE" w:rsidP="005C64FE">
      <w:pPr>
        <w:spacing w:line="360" w:lineRule="auto"/>
        <w:ind w:firstLine="708"/>
      </w:pPr>
      <w:r>
        <w:tab/>
        <w:t>System 4–6: T. 8;</w:t>
      </w:r>
    </w:p>
    <w:p w14:paraId="447ADE45" w14:textId="77777777" w:rsidR="005C64FE" w:rsidRDefault="005C64FE" w:rsidP="005C64FE">
      <w:pPr>
        <w:spacing w:line="360" w:lineRule="auto"/>
        <w:ind w:firstLine="708"/>
      </w:pPr>
      <w:r>
        <w:tab/>
        <w:t>System 7–9: T. 9–10.</w:t>
      </w:r>
    </w:p>
    <w:p w14:paraId="38ADD7CE" w14:textId="77777777" w:rsidR="00943F62" w:rsidRDefault="00943F62" w:rsidP="00943F62">
      <w:pPr>
        <w:spacing w:line="360" w:lineRule="auto"/>
      </w:pPr>
      <w:r>
        <w:lastRenderedPageBreak/>
        <w:t>III „An Bachesranft</w:t>
      </w:r>
      <w:r w:rsidR="00656F42">
        <w:t>“</w:t>
      </w:r>
      <w:r>
        <w:t xml:space="preserve"> </w:t>
      </w:r>
      <w:r w:rsidR="00656F42">
        <w:t>M 135: Textf</w:t>
      </w:r>
      <w:r>
        <w:t>assung 3</w:t>
      </w:r>
      <w:r w:rsidR="00656F42">
        <w:t>:</w:t>
      </w:r>
    </w:p>
    <w:p w14:paraId="003CD268" w14:textId="77777777" w:rsidR="005C64FE" w:rsidRDefault="005C64FE" w:rsidP="005C64FE">
      <w:pPr>
        <w:spacing w:line="360" w:lineRule="auto"/>
        <w:ind w:firstLine="708"/>
      </w:pPr>
      <w:r>
        <w:t xml:space="preserve">S. </w:t>
      </w:r>
      <w:r w:rsidR="00656F42">
        <w:t>5</w:t>
      </w:r>
      <w:r>
        <w:t xml:space="preserve"> </w:t>
      </w:r>
      <w:r>
        <w:tab/>
        <w:t>System 1–3: T. 1–</w:t>
      </w:r>
      <w:r w:rsidR="00656F42">
        <w:t>2</w:t>
      </w:r>
      <w:r>
        <w:t>;</w:t>
      </w:r>
    </w:p>
    <w:p w14:paraId="386087B8" w14:textId="77777777" w:rsidR="005C64FE" w:rsidRDefault="005C64FE" w:rsidP="005C64FE">
      <w:pPr>
        <w:spacing w:line="360" w:lineRule="auto"/>
        <w:ind w:firstLine="708"/>
      </w:pPr>
      <w:r>
        <w:tab/>
        <w:t xml:space="preserve">System 4–6: T. </w:t>
      </w:r>
      <w:r w:rsidR="00656F42">
        <w:t>3</w:t>
      </w:r>
      <w:r>
        <w:t>–6;</w:t>
      </w:r>
    </w:p>
    <w:p w14:paraId="6A437090" w14:textId="77777777" w:rsidR="005C64FE" w:rsidRDefault="005C64FE" w:rsidP="005C64FE">
      <w:pPr>
        <w:spacing w:line="360" w:lineRule="auto"/>
        <w:ind w:firstLine="708"/>
      </w:pPr>
      <w:r>
        <w:tab/>
        <w:t>System 7–9: T. 7–</w:t>
      </w:r>
      <w:r w:rsidR="00656F42">
        <w:t>10</w:t>
      </w:r>
      <w:r>
        <w:t>;</w:t>
      </w:r>
    </w:p>
    <w:p w14:paraId="384240EB" w14:textId="77777777" w:rsidR="005C64FE" w:rsidRDefault="005C64FE" w:rsidP="005C64FE">
      <w:pPr>
        <w:spacing w:line="360" w:lineRule="auto"/>
        <w:ind w:firstLine="708"/>
      </w:pPr>
      <w:r>
        <w:tab/>
        <w:t xml:space="preserve">System 10–12: T. </w:t>
      </w:r>
      <w:r w:rsidR="00656F42">
        <w:t>11</w:t>
      </w:r>
      <w:r>
        <w:t>–1</w:t>
      </w:r>
      <w:r w:rsidR="00656F42">
        <w:t>5</w:t>
      </w:r>
      <w:r>
        <w:t>.</w:t>
      </w:r>
    </w:p>
    <w:p w14:paraId="60C153D5" w14:textId="77777777" w:rsidR="00943F62" w:rsidRDefault="00943F62" w:rsidP="00943F62">
      <w:pPr>
        <w:spacing w:line="360" w:lineRule="auto"/>
      </w:pPr>
      <w:r>
        <w:t xml:space="preserve">IV </w:t>
      </w:r>
      <w:r w:rsidR="00767666">
        <w:t>„Im Morgentaun“ M 136</w:t>
      </w:r>
      <w:r w:rsidR="00656F42">
        <w:t>:</w:t>
      </w:r>
      <w:r w:rsidR="00767666">
        <w:t xml:space="preserve"> </w:t>
      </w:r>
      <w:r w:rsidR="00656F42">
        <w:t>Textf</w:t>
      </w:r>
      <w:r w:rsidR="00767666">
        <w:t>ass</w:t>
      </w:r>
      <w:r>
        <w:t>ung 3</w:t>
      </w:r>
      <w:r w:rsidR="00656F42">
        <w:t>:</w:t>
      </w:r>
    </w:p>
    <w:p w14:paraId="73B9F1C3" w14:textId="77777777" w:rsidR="00656F42" w:rsidRDefault="00656F42" w:rsidP="00656F42">
      <w:pPr>
        <w:spacing w:line="360" w:lineRule="auto"/>
        <w:ind w:firstLine="708"/>
      </w:pPr>
      <w:r>
        <w:t xml:space="preserve">S. 6 </w:t>
      </w:r>
      <w:r>
        <w:tab/>
        <w:t>System 1–3: T. 1;</w:t>
      </w:r>
    </w:p>
    <w:p w14:paraId="3F7CA872" w14:textId="77777777" w:rsidR="00656F42" w:rsidRDefault="00656F42" w:rsidP="00656F42">
      <w:pPr>
        <w:spacing w:line="360" w:lineRule="auto"/>
        <w:ind w:firstLine="708"/>
      </w:pPr>
      <w:r>
        <w:tab/>
        <w:t>System 4–6: T. 2–4;</w:t>
      </w:r>
    </w:p>
    <w:p w14:paraId="2C56F8C1" w14:textId="77777777" w:rsidR="00656F42" w:rsidRDefault="00656F42" w:rsidP="00656F42">
      <w:pPr>
        <w:spacing w:line="360" w:lineRule="auto"/>
        <w:ind w:firstLine="708"/>
      </w:pPr>
      <w:r>
        <w:tab/>
        <w:t>System 7–9: T. 5–7;</w:t>
      </w:r>
    </w:p>
    <w:p w14:paraId="1F91C7B3" w14:textId="77777777" w:rsidR="00656F42" w:rsidRDefault="00656F42" w:rsidP="00656F42">
      <w:pPr>
        <w:spacing w:line="360" w:lineRule="auto"/>
        <w:ind w:firstLine="708"/>
      </w:pPr>
      <w:r>
        <w:tab/>
        <w:t>System 10–12: T. 8–10.</w:t>
      </w:r>
    </w:p>
    <w:p w14:paraId="36A6F1B9" w14:textId="77777777" w:rsidR="000B5025" w:rsidRDefault="00943F62" w:rsidP="00943F62">
      <w:pPr>
        <w:spacing w:line="360" w:lineRule="auto"/>
      </w:pPr>
      <w:r>
        <w:t xml:space="preserve">V </w:t>
      </w:r>
      <w:r w:rsidR="00767666">
        <w:t>„Kahl reckt der Baum“ M 137</w:t>
      </w:r>
      <w:r w:rsidR="00656F42">
        <w:t>:</w:t>
      </w:r>
      <w:r w:rsidR="00767666">
        <w:t xml:space="preserve"> </w:t>
      </w:r>
      <w:r w:rsidR="00656F42">
        <w:t>Textf</w:t>
      </w:r>
      <w:r w:rsidR="00767666">
        <w:t>ass</w:t>
      </w:r>
      <w:r>
        <w:t>ung 5</w:t>
      </w:r>
      <w:r w:rsidR="00656F42">
        <w:t>:</w:t>
      </w:r>
    </w:p>
    <w:p w14:paraId="3D941BED" w14:textId="77777777" w:rsidR="00656F42" w:rsidRDefault="00656F42" w:rsidP="00656F42">
      <w:pPr>
        <w:spacing w:line="360" w:lineRule="auto"/>
        <w:ind w:firstLine="708"/>
      </w:pPr>
      <w:r>
        <w:t xml:space="preserve">S. 7 </w:t>
      </w:r>
      <w:r>
        <w:tab/>
        <w:t>System 1–3: T. 1–3;</w:t>
      </w:r>
    </w:p>
    <w:p w14:paraId="76002524" w14:textId="77777777" w:rsidR="00656F42" w:rsidRDefault="00656F42" w:rsidP="00656F42">
      <w:pPr>
        <w:spacing w:line="360" w:lineRule="auto"/>
        <w:ind w:firstLine="708"/>
      </w:pPr>
      <w:r>
        <w:tab/>
        <w:t>System 4–6: T. 4–7;</w:t>
      </w:r>
    </w:p>
    <w:p w14:paraId="7E9DD24E" w14:textId="77777777" w:rsidR="00656F42" w:rsidRDefault="00656F42" w:rsidP="00656F42">
      <w:pPr>
        <w:spacing w:line="360" w:lineRule="auto"/>
        <w:ind w:firstLine="708"/>
      </w:pPr>
      <w:r>
        <w:tab/>
        <w:t>System 7–9: T. 8–11;</w:t>
      </w:r>
    </w:p>
    <w:p w14:paraId="079A00D6" w14:textId="77777777" w:rsidR="00656F42" w:rsidRDefault="00656F42" w:rsidP="00656F42">
      <w:pPr>
        <w:spacing w:line="360" w:lineRule="auto"/>
        <w:ind w:firstLine="708"/>
      </w:pPr>
      <w:r>
        <w:tab/>
        <w:t>System 10–12: T. 12–16.</w:t>
      </w:r>
    </w:p>
    <w:p w14:paraId="3A1EC704" w14:textId="77777777" w:rsidR="000B5025" w:rsidRDefault="000B5025" w:rsidP="00943F62">
      <w:pPr>
        <w:spacing w:line="360" w:lineRule="auto"/>
      </w:pPr>
    </w:p>
    <w:p w14:paraId="49C5C3E9" w14:textId="77777777" w:rsidR="0048054F" w:rsidRDefault="00607BCE" w:rsidP="00C46960">
      <w:pPr>
        <w:pStyle w:val="MittleresRaster210"/>
        <w:spacing w:line="360" w:lineRule="auto"/>
      </w:pPr>
      <w:r>
        <w:rPr>
          <w:rFonts w:ascii="Times New Roman" w:hAnsi="Times New Roman"/>
          <w:sz w:val="20"/>
          <w:szCs w:val="20"/>
          <w:lang w:val="de-DE"/>
        </w:rPr>
        <w:br w:type="page"/>
      </w:r>
    </w:p>
    <w:p w14:paraId="42F9AB38" w14:textId="77777777" w:rsidR="00607BCE" w:rsidRDefault="00607BCE" w:rsidP="00B44065">
      <w:pPr>
        <w:pStyle w:val="MittleresRaster210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sectPr w:rsidR="00607BCE" w:rsidSect="00F510AF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1FE83" w14:textId="77777777" w:rsidR="00C911C7" w:rsidRDefault="00C911C7" w:rsidP="00A0370D">
      <w:r>
        <w:separator/>
      </w:r>
    </w:p>
  </w:endnote>
  <w:endnote w:type="continuationSeparator" w:id="0">
    <w:p w14:paraId="08893FFE" w14:textId="77777777" w:rsidR="00C911C7" w:rsidRDefault="00C911C7" w:rsidP="00A0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estro">
    <w:altName w:val="Symbol"/>
    <w:panose1 w:val="020005060500000200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A4C6E" w14:textId="77777777" w:rsidR="00C911C7" w:rsidRDefault="00C911C7" w:rsidP="00240F7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D22DD59" w14:textId="77777777" w:rsidR="00C911C7" w:rsidRDefault="00C911C7" w:rsidP="00A0370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4D3AE" w14:textId="28B46C8C" w:rsidR="00C911C7" w:rsidRDefault="00C911C7" w:rsidP="00240F7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C3710">
      <w:rPr>
        <w:rStyle w:val="Seitenzahl"/>
        <w:noProof/>
      </w:rPr>
      <w:t>28</w:t>
    </w:r>
    <w:r>
      <w:rPr>
        <w:rStyle w:val="Seitenzahl"/>
      </w:rPr>
      <w:fldChar w:fldCharType="end"/>
    </w:r>
  </w:p>
  <w:p w14:paraId="6859953F" w14:textId="77777777" w:rsidR="00C911C7" w:rsidRDefault="00C911C7" w:rsidP="00A0370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EE2FD" w14:textId="77777777" w:rsidR="00C911C7" w:rsidRDefault="00C911C7" w:rsidP="00A0370D">
      <w:r>
        <w:separator/>
      </w:r>
    </w:p>
  </w:footnote>
  <w:footnote w:type="continuationSeparator" w:id="0">
    <w:p w14:paraId="2418EBCE" w14:textId="77777777" w:rsidR="00C911C7" w:rsidRDefault="00C911C7" w:rsidP="00A03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65"/>
    <w:rsid w:val="00003EF7"/>
    <w:rsid w:val="00013AC0"/>
    <w:rsid w:val="0002365A"/>
    <w:rsid w:val="00023A53"/>
    <w:rsid w:val="0003719C"/>
    <w:rsid w:val="000375DD"/>
    <w:rsid w:val="00040C4D"/>
    <w:rsid w:val="00041245"/>
    <w:rsid w:val="00042B1A"/>
    <w:rsid w:val="000433C7"/>
    <w:rsid w:val="00044552"/>
    <w:rsid w:val="0004587B"/>
    <w:rsid w:val="0004599D"/>
    <w:rsid w:val="00046FFD"/>
    <w:rsid w:val="00050B34"/>
    <w:rsid w:val="00050FFF"/>
    <w:rsid w:val="0005455F"/>
    <w:rsid w:val="00056242"/>
    <w:rsid w:val="00056E08"/>
    <w:rsid w:val="00057CE5"/>
    <w:rsid w:val="00061040"/>
    <w:rsid w:val="000651D8"/>
    <w:rsid w:val="000728F6"/>
    <w:rsid w:val="00073FDE"/>
    <w:rsid w:val="00083712"/>
    <w:rsid w:val="00083FBD"/>
    <w:rsid w:val="00085133"/>
    <w:rsid w:val="0008700B"/>
    <w:rsid w:val="00097D86"/>
    <w:rsid w:val="000A0A72"/>
    <w:rsid w:val="000A155F"/>
    <w:rsid w:val="000A517B"/>
    <w:rsid w:val="000B3A6F"/>
    <w:rsid w:val="000B4259"/>
    <w:rsid w:val="000B5025"/>
    <w:rsid w:val="000B548C"/>
    <w:rsid w:val="000B712C"/>
    <w:rsid w:val="000C117A"/>
    <w:rsid w:val="000C4615"/>
    <w:rsid w:val="000C60A3"/>
    <w:rsid w:val="000C6B6C"/>
    <w:rsid w:val="000D5A5F"/>
    <w:rsid w:val="000D64FB"/>
    <w:rsid w:val="000D6CCF"/>
    <w:rsid w:val="000E0AC4"/>
    <w:rsid w:val="000E0FD6"/>
    <w:rsid w:val="000E19DF"/>
    <w:rsid w:val="000E1E17"/>
    <w:rsid w:val="000E3E23"/>
    <w:rsid w:val="000E6987"/>
    <w:rsid w:val="000E775C"/>
    <w:rsid w:val="000F192A"/>
    <w:rsid w:val="000F243D"/>
    <w:rsid w:val="000F41E1"/>
    <w:rsid w:val="000F6D4F"/>
    <w:rsid w:val="000F713F"/>
    <w:rsid w:val="00107603"/>
    <w:rsid w:val="001106DE"/>
    <w:rsid w:val="001117FB"/>
    <w:rsid w:val="0011183A"/>
    <w:rsid w:val="0011365E"/>
    <w:rsid w:val="00113D47"/>
    <w:rsid w:val="00115161"/>
    <w:rsid w:val="0011535E"/>
    <w:rsid w:val="00115F74"/>
    <w:rsid w:val="001177C4"/>
    <w:rsid w:val="00125090"/>
    <w:rsid w:val="00132411"/>
    <w:rsid w:val="00133A15"/>
    <w:rsid w:val="00133F32"/>
    <w:rsid w:val="00134415"/>
    <w:rsid w:val="00140C7C"/>
    <w:rsid w:val="00143379"/>
    <w:rsid w:val="001460DD"/>
    <w:rsid w:val="001470B3"/>
    <w:rsid w:val="001566B0"/>
    <w:rsid w:val="00157BA7"/>
    <w:rsid w:val="00163923"/>
    <w:rsid w:val="00164C6A"/>
    <w:rsid w:val="001658B3"/>
    <w:rsid w:val="00171A44"/>
    <w:rsid w:val="00172971"/>
    <w:rsid w:val="00172D41"/>
    <w:rsid w:val="0017363F"/>
    <w:rsid w:val="00176E16"/>
    <w:rsid w:val="00176E7A"/>
    <w:rsid w:val="00182779"/>
    <w:rsid w:val="00185459"/>
    <w:rsid w:val="00190882"/>
    <w:rsid w:val="00190E60"/>
    <w:rsid w:val="00191D9F"/>
    <w:rsid w:val="00195DFA"/>
    <w:rsid w:val="001A639D"/>
    <w:rsid w:val="001B1F2E"/>
    <w:rsid w:val="001B27C1"/>
    <w:rsid w:val="001B42A4"/>
    <w:rsid w:val="001B4E40"/>
    <w:rsid w:val="001B5BAB"/>
    <w:rsid w:val="001B641F"/>
    <w:rsid w:val="001C04A0"/>
    <w:rsid w:val="001C3772"/>
    <w:rsid w:val="001C3E2E"/>
    <w:rsid w:val="001C4B6A"/>
    <w:rsid w:val="001D35B6"/>
    <w:rsid w:val="001D7AB9"/>
    <w:rsid w:val="001E294A"/>
    <w:rsid w:val="001E3D07"/>
    <w:rsid w:val="001F1107"/>
    <w:rsid w:val="001F29D5"/>
    <w:rsid w:val="001F4246"/>
    <w:rsid w:val="001F58A3"/>
    <w:rsid w:val="001F60E9"/>
    <w:rsid w:val="00202A43"/>
    <w:rsid w:val="0020621C"/>
    <w:rsid w:val="00213C2B"/>
    <w:rsid w:val="00215FFF"/>
    <w:rsid w:val="00224C9E"/>
    <w:rsid w:val="0022561A"/>
    <w:rsid w:val="00226CB9"/>
    <w:rsid w:val="00232BFD"/>
    <w:rsid w:val="0023625B"/>
    <w:rsid w:val="0024040D"/>
    <w:rsid w:val="00240F7F"/>
    <w:rsid w:val="0024156F"/>
    <w:rsid w:val="00242D3E"/>
    <w:rsid w:val="002430C6"/>
    <w:rsid w:val="0024325C"/>
    <w:rsid w:val="00245BB6"/>
    <w:rsid w:val="0024638A"/>
    <w:rsid w:val="002463E0"/>
    <w:rsid w:val="002500C3"/>
    <w:rsid w:val="0025457B"/>
    <w:rsid w:val="00254BC8"/>
    <w:rsid w:val="00256E91"/>
    <w:rsid w:val="00263DF8"/>
    <w:rsid w:val="00264B28"/>
    <w:rsid w:val="00264C08"/>
    <w:rsid w:val="00265A4B"/>
    <w:rsid w:val="0026682B"/>
    <w:rsid w:val="00267960"/>
    <w:rsid w:val="00270C9E"/>
    <w:rsid w:val="00274E37"/>
    <w:rsid w:val="00277254"/>
    <w:rsid w:val="0027785E"/>
    <w:rsid w:val="00280C9F"/>
    <w:rsid w:val="00282C0B"/>
    <w:rsid w:val="00286557"/>
    <w:rsid w:val="00292235"/>
    <w:rsid w:val="00294E2B"/>
    <w:rsid w:val="002A1A5C"/>
    <w:rsid w:val="002A7B56"/>
    <w:rsid w:val="002B57CD"/>
    <w:rsid w:val="002C356A"/>
    <w:rsid w:val="002D0C82"/>
    <w:rsid w:val="002D0D4A"/>
    <w:rsid w:val="002D11F9"/>
    <w:rsid w:val="002D51F9"/>
    <w:rsid w:val="002E0AEB"/>
    <w:rsid w:val="002E0EDA"/>
    <w:rsid w:val="002E747C"/>
    <w:rsid w:val="002E7DBB"/>
    <w:rsid w:val="002F0BE1"/>
    <w:rsid w:val="002F4A49"/>
    <w:rsid w:val="002F4F36"/>
    <w:rsid w:val="0030116B"/>
    <w:rsid w:val="00304155"/>
    <w:rsid w:val="00305C86"/>
    <w:rsid w:val="00306352"/>
    <w:rsid w:val="00307084"/>
    <w:rsid w:val="00307991"/>
    <w:rsid w:val="00310813"/>
    <w:rsid w:val="00311EF6"/>
    <w:rsid w:val="00314D6D"/>
    <w:rsid w:val="003158B7"/>
    <w:rsid w:val="003205F3"/>
    <w:rsid w:val="003212EB"/>
    <w:rsid w:val="00323A65"/>
    <w:rsid w:val="00324CFC"/>
    <w:rsid w:val="00325703"/>
    <w:rsid w:val="00325D6C"/>
    <w:rsid w:val="00331590"/>
    <w:rsid w:val="00333A5D"/>
    <w:rsid w:val="00336864"/>
    <w:rsid w:val="00336B70"/>
    <w:rsid w:val="003405C1"/>
    <w:rsid w:val="00344E2B"/>
    <w:rsid w:val="00345C6C"/>
    <w:rsid w:val="00351671"/>
    <w:rsid w:val="00353C2D"/>
    <w:rsid w:val="00356069"/>
    <w:rsid w:val="00364295"/>
    <w:rsid w:val="003659B4"/>
    <w:rsid w:val="0037130C"/>
    <w:rsid w:val="00371ABD"/>
    <w:rsid w:val="003847BB"/>
    <w:rsid w:val="00385F9A"/>
    <w:rsid w:val="00387158"/>
    <w:rsid w:val="00387C0D"/>
    <w:rsid w:val="00390C69"/>
    <w:rsid w:val="003939C4"/>
    <w:rsid w:val="0039405B"/>
    <w:rsid w:val="003A3757"/>
    <w:rsid w:val="003A7748"/>
    <w:rsid w:val="003A7835"/>
    <w:rsid w:val="003B118B"/>
    <w:rsid w:val="003B4FB5"/>
    <w:rsid w:val="003B5427"/>
    <w:rsid w:val="003B5633"/>
    <w:rsid w:val="003B5C5E"/>
    <w:rsid w:val="003B5C93"/>
    <w:rsid w:val="003B6A37"/>
    <w:rsid w:val="003C0675"/>
    <w:rsid w:val="003C162F"/>
    <w:rsid w:val="003C362F"/>
    <w:rsid w:val="003C4936"/>
    <w:rsid w:val="003C503E"/>
    <w:rsid w:val="003C7974"/>
    <w:rsid w:val="003D0078"/>
    <w:rsid w:val="003D0092"/>
    <w:rsid w:val="003D319D"/>
    <w:rsid w:val="003D7684"/>
    <w:rsid w:val="003E195B"/>
    <w:rsid w:val="003E3CA7"/>
    <w:rsid w:val="003E3E86"/>
    <w:rsid w:val="003E5452"/>
    <w:rsid w:val="003E67D3"/>
    <w:rsid w:val="003F084E"/>
    <w:rsid w:val="003F0CEA"/>
    <w:rsid w:val="003F1F8D"/>
    <w:rsid w:val="003F497C"/>
    <w:rsid w:val="003F5901"/>
    <w:rsid w:val="003F720A"/>
    <w:rsid w:val="003F7DC4"/>
    <w:rsid w:val="0040071E"/>
    <w:rsid w:val="00402A00"/>
    <w:rsid w:val="00404C49"/>
    <w:rsid w:val="0040761A"/>
    <w:rsid w:val="00410B92"/>
    <w:rsid w:val="0041112A"/>
    <w:rsid w:val="00414430"/>
    <w:rsid w:val="004169A5"/>
    <w:rsid w:val="0041779D"/>
    <w:rsid w:val="0042034F"/>
    <w:rsid w:val="00420990"/>
    <w:rsid w:val="00424C28"/>
    <w:rsid w:val="00425200"/>
    <w:rsid w:val="004256BB"/>
    <w:rsid w:val="00430785"/>
    <w:rsid w:val="00432105"/>
    <w:rsid w:val="00432471"/>
    <w:rsid w:val="00436404"/>
    <w:rsid w:val="004403AB"/>
    <w:rsid w:val="00441919"/>
    <w:rsid w:val="00444D37"/>
    <w:rsid w:val="00447E06"/>
    <w:rsid w:val="00451F63"/>
    <w:rsid w:val="00453715"/>
    <w:rsid w:val="00457AB3"/>
    <w:rsid w:val="004606A0"/>
    <w:rsid w:val="004609E8"/>
    <w:rsid w:val="004609E9"/>
    <w:rsid w:val="00461067"/>
    <w:rsid w:val="0046367E"/>
    <w:rsid w:val="00465899"/>
    <w:rsid w:val="004666DA"/>
    <w:rsid w:val="004732DC"/>
    <w:rsid w:val="00473775"/>
    <w:rsid w:val="00476669"/>
    <w:rsid w:val="00477D56"/>
    <w:rsid w:val="0048054F"/>
    <w:rsid w:val="00481C2D"/>
    <w:rsid w:val="004826D1"/>
    <w:rsid w:val="00483E53"/>
    <w:rsid w:val="00485B9E"/>
    <w:rsid w:val="004914BF"/>
    <w:rsid w:val="004919A1"/>
    <w:rsid w:val="0049259C"/>
    <w:rsid w:val="0049426D"/>
    <w:rsid w:val="00494E69"/>
    <w:rsid w:val="004A1684"/>
    <w:rsid w:val="004A1C1E"/>
    <w:rsid w:val="004A3470"/>
    <w:rsid w:val="004A4250"/>
    <w:rsid w:val="004B2FDF"/>
    <w:rsid w:val="004B4664"/>
    <w:rsid w:val="004C3475"/>
    <w:rsid w:val="004C380B"/>
    <w:rsid w:val="004C4BB4"/>
    <w:rsid w:val="004C6BB5"/>
    <w:rsid w:val="004C7249"/>
    <w:rsid w:val="004D08E2"/>
    <w:rsid w:val="004D0A9D"/>
    <w:rsid w:val="004D0D5D"/>
    <w:rsid w:val="004D4EAC"/>
    <w:rsid w:val="004D635F"/>
    <w:rsid w:val="004D7322"/>
    <w:rsid w:val="004E14B5"/>
    <w:rsid w:val="004E2606"/>
    <w:rsid w:val="004E2CA6"/>
    <w:rsid w:val="004E3FD1"/>
    <w:rsid w:val="004F0317"/>
    <w:rsid w:val="004F2C69"/>
    <w:rsid w:val="004F3E9C"/>
    <w:rsid w:val="00501B7C"/>
    <w:rsid w:val="00504216"/>
    <w:rsid w:val="00507AAD"/>
    <w:rsid w:val="005112DD"/>
    <w:rsid w:val="005121B5"/>
    <w:rsid w:val="00514AD4"/>
    <w:rsid w:val="00520508"/>
    <w:rsid w:val="0052063F"/>
    <w:rsid w:val="00520DAF"/>
    <w:rsid w:val="005229ED"/>
    <w:rsid w:val="00522CE4"/>
    <w:rsid w:val="00525E38"/>
    <w:rsid w:val="00530D19"/>
    <w:rsid w:val="00535B8E"/>
    <w:rsid w:val="00535BEE"/>
    <w:rsid w:val="0053766D"/>
    <w:rsid w:val="005478BC"/>
    <w:rsid w:val="00551DE1"/>
    <w:rsid w:val="00551EFB"/>
    <w:rsid w:val="00552618"/>
    <w:rsid w:val="00553EA4"/>
    <w:rsid w:val="00564344"/>
    <w:rsid w:val="00567B3B"/>
    <w:rsid w:val="005742A9"/>
    <w:rsid w:val="00581179"/>
    <w:rsid w:val="005823D6"/>
    <w:rsid w:val="005836AC"/>
    <w:rsid w:val="00586350"/>
    <w:rsid w:val="00586A09"/>
    <w:rsid w:val="00592243"/>
    <w:rsid w:val="00592F9F"/>
    <w:rsid w:val="005A182D"/>
    <w:rsid w:val="005A56BB"/>
    <w:rsid w:val="005A5990"/>
    <w:rsid w:val="005A5C78"/>
    <w:rsid w:val="005A72B3"/>
    <w:rsid w:val="005B12D8"/>
    <w:rsid w:val="005B2D43"/>
    <w:rsid w:val="005C09FC"/>
    <w:rsid w:val="005C358B"/>
    <w:rsid w:val="005C432C"/>
    <w:rsid w:val="005C52DC"/>
    <w:rsid w:val="005C5C68"/>
    <w:rsid w:val="005C60FB"/>
    <w:rsid w:val="005C64FE"/>
    <w:rsid w:val="005D2787"/>
    <w:rsid w:val="005D278B"/>
    <w:rsid w:val="005D4C84"/>
    <w:rsid w:val="005D5C17"/>
    <w:rsid w:val="005D605E"/>
    <w:rsid w:val="005D7650"/>
    <w:rsid w:val="005E1C81"/>
    <w:rsid w:val="005E324C"/>
    <w:rsid w:val="005E4C45"/>
    <w:rsid w:val="005F746C"/>
    <w:rsid w:val="00601145"/>
    <w:rsid w:val="00601581"/>
    <w:rsid w:val="0060694D"/>
    <w:rsid w:val="00607BCE"/>
    <w:rsid w:val="00613CED"/>
    <w:rsid w:val="0061413D"/>
    <w:rsid w:val="00615ABC"/>
    <w:rsid w:val="006211AB"/>
    <w:rsid w:val="00621D5A"/>
    <w:rsid w:val="006251D9"/>
    <w:rsid w:val="00625B4A"/>
    <w:rsid w:val="00627510"/>
    <w:rsid w:val="00627EC2"/>
    <w:rsid w:val="00630EBB"/>
    <w:rsid w:val="0063107C"/>
    <w:rsid w:val="00631D33"/>
    <w:rsid w:val="00631E8C"/>
    <w:rsid w:val="006443EC"/>
    <w:rsid w:val="00644844"/>
    <w:rsid w:val="00647AF3"/>
    <w:rsid w:val="00647DFC"/>
    <w:rsid w:val="00654E23"/>
    <w:rsid w:val="006554BA"/>
    <w:rsid w:val="00655B81"/>
    <w:rsid w:val="00656F42"/>
    <w:rsid w:val="00665AB2"/>
    <w:rsid w:val="00665DD2"/>
    <w:rsid w:val="00670550"/>
    <w:rsid w:val="00674637"/>
    <w:rsid w:val="00674E44"/>
    <w:rsid w:val="00675561"/>
    <w:rsid w:val="00676CB9"/>
    <w:rsid w:val="00681B44"/>
    <w:rsid w:val="0068369E"/>
    <w:rsid w:val="00687CB7"/>
    <w:rsid w:val="00690A01"/>
    <w:rsid w:val="0069193C"/>
    <w:rsid w:val="00693899"/>
    <w:rsid w:val="00693FAC"/>
    <w:rsid w:val="006952EE"/>
    <w:rsid w:val="006A0B09"/>
    <w:rsid w:val="006A2271"/>
    <w:rsid w:val="006A68E8"/>
    <w:rsid w:val="006B33E5"/>
    <w:rsid w:val="006B357C"/>
    <w:rsid w:val="006B44D9"/>
    <w:rsid w:val="006B64DA"/>
    <w:rsid w:val="006B7C90"/>
    <w:rsid w:val="006C5105"/>
    <w:rsid w:val="006C576A"/>
    <w:rsid w:val="006C579B"/>
    <w:rsid w:val="006C7B15"/>
    <w:rsid w:val="006D154D"/>
    <w:rsid w:val="006D2503"/>
    <w:rsid w:val="006D5C40"/>
    <w:rsid w:val="006D6C63"/>
    <w:rsid w:val="006E0399"/>
    <w:rsid w:val="006E1629"/>
    <w:rsid w:val="006E34F9"/>
    <w:rsid w:val="006E7A2E"/>
    <w:rsid w:val="006F0594"/>
    <w:rsid w:val="006F10B4"/>
    <w:rsid w:val="006F1A15"/>
    <w:rsid w:val="006F2F9B"/>
    <w:rsid w:val="00701BB2"/>
    <w:rsid w:val="00701D81"/>
    <w:rsid w:val="00701DC0"/>
    <w:rsid w:val="007064C3"/>
    <w:rsid w:val="00706FF5"/>
    <w:rsid w:val="00710998"/>
    <w:rsid w:val="007122CB"/>
    <w:rsid w:val="00712A31"/>
    <w:rsid w:val="0072296B"/>
    <w:rsid w:val="00730810"/>
    <w:rsid w:val="0073083F"/>
    <w:rsid w:val="00731413"/>
    <w:rsid w:val="00731CBE"/>
    <w:rsid w:val="007344DB"/>
    <w:rsid w:val="007347FD"/>
    <w:rsid w:val="00737969"/>
    <w:rsid w:val="00740107"/>
    <w:rsid w:val="0074631E"/>
    <w:rsid w:val="00750E89"/>
    <w:rsid w:val="00751725"/>
    <w:rsid w:val="00751EB7"/>
    <w:rsid w:val="00754513"/>
    <w:rsid w:val="007556AF"/>
    <w:rsid w:val="00757ED9"/>
    <w:rsid w:val="0076078F"/>
    <w:rsid w:val="00761B93"/>
    <w:rsid w:val="00764013"/>
    <w:rsid w:val="00764B74"/>
    <w:rsid w:val="007669F7"/>
    <w:rsid w:val="00767666"/>
    <w:rsid w:val="007711B1"/>
    <w:rsid w:val="0077185D"/>
    <w:rsid w:val="007720D1"/>
    <w:rsid w:val="00772835"/>
    <w:rsid w:val="007751A2"/>
    <w:rsid w:val="00775A87"/>
    <w:rsid w:val="00777229"/>
    <w:rsid w:val="0078050A"/>
    <w:rsid w:val="00783C76"/>
    <w:rsid w:val="00784250"/>
    <w:rsid w:val="00784351"/>
    <w:rsid w:val="00785797"/>
    <w:rsid w:val="007862D5"/>
    <w:rsid w:val="00787354"/>
    <w:rsid w:val="0079194A"/>
    <w:rsid w:val="00794E8E"/>
    <w:rsid w:val="0079501E"/>
    <w:rsid w:val="00795894"/>
    <w:rsid w:val="00796590"/>
    <w:rsid w:val="00797224"/>
    <w:rsid w:val="007A32B2"/>
    <w:rsid w:val="007A57C4"/>
    <w:rsid w:val="007A784C"/>
    <w:rsid w:val="007B73CA"/>
    <w:rsid w:val="007C1543"/>
    <w:rsid w:val="007C20FE"/>
    <w:rsid w:val="007C3ECF"/>
    <w:rsid w:val="007C42BC"/>
    <w:rsid w:val="007C4E4E"/>
    <w:rsid w:val="007C5770"/>
    <w:rsid w:val="007C6211"/>
    <w:rsid w:val="007D056E"/>
    <w:rsid w:val="007D6541"/>
    <w:rsid w:val="007E00DC"/>
    <w:rsid w:val="007E514E"/>
    <w:rsid w:val="007E5207"/>
    <w:rsid w:val="007E5EEF"/>
    <w:rsid w:val="007E7B42"/>
    <w:rsid w:val="007F4AD3"/>
    <w:rsid w:val="00800320"/>
    <w:rsid w:val="00802D59"/>
    <w:rsid w:val="00804F1B"/>
    <w:rsid w:val="00805E75"/>
    <w:rsid w:val="008147DC"/>
    <w:rsid w:val="00816004"/>
    <w:rsid w:val="00816995"/>
    <w:rsid w:val="00817EE2"/>
    <w:rsid w:val="00820E66"/>
    <w:rsid w:val="00825E07"/>
    <w:rsid w:val="008279E5"/>
    <w:rsid w:val="008310E2"/>
    <w:rsid w:val="00831843"/>
    <w:rsid w:val="008416E5"/>
    <w:rsid w:val="00841CAB"/>
    <w:rsid w:val="008421FD"/>
    <w:rsid w:val="00842682"/>
    <w:rsid w:val="00842D1F"/>
    <w:rsid w:val="00847392"/>
    <w:rsid w:val="00850182"/>
    <w:rsid w:val="0085040B"/>
    <w:rsid w:val="00852023"/>
    <w:rsid w:val="00852863"/>
    <w:rsid w:val="0085315A"/>
    <w:rsid w:val="008537DC"/>
    <w:rsid w:val="00857928"/>
    <w:rsid w:val="00861B43"/>
    <w:rsid w:val="00861DAE"/>
    <w:rsid w:val="00862BB0"/>
    <w:rsid w:val="00863056"/>
    <w:rsid w:val="00866EF0"/>
    <w:rsid w:val="00873968"/>
    <w:rsid w:val="00874315"/>
    <w:rsid w:val="00874837"/>
    <w:rsid w:val="00875D04"/>
    <w:rsid w:val="008761DD"/>
    <w:rsid w:val="00882D29"/>
    <w:rsid w:val="0088308B"/>
    <w:rsid w:val="0088396F"/>
    <w:rsid w:val="00886A4C"/>
    <w:rsid w:val="00894C42"/>
    <w:rsid w:val="008970A5"/>
    <w:rsid w:val="008973E9"/>
    <w:rsid w:val="008A494F"/>
    <w:rsid w:val="008A594F"/>
    <w:rsid w:val="008B12A9"/>
    <w:rsid w:val="008B12AA"/>
    <w:rsid w:val="008B4896"/>
    <w:rsid w:val="008C2693"/>
    <w:rsid w:val="008C4015"/>
    <w:rsid w:val="008C5083"/>
    <w:rsid w:val="008C63FA"/>
    <w:rsid w:val="008D027E"/>
    <w:rsid w:val="008D3B77"/>
    <w:rsid w:val="008D401C"/>
    <w:rsid w:val="008D53C0"/>
    <w:rsid w:val="008E02C4"/>
    <w:rsid w:val="008E0A96"/>
    <w:rsid w:val="008E3A0B"/>
    <w:rsid w:val="008E563E"/>
    <w:rsid w:val="008F32A0"/>
    <w:rsid w:val="008F6A60"/>
    <w:rsid w:val="00900B76"/>
    <w:rsid w:val="009052A3"/>
    <w:rsid w:val="0090742A"/>
    <w:rsid w:val="00912C7F"/>
    <w:rsid w:val="00913A4B"/>
    <w:rsid w:val="009151C9"/>
    <w:rsid w:val="00916297"/>
    <w:rsid w:val="009170FE"/>
    <w:rsid w:val="00932C22"/>
    <w:rsid w:val="009339D2"/>
    <w:rsid w:val="00937D81"/>
    <w:rsid w:val="009412FC"/>
    <w:rsid w:val="00943F62"/>
    <w:rsid w:val="0094669F"/>
    <w:rsid w:val="0094700D"/>
    <w:rsid w:val="00951A41"/>
    <w:rsid w:val="00952E43"/>
    <w:rsid w:val="00957272"/>
    <w:rsid w:val="0096321A"/>
    <w:rsid w:val="009644B3"/>
    <w:rsid w:val="0096521D"/>
    <w:rsid w:val="00973420"/>
    <w:rsid w:val="00973F5A"/>
    <w:rsid w:val="00974780"/>
    <w:rsid w:val="00974B66"/>
    <w:rsid w:val="00977326"/>
    <w:rsid w:val="0098017B"/>
    <w:rsid w:val="0098070C"/>
    <w:rsid w:val="0098517E"/>
    <w:rsid w:val="0098565D"/>
    <w:rsid w:val="00986063"/>
    <w:rsid w:val="009875E9"/>
    <w:rsid w:val="0098760C"/>
    <w:rsid w:val="0099249F"/>
    <w:rsid w:val="00997B3E"/>
    <w:rsid w:val="009A3103"/>
    <w:rsid w:val="009A6EAD"/>
    <w:rsid w:val="009A731C"/>
    <w:rsid w:val="009A74A9"/>
    <w:rsid w:val="009A7891"/>
    <w:rsid w:val="009B256E"/>
    <w:rsid w:val="009B3FEA"/>
    <w:rsid w:val="009B7248"/>
    <w:rsid w:val="009C5EEE"/>
    <w:rsid w:val="009C6401"/>
    <w:rsid w:val="009D0251"/>
    <w:rsid w:val="009D07A1"/>
    <w:rsid w:val="009D600C"/>
    <w:rsid w:val="009E0758"/>
    <w:rsid w:val="009E4D79"/>
    <w:rsid w:val="009E58CD"/>
    <w:rsid w:val="009E5EE8"/>
    <w:rsid w:val="009E7813"/>
    <w:rsid w:val="009E7B3D"/>
    <w:rsid w:val="009F0495"/>
    <w:rsid w:val="009F0570"/>
    <w:rsid w:val="009F1A60"/>
    <w:rsid w:val="009F24E6"/>
    <w:rsid w:val="009F520F"/>
    <w:rsid w:val="00A006FF"/>
    <w:rsid w:val="00A00DE9"/>
    <w:rsid w:val="00A0370D"/>
    <w:rsid w:val="00A03BCC"/>
    <w:rsid w:val="00A0400F"/>
    <w:rsid w:val="00A06BAA"/>
    <w:rsid w:val="00A10950"/>
    <w:rsid w:val="00A10CCF"/>
    <w:rsid w:val="00A115C0"/>
    <w:rsid w:val="00A13FAF"/>
    <w:rsid w:val="00A15FC2"/>
    <w:rsid w:val="00A16FB2"/>
    <w:rsid w:val="00A20EC5"/>
    <w:rsid w:val="00A2132C"/>
    <w:rsid w:val="00A22330"/>
    <w:rsid w:val="00A22F26"/>
    <w:rsid w:val="00A23673"/>
    <w:rsid w:val="00A25666"/>
    <w:rsid w:val="00A25F50"/>
    <w:rsid w:val="00A275B2"/>
    <w:rsid w:val="00A32AC9"/>
    <w:rsid w:val="00A33CB3"/>
    <w:rsid w:val="00A3475F"/>
    <w:rsid w:val="00A41E91"/>
    <w:rsid w:val="00A51836"/>
    <w:rsid w:val="00A52A02"/>
    <w:rsid w:val="00A53403"/>
    <w:rsid w:val="00A54165"/>
    <w:rsid w:val="00A57DA7"/>
    <w:rsid w:val="00A60F2C"/>
    <w:rsid w:val="00A61D74"/>
    <w:rsid w:val="00A63BE1"/>
    <w:rsid w:val="00A70E92"/>
    <w:rsid w:val="00A711CF"/>
    <w:rsid w:val="00A7147E"/>
    <w:rsid w:val="00A73D4C"/>
    <w:rsid w:val="00A7510B"/>
    <w:rsid w:val="00A75C5E"/>
    <w:rsid w:val="00A776D7"/>
    <w:rsid w:val="00A8124C"/>
    <w:rsid w:val="00A82905"/>
    <w:rsid w:val="00A83456"/>
    <w:rsid w:val="00A83AB2"/>
    <w:rsid w:val="00A845D7"/>
    <w:rsid w:val="00A904E5"/>
    <w:rsid w:val="00A914EB"/>
    <w:rsid w:val="00A92E5A"/>
    <w:rsid w:val="00A93BEB"/>
    <w:rsid w:val="00A94373"/>
    <w:rsid w:val="00AB0050"/>
    <w:rsid w:val="00AB1DAA"/>
    <w:rsid w:val="00AB1F43"/>
    <w:rsid w:val="00AB5061"/>
    <w:rsid w:val="00AB51CD"/>
    <w:rsid w:val="00AC0A47"/>
    <w:rsid w:val="00AC0F6F"/>
    <w:rsid w:val="00AC31DF"/>
    <w:rsid w:val="00AC525A"/>
    <w:rsid w:val="00AD1E21"/>
    <w:rsid w:val="00AD22B7"/>
    <w:rsid w:val="00AD5C39"/>
    <w:rsid w:val="00AE3BC9"/>
    <w:rsid w:val="00AF379F"/>
    <w:rsid w:val="00B00613"/>
    <w:rsid w:val="00B024B5"/>
    <w:rsid w:val="00B0267C"/>
    <w:rsid w:val="00B03135"/>
    <w:rsid w:val="00B1086B"/>
    <w:rsid w:val="00B137DB"/>
    <w:rsid w:val="00B13D5B"/>
    <w:rsid w:val="00B13E46"/>
    <w:rsid w:val="00B168C7"/>
    <w:rsid w:val="00B210F3"/>
    <w:rsid w:val="00B27FCD"/>
    <w:rsid w:val="00B312D3"/>
    <w:rsid w:val="00B3202A"/>
    <w:rsid w:val="00B325A1"/>
    <w:rsid w:val="00B32A94"/>
    <w:rsid w:val="00B351A8"/>
    <w:rsid w:val="00B37DB6"/>
    <w:rsid w:val="00B40EF6"/>
    <w:rsid w:val="00B410C9"/>
    <w:rsid w:val="00B41EF8"/>
    <w:rsid w:val="00B42F16"/>
    <w:rsid w:val="00B44065"/>
    <w:rsid w:val="00B4414D"/>
    <w:rsid w:val="00B442E2"/>
    <w:rsid w:val="00B47340"/>
    <w:rsid w:val="00B47931"/>
    <w:rsid w:val="00B50085"/>
    <w:rsid w:val="00B5146D"/>
    <w:rsid w:val="00B53DA3"/>
    <w:rsid w:val="00B56197"/>
    <w:rsid w:val="00B628CE"/>
    <w:rsid w:val="00B71712"/>
    <w:rsid w:val="00B7349B"/>
    <w:rsid w:val="00B73A5B"/>
    <w:rsid w:val="00B76974"/>
    <w:rsid w:val="00B77D64"/>
    <w:rsid w:val="00B8762C"/>
    <w:rsid w:val="00B905F3"/>
    <w:rsid w:val="00B92BA9"/>
    <w:rsid w:val="00B93193"/>
    <w:rsid w:val="00B97B27"/>
    <w:rsid w:val="00B97BC7"/>
    <w:rsid w:val="00BA0E2C"/>
    <w:rsid w:val="00BA1ADE"/>
    <w:rsid w:val="00BA3095"/>
    <w:rsid w:val="00BA4CA2"/>
    <w:rsid w:val="00BA535F"/>
    <w:rsid w:val="00BB0C01"/>
    <w:rsid w:val="00BB1636"/>
    <w:rsid w:val="00BB1723"/>
    <w:rsid w:val="00BB1C5C"/>
    <w:rsid w:val="00BC150F"/>
    <w:rsid w:val="00BC4698"/>
    <w:rsid w:val="00BC5A15"/>
    <w:rsid w:val="00BC5BB8"/>
    <w:rsid w:val="00BD00B8"/>
    <w:rsid w:val="00BD3307"/>
    <w:rsid w:val="00BD56A8"/>
    <w:rsid w:val="00BE026B"/>
    <w:rsid w:val="00BE0E0B"/>
    <w:rsid w:val="00BE14B2"/>
    <w:rsid w:val="00BE41A6"/>
    <w:rsid w:val="00BF28F2"/>
    <w:rsid w:val="00C11848"/>
    <w:rsid w:val="00C1432C"/>
    <w:rsid w:val="00C20235"/>
    <w:rsid w:val="00C270FB"/>
    <w:rsid w:val="00C339BC"/>
    <w:rsid w:val="00C3711C"/>
    <w:rsid w:val="00C434AF"/>
    <w:rsid w:val="00C462D1"/>
    <w:rsid w:val="00C46960"/>
    <w:rsid w:val="00C46997"/>
    <w:rsid w:val="00C523A3"/>
    <w:rsid w:val="00C53F3C"/>
    <w:rsid w:val="00C54043"/>
    <w:rsid w:val="00C70D59"/>
    <w:rsid w:val="00C7280E"/>
    <w:rsid w:val="00C72CE0"/>
    <w:rsid w:val="00C733D2"/>
    <w:rsid w:val="00C76AC4"/>
    <w:rsid w:val="00C80CC3"/>
    <w:rsid w:val="00C81129"/>
    <w:rsid w:val="00C8197A"/>
    <w:rsid w:val="00C873D1"/>
    <w:rsid w:val="00C911C7"/>
    <w:rsid w:val="00C92D9D"/>
    <w:rsid w:val="00C94F6D"/>
    <w:rsid w:val="00C94FD3"/>
    <w:rsid w:val="00CA0310"/>
    <w:rsid w:val="00CA675A"/>
    <w:rsid w:val="00CB078A"/>
    <w:rsid w:val="00CB1A2D"/>
    <w:rsid w:val="00CB3F98"/>
    <w:rsid w:val="00CB41A2"/>
    <w:rsid w:val="00CB41DC"/>
    <w:rsid w:val="00CB69E0"/>
    <w:rsid w:val="00CC50DF"/>
    <w:rsid w:val="00CC5287"/>
    <w:rsid w:val="00CC71B2"/>
    <w:rsid w:val="00CC75E0"/>
    <w:rsid w:val="00CC7FBB"/>
    <w:rsid w:val="00CD0B2D"/>
    <w:rsid w:val="00CD3363"/>
    <w:rsid w:val="00CD7DF5"/>
    <w:rsid w:val="00CE7DCC"/>
    <w:rsid w:val="00CF2F4A"/>
    <w:rsid w:val="00CF33D4"/>
    <w:rsid w:val="00CF3EE8"/>
    <w:rsid w:val="00D04630"/>
    <w:rsid w:val="00D11721"/>
    <w:rsid w:val="00D14EA4"/>
    <w:rsid w:val="00D17F8B"/>
    <w:rsid w:val="00D24FA5"/>
    <w:rsid w:val="00D40832"/>
    <w:rsid w:val="00D40F07"/>
    <w:rsid w:val="00D45280"/>
    <w:rsid w:val="00D45A46"/>
    <w:rsid w:val="00D45E8A"/>
    <w:rsid w:val="00D46061"/>
    <w:rsid w:val="00D46A59"/>
    <w:rsid w:val="00D517BA"/>
    <w:rsid w:val="00D54614"/>
    <w:rsid w:val="00D563CF"/>
    <w:rsid w:val="00D56908"/>
    <w:rsid w:val="00D60833"/>
    <w:rsid w:val="00D670BC"/>
    <w:rsid w:val="00D70A1E"/>
    <w:rsid w:val="00D73FA5"/>
    <w:rsid w:val="00D76723"/>
    <w:rsid w:val="00D76792"/>
    <w:rsid w:val="00D84BA2"/>
    <w:rsid w:val="00D85C12"/>
    <w:rsid w:val="00D91644"/>
    <w:rsid w:val="00D9196B"/>
    <w:rsid w:val="00D92D28"/>
    <w:rsid w:val="00D95F64"/>
    <w:rsid w:val="00DA6E74"/>
    <w:rsid w:val="00DB282E"/>
    <w:rsid w:val="00DB3005"/>
    <w:rsid w:val="00DB3F61"/>
    <w:rsid w:val="00DB64AB"/>
    <w:rsid w:val="00DC059C"/>
    <w:rsid w:val="00DC0B03"/>
    <w:rsid w:val="00DC1008"/>
    <w:rsid w:val="00DC3410"/>
    <w:rsid w:val="00DC3710"/>
    <w:rsid w:val="00DC4E3D"/>
    <w:rsid w:val="00DD59F7"/>
    <w:rsid w:val="00DE4740"/>
    <w:rsid w:val="00DF2818"/>
    <w:rsid w:val="00DF2C0B"/>
    <w:rsid w:val="00E00F91"/>
    <w:rsid w:val="00E01A18"/>
    <w:rsid w:val="00E02A7B"/>
    <w:rsid w:val="00E05115"/>
    <w:rsid w:val="00E06434"/>
    <w:rsid w:val="00E067D9"/>
    <w:rsid w:val="00E20747"/>
    <w:rsid w:val="00E20938"/>
    <w:rsid w:val="00E220D6"/>
    <w:rsid w:val="00E22257"/>
    <w:rsid w:val="00E26651"/>
    <w:rsid w:val="00E27CB0"/>
    <w:rsid w:val="00E3035F"/>
    <w:rsid w:val="00E31222"/>
    <w:rsid w:val="00E32111"/>
    <w:rsid w:val="00E3310F"/>
    <w:rsid w:val="00E375D8"/>
    <w:rsid w:val="00E402DB"/>
    <w:rsid w:val="00E501D1"/>
    <w:rsid w:val="00E72D90"/>
    <w:rsid w:val="00E72D93"/>
    <w:rsid w:val="00E74C93"/>
    <w:rsid w:val="00E91F50"/>
    <w:rsid w:val="00E95E6B"/>
    <w:rsid w:val="00EA0B25"/>
    <w:rsid w:val="00EA26FC"/>
    <w:rsid w:val="00EA3973"/>
    <w:rsid w:val="00EA4607"/>
    <w:rsid w:val="00EB0E5F"/>
    <w:rsid w:val="00EB5F20"/>
    <w:rsid w:val="00EB623A"/>
    <w:rsid w:val="00EC15C6"/>
    <w:rsid w:val="00EC1AE2"/>
    <w:rsid w:val="00EC1D36"/>
    <w:rsid w:val="00EC2775"/>
    <w:rsid w:val="00EC4171"/>
    <w:rsid w:val="00EC489E"/>
    <w:rsid w:val="00EC5C74"/>
    <w:rsid w:val="00EC5E1F"/>
    <w:rsid w:val="00EC63F8"/>
    <w:rsid w:val="00EC774E"/>
    <w:rsid w:val="00ED055B"/>
    <w:rsid w:val="00EE14BC"/>
    <w:rsid w:val="00EF0095"/>
    <w:rsid w:val="00EF4182"/>
    <w:rsid w:val="00EF7718"/>
    <w:rsid w:val="00F021F1"/>
    <w:rsid w:val="00F067A8"/>
    <w:rsid w:val="00F10290"/>
    <w:rsid w:val="00F102EA"/>
    <w:rsid w:val="00F108E6"/>
    <w:rsid w:val="00F11252"/>
    <w:rsid w:val="00F15BCB"/>
    <w:rsid w:val="00F22240"/>
    <w:rsid w:val="00F2354A"/>
    <w:rsid w:val="00F264DA"/>
    <w:rsid w:val="00F27CA4"/>
    <w:rsid w:val="00F3044B"/>
    <w:rsid w:val="00F327B1"/>
    <w:rsid w:val="00F32AF6"/>
    <w:rsid w:val="00F34B7B"/>
    <w:rsid w:val="00F375E0"/>
    <w:rsid w:val="00F378FC"/>
    <w:rsid w:val="00F37AC5"/>
    <w:rsid w:val="00F37EF3"/>
    <w:rsid w:val="00F40BB3"/>
    <w:rsid w:val="00F41D95"/>
    <w:rsid w:val="00F43D53"/>
    <w:rsid w:val="00F466B2"/>
    <w:rsid w:val="00F476D2"/>
    <w:rsid w:val="00F47E18"/>
    <w:rsid w:val="00F47ECD"/>
    <w:rsid w:val="00F510AF"/>
    <w:rsid w:val="00F52A42"/>
    <w:rsid w:val="00F5429A"/>
    <w:rsid w:val="00F55157"/>
    <w:rsid w:val="00F5667C"/>
    <w:rsid w:val="00F56CA7"/>
    <w:rsid w:val="00F627ED"/>
    <w:rsid w:val="00F63600"/>
    <w:rsid w:val="00F669E9"/>
    <w:rsid w:val="00F67726"/>
    <w:rsid w:val="00F70084"/>
    <w:rsid w:val="00F72677"/>
    <w:rsid w:val="00F72A66"/>
    <w:rsid w:val="00F73AA4"/>
    <w:rsid w:val="00F75D35"/>
    <w:rsid w:val="00F77EEE"/>
    <w:rsid w:val="00F8167E"/>
    <w:rsid w:val="00F826F6"/>
    <w:rsid w:val="00F94CCB"/>
    <w:rsid w:val="00FA045F"/>
    <w:rsid w:val="00FA2977"/>
    <w:rsid w:val="00FA767E"/>
    <w:rsid w:val="00FB13F5"/>
    <w:rsid w:val="00FB2EBD"/>
    <w:rsid w:val="00FB43B3"/>
    <w:rsid w:val="00FB577A"/>
    <w:rsid w:val="00FC00BA"/>
    <w:rsid w:val="00FC50B6"/>
    <w:rsid w:val="00FC5B20"/>
    <w:rsid w:val="00FC5FB4"/>
    <w:rsid w:val="00FD0D62"/>
    <w:rsid w:val="00FE1FD9"/>
    <w:rsid w:val="00FE2654"/>
    <w:rsid w:val="00FE7630"/>
    <w:rsid w:val="00FE7CB0"/>
    <w:rsid w:val="00FF1432"/>
    <w:rsid w:val="00FF2116"/>
    <w:rsid w:val="00FF2F3F"/>
    <w:rsid w:val="00FF7F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634DE38"/>
  <w14:defaultImageDpi w14:val="330"/>
  <w15:chartTrackingRefBased/>
  <w15:docId w15:val="{0870A427-0031-45AA-BA54-FFB2AF4E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713F"/>
    <w:pPr>
      <w:autoSpaceDE w:val="0"/>
      <w:autoSpaceDN w:val="0"/>
    </w:pPr>
    <w:rPr>
      <w:rFonts w:ascii="Times New Roman" w:hAnsi="Times New Roman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44065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link w:val="Kopfzeile"/>
    <w:uiPriority w:val="99"/>
    <w:rsid w:val="00B44065"/>
    <w:rPr>
      <w:rFonts w:ascii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44065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link w:val="Fuzeile"/>
    <w:uiPriority w:val="99"/>
    <w:rsid w:val="00B44065"/>
    <w:rPr>
      <w:rFonts w:ascii="Times New Roman" w:hAnsi="Times New Roman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4065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link w:val="Sprechblasentext"/>
    <w:uiPriority w:val="99"/>
    <w:semiHidden/>
    <w:rsid w:val="00B44065"/>
    <w:rPr>
      <w:rFonts w:ascii="Tahoma" w:hAnsi="Tahoma" w:cs="Tahoma"/>
      <w:sz w:val="16"/>
      <w:szCs w:val="16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B44065"/>
    <w:rPr>
      <w:lang w:val="x-none"/>
    </w:rPr>
  </w:style>
  <w:style w:type="character" w:customStyle="1" w:styleId="FunotentextZchn">
    <w:name w:val="Fußnotentext Zchn"/>
    <w:link w:val="Funotentext"/>
    <w:uiPriority w:val="99"/>
    <w:rsid w:val="00B44065"/>
    <w:rPr>
      <w:rFonts w:ascii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uiPriority w:val="99"/>
    <w:semiHidden/>
    <w:unhideWhenUsed/>
    <w:rsid w:val="00B44065"/>
    <w:rPr>
      <w:vertAlign w:val="superscript"/>
    </w:rPr>
  </w:style>
  <w:style w:type="paragraph" w:customStyle="1" w:styleId="MittleresRaster21">
    <w:name w:val="Mittleres Raster 21"/>
    <w:uiPriority w:val="1"/>
    <w:qFormat/>
    <w:rsid w:val="00B44065"/>
    <w:rPr>
      <w:rFonts w:eastAsia="Cambria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B44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ttleresRaster210">
    <w:name w:val="Mittleres Raster 21"/>
    <w:uiPriority w:val="1"/>
    <w:qFormat/>
    <w:rsid w:val="00B44065"/>
    <w:rPr>
      <w:rFonts w:ascii="Calibri" w:eastAsia="Calibri" w:hAnsi="Calibri"/>
      <w:sz w:val="22"/>
      <w:szCs w:val="22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627ED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link w:val="Dokumentstruktur"/>
    <w:uiPriority w:val="99"/>
    <w:semiHidden/>
    <w:rsid w:val="00F627ED"/>
    <w:rPr>
      <w:rFonts w:ascii="Lucida Grande" w:hAnsi="Lucida Grande" w:cs="Lucida Grande"/>
      <w:sz w:val="24"/>
      <w:szCs w:val="24"/>
    </w:rPr>
  </w:style>
  <w:style w:type="character" w:styleId="Seitenzahl">
    <w:name w:val="page number"/>
    <w:uiPriority w:val="99"/>
    <w:semiHidden/>
    <w:unhideWhenUsed/>
    <w:rsid w:val="00A0370D"/>
  </w:style>
  <w:style w:type="character" w:styleId="Hyperlink">
    <w:name w:val="Hyperlink"/>
    <w:uiPriority w:val="99"/>
    <w:unhideWhenUsed/>
    <w:rsid w:val="00E95E6B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E95E6B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D24FA5"/>
  </w:style>
  <w:style w:type="paragraph" w:customStyle="1" w:styleId="KeinLeerraum1">
    <w:name w:val="Kein Leerraum1"/>
    <w:next w:val="KeinLeerraum"/>
    <w:uiPriority w:val="1"/>
    <w:qFormat/>
    <w:rsid w:val="00D24FA5"/>
    <w:rPr>
      <w:rFonts w:ascii="Calibri" w:eastAsia="Calibri" w:hAnsi="Calibri" w:cs="Arial"/>
      <w:sz w:val="22"/>
      <w:szCs w:val="22"/>
      <w:lang w:eastAsia="en-US"/>
    </w:rPr>
  </w:style>
  <w:style w:type="table" w:customStyle="1" w:styleId="Tabellenraster1">
    <w:name w:val="Tabellenraster1"/>
    <w:basedOn w:val="NormaleTabelle"/>
    <w:next w:val="Tabellenraster"/>
    <w:uiPriority w:val="59"/>
    <w:rsid w:val="00D24FA5"/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D24FA5"/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8E3A0B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345C6C"/>
    <w:rPr>
      <w:b/>
      <w:bCs/>
    </w:rPr>
  </w:style>
  <w:style w:type="character" w:styleId="Hervorhebung">
    <w:name w:val="Emphasis"/>
    <w:uiPriority w:val="20"/>
    <w:qFormat/>
    <w:rsid w:val="00345C6C"/>
    <w:rPr>
      <w:i/>
      <w:iCs/>
    </w:rPr>
  </w:style>
  <w:style w:type="character" w:styleId="Kommentarzeichen">
    <w:name w:val="annotation reference"/>
    <w:uiPriority w:val="99"/>
    <w:semiHidden/>
    <w:unhideWhenUsed/>
    <w:rsid w:val="00607BC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7BCE"/>
    <w:rPr>
      <w:sz w:val="24"/>
      <w:szCs w:val="24"/>
    </w:rPr>
  </w:style>
  <w:style w:type="character" w:customStyle="1" w:styleId="KommentartextZchn">
    <w:name w:val="Kommentartext Zchn"/>
    <w:link w:val="Kommentartext"/>
    <w:uiPriority w:val="99"/>
    <w:semiHidden/>
    <w:rsid w:val="00607BCE"/>
    <w:rPr>
      <w:rFonts w:ascii="Times New Roman" w:hAnsi="Times New Roman"/>
      <w:sz w:val="24"/>
      <w:szCs w:val="24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7BCE"/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607BCE"/>
    <w:rPr>
      <w:rFonts w:ascii="Times New Roman" w:hAnsi="Times New Roman"/>
      <w:b/>
      <w:bCs/>
      <w:sz w:val="24"/>
      <w:szCs w:val="24"/>
      <w:lang w:val="de-DE"/>
    </w:rPr>
  </w:style>
  <w:style w:type="paragraph" w:styleId="Listenabsatz">
    <w:name w:val="List Paragraph"/>
    <w:basedOn w:val="Standard"/>
    <w:uiPriority w:val="72"/>
    <w:qFormat/>
    <w:rsid w:val="008F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7696</Words>
  <Characters>48489</Characters>
  <Application>Microsoft Office Word</Application>
  <DocSecurity>0</DocSecurity>
  <Lines>404</Lines>
  <Paragraphs>112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Musikwissenschaftliches Institut Universität Basel</Company>
  <LinksUpToDate>false</LinksUpToDate>
  <CharactersWithSpaces>56073</CharactersWithSpaces>
  <SharedDoc>false</SharedDoc>
  <HLinks>
    <vt:vector size="6" baseType="variant">
      <vt:variant>
        <vt:i4>2031721</vt:i4>
      </vt:variant>
      <vt:variant>
        <vt:i4>0</vt:i4>
      </vt:variant>
      <vt:variant>
        <vt:i4>0</vt:i4>
      </vt:variant>
      <vt:variant>
        <vt:i4>5</vt:i4>
      </vt:variant>
      <vt:variant>
        <vt:lpwstr>https://ia902603.us.archive.org/BookReader/BookReaderImages.php?zip=/7/items/MusikblaetterDesAnbruchJg.041922/MusikblaetterDesAnbruchJg.041922_jp2.zip&amp;file=MusikblaetterDesAnbruchJg.041922_jp2/MusikblaetterDesAnbruchJg.041922_0231.jp2&amp;scale=4&amp;rotate=0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33</cp:revision>
  <cp:lastPrinted>2018-11-14T11:23:00Z</cp:lastPrinted>
  <dcterms:created xsi:type="dcterms:W3CDTF">2024-04-23T13:18:00Z</dcterms:created>
  <dcterms:modified xsi:type="dcterms:W3CDTF">2024-07-04T15:31:00Z</dcterms:modified>
</cp:coreProperties>
</file>