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8FE4B9" w14:textId="77777777" w:rsidR="007720D1" w:rsidRPr="002F0347" w:rsidRDefault="00607BCE" w:rsidP="00B44065">
      <w:pPr>
        <w:pStyle w:val="MittleresRaster210"/>
        <w:spacing w:line="360" w:lineRule="auto"/>
        <w:rPr>
          <w:rFonts w:ascii="Times New Roman" w:hAnsi="Times New Roman"/>
          <w:b/>
          <w:sz w:val="36"/>
          <w:szCs w:val="36"/>
        </w:rPr>
      </w:pPr>
      <w:r w:rsidRPr="002F0347">
        <w:rPr>
          <w:rFonts w:ascii="Times New Roman" w:hAnsi="Times New Roman"/>
          <w:b/>
          <w:sz w:val="36"/>
          <w:szCs w:val="36"/>
        </w:rPr>
        <w:t>Opus 4</w:t>
      </w:r>
    </w:p>
    <w:p w14:paraId="2B464DF2" w14:textId="77777777" w:rsidR="00607BCE" w:rsidRPr="002F0347" w:rsidRDefault="00607BCE" w:rsidP="00B44065">
      <w:pPr>
        <w:pStyle w:val="MittleresRaster210"/>
        <w:spacing w:line="360" w:lineRule="auto"/>
        <w:rPr>
          <w:rFonts w:ascii="Times New Roman" w:hAnsi="Times New Roman"/>
          <w:sz w:val="20"/>
          <w:szCs w:val="20"/>
        </w:rPr>
      </w:pPr>
    </w:p>
    <w:p w14:paraId="4329145B" w14:textId="77777777" w:rsidR="0048054F" w:rsidRPr="002F0347" w:rsidRDefault="0048054F" w:rsidP="0048054F">
      <w:pPr>
        <w:spacing w:line="360" w:lineRule="auto"/>
        <w:outlineLvl w:val="0"/>
        <w:rPr>
          <w:b/>
          <w:lang w:val="de-CH"/>
        </w:rPr>
      </w:pPr>
      <w:r w:rsidRPr="002F0347">
        <w:rPr>
          <w:b/>
          <w:lang w:val="de-CH"/>
        </w:rPr>
        <w:t>A</w:t>
      </w:r>
    </w:p>
    <w:p w14:paraId="19FECB6D" w14:textId="77777777" w:rsidR="00A6452F" w:rsidRPr="002F0347" w:rsidRDefault="00A6452F" w:rsidP="0048054F">
      <w:pPr>
        <w:spacing w:line="360" w:lineRule="auto"/>
        <w:rPr>
          <w:lang w:val="de-CH"/>
        </w:rPr>
      </w:pPr>
    </w:p>
    <w:p w14:paraId="5ECEE704" w14:textId="77777777" w:rsidR="002F0347" w:rsidRDefault="002F0347" w:rsidP="002F0347">
      <w:pPr>
        <w:spacing w:line="360" w:lineRule="auto"/>
        <w:rPr>
          <w:lang w:val="de-CH"/>
        </w:rPr>
      </w:pPr>
      <w:r w:rsidRPr="002F0347">
        <w:rPr>
          <w:lang w:val="de-CH"/>
        </w:rPr>
        <w:t xml:space="preserve">Autograph von </w:t>
      </w:r>
      <w:r w:rsidRPr="002F0347">
        <w:rPr>
          <w:i/>
          <w:iCs/>
          <w:lang w:val="de-CH"/>
        </w:rPr>
        <w:t>Eingang</w:t>
      </w:r>
      <w:r w:rsidRPr="002F0347">
        <w:rPr>
          <w:lang w:val="de-CH"/>
        </w:rPr>
        <w:t xml:space="preserve"> („Welt der Gestalten“) M 138: Textfassung 1→2.</w:t>
      </w:r>
      <w:r>
        <w:rPr>
          <w:lang w:val="de-CH"/>
        </w:rPr>
        <w:t xml:space="preserve"> </w:t>
      </w:r>
      <w:r w:rsidRPr="002F0347">
        <w:rPr>
          <w:lang w:val="de-CH"/>
        </w:rPr>
        <w:t xml:space="preserve">Enthält auch Autographe von „Im </w:t>
      </w:r>
      <w:proofErr w:type="spellStart"/>
      <w:r w:rsidRPr="002F0347">
        <w:rPr>
          <w:lang w:val="de-CH"/>
        </w:rPr>
        <w:t>Windesweben</w:t>
      </w:r>
      <w:proofErr w:type="spellEnd"/>
      <w:r w:rsidRPr="002F0347">
        <w:rPr>
          <w:lang w:val="de-CH"/>
        </w:rPr>
        <w:t xml:space="preserve">“ M 134, „Im </w:t>
      </w:r>
      <w:proofErr w:type="spellStart"/>
      <w:r w:rsidRPr="002F0347">
        <w:rPr>
          <w:lang w:val="de-CH"/>
        </w:rPr>
        <w:t>Morgentaun</w:t>
      </w:r>
      <w:proofErr w:type="spellEnd"/>
      <w:r w:rsidRPr="002F0347">
        <w:rPr>
          <w:lang w:val="de-CH"/>
        </w:rPr>
        <w:t xml:space="preserve">“ M 136 und „Kahl reckt der Baum“ M 137 aus </w:t>
      </w:r>
      <w:r w:rsidRPr="002F0347">
        <w:rPr>
          <w:i/>
          <w:iCs/>
          <w:lang w:val="de-CH"/>
        </w:rPr>
        <w:t>Fünf Lieder aus</w:t>
      </w:r>
      <w:r w:rsidRPr="002F0347">
        <w:rPr>
          <w:lang w:val="de-CH"/>
        </w:rPr>
        <w:t xml:space="preserve"> Der siebente Ring </w:t>
      </w:r>
      <w:r w:rsidRPr="002F0347">
        <w:rPr>
          <w:i/>
          <w:iCs/>
          <w:lang w:val="de-CH"/>
        </w:rPr>
        <w:t>von Stefan George</w:t>
      </w:r>
      <w:r w:rsidRPr="002F0347">
        <w:rPr>
          <w:lang w:val="de-CH"/>
        </w:rPr>
        <w:t xml:space="preserve"> op. 3. </w:t>
      </w:r>
    </w:p>
    <w:p w14:paraId="42817D2A" w14:textId="77777777" w:rsidR="002F0347" w:rsidRPr="00B2491C" w:rsidRDefault="002F0347" w:rsidP="002F0347">
      <w:pPr>
        <w:spacing w:line="360" w:lineRule="auto"/>
        <w:rPr>
          <w:lang w:val="de-CH"/>
        </w:rPr>
      </w:pPr>
    </w:p>
    <w:p w14:paraId="7CAB7FA2" w14:textId="77777777" w:rsidR="002F0347" w:rsidRPr="002F0347" w:rsidRDefault="002F0347" w:rsidP="002F0347">
      <w:pPr>
        <w:spacing w:line="360" w:lineRule="auto"/>
        <w:rPr>
          <w:lang w:val="en-US"/>
        </w:rPr>
      </w:pPr>
      <w:r w:rsidRPr="002F0347">
        <w:rPr>
          <w:lang w:val="en-US"/>
        </w:rPr>
        <w:t>US-</w:t>
      </w:r>
      <w:proofErr w:type="spellStart"/>
      <w:r w:rsidRPr="002F0347">
        <w:rPr>
          <w:lang w:val="en-US"/>
        </w:rPr>
        <w:t>NYpm</w:t>
      </w:r>
      <w:proofErr w:type="spellEnd"/>
      <w:r w:rsidRPr="002F0347">
        <w:rPr>
          <w:lang w:val="en-US"/>
        </w:rPr>
        <w:t xml:space="preserve">, Dept. of Music Manuscripts and Books, Robert Owen Lehman Collection, W376.L716. </w:t>
      </w:r>
    </w:p>
    <w:p w14:paraId="5A4C5FB6" w14:textId="77777777" w:rsidR="0048054F" w:rsidRPr="00235834" w:rsidRDefault="0048054F" w:rsidP="0048054F">
      <w:pPr>
        <w:spacing w:line="360" w:lineRule="auto"/>
        <w:rPr>
          <w:lang w:val="en-US"/>
        </w:rPr>
      </w:pPr>
    </w:p>
    <w:p w14:paraId="3F00BEAE" w14:textId="77777777" w:rsidR="00754154" w:rsidRPr="00402E6F" w:rsidRDefault="00754154" w:rsidP="00754154">
      <w:pPr>
        <w:spacing w:line="360" w:lineRule="auto"/>
        <w:outlineLvl w:val="0"/>
      </w:pPr>
      <w:r w:rsidRPr="00402E6F">
        <w:t>7 Blätter (</w:t>
      </w:r>
      <w:proofErr w:type="spellStart"/>
      <w:r w:rsidRPr="00402E6F">
        <w:t>Bl</w:t>
      </w:r>
      <w:proofErr w:type="spellEnd"/>
      <w:r w:rsidRPr="00402E6F">
        <w:t>. 1–7) in festem rotem Ledereinband mit einem roten Schmutzblatt (</w:t>
      </w:r>
      <w:proofErr w:type="spellStart"/>
      <w:r w:rsidRPr="00402E6F">
        <w:t>Bl</w:t>
      </w:r>
      <w:proofErr w:type="spellEnd"/>
      <w:r w:rsidRPr="00402E6F">
        <w:t>. [a]) und drei weißen Schmutzblättern (</w:t>
      </w:r>
      <w:proofErr w:type="spellStart"/>
      <w:r w:rsidRPr="00402E6F">
        <w:t>Bl</w:t>
      </w:r>
      <w:proofErr w:type="spellEnd"/>
      <w:r w:rsidRPr="00402E6F">
        <w:t>. [b–d]) vorne sowie drei weißen Schmutzblättern (</w:t>
      </w:r>
      <w:proofErr w:type="spellStart"/>
      <w:r w:rsidRPr="00402E6F">
        <w:t>Bl</w:t>
      </w:r>
      <w:proofErr w:type="spellEnd"/>
      <w:r w:rsidRPr="00402E6F">
        <w:t>. [e–g]) und einem roten Schmutzblatt (</w:t>
      </w:r>
      <w:proofErr w:type="spellStart"/>
      <w:r w:rsidRPr="00402E6F">
        <w:t>Bl</w:t>
      </w:r>
      <w:proofErr w:type="spellEnd"/>
      <w:r w:rsidRPr="00402E6F">
        <w:t xml:space="preserve">. [h]) hinten. Alle Blätter sind mit Papierklebestreifen am Falz in die Bindung eingeheftet. </w:t>
      </w:r>
      <w:proofErr w:type="spellStart"/>
      <w:r w:rsidRPr="00402E6F">
        <w:t>Bl</w:t>
      </w:r>
      <w:proofErr w:type="spellEnd"/>
      <w:r w:rsidRPr="00402E6F">
        <w:t xml:space="preserve">. 2/3, 4/5 und 6/7 bildeten vermutlich vor der Bindung gemeinsame Bögen. Schmutzblätter bis auf die Paraphe </w:t>
      </w:r>
      <w:proofErr w:type="spellStart"/>
      <w:r w:rsidRPr="00402E6F">
        <w:rPr>
          <w:i/>
        </w:rPr>
        <w:t>RoLehman</w:t>
      </w:r>
      <w:proofErr w:type="spellEnd"/>
      <w:r w:rsidRPr="00402E6F">
        <w:t xml:space="preserve"> auf </w:t>
      </w:r>
      <w:proofErr w:type="spellStart"/>
      <w:r w:rsidRPr="00402E6F">
        <w:t>Bl</w:t>
      </w:r>
      <w:proofErr w:type="spellEnd"/>
      <w:r w:rsidRPr="00402E6F">
        <w:t>. [c] oben mit blauer Tinte (</w:t>
      </w:r>
      <w:proofErr w:type="spellStart"/>
      <w:r w:rsidRPr="00402E6F">
        <w:t>Hs</w:t>
      </w:r>
      <w:proofErr w:type="spellEnd"/>
      <w:r w:rsidRPr="00402E6F">
        <w:t xml:space="preserve">. Lehman) und die archivalische Eintragung </w:t>
      </w:r>
      <w:r w:rsidRPr="00402E6F">
        <w:rPr>
          <w:i/>
        </w:rPr>
        <w:t>II = OP. 3 # II | III = OP. 3 # V | VI = OP. 3 # IV | VII = OP. IV # 1</w:t>
      </w:r>
      <w:r w:rsidRPr="00402E6F">
        <w:t xml:space="preserve"> auf </w:t>
      </w:r>
      <w:proofErr w:type="spellStart"/>
      <w:r w:rsidRPr="00402E6F">
        <w:t>Bl</w:t>
      </w:r>
      <w:proofErr w:type="spellEnd"/>
      <w:r w:rsidRPr="00402E6F">
        <w:t xml:space="preserve">. [c] Mitte bis unten mit schwarzer Tinte (archivalische </w:t>
      </w:r>
      <w:proofErr w:type="spellStart"/>
      <w:r w:rsidRPr="00402E6F">
        <w:t>Hs</w:t>
      </w:r>
      <w:proofErr w:type="spellEnd"/>
      <w:r w:rsidRPr="00402E6F">
        <w:t xml:space="preserve">.) </w:t>
      </w:r>
      <w:proofErr w:type="spellStart"/>
      <w:r w:rsidRPr="00402E6F">
        <w:t>unbeschriftet</w:t>
      </w:r>
      <w:proofErr w:type="spellEnd"/>
      <w:r w:rsidRPr="00402E6F">
        <w:t xml:space="preserve">, </w:t>
      </w:r>
      <w:proofErr w:type="spellStart"/>
      <w:r w:rsidRPr="00402E6F">
        <w:t>Bl</w:t>
      </w:r>
      <w:proofErr w:type="spellEnd"/>
      <w:r w:rsidRPr="00402E6F">
        <w:t>. 3</w:t>
      </w:r>
      <w:r w:rsidRPr="00402E6F">
        <w:rPr>
          <w:vertAlign w:val="superscript"/>
        </w:rPr>
        <w:t>r</w:t>
      </w:r>
      <w:r w:rsidRPr="00402E6F">
        <w:t>–3</w:t>
      </w:r>
      <w:r w:rsidRPr="00402E6F">
        <w:rPr>
          <w:vertAlign w:val="superscript"/>
        </w:rPr>
        <w:t>v</w:t>
      </w:r>
      <w:r w:rsidRPr="00402E6F">
        <w:t xml:space="preserve"> unbeschriftet. Papierklebestreifen am linken Rand von </w:t>
      </w:r>
      <w:proofErr w:type="spellStart"/>
      <w:r w:rsidRPr="00402E6F">
        <w:t>Bl</w:t>
      </w:r>
      <w:proofErr w:type="spellEnd"/>
      <w:r w:rsidRPr="00402E6F">
        <w:t>. 4</w:t>
      </w:r>
      <w:r w:rsidRPr="00402E6F">
        <w:rPr>
          <w:vertAlign w:val="superscript"/>
        </w:rPr>
        <w:t>v</w:t>
      </w:r>
      <w:r w:rsidRPr="00402E6F">
        <w:t xml:space="preserve">. Einband: 345 × 292 mm, Bunddicke ca. 8 mm. </w:t>
      </w:r>
    </w:p>
    <w:p w14:paraId="1A9FF2D4" w14:textId="77777777" w:rsidR="0048054F" w:rsidRDefault="0048054F" w:rsidP="0048054F">
      <w:pPr>
        <w:spacing w:line="360" w:lineRule="auto"/>
      </w:pPr>
    </w:p>
    <w:p w14:paraId="05336BC9" w14:textId="77777777" w:rsidR="00B03D6A" w:rsidRPr="00402E6F" w:rsidRDefault="00B03D6A" w:rsidP="00B03D6A">
      <w:pPr>
        <w:spacing w:line="360" w:lineRule="auto"/>
        <w:outlineLvl w:val="0"/>
      </w:pPr>
      <w:r w:rsidRPr="00402E6F">
        <w:t xml:space="preserve">Beschreibstoff: Notenpapier, 12 Systeme (vier vorgedruckte Akkoladen [1 + 2 Systeme]), Format: hoch 342 × ca. 270 mm, Firmenzeichen: [JE] | </w:t>
      </w:r>
      <w:r w:rsidRPr="00402E6F">
        <w:rPr>
          <w:i/>
        </w:rPr>
        <w:t xml:space="preserve">Protokoll. Schutzmarke | </w:t>
      </w:r>
      <w:proofErr w:type="spellStart"/>
      <w:r w:rsidRPr="00402E6F">
        <w:rPr>
          <w:i/>
        </w:rPr>
        <w:t>No</w:t>
      </w:r>
      <w:proofErr w:type="spellEnd"/>
      <w:r w:rsidRPr="00402E6F">
        <w:rPr>
          <w:i/>
        </w:rPr>
        <w:t xml:space="preserve">. 12 </w:t>
      </w:r>
      <w:r w:rsidRPr="00402E6F">
        <w:t xml:space="preserve">auf </w:t>
      </w:r>
      <w:proofErr w:type="spellStart"/>
      <w:r w:rsidRPr="00402E6F">
        <w:t>Bl</w:t>
      </w:r>
      <w:proofErr w:type="spellEnd"/>
      <w:r w:rsidRPr="00402E6F">
        <w:t>. 1</w:t>
      </w:r>
      <w:r w:rsidRPr="00402E6F">
        <w:rPr>
          <w:vertAlign w:val="superscript"/>
        </w:rPr>
        <w:t>r</w:t>
      </w:r>
      <w:r w:rsidRPr="00402E6F">
        <w:t>, 2</w:t>
      </w:r>
      <w:r w:rsidRPr="00402E6F">
        <w:rPr>
          <w:vertAlign w:val="superscript"/>
        </w:rPr>
        <w:t>r</w:t>
      </w:r>
      <w:r w:rsidRPr="00402E6F">
        <w:t>, 3</w:t>
      </w:r>
      <w:r w:rsidRPr="00402E6F">
        <w:rPr>
          <w:vertAlign w:val="superscript"/>
        </w:rPr>
        <w:t>r</w:t>
      </w:r>
      <w:r w:rsidRPr="00402E6F">
        <w:t xml:space="preserve"> unten links (</w:t>
      </w:r>
      <w:proofErr w:type="spellStart"/>
      <w:r w:rsidRPr="00402E6F">
        <w:t>Bl</w:t>
      </w:r>
      <w:proofErr w:type="spellEnd"/>
      <w:r w:rsidRPr="00402E6F">
        <w:t xml:space="preserve">. 1–3); </w:t>
      </w:r>
    </w:p>
    <w:p w14:paraId="20BABD69" w14:textId="77777777" w:rsidR="00B03D6A" w:rsidRPr="00402E6F" w:rsidRDefault="00B03D6A" w:rsidP="00B03D6A">
      <w:pPr>
        <w:spacing w:line="360" w:lineRule="auto"/>
        <w:outlineLvl w:val="0"/>
      </w:pPr>
      <w:r w:rsidRPr="00402E6F">
        <w:t xml:space="preserve">Notenpapier, 12 Systeme, Format: hoch 345 × ca. 270 mm, Firmenzeichen: [JE] | </w:t>
      </w:r>
      <w:r w:rsidRPr="00402E6F">
        <w:rPr>
          <w:i/>
        </w:rPr>
        <w:t xml:space="preserve">Protokoll. Schutzmarke | </w:t>
      </w:r>
      <w:proofErr w:type="spellStart"/>
      <w:r w:rsidRPr="00402E6F">
        <w:rPr>
          <w:i/>
        </w:rPr>
        <w:t>No</w:t>
      </w:r>
      <w:proofErr w:type="spellEnd"/>
      <w:r w:rsidRPr="00402E6F">
        <w:rPr>
          <w:i/>
        </w:rPr>
        <w:t xml:space="preserve">. 2 | 12 </w:t>
      </w:r>
      <w:proofErr w:type="spellStart"/>
      <w:r w:rsidRPr="00402E6F">
        <w:rPr>
          <w:i/>
        </w:rPr>
        <w:t>linig</w:t>
      </w:r>
      <w:proofErr w:type="spellEnd"/>
      <w:r w:rsidRPr="00402E6F">
        <w:rPr>
          <w:i/>
        </w:rPr>
        <w:t xml:space="preserve">. </w:t>
      </w:r>
      <w:r w:rsidRPr="00402E6F">
        <w:t xml:space="preserve">auf </w:t>
      </w:r>
      <w:proofErr w:type="spellStart"/>
      <w:r w:rsidRPr="00402E6F">
        <w:t>Bl</w:t>
      </w:r>
      <w:proofErr w:type="spellEnd"/>
      <w:r w:rsidRPr="00402E6F">
        <w:t>. 4</w:t>
      </w:r>
      <w:r w:rsidRPr="00402E6F">
        <w:rPr>
          <w:vertAlign w:val="superscript"/>
        </w:rPr>
        <w:t>r</w:t>
      </w:r>
      <w:r w:rsidRPr="00402E6F">
        <w:t>, 5</w:t>
      </w:r>
      <w:r w:rsidRPr="00402E6F">
        <w:rPr>
          <w:vertAlign w:val="superscript"/>
        </w:rPr>
        <w:t>r</w:t>
      </w:r>
      <w:r w:rsidRPr="00402E6F">
        <w:t>, 6</w:t>
      </w:r>
      <w:r w:rsidRPr="00402E6F">
        <w:rPr>
          <w:vertAlign w:val="superscript"/>
        </w:rPr>
        <w:t>r</w:t>
      </w:r>
      <w:r w:rsidRPr="00402E6F">
        <w:t>, 7</w:t>
      </w:r>
      <w:r w:rsidRPr="00402E6F">
        <w:rPr>
          <w:vertAlign w:val="superscript"/>
        </w:rPr>
        <w:t>r</w:t>
      </w:r>
      <w:r w:rsidRPr="00402E6F">
        <w:t xml:space="preserve"> unten links (</w:t>
      </w:r>
      <w:proofErr w:type="spellStart"/>
      <w:r w:rsidRPr="00402E6F">
        <w:t>Bl</w:t>
      </w:r>
      <w:proofErr w:type="spellEnd"/>
      <w:r w:rsidRPr="00402E6F">
        <w:t xml:space="preserve">. 4–7). </w:t>
      </w:r>
    </w:p>
    <w:p w14:paraId="3701323F" w14:textId="77777777" w:rsidR="0048054F" w:rsidRDefault="0048054F" w:rsidP="0048054F">
      <w:pPr>
        <w:spacing w:line="360" w:lineRule="auto"/>
      </w:pPr>
    </w:p>
    <w:p w14:paraId="43F17134" w14:textId="77777777" w:rsidR="0048054F" w:rsidRDefault="0048054F" w:rsidP="0048054F">
      <w:pPr>
        <w:spacing w:line="360" w:lineRule="auto"/>
      </w:pPr>
      <w:r>
        <w:t xml:space="preserve">Schreibstoff: schwarze Tinte; Bleistift, roter Buntstift, rote Tinte. </w:t>
      </w:r>
    </w:p>
    <w:p w14:paraId="2090BB53" w14:textId="77777777" w:rsidR="00B03D6A" w:rsidRDefault="00B03D6A" w:rsidP="0048054F">
      <w:pPr>
        <w:spacing w:line="360" w:lineRule="auto"/>
      </w:pPr>
    </w:p>
    <w:p w14:paraId="6B6F140D" w14:textId="77777777" w:rsidR="00B03D6A" w:rsidRDefault="0048054F" w:rsidP="0048054F">
      <w:pPr>
        <w:spacing w:line="360" w:lineRule="auto"/>
      </w:pPr>
      <w:r>
        <w:t xml:space="preserve">Titel: </w:t>
      </w:r>
      <w:r w:rsidRPr="00310625">
        <w:rPr>
          <w:i/>
          <w:strike/>
        </w:rPr>
        <w:t>I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oben Mitte mit roter Tinte, gestrichen mit roter Tinte; </w:t>
      </w:r>
    </w:p>
    <w:p w14:paraId="1F6119B5" w14:textId="77777777" w:rsidR="00B03D6A" w:rsidRDefault="0048054F" w:rsidP="0048054F">
      <w:pPr>
        <w:spacing w:line="360" w:lineRule="auto"/>
      </w:pPr>
      <w:r w:rsidRPr="00310625">
        <w:rPr>
          <w:i/>
        </w:rPr>
        <w:t>VII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oben Mitte mit roter Tinte; </w:t>
      </w:r>
    </w:p>
    <w:p w14:paraId="6B23E647" w14:textId="77777777" w:rsidR="00B03D6A" w:rsidRDefault="0048054F" w:rsidP="0048054F">
      <w:pPr>
        <w:spacing w:line="360" w:lineRule="auto"/>
      </w:pPr>
      <w:r w:rsidRPr="00310625">
        <w:rPr>
          <w:i/>
          <w:strike/>
        </w:rPr>
        <w:t>I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oben halbrechts mit schwarzer Tinte, gestrichen mit roter Tinte; </w:t>
      </w:r>
    </w:p>
    <w:p w14:paraId="5B463477" w14:textId="77777777" w:rsidR="00B03D6A" w:rsidRDefault="0048054F" w:rsidP="0048054F">
      <w:pPr>
        <w:spacing w:line="360" w:lineRule="auto"/>
      </w:pPr>
      <w:r w:rsidRPr="00310625">
        <w:rPr>
          <w:i/>
          <w:strike/>
        </w:rPr>
        <w:t>„Der siebente Ring“</w:t>
      </w:r>
      <w:r>
        <w:rPr>
          <w:i/>
        </w:rPr>
        <w:t xml:space="preserve"> | Anton von Webern | </w:t>
      </w:r>
      <w:r w:rsidRPr="00310625">
        <w:rPr>
          <w:i/>
          <w:strike/>
        </w:rPr>
        <w:t>Eingang aus Traumdunkel | von Stefan George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oben bis System 1 rechts, Streichung mit schwarzer Tinte; </w:t>
      </w:r>
    </w:p>
    <w:p w14:paraId="2F57B10B" w14:textId="77777777" w:rsidR="0048054F" w:rsidRDefault="0048054F" w:rsidP="0048054F">
      <w:pPr>
        <w:spacing w:line="360" w:lineRule="auto"/>
      </w:pPr>
      <w:r w:rsidRPr="00B939E2">
        <w:rPr>
          <w:i/>
        </w:rPr>
        <w:t>Eingang | (Der siebente Ring)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System 1 Mitte. </w:t>
      </w:r>
    </w:p>
    <w:p w14:paraId="522FB77B" w14:textId="77777777" w:rsidR="00B03D6A" w:rsidRDefault="00B03D6A" w:rsidP="0048054F">
      <w:pPr>
        <w:spacing w:line="360" w:lineRule="auto"/>
      </w:pPr>
    </w:p>
    <w:p w14:paraId="0B9EC447" w14:textId="77777777" w:rsidR="0048054F" w:rsidRDefault="0048054F" w:rsidP="0048054F">
      <w:pPr>
        <w:spacing w:line="360" w:lineRule="auto"/>
      </w:pPr>
      <w:r>
        <w:t xml:space="preserve">Eintragungen: </w:t>
      </w:r>
      <w:r w:rsidRPr="00310625">
        <w:rPr>
          <w:i/>
        </w:rPr>
        <w:t>Webern</w:t>
      </w:r>
      <w:r>
        <w:t xml:space="preserve"> auf </w:t>
      </w: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r</w:t>
      </w:r>
      <w:r>
        <w:t xml:space="preserve"> oben links mit rotem Buntstift. </w:t>
      </w:r>
    </w:p>
    <w:p w14:paraId="64DC7C0E" w14:textId="77777777" w:rsidR="00B03D6A" w:rsidRDefault="00B03D6A" w:rsidP="0048054F">
      <w:pPr>
        <w:spacing w:line="360" w:lineRule="auto"/>
      </w:pPr>
    </w:p>
    <w:p w14:paraId="799021FD" w14:textId="77777777" w:rsidR="0048054F" w:rsidRDefault="0048054F" w:rsidP="0048054F">
      <w:pPr>
        <w:spacing w:line="360" w:lineRule="auto"/>
      </w:pPr>
      <w:r>
        <w:t xml:space="preserve">Inhalt: </w:t>
      </w:r>
    </w:p>
    <w:p w14:paraId="2974DF3F" w14:textId="77777777" w:rsidR="00B03D6A" w:rsidRDefault="00B03D6A" w:rsidP="00B03D6A">
      <w:pPr>
        <w:tabs>
          <w:tab w:val="left" w:pos="470"/>
        </w:tabs>
        <w:spacing w:line="360" w:lineRule="auto"/>
        <w:outlineLvl w:val="0"/>
      </w:pPr>
      <w:r w:rsidRPr="002F0347">
        <w:rPr>
          <w:lang w:val="de-CH"/>
        </w:rPr>
        <w:t xml:space="preserve">Autographe von „Im </w:t>
      </w:r>
      <w:proofErr w:type="spellStart"/>
      <w:r w:rsidRPr="002F0347">
        <w:rPr>
          <w:lang w:val="de-CH"/>
        </w:rPr>
        <w:t>Windesweben</w:t>
      </w:r>
      <w:proofErr w:type="spellEnd"/>
      <w:r w:rsidRPr="002F0347">
        <w:rPr>
          <w:lang w:val="de-CH"/>
        </w:rPr>
        <w:t xml:space="preserve">“ M 134, „Im </w:t>
      </w:r>
      <w:proofErr w:type="spellStart"/>
      <w:r w:rsidRPr="002F0347">
        <w:rPr>
          <w:lang w:val="de-CH"/>
        </w:rPr>
        <w:t>Morgentaun</w:t>
      </w:r>
      <w:proofErr w:type="spellEnd"/>
      <w:r w:rsidRPr="002F0347">
        <w:rPr>
          <w:lang w:val="de-CH"/>
        </w:rPr>
        <w:t xml:space="preserve">“ M 136 und „Kahl reckt der Baum“ M 137 aus </w:t>
      </w:r>
      <w:r w:rsidRPr="002F0347">
        <w:rPr>
          <w:i/>
          <w:iCs/>
          <w:lang w:val="de-CH"/>
        </w:rPr>
        <w:t>Fünf Lieder aus</w:t>
      </w:r>
      <w:r w:rsidRPr="002F0347">
        <w:rPr>
          <w:lang w:val="de-CH"/>
        </w:rPr>
        <w:t xml:space="preserve"> Der siebente Ring </w:t>
      </w:r>
      <w:r w:rsidRPr="002F0347">
        <w:rPr>
          <w:i/>
          <w:iCs/>
          <w:lang w:val="de-CH"/>
        </w:rPr>
        <w:t>von Stefan George</w:t>
      </w:r>
      <w:r w:rsidRPr="002F0347">
        <w:rPr>
          <w:lang w:val="de-CH"/>
        </w:rPr>
        <w:t xml:space="preserve"> op. 3</w:t>
      </w:r>
      <w:r>
        <w:rPr>
          <w:lang w:val="de-CH"/>
        </w:rPr>
        <w:t>:</w:t>
      </w:r>
    </w:p>
    <w:p w14:paraId="03A542F1" w14:textId="77777777" w:rsidR="00B03D6A" w:rsidRPr="00402E6F" w:rsidRDefault="00B03D6A" w:rsidP="00B03D6A">
      <w:pPr>
        <w:tabs>
          <w:tab w:val="left" w:pos="470"/>
        </w:tabs>
        <w:spacing w:line="360" w:lineRule="auto"/>
        <w:outlineLvl w:val="0"/>
      </w:pPr>
      <w:proofErr w:type="spellStart"/>
      <w:r w:rsidRPr="00402E6F">
        <w:t>Bl</w:t>
      </w:r>
      <w:proofErr w:type="spellEnd"/>
      <w:r w:rsidRPr="00402E6F">
        <w:t xml:space="preserve">. </w:t>
      </w:r>
      <w:r>
        <w:t xml:space="preserve">1–5: </w:t>
      </w:r>
      <w:r>
        <w:tab/>
      </w:r>
      <w:r w:rsidRPr="00402E6F">
        <w:t>siehe</w:t>
      </w:r>
      <w:r>
        <w:t xml:space="preserve"> </w:t>
      </w:r>
      <w:r w:rsidRPr="00402E6F">
        <w:t>die Quellenbeschreibung zu</w:t>
      </w:r>
      <w:r>
        <w:t xml:space="preserve"> </w:t>
      </w:r>
      <w:r>
        <w:rPr>
          <w:b/>
        </w:rPr>
        <w:t>G</w:t>
      </w:r>
      <w:r>
        <w:t xml:space="preserve"> von </w:t>
      </w:r>
      <w:r w:rsidRPr="002F0347">
        <w:rPr>
          <w:i/>
          <w:iCs/>
          <w:lang w:val="de-CH"/>
        </w:rPr>
        <w:t>Fünf Lieder aus</w:t>
      </w:r>
      <w:r w:rsidRPr="002F0347">
        <w:rPr>
          <w:lang w:val="de-CH"/>
        </w:rPr>
        <w:t xml:space="preserve"> Der siebente Ring </w:t>
      </w:r>
      <w:r w:rsidRPr="002F0347">
        <w:rPr>
          <w:i/>
          <w:iCs/>
          <w:lang w:val="de-CH"/>
        </w:rPr>
        <w:t>von Stefan George</w:t>
      </w:r>
      <w:r w:rsidRPr="002F0347">
        <w:rPr>
          <w:lang w:val="de-CH"/>
        </w:rPr>
        <w:t xml:space="preserve"> op. 3</w:t>
      </w:r>
      <w:r>
        <w:t>.</w:t>
      </w:r>
    </w:p>
    <w:p w14:paraId="7605BCDD" w14:textId="77777777" w:rsidR="0048054F" w:rsidRDefault="0048054F" w:rsidP="0048054F">
      <w:pPr>
        <w:spacing w:line="360" w:lineRule="auto"/>
      </w:pPr>
      <w:r>
        <w:t xml:space="preserve">Autographe Niederschrift von Nr. I </w:t>
      </w:r>
      <w:r w:rsidRPr="00310625">
        <w:rPr>
          <w:i/>
        </w:rPr>
        <w:t>Eingang</w:t>
      </w:r>
      <w:r>
        <w:t xml:space="preserve"> („Welt der Gestalten“):</w:t>
      </w:r>
    </w:p>
    <w:p w14:paraId="552B55A8" w14:textId="77777777" w:rsidR="00B03D6A" w:rsidRDefault="0048054F" w:rsidP="0048054F">
      <w:pPr>
        <w:spacing w:line="360" w:lineRule="auto"/>
      </w:pPr>
      <w:proofErr w:type="spellStart"/>
      <w:r w:rsidRPr="006D36C6">
        <w:lastRenderedPageBreak/>
        <w:t>Bl</w:t>
      </w:r>
      <w:proofErr w:type="spellEnd"/>
      <w:r w:rsidRPr="006D36C6">
        <w:t xml:space="preserve">. </w:t>
      </w:r>
      <w:r>
        <w:t>6</w:t>
      </w:r>
      <w:r w:rsidRPr="00B03D6A">
        <w:rPr>
          <w:vertAlign w:val="superscript"/>
        </w:rPr>
        <w:t>r</w:t>
      </w:r>
      <w:r w:rsidRPr="006D36C6">
        <w:t xml:space="preserve"> </w:t>
      </w:r>
      <w:r w:rsidR="00B03D6A">
        <w:tab/>
      </w:r>
      <w:r w:rsidRPr="006D36C6">
        <w:t xml:space="preserve">System </w:t>
      </w:r>
      <w:r>
        <w:t>2</w:t>
      </w:r>
      <w:r w:rsidRPr="006D36C6">
        <w:t>–</w:t>
      </w:r>
      <w:r>
        <w:t>4</w:t>
      </w:r>
      <w:r w:rsidRPr="006D36C6">
        <w:t xml:space="preserve">: T. </w:t>
      </w:r>
      <w:r>
        <w:t xml:space="preserve">1–2(1–4/4); </w:t>
      </w:r>
    </w:p>
    <w:p w14:paraId="7A81F31B" w14:textId="77777777" w:rsidR="00B03D6A" w:rsidRDefault="00B03D6A" w:rsidP="00B03D6A">
      <w:pPr>
        <w:spacing w:line="360" w:lineRule="auto"/>
      </w:pPr>
      <w:r>
        <w:tab/>
      </w:r>
      <w:r w:rsidRPr="006D36C6">
        <w:t xml:space="preserve">System </w:t>
      </w:r>
      <w:r>
        <w:t>6</w:t>
      </w:r>
      <w:r w:rsidRPr="006D36C6">
        <w:t>–</w:t>
      </w:r>
      <w:r>
        <w:t>8</w:t>
      </w:r>
      <w:r w:rsidRPr="006D36C6">
        <w:t xml:space="preserve">: T. </w:t>
      </w:r>
      <w:r>
        <w:t>2(5–7/</w:t>
      </w:r>
      <w:proofErr w:type="gramStart"/>
      <w:r>
        <w:t>4)–</w:t>
      </w:r>
      <w:proofErr w:type="gramEnd"/>
      <w:r>
        <w:t xml:space="preserve">3; </w:t>
      </w:r>
    </w:p>
    <w:p w14:paraId="66585448" w14:textId="77777777" w:rsidR="00B03D6A" w:rsidRDefault="00B03D6A" w:rsidP="00B03D6A">
      <w:pPr>
        <w:spacing w:line="360" w:lineRule="auto"/>
      </w:pPr>
      <w:r>
        <w:tab/>
      </w:r>
      <w:r w:rsidRPr="006D36C6">
        <w:t xml:space="preserve">System </w:t>
      </w:r>
      <w:r>
        <w:t>10–12</w:t>
      </w:r>
      <w:r w:rsidRPr="006D36C6">
        <w:t xml:space="preserve">: T. </w:t>
      </w:r>
      <w:r>
        <w:t xml:space="preserve">4–5(1–4/4); </w:t>
      </w:r>
    </w:p>
    <w:p w14:paraId="65A64990" w14:textId="77777777" w:rsidR="00B03D6A" w:rsidRDefault="0048054F" w:rsidP="0048054F">
      <w:pPr>
        <w:spacing w:line="360" w:lineRule="auto"/>
      </w:pPr>
      <w:proofErr w:type="spellStart"/>
      <w:r>
        <w:t>Bl</w:t>
      </w:r>
      <w:proofErr w:type="spellEnd"/>
      <w:r>
        <w:t>. 6</w:t>
      </w:r>
      <w:r w:rsidRPr="00B03D6A">
        <w:rPr>
          <w:vertAlign w:val="superscript"/>
        </w:rPr>
        <w:t>v</w:t>
      </w:r>
      <w:r>
        <w:t xml:space="preserve"> </w:t>
      </w:r>
      <w:r w:rsidR="00B03D6A">
        <w:tab/>
      </w:r>
      <w:r>
        <w:t>System 1–3: T. 5(5–7/</w:t>
      </w:r>
      <w:proofErr w:type="gramStart"/>
      <w:r>
        <w:t>4)–</w:t>
      </w:r>
      <w:proofErr w:type="gramEnd"/>
      <w:r>
        <w:t xml:space="preserve">6; </w:t>
      </w:r>
    </w:p>
    <w:p w14:paraId="3760F95F" w14:textId="77777777" w:rsidR="00B03D6A" w:rsidRDefault="00B03D6A" w:rsidP="00B03D6A">
      <w:pPr>
        <w:spacing w:line="360" w:lineRule="auto"/>
      </w:pPr>
      <w:r>
        <w:tab/>
        <w:t xml:space="preserve">System 5–7: T. 7; </w:t>
      </w:r>
    </w:p>
    <w:p w14:paraId="1E4B861C" w14:textId="77777777" w:rsidR="00B03D6A" w:rsidRDefault="00B03D6A" w:rsidP="00B03D6A">
      <w:pPr>
        <w:spacing w:line="360" w:lineRule="auto"/>
      </w:pPr>
      <w:r>
        <w:tab/>
        <w:t xml:space="preserve">System 9–11: T. 8; </w:t>
      </w:r>
    </w:p>
    <w:p w14:paraId="5264966B" w14:textId="77777777" w:rsidR="00B03D6A" w:rsidRDefault="0048054F" w:rsidP="0048054F">
      <w:pPr>
        <w:spacing w:line="360" w:lineRule="auto"/>
      </w:pPr>
      <w:proofErr w:type="spellStart"/>
      <w:r>
        <w:t>Bl</w:t>
      </w:r>
      <w:proofErr w:type="spellEnd"/>
      <w:r>
        <w:t>. 7</w:t>
      </w:r>
      <w:r w:rsidRPr="00B03D6A">
        <w:rPr>
          <w:vertAlign w:val="superscript"/>
        </w:rPr>
        <w:t>r</w:t>
      </w:r>
      <w:r>
        <w:t xml:space="preserve"> </w:t>
      </w:r>
      <w:r w:rsidR="00B03D6A">
        <w:tab/>
      </w:r>
      <w:r>
        <w:t xml:space="preserve">System 1–3: T. 9; </w:t>
      </w:r>
    </w:p>
    <w:p w14:paraId="77EB7430" w14:textId="77777777" w:rsidR="00B03D6A" w:rsidRDefault="00B03D6A" w:rsidP="00B03D6A">
      <w:pPr>
        <w:spacing w:line="360" w:lineRule="auto"/>
      </w:pPr>
      <w:r>
        <w:tab/>
        <w:t xml:space="preserve">System 5–7: T. 10; </w:t>
      </w:r>
    </w:p>
    <w:p w14:paraId="1ED5562B" w14:textId="77777777" w:rsidR="00B03D6A" w:rsidRDefault="00B03D6A" w:rsidP="00B03D6A">
      <w:pPr>
        <w:spacing w:line="360" w:lineRule="auto"/>
      </w:pPr>
      <w:r>
        <w:tab/>
        <w:t xml:space="preserve">System 9–11: T. 11; </w:t>
      </w:r>
    </w:p>
    <w:p w14:paraId="7957657E" w14:textId="77777777" w:rsidR="0048054F" w:rsidRPr="006D36C6" w:rsidRDefault="0048054F" w:rsidP="0048054F">
      <w:pPr>
        <w:spacing w:line="360" w:lineRule="auto"/>
      </w:pPr>
      <w:proofErr w:type="spellStart"/>
      <w:r>
        <w:t>Bl</w:t>
      </w:r>
      <w:proofErr w:type="spellEnd"/>
      <w:r>
        <w:t>. 7</w:t>
      </w:r>
      <w:r w:rsidRPr="00B03D6A">
        <w:rPr>
          <w:vertAlign w:val="superscript"/>
        </w:rPr>
        <w:t>v</w:t>
      </w:r>
      <w:r>
        <w:t xml:space="preserve"> </w:t>
      </w:r>
      <w:r w:rsidR="00B03D6A">
        <w:tab/>
      </w:r>
      <w:r>
        <w:t>System 1–3: T. 12</w:t>
      </w:r>
      <w:r w:rsidR="00B03D6A">
        <w:t>;</w:t>
      </w:r>
    </w:p>
    <w:p w14:paraId="28DD839E" w14:textId="77777777" w:rsidR="00B03D6A" w:rsidRPr="006D36C6" w:rsidRDefault="00B03D6A" w:rsidP="00B03D6A">
      <w:pPr>
        <w:spacing w:line="360" w:lineRule="auto"/>
      </w:pPr>
      <w:r>
        <w:tab/>
        <w:t>System 5–7: T. 13;</w:t>
      </w:r>
    </w:p>
    <w:p w14:paraId="550F0D27" w14:textId="77777777" w:rsidR="00B03D6A" w:rsidRPr="006D36C6" w:rsidRDefault="00B03D6A" w:rsidP="00B03D6A">
      <w:pPr>
        <w:spacing w:line="360" w:lineRule="auto"/>
      </w:pPr>
      <w:r>
        <w:tab/>
        <w:t>System 9–11: T. 14–15.</w:t>
      </w:r>
    </w:p>
    <w:p w14:paraId="3D787952" w14:textId="77777777" w:rsidR="0048054F" w:rsidRDefault="0048054F" w:rsidP="0048054F">
      <w:pPr>
        <w:spacing w:line="360" w:lineRule="auto"/>
      </w:pPr>
    </w:p>
    <w:p w14:paraId="51D304B2" w14:textId="77777777" w:rsidR="0048054F" w:rsidRDefault="0048054F" w:rsidP="0048054F">
      <w:pPr>
        <w:spacing w:line="360" w:lineRule="auto"/>
      </w:pPr>
      <w:r>
        <w:t xml:space="preserve">Korrekturen: </w:t>
      </w:r>
    </w:p>
    <w:p w14:paraId="27680C90" w14:textId="77777777" w:rsidR="0048054F" w:rsidRDefault="0048054F" w:rsidP="0048054F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48054F" w:rsidRPr="008F58A7" w14:paraId="618896E2" w14:textId="77777777" w:rsidTr="00D11721">
        <w:trPr>
          <w:cantSplit/>
        </w:trPr>
        <w:tc>
          <w:tcPr>
            <w:tcW w:w="921" w:type="dxa"/>
          </w:tcPr>
          <w:p w14:paraId="5DB6B95E" w14:textId="77777777" w:rsidR="0048054F" w:rsidRPr="008F58A7" w:rsidRDefault="0048054F" w:rsidP="00D11721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45F228CF" w14:textId="77777777" w:rsidR="0048054F" w:rsidRPr="008F58A7" w:rsidRDefault="0048054F" w:rsidP="00D11721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761468FC" w14:textId="77777777" w:rsidR="0048054F" w:rsidRPr="008F58A7" w:rsidRDefault="0048054F" w:rsidP="00D11721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080C78F2" w14:textId="77777777" w:rsidR="0048054F" w:rsidRPr="008F58A7" w:rsidRDefault="0048054F" w:rsidP="00D11721">
            <w:pPr>
              <w:spacing w:line="360" w:lineRule="auto"/>
            </w:pPr>
            <w:r>
              <w:t>Befund</w:t>
            </w:r>
          </w:p>
        </w:tc>
      </w:tr>
      <w:tr w:rsidR="0048054F" w:rsidRPr="008F58A7" w14:paraId="1400473B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411" w14:textId="77777777" w:rsidR="0048054F" w:rsidRDefault="0048054F" w:rsidP="00D11721">
            <w:pPr>
              <w:spacing w:line="360" w:lineRule="auto"/>
            </w:pPr>
            <w:r>
              <w:t>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5375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7CD5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BC3D" w14:textId="77777777" w:rsidR="0048054F" w:rsidRDefault="0048054F" w:rsidP="00D11721">
            <w:pPr>
              <w:spacing w:line="360" w:lineRule="auto"/>
            </w:pPr>
            <w:r>
              <w:t>###Rasuren###</w:t>
            </w:r>
          </w:p>
        </w:tc>
      </w:tr>
      <w:tr w:rsidR="0048054F" w:rsidRPr="008F58A7" w14:paraId="6D30CB9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5874" w14:textId="77777777" w:rsidR="0048054F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58EC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1618" w14:textId="77777777" w:rsidR="0048054F" w:rsidRDefault="0048054F" w:rsidP="00D11721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980B" w14:textId="77777777" w:rsidR="0048054F" w:rsidRDefault="0048054F" w:rsidP="00D11721">
            <w:pPr>
              <w:spacing w:line="360" w:lineRule="auto"/>
            </w:pPr>
            <w:r>
              <w:t xml:space="preserve">gestrichelter Orientierungstaktstrich mit roter Tinte. </w:t>
            </w:r>
          </w:p>
        </w:tc>
      </w:tr>
      <w:tr w:rsidR="0048054F" w:rsidRPr="008F58A7" w14:paraId="33F8EDE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3C47" w14:textId="77777777" w:rsidR="0048054F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152F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780C" w14:textId="77777777" w:rsidR="0048054F" w:rsidRDefault="0048054F" w:rsidP="00D11721">
            <w:pPr>
              <w:spacing w:line="360" w:lineRule="auto"/>
            </w:pPr>
            <w:r>
              <w:t>5/4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6B9C" w14:textId="77777777" w:rsidR="0048054F" w:rsidRDefault="0048054F" w:rsidP="00D11721">
            <w:pPr>
              <w:spacing w:line="360" w:lineRule="auto"/>
            </w:pPr>
            <w:r>
              <w:t xml:space="preserve">Viertelpause (auf </w:t>
            </w:r>
            <w:proofErr w:type="spellStart"/>
            <w:r>
              <w:t>rasur</w:t>
            </w:r>
            <w:proofErr w:type="spellEnd"/>
            <w:r>
              <w:t>) mit Bleistift.</w:t>
            </w:r>
          </w:p>
        </w:tc>
      </w:tr>
      <w:tr w:rsidR="0048054F" w:rsidRPr="008F58A7" w14:paraId="598BF57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387" w14:textId="77777777" w:rsidR="0048054F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8F5C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BD3A" w14:textId="77777777" w:rsidR="0048054F" w:rsidRDefault="0048054F" w:rsidP="00D11721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6D6" w14:textId="77777777" w:rsidR="0048054F" w:rsidRDefault="0048054F" w:rsidP="00D11721">
            <w:pPr>
              <w:spacing w:line="360" w:lineRule="auto"/>
            </w:pPr>
            <w:r>
              <w:t>Zwei Achtelnoten korrigiert zu ##Triole##. ##Fähnchen gestrichen mit Tinte##</w:t>
            </w:r>
          </w:p>
        </w:tc>
      </w:tr>
      <w:tr w:rsidR="0048054F" w:rsidRPr="008F58A7" w14:paraId="2077DCC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5D663" w14:textId="77777777" w:rsidR="0048054F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7839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D788" w14:textId="77777777" w:rsidR="0048054F" w:rsidRDefault="0048054F" w:rsidP="00D11721">
            <w:pPr>
              <w:spacing w:line="360" w:lineRule="auto"/>
            </w:pPr>
            <w:r>
              <w:t>nach 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586C" w14:textId="77777777" w:rsidR="0048054F" w:rsidRDefault="0048054F" w:rsidP="00D11721">
            <w:pPr>
              <w:spacing w:line="360" w:lineRule="auto"/>
            </w:pPr>
            <w:r>
              <w:t xml:space="preserve">gestrichelter Orientierungstaktstrich mit roter Tinte. </w:t>
            </w:r>
          </w:p>
        </w:tc>
      </w:tr>
      <w:tr w:rsidR="0048054F" w:rsidRPr="008F58A7" w14:paraId="39D268E1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C62B" w14:textId="77777777" w:rsidR="0048054F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38B7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76D5" w14:textId="77777777" w:rsidR="0048054F" w:rsidRDefault="0048054F" w:rsidP="00D11721">
            <w:pPr>
              <w:spacing w:line="360" w:lineRule="auto"/>
            </w:pPr>
            <w:r>
              <w:t>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A59D" w14:textId="77777777" w:rsidR="0048054F" w:rsidRDefault="0048054F" w:rsidP="00D11721">
            <w:pPr>
              <w:spacing w:line="360" w:lineRule="auto"/>
            </w:pPr>
            <w:r>
              <w:t xml:space="preserve">[a] mit Bleistift. </w:t>
            </w:r>
          </w:p>
        </w:tc>
      </w:tr>
      <w:tr w:rsidR="0048054F" w:rsidRPr="008F58A7" w14:paraId="32147DA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4858" w14:textId="77777777" w:rsidR="0048054F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322F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033A" w14:textId="77777777" w:rsidR="0048054F" w:rsidRDefault="0048054F" w:rsidP="00D11721">
            <w:pPr>
              <w:spacing w:line="360" w:lineRule="auto"/>
            </w:pPr>
            <w:r>
              <w:t>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8CDC" w14:textId="77777777" w:rsidR="0048054F" w:rsidRDefault="0048054F" w:rsidP="00D11721">
            <w:pPr>
              <w:spacing w:line="360" w:lineRule="auto"/>
            </w:pPr>
            <w:r>
              <w:t>[a] zu g</w:t>
            </w:r>
            <w:r w:rsidRPr="00E95A61">
              <w:rPr>
                <w:vertAlign w:val="superscript"/>
              </w:rPr>
              <w:t>1</w:t>
            </w:r>
            <w:r>
              <w:t>/h</w:t>
            </w:r>
            <w:r w:rsidRPr="00E95A61">
              <w:rPr>
                <w:vertAlign w:val="superscript"/>
              </w:rPr>
              <w:t>1</w:t>
            </w:r>
            <w:r>
              <w:t xml:space="preserve"> mit Bleistift, nachgezogen mit roter Tinte. </w:t>
            </w:r>
          </w:p>
        </w:tc>
      </w:tr>
      <w:tr w:rsidR="0048054F" w:rsidRPr="008F58A7" w14:paraId="77323C9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768A" w14:textId="77777777" w:rsidR="0048054F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642C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D63C" w14:textId="77777777" w:rsidR="0048054F" w:rsidRDefault="0048054F" w:rsidP="00D11721">
            <w:pPr>
              <w:spacing w:line="360" w:lineRule="auto"/>
            </w:pPr>
            <w:r>
              <w:t>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8501" w14:textId="77777777" w:rsidR="0048054F" w:rsidRDefault="0048054F" w:rsidP="00D11721">
            <w:pPr>
              <w:spacing w:line="360" w:lineRule="auto"/>
            </w:pPr>
            <w:r>
              <w:t>[a] zu d überschreibt [b]. ##?##</w:t>
            </w:r>
          </w:p>
        </w:tc>
      </w:tr>
      <w:tr w:rsidR="0048054F" w:rsidRPr="008F58A7" w14:paraId="4D5DC31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8D20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F2D8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29BA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9592" w14:textId="77777777" w:rsidR="0048054F" w:rsidRDefault="0048054F" w:rsidP="00D11721">
            <w:pPr>
              <w:spacing w:line="360" w:lineRule="auto"/>
            </w:pPr>
            <w:r>
              <w:t>[a] zu c</w:t>
            </w:r>
            <w:r w:rsidRPr="00E95A61">
              <w:rPr>
                <w:vertAlign w:val="superscript"/>
              </w:rPr>
              <w:t>1</w:t>
            </w:r>
            <w:r>
              <w:t>/e</w:t>
            </w:r>
            <w:r w:rsidRPr="00E95A61">
              <w:rPr>
                <w:vertAlign w:val="superscript"/>
              </w:rPr>
              <w:t>1</w:t>
            </w:r>
            <w:r>
              <w:t xml:space="preserve"> mit Bleistift, nachgezogen mit roter Tinte. </w:t>
            </w:r>
          </w:p>
        </w:tc>
      </w:tr>
      <w:tr w:rsidR="0048054F" w:rsidRPr="008F58A7" w14:paraId="626F3E4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A338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3BA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9BE1" w14:textId="77777777" w:rsidR="0048054F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142" w14:textId="77777777" w:rsidR="0048054F" w:rsidRDefault="0048054F" w:rsidP="00D11721">
            <w:pPr>
              <w:spacing w:line="360" w:lineRule="auto"/>
            </w:pPr>
            <w:r>
              <w:t>[a] zu d</w:t>
            </w:r>
            <w:r w:rsidRPr="00E95A61">
              <w:rPr>
                <w:vertAlign w:val="superscript"/>
              </w:rPr>
              <w:t>1</w:t>
            </w:r>
            <w:r>
              <w:t xml:space="preserve"> mit Bleistift, nachgezogen mit roter Tinte. </w:t>
            </w:r>
          </w:p>
        </w:tc>
      </w:tr>
      <w:tr w:rsidR="0048054F" w:rsidRPr="008F58A7" w14:paraId="3D4DFD11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DE18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1DF5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EE4E" w14:textId="77777777" w:rsidR="0048054F" w:rsidRDefault="0048054F" w:rsidP="00D11721">
            <w:pPr>
              <w:spacing w:line="360" w:lineRule="auto"/>
            </w:pPr>
            <w:r>
              <w:t>##1.–4.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3048" w14:textId="77777777" w:rsidR="0048054F" w:rsidRDefault="0048054F" w:rsidP="00D11721">
            <w:pPr>
              <w:spacing w:line="360" w:lineRule="auto"/>
            </w:pPr>
            <w:r>
              <w:t>Unterstimmenschicht 1.–2. Note: Bogen gestrichen mit Bleistift.</w:t>
            </w:r>
          </w:p>
        </w:tc>
      </w:tr>
      <w:tr w:rsidR="0048054F" w:rsidRPr="008F58A7" w14:paraId="2FB02C9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56E1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F08C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F99D" w14:textId="77777777" w:rsidR="0048054F" w:rsidRDefault="0048054F" w:rsidP="00D11721">
            <w:pPr>
              <w:spacing w:line="360" w:lineRule="auto"/>
            </w:pPr>
            <w:r>
              <w:t>nach 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ABD8" w14:textId="77777777" w:rsidR="0048054F" w:rsidRDefault="0048054F" w:rsidP="00D11721">
            <w:pPr>
              <w:spacing w:line="360" w:lineRule="auto"/>
            </w:pPr>
            <w:r>
              <w:t xml:space="preserve">gestrichelter Orientierungstaktstrich mit roter Tinte. </w:t>
            </w:r>
          </w:p>
        </w:tc>
      </w:tr>
      <w:tr w:rsidR="0048054F" w:rsidRPr="008F58A7" w14:paraId="36BBD47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CD17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A73A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1491" w14:textId="77777777" w:rsidR="0048054F" w:rsidRDefault="0048054F" w:rsidP="00D11721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D6DE" w14:textId="77777777" w:rsidR="0048054F" w:rsidRDefault="0048054F" w:rsidP="00D11721">
            <w:pPr>
              <w:spacing w:line="360" w:lineRule="auto"/>
            </w:pPr>
            <w:r>
              <w:t>Unterstimmenschicht: Halbe Pause mit roter Tinte.</w:t>
            </w:r>
          </w:p>
        </w:tc>
      </w:tr>
      <w:tr w:rsidR="0048054F" w:rsidRPr="008F58A7" w14:paraId="566AE9B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E6EB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B1B7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AC58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9745" w14:textId="77777777" w:rsidR="0048054F" w:rsidRDefault="0048054F" w:rsidP="00D11721">
            <w:pPr>
              <w:spacing w:line="360" w:lineRule="auto"/>
            </w:pPr>
            <w:r>
              <w:t>##rot: immer rote Tinte##</w:t>
            </w:r>
          </w:p>
        </w:tc>
      </w:tr>
      <w:tr w:rsidR="0048054F" w:rsidRPr="008F58A7" w14:paraId="04BD2D8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CFED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8FE4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DAAB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BED8" w14:textId="77777777" w:rsidR="0048054F" w:rsidRDefault="0048054F" w:rsidP="00D11721">
            <w:pPr>
              <w:spacing w:line="360" w:lineRule="auto"/>
            </w:pPr>
            <w:r>
              <w:t xml:space="preserve">[a] mit Bleistift. </w:t>
            </w:r>
          </w:p>
        </w:tc>
      </w:tr>
      <w:tr w:rsidR="0048054F" w:rsidRPr="008F58A7" w14:paraId="49881D2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4B57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2464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FDB8" w14:textId="77777777" w:rsidR="0048054F" w:rsidRDefault="0048054F" w:rsidP="00D11721">
            <w:pPr>
              <w:spacing w:line="360" w:lineRule="auto"/>
            </w:pPr>
            <w:r>
              <w:t>11/8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838A" w14:textId="77777777" w:rsidR="0048054F" w:rsidRDefault="0048054F" w:rsidP="00D11721">
            <w:pPr>
              <w:spacing w:line="360" w:lineRule="auto"/>
            </w:pPr>
            <w:r>
              <w:t>Achtelpause nachgezogen mit Bleistift.</w:t>
            </w:r>
          </w:p>
        </w:tc>
      </w:tr>
      <w:tr w:rsidR="0048054F" w:rsidRPr="008F58A7" w14:paraId="63C737C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0B3D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C601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D99A" w14:textId="77777777" w:rsidR="0048054F" w:rsidRDefault="0048054F" w:rsidP="00D11721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9622" w14:textId="77777777" w:rsidR="0048054F" w:rsidRDefault="0048054F" w:rsidP="00D11721">
            <w:pPr>
              <w:spacing w:line="360" w:lineRule="auto"/>
            </w:pPr>
            <w:r>
              <w:t>[a] mit Bleistift.</w:t>
            </w:r>
          </w:p>
        </w:tc>
      </w:tr>
      <w:tr w:rsidR="0048054F" w:rsidRPr="008F58A7" w14:paraId="0223FC9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71DA" w14:textId="77777777" w:rsidR="0048054F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9781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0B80" w14:textId="62CC7CBF" w:rsidR="0048054F" w:rsidRDefault="006B7B27" w:rsidP="006B7B27">
            <w:pPr>
              <w:spacing w:line="360" w:lineRule="auto"/>
            </w:pPr>
            <w:r>
              <w:t>7</w:t>
            </w:r>
            <w:r w:rsidR="0048054F">
              <w:t>–</w:t>
            </w:r>
            <w:r>
              <w:t>8</w:t>
            </w:r>
            <w:r w:rsidR="0048054F">
              <w:t>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0CF6" w14:textId="77777777" w:rsidR="0048054F" w:rsidRDefault="0048054F" w:rsidP="00D11721">
            <w:pPr>
              <w:spacing w:line="360" w:lineRule="auto"/>
            </w:pPr>
            <w:r>
              <w:t xml:space="preserve">[a] mit Bleistift. </w:t>
            </w:r>
          </w:p>
        </w:tc>
      </w:tr>
      <w:tr w:rsidR="006B7B27" w:rsidRPr="008F58A7" w14:paraId="5F717A51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A42C" w14:textId="3FD9667D" w:rsidR="006B7B27" w:rsidRDefault="006B7B27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2931" w14:textId="763F24B2" w:rsidR="006B7B27" w:rsidRDefault="006B7B27" w:rsidP="006B7B27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045B" w14:textId="0C1A3176" w:rsidR="006B7B27" w:rsidRDefault="006B7B27" w:rsidP="006B7B27">
            <w:pPr>
              <w:spacing w:line="360" w:lineRule="auto"/>
              <w:jc w:val="both"/>
            </w:pPr>
            <w:r>
              <w:t>8.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02CF" w14:textId="234205F3" w:rsidR="006B7B27" w:rsidRDefault="006B7B27" w:rsidP="006B7B27">
            <w:pPr>
              <w:spacing w:line="360" w:lineRule="auto"/>
            </w:pPr>
            <w:r>
              <w:t>Zwei Achtelnoten mit Ligatur geändert zu Viertelnote</w:t>
            </w:r>
          </w:p>
        </w:tc>
      </w:tr>
      <w:tr w:rsidR="0048054F" w:rsidRPr="008F58A7" w14:paraId="17CFC1C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0FC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D782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7D66" w14:textId="77777777" w:rsidR="0048054F" w:rsidRDefault="0048054F" w:rsidP="00D11721">
            <w:pPr>
              <w:spacing w:line="360" w:lineRule="auto"/>
            </w:pPr>
            <w:r>
              <w:t>4–7/4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6B6E8" w14:textId="77777777" w:rsidR="0048054F" w:rsidRDefault="0048054F" w:rsidP="00D11721">
            <w:pPr>
              <w:spacing w:line="360" w:lineRule="auto"/>
            </w:pPr>
            <w:r>
              <w:t xml:space="preserve">Auf Tektur. </w:t>
            </w:r>
          </w:p>
          <w:p w14:paraId="42E17C70" w14:textId="77777777" w:rsidR="00A36CE0" w:rsidRDefault="0048054F" w:rsidP="00D11721">
            <w:pPr>
              <w:spacing w:line="360" w:lineRule="auto"/>
            </w:pPr>
            <w:r>
              <w:t>Darauf: Ges. 8/8 [a] mit Bleistift; ###.</w:t>
            </w:r>
          </w:p>
          <w:p w14:paraId="2FB397B5" w14:textId="2C1E97A2" w:rsidR="0048054F" w:rsidRDefault="00A36CE0" w:rsidP="00A36CE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 vorletzte</w:t>
            </w:r>
            <w:r w:rsidR="0048054F">
              <w:t xml:space="preserve"> </w:t>
            </w:r>
            <w:r>
              <w:t>Note: Bogenanfang gestrichen.</w:t>
            </w:r>
          </w:p>
        </w:tc>
      </w:tr>
      <w:tr w:rsidR="0048054F" w:rsidRPr="008F58A7" w14:paraId="23F2AC1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1D5B" w14:textId="77777777" w:rsidR="0048054F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DA9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7FAD" w14:textId="77777777" w:rsidR="0048054F" w:rsidRDefault="0048054F" w:rsidP="00D1172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DD3F" w14:textId="77777777" w:rsidR="0048054F" w:rsidRDefault="0048054F" w:rsidP="00D11721">
            <w:pPr>
              <w:spacing w:line="360" w:lineRule="auto"/>
            </w:pPr>
            <w:r>
              <w:t xml:space="preserve">[a] gestrichen. </w:t>
            </w:r>
          </w:p>
        </w:tc>
      </w:tr>
      <w:tr w:rsidR="0048054F" w:rsidRPr="008F58A7" w14:paraId="55AD20A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4E36" w14:textId="77777777" w:rsidR="0048054F" w:rsidRDefault="0048054F" w:rsidP="00D11721">
            <w:pPr>
              <w:spacing w:line="360" w:lineRule="auto"/>
            </w:pPr>
            <w:r>
              <w:lastRenderedPageBreak/>
              <w:t>##usw.##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4A60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022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2A8C" w14:textId="77777777" w:rsidR="0048054F" w:rsidRDefault="0048054F" w:rsidP="00D11721">
            <w:pPr>
              <w:spacing w:line="360" w:lineRule="auto"/>
            </w:pPr>
          </w:p>
        </w:tc>
      </w:tr>
      <w:tr w:rsidR="00A36CE0" w:rsidRPr="008F58A7" w14:paraId="3CB3B96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EBAE" w14:textId="62B07EC9" w:rsidR="00A36CE0" w:rsidRDefault="00A36CE0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4515" w14:textId="3B9A931B" w:rsidR="00A36CE0" w:rsidRDefault="00A36CE0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236D" w14:textId="0FB60297" w:rsidR="00A36CE0" w:rsidRDefault="00A36CE0" w:rsidP="00D11721">
            <w:pPr>
              <w:spacing w:line="360" w:lineRule="auto"/>
            </w:pPr>
            <w:r>
              <w:t>(8. Note)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C8D" w14:textId="32D08530" w:rsidR="00A36CE0" w:rsidRDefault="00A36CE0" w:rsidP="00D11721">
            <w:pPr>
              <w:spacing w:line="360" w:lineRule="auto"/>
            </w:pPr>
            <w:r>
              <w:t>Bogenanfang rasiert.</w:t>
            </w:r>
          </w:p>
        </w:tc>
      </w:tr>
      <w:tr w:rsidR="00A36CE0" w:rsidRPr="008F58A7" w14:paraId="4B7B3972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1E7" w14:textId="747A735C" w:rsidR="00A36CE0" w:rsidRDefault="00A36CE0" w:rsidP="00A36CE0">
            <w:pPr>
              <w:spacing w:line="360" w:lineRule="auto"/>
            </w:pPr>
            <w:r>
              <w:t xml:space="preserve">14–15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1AD5" w14:textId="61C03ECB" w:rsidR="00A36CE0" w:rsidRDefault="00C83D0E" w:rsidP="00D11721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4E6" w14:textId="77777777" w:rsidR="00A36CE0" w:rsidRDefault="00A36CE0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207E" w14:textId="391A8C32" w:rsidR="00A36CE0" w:rsidRDefault="00C83D0E" w:rsidP="00D11721">
            <w:pPr>
              <w:spacing w:line="360" w:lineRule="auto"/>
            </w:pPr>
            <w:r>
              <w:t>##Pausen</w:t>
            </w:r>
            <w:bookmarkStart w:id="0" w:name="_GoBack"/>
            <w:bookmarkEnd w:id="0"/>
          </w:p>
        </w:tc>
      </w:tr>
    </w:tbl>
    <w:p w14:paraId="6DCAF17F" w14:textId="77777777" w:rsidR="0048054F" w:rsidRDefault="0048054F" w:rsidP="0048054F">
      <w:pPr>
        <w:spacing w:line="360" w:lineRule="auto"/>
      </w:pPr>
    </w:p>
    <w:p w14:paraId="1D9F89E1" w14:textId="77777777" w:rsidR="00A6452F" w:rsidRDefault="00A6452F" w:rsidP="0048054F">
      <w:pPr>
        <w:spacing w:line="360" w:lineRule="auto"/>
      </w:pPr>
    </w:p>
    <w:p w14:paraId="0C793038" w14:textId="77777777" w:rsidR="00A6452F" w:rsidRDefault="00A6452F">
      <w:pPr>
        <w:autoSpaceDE/>
        <w:autoSpaceDN/>
      </w:pPr>
      <w:r>
        <w:br w:type="page"/>
      </w:r>
    </w:p>
    <w:p w14:paraId="203B7FA8" w14:textId="77777777" w:rsidR="00A6452F" w:rsidRDefault="00A6452F" w:rsidP="0048054F">
      <w:pPr>
        <w:spacing w:line="360" w:lineRule="auto"/>
        <w:outlineLvl w:val="0"/>
      </w:pPr>
    </w:p>
    <w:p w14:paraId="259D030F" w14:textId="77777777" w:rsidR="0048054F" w:rsidRPr="00A6452F" w:rsidRDefault="0048054F" w:rsidP="0048054F">
      <w:pPr>
        <w:spacing w:line="360" w:lineRule="auto"/>
        <w:outlineLvl w:val="0"/>
        <w:rPr>
          <w:b/>
        </w:rPr>
      </w:pPr>
      <w:r w:rsidRPr="00A6452F">
        <w:rPr>
          <w:b/>
        </w:rPr>
        <w:t>B</w:t>
      </w:r>
    </w:p>
    <w:p w14:paraId="138B24AD" w14:textId="77777777" w:rsidR="00A6452F" w:rsidRDefault="00A6452F" w:rsidP="0048054F">
      <w:pPr>
        <w:spacing w:line="360" w:lineRule="auto"/>
      </w:pPr>
    </w:p>
    <w:p w14:paraId="5C0ACC99" w14:textId="77777777" w:rsidR="00A6452F" w:rsidRDefault="00A6452F" w:rsidP="00A6452F">
      <w:pPr>
        <w:spacing w:line="360" w:lineRule="auto"/>
        <w:rPr>
          <w:lang w:val="de-CH"/>
        </w:rPr>
      </w:pPr>
      <w:r w:rsidRPr="00A6452F">
        <w:rPr>
          <w:lang w:val="de-CH"/>
        </w:rPr>
        <w:t>Autographe von „Noch zwingt mich Treue“ M 139: Textfassung 1</w:t>
      </w:r>
      <w:r w:rsidRPr="00E72D93">
        <w:t>→</w:t>
      </w:r>
      <w:r w:rsidRPr="00A6452F">
        <w:rPr>
          <w:lang w:val="de-CH"/>
        </w:rPr>
        <w:t>2 (</w:t>
      </w:r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a</w:t>
      </w:r>
      <w:r w:rsidRPr="00A6452F">
        <w:rPr>
          <w:lang w:val="de-CH"/>
        </w:rPr>
        <w:t xml:space="preserve">) </w:t>
      </w:r>
      <w:r>
        <w:rPr>
          <w:lang w:val="de-CH"/>
        </w:rPr>
        <w:t xml:space="preserve">/ </w:t>
      </w:r>
      <w:r w:rsidRPr="00A6452F">
        <w:rPr>
          <w:lang w:val="de-CH"/>
        </w:rPr>
        <w:t xml:space="preserve">„Ja Heil und </w:t>
      </w:r>
      <w:proofErr w:type="spellStart"/>
      <w:r w:rsidRPr="00A6452F">
        <w:rPr>
          <w:lang w:val="de-CH"/>
        </w:rPr>
        <w:t>Dank</w:t>
      </w:r>
      <w:proofErr w:type="spellEnd"/>
      <w:r w:rsidRPr="00A6452F">
        <w:rPr>
          <w:lang w:val="de-CH"/>
        </w:rPr>
        <w:t xml:space="preserve"> dir“ M 140: Textfassung 1</w:t>
      </w:r>
      <w:r w:rsidRPr="00E72D93">
        <w:t>→</w:t>
      </w:r>
      <w:r w:rsidRPr="00A6452F">
        <w:rPr>
          <w:lang w:val="de-CH"/>
        </w:rPr>
        <w:t>2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b</w:t>
      </w:r>
      <w:proofErr w:type="spellEnd"/>
      <w:r w:rsidRPr="00A6452F">
        <w:rPr>
          <w:lang w:val="de-CH"/>
        </w:rPr>
        <w:t xml:space="preserve">) </w:t>
      </w:r>
      <w:r>
        <w:rPr>
          <w:lang w:val="de-CH"/>
        </w:rPr>
        <w:t xml:space="preserve">/ </w:t>
      </w:r>
      <w:r w:rsidRPr="00A6452F">
        <w:rPr>
          <w:lang w:val="de-CH"/>
        </w:rPr>
        <w:t>„So ich traurig bin“ M 141: Textfassung 1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c</w:t>
      </w:r>
      <w:proofErr w:type="spellEnd"/>
      <w:r w:rsidRPr="00A6452F">
        <w:rPr>
          <w:lang w:val="de-CH"/>
        </w:rPr>
        <w:t>).</w:t>
      </w:r>
    </w:p>
    <w:p w14:paraId="2557FBED" w14:textId="77777777" w:rsidR="00A6452F" w:rsidRDefault="00A6452F" w:rsidP="00A6452F">
      <w:pPr>
        <w:spacing w:line="360" w:lineRule="auto"/>
      </w:pPr>
    </w:p>
    <w:p w14:paraId="3B686D9E" w14:textId="77777777" w:rsidR="0048054F" w:rsidRDefault="00A6452F" w:rsidP="0048054F">
      <w:pPr>
        <w:spacing w:line="360" w:lineRule="auto"/>
      </w:pPr>
      <w:r>
        <w:t>CH-Bps</w:t>
      </w:r>
      <w:r w:rsidR="0048054F">
        <w:t>, Sammlung Anton Webern.</w:t>
      </w:r>
    </w:p>
    <w:p w14:paraId="30421AEB" w14:textId="77777777" w:rsidR="00A6452F" w:rsidRDefault="00A6452F" w:rsidP="0048054F">
      <w:pPr>
        <w:spacing w:line="360" w:lineRule="auto"/>
      </w:pPr>
    </w:p>
    <w:p w14:paraId="730F7F03" w14:textId="77777777" w:rsidR="0048054F" w:rsidRDefault="0048054F" w:rsidP="0048054F">
      <w:pPr>
        <w:spacing w:line="360" w:lineRule="auto"/>
      </w:pPr>
      <w:r>
        <w:t>10 Blätter (</w:t>
      </w:r>
      <w:proofErr w:type="spellStart"/>
      <w:r>
        <w:t>Bl</w:t>
      </w:r>
      <w:proofErr w:type="spellEnd"/>
      <w:r>
        <w:t>. 1–10): 2 ineinander gelegte Bögen (</w:t>
      </w:r>
      <w:proofErr w:type="spellStart"/>
      <w:r>
        <w:t>Bl</w:t>
      </w:r>
      <w:proofErr w:type="spellEnd"/>
      <w:r>
        <w:t>. 1/4, 2/3), 3 Bögen (</w:t>
      </w:r>
      <w:proofErr w:type="spellStart"/>
      <w:r>
        <w:t>Bl</w:t>
      </w:r>
      <w:proofErr w:type="spellEnd"/>
      <w:r>
        <w:t xml:space="preserve">. 5/6, 7/8, 9/10). Archivalisch mit Bleistift paginiert von </w:t>
      </w:r>
      <w:r w:rsidRPr="005F5011">
        <w:rPr>
          <w:i/>
        </w:rPr>
        <w:t>[1]</w:t>
      </w:r>
      <w:r>
        <w:t xml:space="preserve"> bis </w:t>
      </w:r>
      <w:r w:rsidRPr="005F5011">
        <w:rPr>
          <w:i/>
        </w:rPr>
        <w:t>[</w:t>
      </w:r>
      <w:r>
        <w:rPr>
          <w:i/>
        </w:rPr>
        <w:t>20</w:t>
      </w:r>
      <w:r w:rsidRPr="005F5011">
        <w:rPr>
          <w:i/>
        </w:rPr>
        <w:t>]</w:t>
      </w:r>
      <w:r>
        <w:t xml:space="preserve"> unten rechts (</w:t>
      </w:r>
      <w:proofErr w:type="spellStart"/>
      <w:r>
        <w:t>recto</w:t>
      </w:r>
      <w:proofErr w:type="spellEnd"/>
      <w:r>
        <w:t>) oder links (</w:t>
      </w:r>
      <w:proofErr w:type="spellStart"/>
      <w:r>
        <w:t>verso</w:t>
      </w:r>
      <w:proofErr w:type="spellEnd"/>
      <w:r>
        <w:t xml:space="preserve">).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v</w:t>
      </w:r>
      <w:r>
        <w:t>, 8</w:t>
      </w:r>
      <w:r w:rsidRPr="00A6452F">
        <w:rPr>
          <w:vertAlign w:val="superscript"/>
        </w:rPr>
        <w:t>r</w:t>
      </w:r>
      <w:r>
        <w:t>, 8</w:t>
      </w:r>
      <w:r w:rsidRPr="00A6452F">
        <w:rPr>
          <w:vertAlign w:val="superscript"/>
        </w:rPr>
        <w:t>v</w:t>
      </w:r>
      <w:r>
        <w:t>, 10</w:t>
      </w:r>
      <w:r w:rsidRPr="00A6452F">
        <w:rPr>
          <w:vertAlign w:val="superscript"/>
        </w:rPr>
        <w:t>v</w:t>
      </w:r>
      <w:r>
        <w:t xml:space="preserve"> (bis auf die archivalische Paginierung) unbeschriftet.</w:t>
      </w:r>
      <w:r w:rsidR="00A6452F">
        <w:t xml:space="preserve"> </w:t>
      </w:r>
      <w:r>
        <w:t xml:space="preserve">Knickfalten und kleinere Risse. Einstichlöcher am Falz oben und unten bei </w:t>
      </w:r>
      <w:proofErr w:type="spellStart"/>
      <w:r>
        <w:t>Bl</w:t>
      </w:r>
      <w:proofErr w:type="spellEnd"/>
      <w:r>
        <w:t xml:space="preserve">. 1–8. Untere rechte Ecke von </w:t>
      </w:r>
      <w:proofErr w:type="spellStart"/>
      <w:r>
        <w:t>Bl</w:t>
      </w:r>
      <w:proofErr w:type="spellEnd"/>
      <w:r>
        <w:t xml:space="preserve">. 8 (System 12) ausgeschnitten. Rechteckige Ausschneidungen am linken Rand von </w:t>
      </w:r>
      <w:proofErr w:type="spellStart"/>
      <w:r>
        <w:t>Bl</w:t>
      </w:r>
      <w:proofErr w:type="spellEnd"/>
      <w:r>
        <w:t>. 10 (System 5</w:t>
      </w:r>
      <w:r w:rsidRPr="006776F5">
        <w:t>–</w:t>
      </w:r>
      <w:r>
        <w:t>6, 8, 10, 12).</w:t>
      </w:r>
    </w:p>
    <w:p w14:paraId="34888788" w14:textId="77777777" w:rsidR="00A6452F" w:rsidRDefault="00A6452F" w:rsidP="0048054F">
      <w:pPr>
        <w:spacing w:line="360" w:lineRule="auto"/>
      </w:pPr>
    </w:p>
    <w:p w14:paraId="74C4468B" w14:textId="77777777" w:rsidR="0048054F" w:rsidRDefault="0048054F" w:rsidP="0048054F">
      <w:pPr>
        <w:spacing w:line="360" w:lineRule="auto"/>
      </w:pPr>
      <w:r>
        <w:t xml:space="preserve">Beschreibstoff: Notenpapier, 12 Systeme, Format: hoch 343 × 264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2</w:t>
      </w:r>
      <w:r w:rsidRPr="00B5173A">
        <w:rPr>
          <w:i/>
        </w:rPr>
        <w:t xml:space="preserve"> | </w:t>
      </w:r>
      <w:r>
        <w:rPr>
          <w:i/>
        </w:rPr>
        <w:t>12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auf allen Blättern </w:t>
      </w:r>
      <w:proofErr w:type="spellStart"/>
      <w:r>
        <w:t>recto</w:t>
      </w:r>
      <w:proofErr w:type="spellEnd"/>
      <w:r>
        <w:t xml:space="preserve"> unten links.</w:t>
      </w:r>
    </w:p>
    <w:p w14:paraId="28D3300B" w14:textId="77777777" w:rsidR="00A6452F" w:rsidRDefault="00A6452F" w:rsidP="0048054F">
      <w:pPr>
        <w:spacing w:line="360" w:lineRule="auto"/>
      </w:pPr>
    </w:p>
    <w:p w14:paraId="48E6DF0D" w14:textId="77777777" w:rsidR="0048054F" w:rsidRDefault="0048054F" w:rsidP="0048054F">
      <w:pPr>
        <w:spacing w:line="360" w:lineRule="auto"/>
      </w:pPr>
      <w:r>
        <w:t>Schreibstoff: schwarze Tinte; Bleistift, grüner Buntstift</w:t>
      </w:r>
      <w:r w:rsidR="00A6452F">
        <w:t>,</w:t>
      </w:r>
      <w:r>
        <w:t xml:space="preserve"> roter Buntstift.</w:t>
      </w:r>
    </w:p>
    <w:p w14:paraId="5C07D362" w14:textId="77777777" w:rsidR="00A6452F" w:rsidRDefault="00A6452F" w:rsidP="0048054F">
      <w:pPr>
        <w:spacing w:line="360" w:lineRule="auto"/>
      </w:pPr>
    </w:p>
    <w:p w14:paraId="33453264" w14:textId="77777777" w:rsidR="001D07D4" w:rsidRDefault="0048054F" w:rsidP="00850D0F">
      <w:pPr>
        <w:spacing w:line="360" w:lineRule="auto"/>
        <w:rPr>
          <w:lang w:val="de-CH"/>
        </w:rPr>
      </w:pPr>
      <w:r>
        <w:t xml:space="preserve">Titel: </w:t>
      </w:r>
      <w:r w:rsidR="00850D0F">
        <w:tab/>
      </w:r>
      <w:r w:rsidR="001D07D4">
        <w:t xml:space="preserve">zu </w:t>
      </w:r>
      <w:r w:rsidR="001D07D4" w:rsidRPr="00A6452F">
        <w:rPr>
          <w:lang w:val="de-CH"/>
        </w:rPr>
        <w:t>„Noch zwingt mich Treue“ M 139: Textfassung 1</w:t>
      </w:r>
      <w:r w:rsidR="001D07D4" w:rsidRPr="00E72D93">
        <w:t>→</w:t>
      </w:r>
      <w:r w:rsidR="001D07D4" w:rsidRPr="00A6452F">
        <w:rPr>
          <w:lang w:val="de-CH"/>
        </w:rPr>
        <w:t>2 (</w:t>
      </w:r>
      <w:r w:rsidR="001D07D4" w:rsidRPr="00A6452F">
        <w:rPr>
          <w:b/>
          <w:bCs/>
          <w:lang w:val="de-CH"/>
        </w:rPr>
        <w:t>B</w:t>
      </w:r>
      <w:r w:rsidR="001D07D4" w:rsidRPr="00A6452F">
        <w:rPr>
          <w:b/>
          <w:bCs/>
          <w:vertAlign w:val="superscript"/>
          <w:lang w:val="de-CH"/>
        </w:rPr>
        <w:t>a</w:t>
      </w:r>
      <w:r w:rsidR="001D07D4" w:rsidRPr="00A6452F">
        <w:rPr>
          <w:lang w:val="de-CH"/>
        </w:rPr>
        <w:t>)</w:t>
      </w:r>
      <w:r w:rsidR="001D07D4">
        <w:rPr>
          <w:lang w:val="de-CH"/>
        </w:rPr>
        <w:t xml:space="preserve">: </w:t>
      </w:r>
    </w:p>
    <w:p w14:paraId="00AAED5D" w14:textId="77777777" w:rsidR="00394239" w:rsidRDefault="00394239" w:rsidP="0048054F">
      <w:pPr>
        <w:spacing w:line="360" w:lineRule="auto"/>
      </w:pPr>
      <w:r w:rsidRPr="00394239">
        <w:rPr>
          <w:i/>
          <w:strike/>
        </w:rPr>
        <w:t>Op. 4 Nr.</w:t>
      </w:r>
      <w:r w:rsidRPr="00394239">
        <w:rPr>
          <w:strike/>
        </w:rPr>
        <w:t xml:space="preserve"> </w:t>
      </w:r>
      <w:r>
        <w:t>[</w:t>
      </w:r>
      <w:r w:rsidRPr="00394239">
        <w:rPr>
          <w:i/>
          <w:strike/>
        </w:rPr>
        <w:t>x</w:t>
      </w:r>
      <w:r>
        <w:t xml:space="preserve">] auf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oben rechts</w:t>
      </w:r>
      <w:r w:rsidR="008748D5">
        <w:t xml:space="preserve"> (</w:t>
      </w:r>
      <w:proofErr w:type="spellStart"/>
      <w:r w:rsidR="008748D5">
        <w:t>Hs</w:t>
      </w:r>
      <w:proofErr w:type="spellEnd"/>
      <w:r w:rsidR="008748D5">
        <w:t>.?)</w:t>
      </w:r>
      <w:r>
        <w:t>, radiert;</w:t>
      </w:r>
    </w:p>
    <w:p w14:paraId="3860C3C1" w14:textId="77777777" w:rsidR="0048054F" w:rsidRDefault="00A6452F" w:rsidP="0048054F">
      <w:pPr>
        <w:spacing w:line="360" w:lineRule="auto"/>
      </w:pPr>
      <w:r>
        <w:t>[</w:t>
      </w:r>
      <w:proofErr w:type="gramStart"/>
      <w:r w:rsidRPr="00A6452F">
        <w:rPr>
          <w:i/>
        </w:rPr>
        <w:t>VI.</w:t>
      </w:r>
      <w:r w:rsidRPr="00E72D93">
        <w:t>→</w:t>
      </w:r>
      <w:proofErr w:type="gramEnd"/>
      <w:r>
        <w:t xml:space="preserve">] </w:t>
      </w:r>
      <w:r w:rsidRPr="00A6452F">
        <w:rPr>
          <w:i/>
        </w:rPr>
        <w:t>V.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oben Mitte mit rotem Buntstift, korri</w:t>
      </w:r>
      <w:r w:rsidR="008748D5">
        <w:t>giert mit schwarzer Tinte</w:t>
      </w:r>
      <w:r>
        <w:t xml:space="preserve">; </w:t>
      </w:r>
    </w:p>
    <w:p w14:paraId="73429B14" w14:textId="77777777" w:rsidR="008748D5" w:rsidRDefault="008748D5" w:rsidP="008748D5">
      <w:pPr>
        <w:spacing w:line="360" w:lineRule="auto"/>
      </w:pPr>
      <w:r w:rsidRPr="008748D5">
        <w:rPr>
          <w:i/>
          <w:strike/>
        </w:rPr>
        <w:t>8)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System 1–2 mit schwarzer Tinte (</w:t>
      </w:r>
      <w:proofErr w:type="spellStart"/>
      <w:r>
        <w:t>Hs</w:t>
      </w:r>
      <w:proofErr w:type="spellEnd"/>
      <w:r>
        <w:t xml:space="preserve">.?); </w:t>
      </w:r>
    </w:p>
    <w:p w14:paraId="5D443D02" w14:textId="77777777" w:rsidR="008748D5" w:rsidRDefault="008748D5" w:rsidP="008748D5">
      <w:pPr>
        <w:spacing w:line="360" w:lineRule="auto"/>
      </w:pPr>
      <w:r>
        <w:rPr>
          <w:i/>
        </w:rPr>
        <w:t xml:space="preserve">op. 4 </w:t>
      </w:r>
      <w:proofErr w:type="spellStart"/>
      <w:r>
        <w:rPr>
          <w:i/>
        </w:rPr>
        <w:t>N</w:t>
      </w:r>
      <w:r w:rsidRPr="008748D5">
        <w:rPr>
          <w:i/>
          <w:u w:val="double"/>
          <w:vertAlign w:val="superscript"/>
        </w:rPr>
        <w:t>o</w:t>
      </w:r>
      <w:proofErr w:type="spellEnd"/>
      <w:r>
        <w:rPr>
          <w:i/>
        </w:rPr>
        <w:t xml:space="preserve"> 2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System 6 Mitte; </w:t>
      </w:r>
    </w:p>
    <w:p w14:paraId="1DE5618D" w14:textId="77777777" w:rsidR="008748D5" w:rsidRDefault="008748D5" w:rsidP="008748D5">
      <w:pPr>
        <w:spacing w:line="360" w:lineRule="auto"/>
      </w:pPr>
      <w:r>
        <w:rPr>
          <w:i/>
        </w:rPr>
        <w:t xml:space="preserve">op. 3 </w:t>
      </w:r>
      <w:proofErr w:type="spellStart"/>
      <w:r>
        <w:rPr>
          <w:i/>
        </w:rPr>
        <w:t>N</w:t>
      </w:r>
      <w:r w:rsidRPr="008748D5">
        <w:rPr>
          <w:i/>
          <w:u w:val="double"/>
          <w:vertAlign w:val="superscript"/>
        </w:rPr>
        <w:t>o</w:t>
      </w:r>
      <w:proofErr w:type="spellEnd"/>
      <w:r>
        <w:rPr>
          <w:i/>
        </w:rPr>
        <w:t xml:space="preserve"> </w:t>
      </w:r>
      <w:r w:rsidR="00644155">
        <w:t>[</w:t>
      </w:r>
      <w:r w:rsidR="00644155">
        <w:rPr>
          <w:i/>
        </w:rPr>
        <w:t>5</w:t>
      </w:r>
      <w:r w:rsidR="00644155" w:rsidRPr="00E72D93">
        <w:t>→</w:t>
      </w:r>
      <w:r w:rsidR="00644155">
        <w:t xml:space="preserve">] </w:t>
      </w:r>
      <w:r>
        <w:rPr>
          <w:i/>
        </w:rPr>
        <w:t>2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System 6 halbrechts mit Bleistift; </w:t>
      </w:r>
    </w:p>
    <w:p w14:paraId="03DC2050" w14:textId="77777777" w:rsidR="008748D5" w:rsidRDefault="008748D5" w:rsidP="008748D5">
      <w:pPr>
        <w:spacing w:line="360" w:lineRule="auto"/>
      </w:pPr>
      <w:r>
        <w:t>[</w:t>
      </w:r>
      <w:r>
        <w:rPr>
          <w:i/>
        </w:rPr>
        <w:t>IV</w:t>
      </w:r>
      <w:r w:rsidRPr="00E72D93">
        <w:t>→</w:t>
      </w:r>
      <w:r>
        <w:t xml:space="preserve">] </w:t>
      </w:r>
      <w:r w:rsidRPr="00A6452F">
        <w:rPr>
          <w:i/>
        </w:rPr>
        <w:t>V.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6452F">
        <w:rPr>
          <w:vertAlign w:val="superscript"/>
        </w:rPr>
        <w:t>r</w:t>
      </w:r>
      <w:r>
        <w:t xml:space="preserve"> System 1–2 Mitte; </w:t>
      </w:r>
    </w:p>
    <w:p w14:paraId="2ED0587B" w14:textId="77777777" w:rsidR="008748D5" w:rsidRDefault="008748D5" w:rsidP="008748D5">
      <w:pPr>
        <w:spacing w:line="360" w:lineRule="auto"/>
      </w:pPr>
      <w:r>
        <w:rPr>
          <w:i/>
        </w:rPr>
        <w:t>Noch zwingt mich Treue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6452F">
        <w:rPr>
          <w:vertAlign w:val="superscript"/>
        </w:rPr>
        <w:t>r</w:t>
      </w:r>
      <w:r>
        <w:t xml:space="preserve"> System 5–6 halbrechts mit rotem Buntstift; </w:t>
      </w:r>
    </w:p>
    <w:p w14:paraId="09DF421A" w14:textId="77777777" w:rsidR="001B3630" w:rsidRDefault="001B3630" w:rsidP="001B3630">
      <w:pPr>
        <w:spacing w:line="360" w:lineRule="auto"/>
      </w:pPr>
      <w:r w:rsidRPr="00A6452F">
        <w:rPr>
          <w:i/>
        </w:rPr>
        <w:t>V</w:t>
      </w:r>
      <w:r>
        <w:t xml:space="preserve"> auf </w:t>
      </w:r>
      <w:proofErr w:type="spellStart"/>
      <w:r>
        <w:t>Bl</w:t>
      </w:r>
      <w:proofErr w:type="spellEnd"/>
      <w:r>
        <w:t>. 2</w:t>
      </w:r>
      <w:r>
        <w:rPr>
          <w:vertAlign w:val="superscript"/>
        </w:rPr>
        <w:t>v</w:t>
      </w:r>
      <w:r>
        <w:t xml:space="preserve"> oben Mitte mit Bleistift; </w:t>
      </w:r>
    </w:p>
    <w:p w14:paraId="54F783A2" w14:textId="77777777" w:rsidR="001B3630" w:rsidRDefault="001B3630" w:rsidP="001B3630">
      <w:pPr>
        <w:spacing w:line="360" w:lineRule="auto"/>
      </w:pPr>
      <w:r>
        <w:rPr>
          <w:i/>
        </w:rPr>
        <w:t xml:space="preserve">Anton von Webern </w:t>
      </w:r>
      <w:r w:rsidRPr="001B3630">
        <w:t>[rechts] |</w:t>
      </w:r>
      <w:r>
        <w:rPr>
          <w:i/>
        </w:rPr>
        <w:t xml:space="preserve"> Stefan George</w:t>
      </w:r>
      <w:r w:rsidRPr="001B3630">
        <w:t xml:space="preserve"> [Mitte] </w:t>
      </w:r>
      <w:r>
        <w:rPr>
          <w:i/>
        </w:rPr>
        <w:t>aus „Waller im Schnee“ | („Das Jahr der Seele“)</w:t>
      </w:r>
      <w:r>
        <w:t xml:space="preserve"> [rechts] auf </w:t>
      </w:r>
      <w:proofErr w:type="spellStart"/>
      <w:r>
        <w:t>Bl</w:t>
      </w:r>
      <w:proofErr w:type="spellEnd"/>
      <w:r>
        <w:t>. 2</w:t>
      </w:r>
      <w:r>
        <w:rPr>
          <w:vertAlign w:val="superscript"/>
        </w:rPr>
        <w:t>v</w:t>
      </w:r>
      <w:r>
        <w:t xml:space="preserve"> oben bis System 2; </w:t>
      </w:r>
    </w:p>
    <w:p w14:paraId="3681D3CA" w14:textId="77777777" w:rsidR="001D07D4" w:rsidRDefault="001D07D4" w:rsidP="00850D0F">
      <w:pPr>
        <w:spacing w:line="360" w:lineRule="auto"/>
        <w:ind w:firstLine="708"/>
      </w:pPr>
      <w:r>
        <w:rPr>
          <w:lang w:val="de-CH"/>
        </w:rPr>
        <w:t xml:space="preserve">zu </w:t>
      </w:r>
      <w:r w:rsidRPr="00A6452F">
        <w:rPr>
          <w:lang w:val="de-CH"/>
        </w:rPr>
        <w:t xml:space="preserve">„Ja Heil und </w:t>
      </w:r>
      <w:proofErr w:type="spellStart"/>
      <w:r w:rsidRPr="00A6452F">
        <w:rPr>
          <w:lang w:val="de-CH"/>
        </w:rPr>
        <w:t>Dank</w:t>
      </w:r>
      <w:proofErr w:type="spellEnd"/>
      <w:r w:rsidRPr="00A6452F">
        <w:rPr>
          <w:lang w:val="de-CH"/>
        </w:rPr>
        <w:t xml:space="preserve"> dir“ M 140: Textfassung 1</w:t>
      </w:r>
      <w:r w:rsidRPr="00E72D93">
        <w:t>→</w:t>
      </w:r>
      <w:r w:rsidRPr="00A6452F">
        <w:rPr>
          <w:lang w:val="de-CH"/>
        </w:rPr>
        <w:t>2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b</w:t>
      </w:r>
      <w:proofErr w:type="spellEnd"/>
      <w:r w:rsidRPr="00A6452F">
        <w:rPr>
          <w:lang w:val="de-CH"/>
        </w:rPr>
        <w:t>)</w:t>
      </w:r>
      <w:r>
        <w:rPr>
          <w:lang w:val="de-CH"/>
        </w:rPr>
        <w:t>:</w:t>
      </w:r>
    </w:p>
    <w:p w14:paraId="2DA6C27A" w14:textId="77777777" w:rsidR="001B3630" w:rsidRDefault="001B3630" w:rsidP="001B3630">
      <w:pPr>
        <w:spacing w:line="360" w:lineRule="auto"/>
      </w:pPr>
      <w:proofErr w:type="spellStart"/>
      <w:r>
        <w:rPr>
          <w:i/>
        </w:rPr>
        <w:t>op</w:t>
      </w:r>
      <w:proofErr w:type="spellEnd"/>
      <w:r w:rsidRPr="001B3630">
        <w:t>[.]</w:t>
      </w:r>
      <w:r>
        <w:rPr>
          <w:i/>
        </w:rPr>
        <w:t xml:space="preserve"> 3 | </w:t>
      </w:r>
      <w:proofErr w:type="spellStart"/>
      <w:r>
        <w:rPr>
          <w:i/>
        </w:rPr>
        <w:t>N</w:t>
      </w:r>
      <w:r w:rsidRPr="008748D5">
        <w:rPr>
          <w:i/>
          <w:u w:val="double"/>
          <w:vertAlign w:val="superscript"/>
        </w:rPr>
        <w:t>o</w:t>
      </w:r>
      <w:proofErr w:type="spellEnd"/>
      <w:r>
        <w:rPr>
          <w:i/>
        </w:rPr>
        <w:t xml:space="preserve"> 5</w:t>
      </w:r>
      <w:r>
        <w:t xml:space="preserve"> auf </w:t>
      </w:r>
      <w:proofErr w:type="spellStart"/>
      <w:r>
        <w:t>Bl</w:t>
      </w:r>
      <w:proofErr w:type="spellEnd"/>
      <w:r>
        <w:t>. 2</w:t>
      </w:r>
      <w:r>
        <w:rPr>
          <w:vertAlign w:val="superscript"/>
        </w:rPr>
        <w:t>v</w:t>
      </w:r>
      <w:r>
        <w:t xml:space="preserve"> oben rechts mit Bleistift; </w:t>
      </w:r>
    </w:p>
    <w:p w14:paraId="717F90D8" w14:textId="77777777" w:rsidR="00644155" w:rsidRDefault="00644155" w:rsidP="00644155">
      <w:pPr>
        <w:spacing w:line="360" w:lineRule="auto"/>
      </w:pPr>
      <w:r>
        <w:rPr>
          <w:i/>
        </w:rPr>
        <w:t>Ja, heil und dank dir</w:t>
      </w:r>
      <w:r>
        <w:t xml:space="preserve"> auf </w:t>
      </w:r>
      <w:proofErr w:type="spellStart"/>
      <w:r>
        <w:t>Bl</w:t>
      </w:r>
      <w:proofErr w:type="spellEnd"/>
      <w:r>
        <w:t>. 5</w:t>
      </w:r>
      <w:r>
        <w:rPr>
          <w:vertAlign w:val="superscript"/>
        </w:rPr>
        <w:t>r</w:t>
      </w:r>
      <w:r>
        <w:t xml:space="preserve"> oben links mit Bleistift (archivalische </w:t>
      </w:r>
      <w:proofErr w:type="spellStart"/>
      <w:r>
        <w:t>Hs</w:t>
      </w:r>
      <w:proofErr w:type="spellEnd"/>
      <w:r>
        <w:t xml:space="preserve">.); </w:t>
      </w:r>
    </w:p>
    <w:p w14:paraId="45E49618" w14:textId="77777777" w:rsidR="00644155" w:rsidRDefault="00644155" w:rsidP="00644155">
      <w:pPr>
        <w:spacing w:line="360" w:lineRule="auto"/>
      </w:pPr>
      <w:r w:rsidRPr="00644155">
        <w:rPr>
          <w:i/>
        </w:rPr>
        <w:t>III.</w:t>
      </w:r>
      <w:r>
        <w:t xml:space="preserve"> auf </w:t>
      </w:r>
      <w:proofErr w:type="spellStart"/>
      <w:r>
        <w:t>Bl</w:t>
      </w:r>
      <w:proofErr w:type="spellEnd"/>
      <w:r>
        <w:t>. 5</w:t>
      </w:r>
      <w:r w:rsidRPr="00A6452F">
        <w:rPr>
          <w:vertAlign w:val="superscript"/>
        </w:rPr>
        <w:t>r</w:t>
      </w:r>
      <w:r>
        <w:t xml:space="preserve"> oben Mitte mit grünem Buntstift; </w:t>
      </w:r>
    </w:p>
    <w:p w14:paraId="6D5EF8A6" w14:textId="77777777" w:rsidR="00644155" w:rsidRDefault="00644155" w:rsidP="00644155">
      <w:pPr>
        <w:spacing w:line="360" w:lineRule="auto"/>
      </w:pPr>
      <w:r>
        <w:rPr>
          <w:i/>
        </w:rPr>
        <w:t xml:space="preserve">Ja, heil und dank dir </w:t>
      </w:r>
      <w:proofErr w:type="spellStart"/>
      <w:r>
        <w:rPr>
          <w:i/>
        </w:rPr>
        <w:t>Op</w:t>
      </w:r>
      <w:proofErr w:type="spellEnd"/>
      <w:r w:rsidRPr="00644155">
        <w:t>[.]</w:t>
      </w:r>
      <w:r>
        <w:rPr>
          <w:i/>
        </w:rPr>
        <w:t xml:space="preserve"> 4</w:t>
      </w:r>
      <w:r w:rsidR="001D07D4">
        <w:rPr>
          <w:i/>
        </w:rPr>
        <w:t>,</w:t>
      </w:r>
      <w:r>
        <w:rPr>
          <w:i/>
        </w:rPr>
        <w:t xml:space="preserve"> </w:t>
      </w:r>
      <w:proofErr w:type="spellStart"/>
      <w:r>
        <w:rPr>
          <w:i/>
        </w:rPr>
        <w:t>No</w:t>
      </w:r>
      <w:proofErr w:type="spellEnd"/>
      <w:r w:rsidRPr="00644155">
        <w:t>[.]</w:t>
      </w:r>
      <w:r>
        <w:rPr>
          <w:i/>
        </w:rPr>
        <w:t xml:space="preserve"> 3</w:t>
      </w:r>
      <w:r>
        <w:t xml:space="preserve"> auf </w:t>
      </w:r>
      <w:proofErr w:type="spellStart"/>
      <w:r>
        <w:t>Bl</w:t>
      </w:r>
      <w:proofErr w:type="spellEnd"/>
      <w:r>
        <w:t>. 5</w:t>
      </w:r>
      <w:r>
        <w:rPr>
          <w:vertAlign w:val="superscript"/>
        </w:rPr>
        <w:t>v</w:t>
      </w:r>
      <w:r>
        <w:t xml:space="preserve"> oben links mit Bleistift (archivalische </w:t>
      </w:r>
      <w:proofErr w:type="spellStart"/>
      <w:r>
        <w:t>Hs</w:t>
      </w:r>
      <w:proofErr w:type="spellEnd"/>
      <w:r>
        <w:t xml:space="preserve">.); </w:t>
      </w:r>
    </w:p>
    <w:p w14:paraId="6F75E1A7" w14:textId="77777777" w:rsidR="001D07D4" w:rsidRDefault="00644155" w:rsidP="00644155">
      <w:pPr>
        <w:spacing w:line="360" w:lineRule="auto"/>
      </w:pPr>
      <w:r>
        <w:rPr>
          <w:i/>
        </w:rPr>
        <w:t>aus „</w:t>
      </w:r>
      <w:r w:rsidR="001D07D4">
        <w:rPr>
          <w:i/>
        </w:rPr>
        <w:t>Nach der Lese</w:t>
      </w:r>
      <w:r>
        <w:rPr>
          <w:i/>
        </w:rPr>
        <w:t>“ | (Jahr der Seele)</w:t>
      </w:r>
      <w:r w:rsidR="001D07D4">
        <w:rPr>
          <w:i/>
        </w:rPr>
        <w:t xml:space="preserve"> von Stefan George</w:t>
      </w:r>
      <w:r>
        <w:t xml:space="preserve"> auf </w:t>
      </w:r>
      <w:proofErr w:type="spellStart"/>
      <w:r>
        <w:t>Bl</w:t>
      </w:r>
      <w:proofErr w:type="spellEnd"/>
      <w:r>
        <w:t xml:space="preserve">. </w:t>
      </w:r>
      <w:r w:rsidR="001D07D4">
        <w:t>5</w:t>
      </w:r>
      <w:r>
        <w:rPr>
          <w:vertAlign w:val="superscript"/>
        </w:rPr>
        <w:t>v</w:t>
      </w:r>
      <w:r>
        <w:t xml:space="preserve"> oben </w:t>
      </w:r>
      <w:r w:rsidR="001D07D4">
        <w:t xml:space="preserve">bis </w:t>
      </w:r>
      <w:r>
        <w:t xml:space="preserve">System </w:t>
      </w:r>
      <w:r w:rsidR="001D07D4">
        <w:t>1–</w:t>
      </w:r>
      <w:r>
        <w:t>2</w:t>
      </w:r>
      <w:r w:rsidR="001D07D4">
        <w:t xml:space="preserve"> rechts;</w:t>
      </w:r>
    </w:p>
    <w:p w14:paraId="185EAC7F" w14:textId="77777777" w:rsidR="00850D0F" w:rsidRDefault="00850D0F" w:rsidP="00850D0F">
      <w:pPr>
        <w:spacing w:line="360" w:lineRule="auto"/>
        <w:ind w:firstLine="708"/>
      </w:pPr>
      <w:r>
        <w:rPr>
          <w:lang w:val="de-CH"/>
        </w:rPr>
        <w:t xml:space="preserve">zu </w:t>
      </w:r>
      <w:r w:rsidRPr="00A6452F">
        <w:rPr>
          <w:lang w:val="de-CH"/>
        </w:rPr>
        <w:t>„So ich traurig bin“ M 141: Textfassung 1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c</w:t>
      </w:r>
      <w:proofErr w:type="spellEnd"/>
      <w:r w:rsidRPr="00A6452F">
        <w:rPr>
          <w:lang w:val="de-CH"/>
        </w:rPr>
        <w:t>)</w:t>
      </w:r>
      <w:r>
        <w:rPr>
          <w:lang w:val="de-CH"/>
        </w:rPr>
        <w:t>:</w:t>
      </w:r>
    </w:p>
    <w:p w14:paraId="030C3C1D" w14:textId="77777777" w:rsidR="001D07D4" w:rsidRDefault="001D07D4" w:rsidP="001D07D4">
      <w:pPr>
        <w:spacing w:line="360" w:lineRule="auto"/>
      </w:pPr>
      <w:r>
        <w:rPr>
          <w:i/>
        </w:rPr>
        <w:t>IV</w:t>
      </w:r>
      <w:r>
        <w:t xml:space="preserve"> auf </w:t>
      </w:r>
      <w:proofErr w:type="spellStart"/>
      <w:r>
        <w:t>Bl</w:t>
      </w:r>
      <w:proofErr w:type="spellEnd"/>
      <w:r>
        <w:t>. 9</w:t>
      </w:r>
      <w:r w:rsidRPr="00A6452F">
        <w:rPr>
          <w:vertAlign w:val="superscript"/>
        </w:rPr>
        <w:t>r</w:t>
      </w:r>
      <w:r>
        <w:t xml:space="preserve"> oben links mit Bleistift (</w:t>
      </w:r>
      <w:proofErr w:type="spellStart"/>
      <w:r>
        <w:t>Hs</w:t>
      </w:r>
      <w:proofErr w:type="spellEnd"/>
      <w:r>
        <w:t xml:space="preserve">.?); </w:t>
      </w:r>
    </w:p>
    <w:p w14:paraId="076ACBF4" w14:textId="77777777" w:rsidR="001D07D4" w:rsidRDefault="001D07D4" w:rsidP="001D07D4">
      <w:pPr>
        <w:spacing w:line="360" w:lineRule="auto"/>
      </w:pPr>
      <w:r>
        <w:rPr>
          <w:i/>
        </w:rPr>
        <w:t xml:space="preserve">„So ich traurig </w:t>
      </w:r>
      <w:proofErr w:type="spellStart"/>
      <w:r>
        <w:rPr>
          <w:i/>
        </w:rPr>
        <w:t>bon</w:t>
      </w:r>
      <w:proofErr w:type="spellEnd"/>
      <w:r>
        <w:rPr>
          <w:i/>
        </w:rPr>
        <w:t xml:space="preserve"> Op. 4, </w:t>
      </w:r>
      <w:proofErr w:type="spellStart"/>
      <w:r>
        <w:rPr>
          <w:i/>
        </w:rPr>
        <w:t>No</w:t>
      </w:r>
      <w:proofErr w:type="spellEnd"/>
      <w:r>
        <w:rPr>
          <w:i/>
        </w:rPr>
        <w:t>. 4</w:t>
      </w:r>
      <w:r>
        <w:t xml:space="preserve"> auf </w:t>
      </w:r>
      <w:proofErr w:type="spellStart"/>
      <w:r>
        <w:t>Bl</w:t>
      </w:r>
      <w:proofErr w:type="spellEnd"/>
      <w:r>
        <w:t>. 9</w:t>
      </w:r>
      <w:r>
        <w:rPr>
          <w:vertAlign w:val="superscript"/>
        </w:rPr>
        <w:t>r</w:t>
      </w:r>
      <w:r>
        <w:t xml:space="preserve"> oben links mit Bleistift (archivalische </w:t>
      </w:r>
      <w:proofErr w:type="spellStart"/>
      <w:r>
        <w:t>Hs</w:t>
      </w:r>
      <w:proofErr w:type="spellEnd"/>
      <w:r>
        <w:t xml:space="preserve">.); </w:t>
      </w:r>
    </w:p>
    <w:p w14:paraId="271EF196" w14:textId="77777777" w:rsidR="001D07D4" w:rsidRDefault="001D07D4" w:rsidP="001D07D4">
      <w:pPr>
        <w:spacing w:line="360" w:lineRule="auto"/>
      </w:pPr>
      <w:r>
        <w:rPr>
          <w:i/>
        </w:rPr>
        <w:t>Aus „Sänge eines fahrenden Spielmanns“ | („Buch der Sagen und Sänge“) | von Stefan George</w:t>
      </w:r>
      <w:r>
        <w:t xml:space="preserve"> auf </w:t>
      </w:r>
      <w:proofErr w:type="spellStart"/>
      <w:r>
        <w:t>Bl</w:t>
      </w:r>
      <w:proofErr w:type="spellEnd"/>
      <w:r>
        <w:t>. 9</w:t>
      </w:r>
      <w:r>
        <w:rPr>
          <w:vertAlign w:val="superscript"/>
        </w:rPr>
        <w:t>r</w:t>
      </w:r>
      <w:r>
        <w:t xml:space="preserve"> System 1–3 rechts.</w:t>
      </w:r>
    </w:p>
    <w:p w14:paraId="6926DCD3" w14:textId="77777777" w:rsidR="00A6452F" w:rsidRDefault="00A6452F" w:rsidP="0048054F">
      <w:pPr>
        <w:spacing w:line="360" w:lineRule="auto"/>
      </w:pPr>
    </w:p>
    <w:p w14:paraId="12F27757" w14:textId="77777777" w:rsidR="00394239" w:rsidRDefault="00394239" w:rsidP="0048054F">
      <w:pPr>
        <w:spacing w:line="360" w:lineRule="auto"/>
      </w:pPr>
      <w:r>
        <w:t xml:space="preserve">Paginierung: </w:t>
      </w:r>
      <w:r w:rsidRPr="00394239">
        <w:rPr>
          <w:i/>
        </w:rPr>
        <w:t>1</w:t>
      </w:r>
      <w:r>
        <w:t xml:space="preserve"> bis </w:t>
      </w:r>
      <w:r w:rsidRPr="00394239">
        <w:rPr>
          <w:i/>
        </w:rPr>
        <w:t>5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394239">
        <w:rPr>
          <w:vertAlign w:val="superscript"/>
        </w:rPr>
        <w:t>v</w:t>
      </w:r>
      <w:r>
        <w:t>–4</w:t>
      </w:r>
      <w:r w:rsidRPr="00394239">
        <w:rPr>
          <w:vertAlign w:val="superscript"/>
        </w:rPr>
        <w:t>v</w:t>
      </w:r>
      <w:r>
        <w:t xml:space="preserve"> Außenecken oben mit rotem Buntstift. </w:t>
      </w:r>
    </w:p>
    <w:p w14:paraId="7AD8F6F4" w14:textId="77777777" w:rsidR="00394239" w:rsidRDefault="00394239" w:rsidP="0048054F">
      <w:pPr>
        <w:spacing w:line="360" w:lineRule="auto"/>
      </w:pPr>
    </w:p>
    <w:p w14:paraId="7086F13D" w14:textId="77777777" w:rsidR="00394239" w:rsidRDefault="00394239" w:rsidP="0048054F">
      <w:pPr>
        <w:spacing w:line="360" w:lineRule="auto"/>
      </w:pPr>
      <w:r>
        <w:t xml:space="preserve">Eintragungen: </w:t>
      </w:r>
      <w:r w:rsidRPr="00394239">
        <w:rPr>
          <w:i/>
        </w:rPr>
        <w:t>Webern</w:t>
      </w:r>
      <w:r>
        <w:t xml:space="preserve"> auf</w:t>
      </w:r>
      <w:r w:rsidRPr="00394239">
        <w:t xml:space="preserve"> </w:t>
      </w:r>
      <w:proofErr w:type="spellStart"/>
      <w:r>
        <w:t>Bl</w:t>
      </w:r>
      <w:proofErr w:type="spellEnd"/>
      <w:r>
        <w:t>. 1</w:t>
      </w:r>
      <w:r w:rsidRPr="00A6452F">
        <w:rPr>
          <w:vertAlign w:val="superscript"/>
        </w:rPr>
        <w:t>r</w:t>
      </w:r>
      <w:r>
        <w:t xml:space="preserve"> System 4–5 Mitte, </w:t>
      </w:r>
      <w:proofErr w:type="spellStart"/>
      <w:r>
        <w:t>Bl</w:t>
      </w:r>
      <w:proofErr w:type="spellEnd"/>
      <w:r>
        <w:t>. 2</w:t>
      </w:r>
      <w:r w:rsidRPr="00394239">
        <w:rPr>
          <w:vertAlign w:val="superscript"/>
        </w:rPr>
        <w:t>r</w:t>
      </w:r>
      <w:r>
        <w:t xml:space="preserve"> System 9 Mitte und </w:t>
      </w:r>
      <w:proofErr w:type="spellStart"/>
      <w:r>
        <w:t>Bl</w:t>
      </w:r>
      <w:proofErr w:type="spellEnd"/>
      <w:r>
        <w:t>. 5</w:t>
      </w:r>
      <w:r w:rsidRPr="00394239">
        <w:rPr>
          <w:vertAlign w:val="superscript"/>
        </w:rPr>
        <w:t>r</w:t>
      </w:r>
      <w:r>
        <w:t xml:space="preserve"> System 4–5 halbrechts mit rotem Buntstift (</w:t>
      </w:r>
      <w:proofErr w:type="spellStart"/>
      <w:r>
        <w:t>Hs</w:t>
      </w:r>
      <w:proofErr w:type="spellEnd"/>
      <w:r>
        <w:t>.?)</w:t>
      </w:r>
      <w:r w:rsidR="001D07D4">
        <w:t>.</w:t>
      </w:r>
    </w:p>
    <w:p w14:paraId="03E1A215" w14:textId="77777777" w:rsidR="00394239" w:rsidRDefault="00394239" w:rsidP="0048054F">
      <w:pPr>
        <w:spacing w:line="360" w:lineRule="auto"/>
      </w:pPr>
    </w:p>
    <w:p w14:paraId="0213A8EB" w14:textId="77777777" w:rsidR="0048054F" w:rsidRDefault="0048054F" w:rsidP="0048054F">
      <w:pPr>
        <w:spacing w:line="360" w:lineRule="auto"/>
      </w:pPr>
      <w:r>
        <w:t xml:space="preserve">Inhalt: </w:t>
      </w:r>
    </w:p>
    <w:p w14:paraId="4743F612" w14:textId="77777777" w:rsidR="001D07D4" w:rsidRDefault="001D07D4" w:rsidP="001D07D4">
      <w:pPr>
        <w:spacing w:line="360" w:lineRule="auto"/>
        <w:rPr>
          <w:lang w:val="de-CH"/>
        </w:rPr>
      </w:pPr>
      <w:r w:rsidRPr="00A6452F">
        <w:rPr>
          <w:lang w:val="de-CH"/>
        </w:rPr>
        <w:t>Autograph von „Noch zwingt mich Treue“ M 139: Textfassung 1</w:t>
      </w:r>
      <w:r w:rsidRPr="00E72D93">
        <w:t>→</w:t>
      </w:r>
      <w:r w:rsidRPr="00A6452F">
        <w:rPr>
          <w:lang w:val="de-CH"/>
        </w:rPr>
        <w:t>2 (</w:t>
      </w:r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a</w:t>
      </w:r>
      <w:r w:rsidRPr="00A6452F">
        <w:rPr>
          <w:lang w:val="de-CH"/>
        </w:rPr>
        <w:t>)</w:t>
      </w:r>
      <w:r>
        <w:rPr>
          <w:lang w:val="de-CH"/>
        </w:rPr>
        <w:t xml:space="preserve">: </w:t>
      </w:r>
    </w:p>
    <w:p w14:paraId="1543DAF3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1</w:t>
      </w:r>
      <w:r w:rsidRPr="00A40CBF">
        <w:rPr>
          <w:vertAlign w:val="superscript"/>
          <w:lang w:val="de-CH"/>
        </w:rPr>
        <w:t>r</w:t>
      </w:r>
      <w:r>
        <w:rPr>
          <w:lang w:val="de-CH"/>
        </w:rPr>
        <w:t xml:space="preserve">: </w:t>
      </w:r>
      <w:r>
        <w:rPr>
          <w:lang w:val="de-CH"/>
        </w:rPr>
        <w:tab/>
        <w:t>Titelseite.</w:t>
      </w:r>
    </w:p>
    <w:p w14:paraId="67334E8D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2</w:t>
      </w:r>
      <w:r w:rsidRPr="00A40CBF">
        <w:rPr>
          <w:vertAlign w:val="superscript"/>
          <w:lang w:val="de-CH"/>
        </w:rPr>
        <w:t>r</w:t>
      </w:r>
      <w:r>
        <w:rPr>
          <w:lang w:val="de-CH"/>
        </w:rPr>
        <w:t xml:space="preserve">: </w:t>
      </w:r>
      <w:r>
        <w:rPr>
          <w:lang w:val="de-CH"/>
        </w:rPr>
        <w:tab/>
        <w:t>Titelseite.</w:t>
      </w:r>
    </w:p>
    <w:p w14:paraId="365972DB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2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3–6: T. 1–2;</w:t>
      </w:r>
    </w:p>
    <w:p w14:paraId="20980A29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8–11: T. 3–5;</w:t>
      </w:r>
    </w:p>
    <w:p w14:paraId="03CA8F21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3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6–7;</w:t>
      </w:r>
    </w:p>
    <w:p w14:paraId="0CE19C5D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7–10: T. 8–9;</w:t>
      </w:r>
    </w:p>
    <w:p w14:paraId="4638582D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3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10–11;</w:t>
      </w:r>
    </w:p>
    <w:p w14:paraId="7A9B9F9E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7–10: T. 12–13;</w:t>
      </w:r>
    </w:p>
    <w:p w14:paraId="3F477878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4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3–6: T. 14–16;</w:t>
      </w:r>
    </w:p>
    <w:p w14:paraId="33E5680A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8–11: T. 17–18;</w:t>
      </w:r>
    </w:p>
    <w:p w14:paraId="02D51650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4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19–21.</w:t>
      </w:r>
    </w:p>
    <w:p w14:paraId="43C5A3E6" w14:textId="77777777" w:rsidR="001D07D4" w:rsidRDefault="001D07D4" w:rsidP="001D07D4">
      <w:pPr>
        <w:spacing w:line="360" w:lineRule="auto"/>
        <w:rPr>
          <w:lang w:val="de-CH"/>
        </w:rPr>
      </w:pPr>
      <w:r>
        <w:rPr>
          <w:lang w:val="de-CH"/>
        </w:rPr>
        <w:t xml:space="preserve">Autograph von </w:t>
      </w:r>
      <w:r w:rsidRPr="00A6452F">
        <w:rPr>
          <w:lang w:val="de-CH"/>
        </w:rPr>
        <w:t xml:space="preserve">„Ja Heil und </w:t>
      </w:r>
      <w:proofErr w:type="spellStart"/>
      <w:r w:rsidRPr="00A6452F">
        <w:rPr>
          <w:lang w:val="de-CH"/>
        </w:rPr>
        <w:t>Dank</w:t>
      </w:r>
      <w:proofErr w:type="spellEnd"/>
      <w:r w:rsidRPr="00A6452F">
        <w:rPr>
          <w:lang w:val="de-CH"/>
        </w:rPr>
        <w:t xml:space="preserve"> dir“ M 140: Textfassung 1</w:t>
      </w:r>
      <w:r w:rsidRPr="00E72D93">
        <w:t>→</w:t>
      </w:r>
      <w:r w:rsidRPr="00A6452F">
        <w:rPr>
          <w:lang w:val="de-CH"/>
        </w:rPr>
        <w:t>2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b</w:t>
      </w:r>
      <w:proofErr w:type="spellEnd"/>
      <w:r w:rsidRPr="00A6452F">
        <w:rPr>
          <w:lang w:val="de-CH"/>
        </w:rPr>
        <w:t>)</w:t>
      </w:r>
      <w:r>
        <w:rPr>
          <w:lang w:val="de-CH"/>
        </w:rPr>
        <w:t xml:space="preserve">: </w:t>
      </w:r>
    </w:p>
    <w:p w14:paraId="102D882D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5</w:t>
      </w:r>
      <w:r w:rsidRPr="00A40CBF">
        <w:rPr>
          <w:vertAlign w:val="superscript"/>
          <w:lang w:val="de-CH"/>
        </w:rPr>
        <w:t>r</w:t>
      </w:r>
      <w:r>
        <w:rPr>
          <w:lang w:val="de-CH"/>
        </w:rPr>
        <w:t xml:space="preserve">: </w:t>
      </w:r>
      <w:r>
        <w:rPr>
          <w:lang w:val="de-CH"/>
        </w:rPr>
        <w:tab/>
        <w:t>Titelseite.</w:t>
      </w:r>
    </w:p>
    <w:p w14:paraId="3DCDD3C1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5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3–6: T. 1;</w:t>
      </w:r>
    </w:p>
    <w:p w14:paraId="1C416FCD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8–11: T. 2–3;</w:t>
      </w:r>
    </w:p>
    <w:p w14:paraId="156AD967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6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1–4: T. 4–5;</w:t>
      </w:r>
    </w:p>
    <w:p w14:paraId="3F22F44C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6–9: T. 6–7;</w:t>
      </w:r>
    </w:p>
    <w:p w14:paraId="3B02E412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6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8–9;</w:t>
      </w:r>
    </w:p>
    <w:p w14:paraId="78F465EB" w14:textId="77777777" w:rsidR="00A40CBF" w:rsidRDefault="00A40CBF" w:rsidP="00A40CBF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 xml:space="preserve">System </w:t>
      </w:r>
      <w:r w:rsidR="00A422AB">
        <w:rPr>
          <w:lang w:val="de-CH"/>
        </w:rPr>
        <w:t>7</w:t>
      </w:r>
      <w:r>
        <w:rPr>
          <w:lang w:val="de-CH"/>
        </w:rPr>
        <w:t>–</w:t>
      </w:r>
      <w:r w:rsidR="00A422AB">
        <w:rPr>
          <w:lang w:val="de-CH"/>
        </w:rPr>
        <w:t>10</w:t>
      </w:r>
      <w:r>
        <w:rPr>
          <w:lang w:val="de-CH"/>
        </w:rPr>
        <w:t xml:space="preserve">: T. </w:t>
      </w:r>
      <w:r w:rsidR="00A422AB">
        <w:rPr>
          <w:lang w:val="de-CH"/>
        </w:rPr>
        <w:t>10</w:t>
      </w:r>
      <w:r>
        <w:rPr>
          <w:lang w:val="de-CH"/>
        </w:rPr>
        <w:t>–</w:t>
      </w:r>
      <w:r w:rsidR="00A422AB">
        <w:rPr>
          <w:lang w:val="de-CH"/>
        </w:rPr>
        <w:t>11</w:t>
      </w:r>
      <w:r>
        <w:rPr>
          <w:lang w:val="de-CH"/>
        </w:rPr>
        <w:t>;</w:t>
      </w:r>
    </w:p>
    <w:p w14:paraId="52F6F157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7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12;</w:t>
      </w:r>
    </w:p>
    <w:p w14:paraId="669571F1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7–10: T. 13;</w:t>
      </w:r>
    </w:p>
    <w:p w14:paraId="0E411481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7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14;</w:t>
      </w:r>
    </w:p>
    <w:p w14:paraId="71BC4631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7–10: T. 15.</w:t>
      </w:r>
    </w:p>
    <w:p w14:paraId="5EDDC1E1" w14:textId="77777777" w:rsidR="001D07D4" w:rsidRDefault="001D07D4" w:rsidP="001D07D4">
      <w:pPr>
        <w:spacing w:line="360" w:lineRule="auto"/>
        <w:rPr>
          <w:lang w:val="de-CH"/>
        </w:rPr>
      </w:pPr>
      <w:r>
        <w:rPr>
          <w:lang w:val="de-CH"/>
        </w:rPr>
        <w:t xml:space="preserve">Autograph von </w:t>
      </w:r>
      <w:r w:rsidRPr="00A6452F">
        <w:rPr>
          <w:lang w:val="de-CH"/>
        </w:rPr>
        <w:t>„So ich traurig bin“ M 141: Textfassung 1 (</w:t>
      </w:r>
      <w:proofErr w:type="spellStart"/>
      <w:r w:rsidRPr="00A6452F">
        <w:rPr>
          <w:b/>
          <w:bCs/>
          <w:lang w:val="de-CH"/>
        </w:rPr>
        <w:t>B</w:t>
      </w:r>
      <w:r w:rsidRPr="00A6452F">
        <w:rPr>
          <w:b/>
          <w:bCs/>
          <w:vertAlign w:val="superscript"/>
          <w:lang w:val="de-CH"/>
        </w:rPr>
        <w:t>c</w:t>
      </w:r>
      <w:proofErr w:type="spellEnd"/>
      <w:r w:rsidRPr="00A6452F">
        <w:rPr>
          <w:lang w:val="de-CH"/>
        </w:rPr>
        <w:t>)</w:t>
      </w:r>
      <w:r>
        <w:rPr>
          <w:lang w:val="de-CH"/>
        </w:rPr>
        <w:t xml:space="preserve">: </w:t>
      </w:r>
    </w:p>
    <w:p w14:paraId="7C63CD25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9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4–7: T. 1–4;</w:t>
      </w:r>
    </w:p>
    <w:p w14:paraId="1BC200AD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9–12: T. 5–8;</w:t>
      </w:r>
    </w:p>
    <w:p w14:paraId="7CA0A69D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9</w:t>
      </w:r>
      <w:r>
        <w:rPr>
          <w:vertAlign w:val="superscript"/>
          <w:lang w:val="de-CH"/>
        </w:rPr>
        <w:t>v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9–11;</w:t>
      </w:r>
    </w:p>
    <w:p w14:paraId="3A24D6F6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8–11: T. 12–15;</w:t>
      </w:r>
    </w:p>
    <w:p w14:paraId="32577402" w14:textId="77777777" w:rsidR="00A422AB" w:rsidRDefault="00A422AB" w:rsidP="00A422AB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10</w:t>
      </w:r>
      <w:r>
        <w:rPr>
          <w:vertAlign w:val="superscript"/>
          <w:lang w:val="de-CH"/>
        </w:rPr>
        <w:t>r</w:t>
      </w:r>
      <w:r>
        <w:rPr>
          <w:lang w:val="de-CH"/>
        </w:rPr>
        <w:t xml:space="preserve"> </w:t>
      </w:r>
      <w:r>
        <w:rPr>
          <w:lang w:val="de-CH"/>
        </w:rPr>
        <w:tab/>
        <w:t>System 2–5: T. 16.</w:t>
      </w:r>
    </w:p>
    <w:p w14:paraId="600A45FE" w14:textId="77777777" w:rsidR="001D07D4" w:rsidRDefault="001D07D4" w:rsidP="001D07D4">
      <w:pPr>
        <w:spacing w:line="360" w:lineRule="auto"/>
        <w:rPr>
          <w:lang w:val="de-CH"/>
        </w:rPr>
      </w:pPr>
    </w:p>
    <w:p w14:paraId="052C163E" w14:textId="77777777" w:rsidR="00A6452F" w:rsidRDefault="00A6452F">
      <w:pPr>
        <w:autoSpaceDE/>
        <w:autoSpaceDN/>
      </w:pPr>
      <w:r>
        <w:br w:type="page"/>
      </w:r>
    </w:p>
    <w:p w14:paraId="075DEA65" w14:textId="77777777" w:rsidR="0048054F" w:rsidRDefault="0048054F" w:rsidP="0048054F">
      <w:pPr>
        <w:spacing w:line="360" w:lineRule="auto"/>
      </w:pPr>
    </w:p>
    <w:p w14:paraId="38F5DC10" w14:textId="77777777" w:rsidR="0048054F" w:rsidRPr="00CB519F" w:rsidRDefault="00CB519F" w:rsidP="0048054F">
      <w:pPr>
        <w:spacing w:line="360" w:lineRule="auto"/>
        <w:outlineLvl w:val="0"/>
        <w:rPr>
          <w:b/>
        </w:rPr>
      </w:pPr>
      <w:r>
        <w:rPr>
          <w:b/>
        </w:rPr>
        <w:t>D</w:t>
      </w:r>
    </w:p>
    <w:p w14:paraId="4B083491" w14:textId="77777777" w:rsidR="001E3117" w:rsidRDefault="001E3117" w:rsidP="0048054F">
      <w:pPr>
        <w:spacing w:line="360" w:lineRule="auto"/>
      </w:pPr>
    </w:p>
    <w:p w14:paraId="14D587F4" w14:textId="77777777" w:rsidR="001E3117" w:rsidRDefault="001E3117" w:rsidP="001E3117">
      <w:pPr>
        <w:spacing w:line="360" w:lineRule="auto"/>
      </w:pPr>
      <w:r w:rsidRPr="001E3117">
        <w:rPr>
          <w:lang w:val="de-CH"/>
        </w:rPr>
        <w:t>Abschrift</w:t>
      </w:r>
      <w:r>
        <w:rPr>
          <w:lang w:val="de-CH"/>
        </w:rPr>
        <w:t>en</w:t>
      </w:r>
      <w:r w:rsidRPr="001E3117">
        <w:rPr>
          <w:lang w:val="de-CH"/>
        </w:rPr>
        <w:t xml:space="preserve"> fremder Hand von </w:t>
      </w:r>
      <w:r w:rsidRPr="001E3117">
        <w:rPr>
          <w:i/>
          <w:iCs/>
          <w:lang w:val="de-CH"/>
        </w:rPr>
        <w:t xml:space="preserve">Eingang </w:t>
      </w:r>
      <w:r w:rsidRPr="001E3117">
        <w:rPr>
          <w:lang w:val="de-CH"/>
        </w:rPr>
        <w:t>(„Welt der Gestalten“) M 138: Textfassung 1 (</w:t>
      </w:r>
      <w:r w:rsidRPr="001E3117">
        <w:rPr>
          <w:b/>
          <w:bCs/>
          <w:lang w:val="de-CH"/>
        </w:rPr>
        <w:t>D</w:t>
      </w:r>
      <w:r w:rsidRPr="001E3117">
        <w:rPr>
          <w:b/>
          <w:bCs/>
          <w:vertAlign w:val="superscript"/>
          <w:lang w:val="de-CH"/>
        </w:rPr>
        <w:t>a</w:t>
      </w:r>
      <w:r w:rsidRPr="001E3117">
        <w:rPr>
          <w:lang w:val="de-CH"/>
        </w:rPr>
        <w:t xml:space="preserve">) </w:t>
      </w:r>
      <w:r>
        <w:rPr>
          <w:lang w:val="de-CH"/>
        </w:rPr>
        <w:t xml:space="preserve">/ </w:t>
      </w:r>
      <w:r w:rsidRPr="001E3117">
        <w:rPr>
          <w:lang w:val="de-CH"/>
        </w:rPr>
        <w:t>„Noch zwingt mich Treue“ M 139: Textfassung 1 (</w:t>
      </w:r>
      <w:r w:rsidRPr="001E3117">
        <w:rPr>
          <w:b/>
          <w:bCs/>
          <w:lang w:val="de-CH"/>
        </w:rPr>
        <w:t>D</w:t>
      </w:r>
      <w:r w:rsidRPr="001E3117">
        <w:rPr>
          <w:b/>
          <w:bCs/>
          <w:vertAlign w:val="superscript"/>
          <w:lang w:val="de-CH"/>
        </w:rPr>
        <w:t>b</w:t>
      </w:r>
      <w:r w:rsidRPr="001E3117">
        <w:rPr>
          <w:lang w:val="de-CH"/>
        </w:rPr>
        <w:t>).</w:t>
      </w:r>
    </w:p>
    <w:p w14:paraId="5ECD56FB" w14:textId="77777777" w:rsidR="001E3117" w:rsidRDefault="001E3117" w:rsidP="0048054F">
      <w:pPr>
        <w:spacing w:line="360" w:lineRule="auto"/>
      </w:pPr>
    </w:p>
    <w:p w14:paraId="068ED5FF" w14:textId="77777777" w:rsidR="0048054F" w:rsidRDefault="001E3117" w:rsidP="0048054F">
      <w:pPr>
        <w:spacing w:line="360" w:lineRule="auto"/>
      </w:pPr>
      <w:r>
        <w:t>CH-Bps</w:t>
      </w:r>
      <w:r w:rsidR="0048054F">
        <w:t>, Sammlung Anton Webern.</w:t>
      </w:r>
    </w:p>
    <w:p w14:paraId="30B43FF3" w14:textId="77777777" w:rsidR="00CB519F" w:rsidRDefault="00CB519F" w:rsidP="0048054F">
      <w:pPr>
        <w:spacing w:line="360" w:lineRule="auto"/>
      </w:pPr>
    </w:p>
    <w:p w14:paraId="0E061C7B" w14:textId="77777777" w:rsidR="0048054F" w:rsidRDefault="0048054F" w:rsidP="0048054F">
      <w:pPr>
        <w:spacing w:line="360" w:lineRule="auto"/>
      </w:pPr>
      <w:r>
        <w:t>6 Blätter (</w:t>
      </w:r>
      <w:proofErr w:type="spellStart"/>
      <w:r>
        <w:t>Bl</w:t>
      </w:r>
      <w:proofErr w:type="spellEnd"/>
      <w:r>
        <w:t>. 1–6): 2 ineinander gelegte Bögen (</w:t>
      </w:r>
      <w:proofErr w:type="spellStart"/>
      <w:r>
        <w:t>Bl</w:t>
      </w:r>
      <w:proofErr w:type="spellEnd"/>
      <w:r>
        <w:t xml:space="preserve">. 1/4, 2/3) und 1 Bogen (5/6). Archivalisch mit Bleistift paginiert von </w:t>
      </w:r>
      <w:r w:rsidRPr="005F5011">
        <w:rPr>
          <w:i/>
        </w:rPr>
        <w:t>[1]</w:t>
      </w:r>
      <w:r>
        <w:t xml:space="preserve"> bis </w:t>
      </w:r>
      <w:r w:rsidRPr="005F5011">
        <w:rPr>
          <w:i/>
        </w:rPr>
        <w:t>[</w:t>
      </w:r>
      <w:r>
        <w:rPr>
          <w:i/>
        </w:rPr>
        <w:t>12</w:t>
      </w:r>
      <w:r w:rsidRPr="005F5011">
        <w:rPr>
          <w:i/>
        </w:rPr>
        <w:t>]</w:t>
      </w:r>
      <w:r>
        <w:t xml:space="preserve"> unten rechts (</w:t>
      </w:r>
      <w:proofErr w:type="spellStart"/>
      <w:r>
        <w:t>recto</w:t>
      </w:r>
      <w:proofErr w:type="spellEnd"/>
      <w:r>
        <w:t>) oder links (</w:t>
      </w:r>
      <w:proofErr w:type="spellStart"/>
      <w:r>
        <w:t>verso</w:t>
      </w:r>
      <w:proofErr w:type="spellEnd"/>
      <w:r>
        <w:t xml:space="preserve">). </w:t>
      </w:r>
      <w:proofErr w:type="spellStart"/>
      <w:r>
        <w:t>Bl</w:t>
      </w:r>
      <w:proofErr w:type="spellEnd"/>
      <w:r>
        <w:t>. 4</w:t>
      </w:r>
      <w:r w:rsidRPr="001E3117">
        <w:rPr>
          <w:vertAlign w:val="superscript"/>
        </w:rPr>
        <w:t>r</w:t>
      </w:r>
      <w:r>
        <w:t>, 4</w:t>
      </w:r>
      <w:r w:rsidRPr="001E3117">
        <w:rPr>
          <w:vertAlign w:val="superscript"/>
        </w:rPr>
        <w:t>v</w:t>
      </w:r>
      <w:r>
        <w:t xml:space="preserve"> (bis auf die archivalische Paginierung) unbeschriftet.</w:t>
      </w:r>
      <w:r w:rsidR="00CB519F">
        <w:t xml:space="preserve"> </w:t>
      </w:r>
      <w:r>
        <w:t>Knickecken und kleinere Risse; Löcher (durch vormalige Fadenheftung</w:t>
      </w:r>
      <w:r w:rsidR="008D1EE2">
        <w:t>?</w:t>
      </w:r>
      <w:r>
        <w:t>) am Falz; St</w:t>
      </w:r>
      <w:r w:rsidR="00E067BC">
        <w:t>o</w:t>
      </w:r>
      <w:r>
        <w:t xml:space="preserve">ckflecken am oberen Rand von </w:t>
      </w:r>
      <w:proofErr w:type="spellStart"/>
      <w:r>
        <w:t>Bl</w:t>
      </w:r>
      <w:proofErr w:type="spellEnd"/>
      <w:r>
        <w:t>. 2/3.</w:t>
      </w:r>
    </w:p>
    <w:p w14:paraId="1B7F4DF0" w14:textId="77777777" w:rsidR="00CB519F" w:rsidRDefault="00CB519F" w:rsidP="0048054F">
      <w:pPr>
        <w:spacing w:line="360" w:lineRule="auto"/>
      </w:pPr>
    </w:p>
    <w:p w14:paraId="7DDDACF3" w14:textId="77777777" w:rsidR="008A1370" w:rsidRDefault="008A1370" w:rsidP="008A1370">
      <w:pPr>
        <w:spacing w:line="360" w:lineRule="auto"/>
      </w:pPr>
      <w:r>
        <w:t xml:space="preserve">Beschreibstoff: Notenpapier, 12 Systeme, Format: hoch 346 × 262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2 II</w:t>
      </w:r>
      <w:r w:rsidRPr="00B5173A">
        <w:rPr>
          <w:i/>
        </w:rPr>
        <w:t xml:space="preserve"> | </w:t>
      </w:r>
      <w:r>
        <w:rPr>
          <w:i/>
        </w:rPr>
        <w:t>12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auf allen Blättern </w:t>
      </w:r>
      <w:proofErr w:type="spellStart"/>
      <w:r>
        <w:t>recto</w:t>
      </w:r>
      <w:proofErr w:type="spellEnd"/>
      <w:r>
        <w:t xml:space="preserve"> unten links (</w:t>
      </w:r>
      <w:proofErr w:type="spellStart"/>
      <w:r>
        <w:t>Bl</w:t>
      </w:r>
      <w:proofErr w:type="spellEnd"/>
      <w:r>
        <w:t xml:space="preserve">. 1–4); </w:t>
      </w:r>
    </w:p>
    <w:p w14:paraId="3C40F265" w14:textId="77777777" w:rsidR="008A1370" w:rsidRDefault="008A1370" w:rsidP="008A1370">
      <w:pPr>
        <w:spacing w:line="360" w:lineRule="auto"/>
      </w:pPr>
      <w:r>
        <w:t xml:space="preserve">Notenpapier, 12 Systeme, Format: hoch 343 × 264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2</w:t>
      </w:r>
      <w:r w:rsidRPr="00B5173A">
        <w:rPr>
          <w:i/>
        </w:rPr>
        <w:t xml:space="preserve"> | </w:t>
      </w:r>
      <w:r>
        <w:rPr>
          <w:i/>
        </w:rPr>
        <w:t>12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auf allen Blättern </w:t>
      </w:r>
      <w:proofErr w:type="spellStart"/>
      <w:r>
        <w:t>recto</w:t>
      </w:r>
      <w:proofErr w:type="spellEnd"/>
      <w:r>
        <w:t xml:space="preserve"> unten links (</w:t>
      </w:r>
      <w:proofErr w:type="spellStart"/>
      <w:r>
        <w:t>Bl</w:t>
      </w:r>
      <w:proofErr w:type="spellEnd"/>
      <w:r>
        <w:t>. 5/6).</w:t>
      </w:r>
    </w:p>
    <w:p w14:paraId="229FD9F2" w14:textId="77777777" w:rsidR="008A1370" w:rsidRDefault="008A1370" w:rsidP="008A1370">
      <w:pPr>
        <w:spacing w:line="360" w:lineRule="auto"/>
      </w:pPr>
    </w:p>
    <w:p w14:paraId="6978D6CD" w14:textId="77777777" w:rsidR="0048054F" w:rsidRDefault="008A1370" w:rsidP="0048054F">
      <w:pPr>
        <w:spacing w:line="360" w:lineRule="auto"/>
      </w:pPr>
      <w:r>
        <w:t>S</w:t>
      </w:r>
      <w:r w:rsidR="0048054F">
        <w:t>chreibstoff: schwarze Tinte; Bleistift.</w:t>
      </w:r>
    </w:p>
    <w:p w14:paraId="5BD57806" w14:textId="77777777" w:rsidR="00CB519F" w:rsidRDefault="00CB519F" w:rsidP="0048054F">
      <w:pPr>
        <w:spacing w:line="360" w:lineRule="auto"/>
      </w:pPr>
    </w:p>
    <w:p w14:paraId="276A5A32" w14:textId="77777777" w:rsidR="008A1370" w:rsidRDefault="0048054F" w:rsidP="0048054F">
      <w:pPr>
        <w:spacing w:line="360" w:lineRule="auto"/>
      </w:pPr>
      <w:r>
        <w:t xml:space="preserve">Titel: </w:t>
      </w:r>
      <w:r w:rsidR="008A1370" w:rsidRPr="008A1370">
        <w:rPr>
          <w:i/>
        </w:rPr>
        <w:t>I</w:t>
      </w:r>
      <w:r w:rsidR="008A1370">
        <w:t xml:space="preserve"> auf </w:t>
      </w:r>
      <w:proofErr w:type="spellStart"/>
      <w:r w:rsidR="008A1370">
        <w:t>Bl</w:t>
      </w:r>
      <w:proofErr w:type="spellEnd"/>
      <w:r w:rsidR="008A1370">
        <w:t>. 1</w:t>
      </w:r>
      <w:r w:rsidR="008A1370" w:rsidRPr="008A1370">
        <w:rPr>
          <w:vertAlign w:val="superscript"/>
        </w:rPr>
        <w:t>r</w:t>
      </w:r>
      <w:r w:rsidR="008A1370">
        <w:t xml:space="preserve"> oben Mitte</w:t>
      </w:r>
      <w:r w:rsidR="00714002">
        <w:t xml:space="preserve"> mit Bleistift</w:t>
      </w:r>
      <w:r w:rsidR="008A1370">
        <w:t xml:space="preserve">; </w:t>
      </w:r>
    </w:p>
    <w:p w14:paraId="3612E5BD" w14:textId="77777777" w:rsidR="008A1370" w:rsidRDefault="008A1370" w:rsidP="0048054F">
      <w:pPr>
        <w:spacing w:line="360" w:lineRule="auto"/>
      </w:pPr>
      <w:r w:rsidRPr="00E067BC">
        <w:rPr>
          <w:i/>
        </w:rPr>
        <w:t>V.</w:t>
      </w:r>
      <w:r>
        <w:t xml:space="preserve"> [Mitte] | </w:t>
      </w:r>
      <w:proofErr w:type="spellStart"/>
      <w:r w:rsidRPr="00E067BC">
        <w:rPr>
          <w:i/>
        </w:rPr>
        <w:t>op</w:t>
      </w:r>
      <w:proofErr w:type="spellEnd"/>
      <w:r>
        <w:t xml:space="preserve">[.] </w:t>
      </w:r>
      <w:r w:rsidRPr="00E067BC">
        <w:rPr>
          <w:i/>
        </w:rPr>
        <w:t xml:space="preserve">3 </w:t>
      </w:r>
      <w:proofErr w:type="spellStart"/>
      <w:r w:rsidRPr="00E067BC">
        <w:rPr>
          <w:i/>
        </w:rPr>
        <w:t>N</w:t>
      </w:r>
      <w:r w:rsidRPr="00E067BC">
        <w:rPr>
          <w:i/>
          <w:u w:val="double"/>
          <w:vertAlign w:val="superscript"/>
        </w:rPr>
        <w:t>o</w:t>
      </w:r>
      <w:proofErr w:type="spellEnd"/>
      <w:r w:rsidRPr="00E067BC">
        <w:rPr>
          <w:i/>
        </w:rPr>
        <w:t xml:space="preserve"> 5</w:t>
      </w:r>
      <w:r>
        <w:t xml:space="preserve"> auf </w:t>
      </w:r>
      <w:proofErr w:type="spellStart"/>
      <w:r>
        <w:t>Bl</w:t>
      </w:r>
      <w:proofErr w:type="spellEnd"/>
      <w:r>
        <w:t>. 5</w:t>
      </w:r>
      <w:r w:rsidRPr="00E067BC">
        <w:rPr>
          <w:vertAlign w:val="superscript"/>
        </w:rPr>
        <w:t>r</w:t>
      </w:r>
      <w:r>
        <w:t xml:space="preserve"> System 1–2 mit Bleistift</w:t>
      </w:r>
      <w:r w:rsidR="00E067BC">
        <w:t xml:space="preserve">. </w:t>
      </w:r>
    </w:p>
    <w:p w14:paraId="0E0458A2" w14:textId="77777777" w:rsidR="00CB519F" w:rsidRDefault="00CB519F" w:rsidP="0048054F">
      <w:pPr>
        <w:spacing w:line="360" w:lineRule="auto"/>
      </w:pPr>
    </w:p>
    <w:p w14:paraId="57C8F194" w14:textId="77777777" w:rsidR="0048054F" w:rsidRDefault="0048054F" w:rsidP="0048054F">
      <w:pPr>
        <w:spacing w:line="360" w:lineRule="auto"/>
      </w:pPr>
      <w:r>
        <w:t xml:space="preserve">Inhalt: </w:t>
      </w:r>
    </w:p>
    <w:p w14:paraId="52E8937B" w14:textId="77777777" w:rsidR="0048054F" w:rsidRDefault="00E067BC" w:rsidP="0048054F">
      <w:pPr>
        <w:spacing w:line="360" w:lineRule="auto"/>
        <w:rPr>
          <w:lang w:val="de-CH"/>
        </w:rPr>
      </w:pPr>
      <w:r w:rsidRPr="001E3117">
        <w:rPr>
          <w:lang w:val="de-CH"/>
        </w:rPr>
        <w:t xml:space="preserve">Abschrift fremder Hand von </w:t>
      </w:r>
      <w:r w:rsidRPr="001E3117">
        <w:rPr>
          <w:i/>
          <w:iCs/>
          <w:lang w:val="de-CH"/>
        </w:rPr>
        <w:t xml:space="preserve">Eingang </w:t>
      </w:r>
      <w:r w:rsidRPr="001E3117">
        <w:rPr>
          <w:lang w:val="de-CH"/>
        </w:rPr>
        <w:t>(„Welt der Gestalten“) M 138: Textfassung 1 (</w:t>
      </w:r>
      <w:r w:rsidRPr="001E3117">
        <w:rPr>
          <w:b/>
          <w:bCs/>
          <w:lang w:val="de-CH"/>
        </w:rPr>
        <w:t>D</w:t>
      </w:r>
      <w:r w:rsidRPr="001E3117">
        <w:rPr>
          <w:b/>
          <w:bCs/>
          <w:vertAlign w:val="superscript"/>
          <w:lang w:val="de-CH"/>
        </w:rPr>
        <w:t>a</w:t>
      </w:r>
      <w:r w:rsidRPr="001E3117">
        <w:rPr>
          <w:lang w:val="de-CH"/>
        </w:rPr>
        <w:t>)</w:t>
      </w:r>
      <w:r>
        <w:rPr>
          <w:lang w:val="de-CH"/>
        </w:rPr>
        <w:t xml:space="preserve">: </w:t>
      </w:r>
    </w:p>
    <w:p w14:paraId="3F6EB1EC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1</w:t>
      </w:r>
      <w:r>
        <w:rPr>
          <w:vertAlign w:val="superscript"/>
          <w:lang w:val="de-CH"/>
        </w:rPr>
        <w:t>r</w:t>
      </w:r>
      <w:r w:rsidRPr="00E067BC">
        <w:rPr>
          <w:lang w:val="de-CH"/>
        </w:rPr>
        <w:t>:</w:t>
      </w:r>
      <w:r>
        <w:rPr>
          <w:lang w:val="de-CH"/>
        </w:rPr>
        <w:tab/>
        <w:t>Titelseite.</w:t>
      </w:r>
    </w:p>
    <w:p w14:paraId="14AC7537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1</w:t>
      </w:r>
      <w:r>
        <w:rPr>
          <w:vertAlign w:val="superscript"/>
          <w:lang w:val="de-CH"/>
        </w:rPr>
        <w:t>v</w:t>
      </w:r>
      <w:r>
        <w:rPr>
          <w:lang w:val="de-CH"/>
        </w:rPr>
        <w:tab/>
        <w:t>System 1–3: T. 1;</w:t>
      </w:r>
    </w:p>
    <w:p w14:paraId="37198796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2–3;</w:t>
      </w:r>
    </w:p>
    <w:p w14:paraId="69735FB4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4;</w:t>
      </w:r>
    </w:p>
    <w:p w14:paraId="0A2B70E8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2</w:t>
      </w:r>
      <w:r w:rsidRPr="00E067BC">
        <w:rPr>
          <w:vertAlign w:val="superscript"/>
          <w:lang w:val="de-CH"/>
        </w:rPr>
        <w:t>r</w:t>
      </w:r>
      <w:r>
        <w:rPr>
          <w:lang w:val="de-CH"/>
        </w:rPr>
        <w:tab/>
        <w:t>System 1–3: T. 5;</w:t>
      </w:r>
    </w:p>
    <w:p w14:paraId="3F973911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6;</w:t>
      </w:r>
    </w:p>
    <w:p w14:paraId="27751147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7;</w:t>
      </w:r>
    </w:p>
    <w:p w14:paraId="51248AF0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2</w:t>
      </w:r>
      <w:r>
        <w:rPr>
          <w:vertAlign w:val="superscript"/>
          <w:lang w:val="de-CH"/>
        </w:rPr>
        <w:t>v</w:t>
      </w:r>
      <w:r>
        <w:rPr>
          <w:lang w:val="de-CH"/>
        </w:rPr>
        <w:tab/>
        <w:t>System 1–3: T. 8;</w:t>
      </w:r>
    </w:p>
    <w:p w14:paraId="01F2F13B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9;</w:t>
      </w:r>
    </w:p>
    <w:p w14:paraId="601D2851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10;</w:t>
      </w:r>
    </w:p>
    <w:p w14:paraId="59A09AFF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3</w:t>
      </w:r>
      <w:r>
        <w:rPr>
          <w:vertAlign w:val="superscript"/>
          <w:lang w:val="de-CH"/>
        </w:rPr>
        <w:t>r</w:t>
      </w:r>
      <w:r>
        <w:rPr>
          <w:lang w:val="de-CH"/>
        </w:rPr>
        <w:tab/>
        <w:t>System 1–3: T. 11;</w:t>
      </w:r>
    </w:p>
    <w:p w14:paraId="016704E1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12;</w:t>
      </w:r>
    </w:p>
    <w:p w14:paraId="6832CFDA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13;</w:t>
      </w:r>
    </w:p>
    <w:p w14:paraId="005CCD2B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3</w:t>
      </w:r>
      <w:r>
        <w:rPr>
          <w:vertAlign w:val="superscript"/>
          <w:lang w:val="de-CH"/>
        </w:rPr>
        <w:t>v</w:t>
      </w:r>
      <w:r>
        <w:rPr>
          <w:lang w:val="de-CH"/>
        </w:rPr>
        <w:tab/>
        <w:t>System 1–3: T. 14–15.</w:t>
      </w:r>
    </w:p>
    <w:p w14:paraId="0337A9F1" w14:textId="77777777" w:rsidR="00E067BC" w:rsidRDefault="00E067BC" w:rsidP="00E067BC">
      <w:pPr>
        <w:spacing w:line="360" w:lineRule="auto"/>
        <w:rPr>
          <w:lang w:val="de-CH"/>
        </w:rPr>
      </w:pPr>
      <w:r w:rsidRPr="001E3117">
        <w:rPr>
          <w:lang w:val="de-CH"/>
        </w:rPr>
        <w:t>Abschrift fremder Hand von „Noch zwingt mich Treue“ M 139: Textfassung 1 (</w:t>
      </w:r>
      <w:r w:rsidRPr="001E3117">
        <w:rPr>
          <w:b/>
          <w:bCs/>
          <w:lang w:val="de-CH"/>
        </w:rPr>
        <w:t>D</w:t>
      </w:r>
      <w:r w:rsidRPr="001E3117">
        <w:rPr>
          <w:b/>
          <w:bCs/>
          <w:vertAlign w:val="superscript"/>
          <w:lang w:val="de-CH"/>
        </w:rPr>
        <w:t>b</w:t>
      </w:r>
      <w:r w:rsidRPr="001E3117">
        <w:rPr>
          <w:lang w:val="de-CH"/>
        </w:rPr>
        <w:t>)</w:t>
      </w:r>
      <w:r>
        <w:rPr>
          <w:lang w:val="de-CH"/>
        </w:rPr>
        <w:t xml:space="preserve">: </w:t>
      </w:r>
    </w:p>
    <w:p w14:paraId="097F2253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5</w:t>
      </w:r>
      <w:r>
        <w:rPr>
          <w:vertAlign w:val="superscript"/>
          <w:lang w:val="de-CH"/>
        </w:rPr>
        <w:t>r</w:t>
      </w:r>
      <w:r w:rsidRPr="00E067BC">
        <w:rPr>
          <w:lang w:val="de-CH"/>
        </w:rPr>
        <w:t>:</w:t>
      </w:r>
      <w:r>
        <w:rPr>
          <w:lang w:val="de-CH"/>
        </w:rPr>
        <w:tab/>
        <w:t>Titelseite.</w:t>
      </w:r>
    </w:p>
    <w:p w14:paraId="6D548C99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lastRenderedPageBreak/>
        <w:t>Bl</w:t>
      </w:r>
      <w:proofErr w:type="spellEnd"/>
      <w:r>
        <w:rPr>
          <w:lang w:val="de-CH"/>
        </w:rPr>
        <w:t>. 5</w:t>
      </w:r>
      <w:r>
        <w:rPr>
          <w:vertAlign w:val="superscript"/>
          <w:lang w:val="de-CH"/>
        </w:rPr>
        <w:t>v</w:t>
      </w:r>
      <w:r>
        <w:rPr>
          <w:lang w:val="de-CH"/>
        </w:rPr>
        <w:tab/>
        <w:t>System 1–3: T. 1–2;</w:t>
      </w:r>
    </w:p>
    <w:p w14:paraId="5FA2CE51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3–5;</w:t>
      </w:r>
    </w:p>
    <w:p w14:paraId="03D1DDE9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6–7;</w:t>
      </w:r>
    </w:p>
    <w:p w14:paraId="253AD703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6</w:t>
      </w:r>
      <w:r>
        <w:rPr>
          <w:vertAlign w:val="superscript"/>
          <w:lang w:val="de-CH"/>
        </w:rPr>
        <w:t>r</w:t>
      </w:r>
      <w:r>
        <w:rPr>
          <w:lang w:val="de-CH"/>
        </w:rPr>
        <w:tab/>
        <w:t>System 1–3: T. 8–9;</w:t>
      </w:r>
    </w:p>
    <w:p w14:paraId="5D575DBD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10–11;</w:t>
      </w:r>
    </w:p>
    <w:p w14:paraId="7BB3F8B8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12–13;</w:t>
      </w:r>
    </w:p>
    <w:p w14:paraId="42599B9C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6</w:t>
      </w:r>
      <w:r>
        <w:rPr>
          <w:vertAlign w:val="superscript"/>
          <w:lang w:val="de-CH"/>
        </w:rPr>
        <w:t>v</w:t>
      </w:r>
      <w:r>
        <w:rPr>
          <w:lang w:val="de-CH"/>
        </w:rPr>
        <w:tab/>
        <w:t>System 1–3: T. 14–16;</w:t>
      </w:r>
    </w:p>
    <w:p w14:paraId="02B397C0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4–6: T. 17–18;</w:t>
      </w:r>
    </w:p>
    <w:p w14:paraId="3ED15FB1" w14:textId="77777777" w:rsidR="00E067BC" w:rsidRDefault="00E067BC" w:rsidP="00E067BC">
      <w:pPr>
        <w:spacing w:line="360" w:lineRule="auto"/>
        <w:ind w:firstLine="708"/>
        <w:rPr>
          <w:lang w:val="de-CH"/>
        </w:rPr>
      </w:pPr>
      <w:r>
        <w:rPr>
          <w:lang w:val="de-CH"/>
        </w:rPr>
        <w:tab/>
        <w:t>System 7–9: T. 1</w:t>
      </w:r>
      <w:r w:rsidR="00387F62">
        <w:rPr>
          <w:lang w:val="de-CH"/>
        </w:rPr>
        <w:t>9</w:t>
      </w:r>
      <w:r>
        <w:rPr>
          <w:lang w:val="de-CH"/>
        </w:rPr>
        <w:t>–</w:t>
      </w:r>
      <w:r w:rsidR="00387F62">
        <w:rPr>
          <w:lang w:val="de-CH"/>
        </w:rPr>
        <w:t>21.</w:t>
      </w:r>
    </w:p>
    <w:p w14:paraId="0150D2F6" w14:textId="0A8D2104" w:rsidR="00E067BC" w:rsidRDefault="00E067BC" w:rsidP="0048054F">
      <w:pPr>
        <w:spacing w:line="360" w:lineRule="auto"/>
        <w:rPr>
          <w:lang w:val="de-CH"/>
        </w:rPr>
      </w:pPr>
    </w:p>
    <w:p w14:paraId="63384A01" w14:textId="55F09CD7" w:rsidR="00DA2AD6" w:rsidRDefault="00DA2AD6" w:rsidP="0048054F">
      <w:pPr>
        <w:spacing w:line="360" w:lineRule="auto"/>
        <w:rPr>
          <w:lang w:val="de-CH"/>
        </w:rPr>
      </w:pPr>
    </w:p>
    <w:p w14:paraId="0ABDD819" w14:textId="50F5EAA0" w:rsidR="00DA2AD6" w:rsidRPr="00E067BC" w:rsidRDefault="00DA2AD6" w:rsidP="0048054F">
      <w:pPr>
        <w:spacing w:line="360" w:lineRule="auto"/>
        <w:rPr>
          <w:lang w:val="de-CH"/>
        </w:rPr>
      </w:pPr>
      <w:r w:rsidRPr="00DA2AD6">
        <w:rPr>
          <w:highlight w:val="red"/>
          <w:lang w:val="de-CH"/>
        </w:rPr>
        <w:t>##Korrekturen</w:t>
      </w:r>
    </w:p>
    <w:p w14:paraId="14B9E0B1" w14:textId="77777777" w:rsidR="00C07E35" w:rsidRDefault="00C07E35">
      <w:pPr>
        <w:autoSpaceDE/>
        <w:autoSpaceDN/>
      </w:pPr>
      <w:r>
        <w:br w:type="page"/>
      </w:r>
    </w:p>
    <w:p w14:paraId="39ED980E" w14:textId="77777777" w:rsidR="00C07E35" w:rsidRDefault="00C07E35" w:rsidP="0048054F">
      <w:pPr>
        <w:spacing w:line="360" w:lineRule="auto"/>
      </w:pPr>
    </w:p>
    <w:p w14:paraId="6AEF2770" w14:textId="77777777" w:rsidR="0048054F" w:rsidRPr="00CB519F" w:rsidRDefault="00CB519F" w:rsidP="0048054F">
      <w:pPr>
        <w:spacing w:line="360" w:lineRule="auto"/>
        <w:outlineLvl w:val="0"/>
        <w:rPr>
          <w:b/>
        </w:rPr>
      </w:pPr>
      <w:r>
        <w:rPr>
          <w:b/>
        </w:rPr>
        <w:t>G</w:t>
      </w:r>
    </w:p>
    <w:p w14:paraId="73C8EDD1" w14:textId="77777777" w:rsidR="00CB519F" w:rsidRDefault="00CB519F" w:rsidP="0048054F">
      <w:pPr>
        <w:spacing w:line="360" w:lineRule="auto"/>
      </w:pPr>
    </w:p>
    <w:p w14:paraId="29219173" w14:textId="2133EB04" w:rsidR="0010404A" w:rsidRDefault="0010404A" w:rsidP="0010404A">
      <w:pPr>
        <w:spacing w:line="360" w:lineRule="auto"/>
      </w:pPr>
      <w:r w:rsidRPr="0010404A">
        <w:t>Druck von „Ihr tratet zu dem Herde“ M 142: Textfassung 1.</w:t>
      </w:r>
    </w:p>
    <w:p w14:paraId="2EDF79DD" w14:textId="77777777" w:rsidR="0010404A" w:rsidRDefault="0010404A" w:rsidP="0048054F">
      <w:pPr>
        <w:spacing w:line="360" w:lineRule="auto"/>
      </w:pPr>
    </w:p>
    <w:p w14:paraId="7E586E1F" w14:textId="2486D003" w:rsidR="0048054F" w:rsidRDefault="0010404A" w:rsidP="0048054F">
      <w:pPr>
        <w:spacing w:line="360" w:lineRule="auto"/>
      </w:pPr>
      <w:r>
        <w:t>B</w:t>
      </w:r>
      <w:r w:rsidR="0048054F">
        <w:t xml:space="preserve">eilage in: </w:t>
      </w:r>
      <w:r w:rsidR="0048054F" w:rsidRPr="00266F34">
        <w:rPr>
          <w:i/>
        </w:rPr>
        <w:t xml:space="preserve">Der </w:t>
      </w:r>
      <w:proofErr w:type="spellStart"/>
      <w:r w:rsidR="0048054F" w:rsidRPr="00266F34">
        <w:rPr>
          <w:i/>
        </w:rPr>
        <w:t>blaue</w:t>
      </w:r>
      <w:proofErr w:type="spellEnd"/>
      <w:r w:rsidR="0048054F" w:rsidRPr="00266F34">
        <w:rPr>
          <w:i/>
        </w:rPr>
        <w:t xml:space="preserve"> Reiter</w:t>
      </w:r>
      <w:r w:rsidR="0048054F">
        <w:t>, München: Piper, 1912.</w:t>
      </w:r>
    </w:p>
    <w:p w14:paraId="4C4678B0" w14:textId="77777777" w:rsidR="0010404A" w:rsidRDefault="0010404A" w:rsidP="0048054F">
      <w:pPr>
        <w:spacing w:line="360" w:lineRule="auto"/>
      </w:pPr>
    </w:p>
    <w:p w14:paraId="21859D90" w14:textId="62E6D356" w:rsidR="0048054F" w:rsidRDefault="0048054F" w:rsidP="0048054F">
      <w:pPr>
        <w:spacing w:line="360" w:lineRule="auto"/>
      </w:pPr>
      <w:r>
        <w:t xml:space="preserve">Buch, 150 Seiten, Format (hoch) 296 × 215 mm, Einband: 305 × 320 mm. </w:t>
      </w:r>
    </w:p>
    <w:p w14:paraId="1DFA725C" w14:textId="77777777" w:rsidR="0048054F" w:rsidRDefault="0048054F" w:rsidP="0048054F">
      <w:pPr>
        <w:spacing w:line="360" w:lineRule="auto"/>
      </w:pPr>
      <w:r>
        <w:t>Beilagen mit Kompositionen von Arnold Schönberg, Alban Berg und Anton Webern zwischen S. [132] (vacat) und S. [133] (Inhaltsverzeichnis). (Es folgen: S. [134] vacat, S. [</w:t>
      </w:r>
      <w:proofErr w:type="gramStart"/>
      <w:r>
        <w:t>135]–</w:t>
      </w:r>
      <w:proofErr w:type="gramEnd"/>
      <w:r>
        <w:t>140 Register der Reproduktionen, S. [141] vacat, S. [142–150] Werbeanzeigen.)</w:t>
      </w:r>
    </w:p>
    <w:p w14:paraId="2C01ED1E" w14:textId="77777777" w:rsidR="0048054F" w:rsidRDefault="0048054F" w:rsidP="0048054F">
      <w:pPr>
        <w:spacing w:line="360" w:lineRule="auto"/>
      </w:pPr>
      <w:r>
        <w:t xml:space="preserve">Im konsultierten Exemplar (Berlin, Staatsbibliothek Preußischer Kulturbesitz, 1 B 20301) sind die Notenbeilagen (zusammen mit einer Anzeige „Moderne Galerie | Heinrich </w:t>
      </w:r>
      <w:proofErr w:type="spellStart"/>
      <w:r>
        <w:t>Tannhauser</w:t>
      </w:r>
      <w:proofErr w:type="spellEnd"/>
      <w:r>
        <w:t xml:space="preserve"> | MÜNCHEN THEATINERSTR. 7“) vermutlich nachträglich eingeheftet.</w:t>
      </w:r>
    </w:p>
    <w:p w14:paraId="57EA6EEC" w14:textId="46AD51AB" w:rsidR="0048054F" w:rsidRDefault="0048054F" w:rsidP="0048054F">
      <w:pPr>
        <w:spacing w:line="360" w:lineRule="auto"/>
      </w:pPr>
      <w:r>
        <w:t xml:space="preserve">Beilage Anton Webern: 1 Blatt, Format (hoch) 296 × ca. 222 mm, paginiert von </w:t>
      </w:r>
      <w:r w:rsidRPr="00453121">
        <w:rPr>
          <w:i/>
        </w:rPr>
        <w:t>1</w:t>
      </w:r>
      <w:r>
        <w:t xml:space="preserve"> bis </w:t>
      </w:r>
      <w:r w:rsidRPr="00453121">
        <w:rPr>
          <w:i/>
        </w:rPr>
        <w:t>2</w:t>
      </w:r>
      <w:r>
        <w:t xml:space="preserve"> </w:t>
      </w:r>
      <w:proofErr w:type="spellStart"/>
      <w:r>
        <w:t>recto</w:t>
      </w:r>
      <w:proofErr w:type="spellEnd"/>
      <w:r>
        <w:t xml:space="preserve"> oben rechts und </w:t>
      </w:r>
      <w:proofErr w:type="spellStart"/>
      <w:r>
        <w:t>verso</w:t>
      </w:r>
      <w:proofErr w:type="spellEnd"/>
      <w:r>
        <w:t xml:space="preserve"> oben links. </w:t>
      </w:r>
    </w:p>
    <w:p w14:paraId="6F426999" w14:textId="77777777" w:rsidR="0010404A" w:rsidRDefault="0010404A" w:rsidP="0010404A">
      <w:pPr>
        <w:spacing w:line="360" w:lineRule="auto"/>
      </w:pPr>
      <w:r>
        <w:t>Eine zweite Auflage des Buches von 1914 unterscheidet sich im Umfang (140 Seiten; die Werbeanzeigen fehlen) und Format ([hoch] 288 × 217 mm; Einband: 295 × 220 mm). Die Beilage mit der Komposition Anton Weberns unterscheidet sich in dieser Auflage ebenfalls im Format: (hoch) 280 × ca. 205 mm.</w:t>
      </w:r>
    </w:p>
    <w:p w14:paraId="0F70A3A3" w14:textId="77777777" w:rsidR="0010404A" w:rsidRDefault="0010404A" w:rsidP="0048054F">
      <w:pPr>
        <w:spacing w:line="360" w:lineRule="auto"/>
      </w:pPr>
    </w:p>
    <w:p w14:paraId="57AE2E19" w14:textId="77777777" w:rsidR="0048054F" w:rsidRDefault="0048054F" w:rsidP="0048054F">
      <w:pPr>
        <w:spacing w:line="360" w:lineRule="auto"/>
      </w:pPr>
      <w:r>
        <w:t xml:space="preserve">Titel: </w:t>
      </w:r>
      <w:r w:rsidRPr="00453121">
        <w:rPr>
          <w:i/>
        </w:rPr>
        <w:t xml:space="preserve">„Ihr tratet zu dem </w:t>
      </w:r>
      <w:proofErr w:type="spellStart"/>
      <w:r w:rsidRPr="00453121">
        <w:rPr>
          <w:i/>
        </w:rPr>
        <w:t>herde</w:t>
      </w:r>
      <w:proofErr w:type="spellEnd"/>
      <w:r w:rsidRPr="00453121">
        <w:rPr>
          <w:i/>
        </w:rPr>
        <w:t xml:space="preserve"> _ _ _ _“ aus dem „Jahr der Seele“ | von STEFAN GEORGE | Für eine Singstimme und Klavier von ANTON von WEBERN</w:t>
      </w:r>
      <w:r>
        <w:t xml:space="preserve"> auf </w:t>
      </w:r>
      <w:proofErr w:type="spellStart"/>
      <w:r>
        <w:t>Bl</w:t>
      </w:r>
      <w:proofErr w:type="spellEnd"/>
      <w:r>
        <w:t xml:space="preserve">. 1r oben Mitte. </w:t>
      </w:r>
    </w:p>
    <w:p w14:paraId="3C8E16F4" w14:textId="77777777" w:rsidR="0010404A" w:rsidRDefault="0010404A" w:rsidP="0048054F">
      <w:pPr>
        <w:spacing w:line="360" w:lineRule="auto"/>
      </w:pPr>
    </w:p>
    <w:p w14:paraId="502B512B" w14:textId="04E76804" w:rsidR="0048054F" w:rsidRDefault="0048054F" w:rsidP="0048054F">
      <w:pPr>
        <w:spacing w:line="360" w:lineRule="auto"/>
      </w:pPr>
      <w:r>
        <w:t xml:space="preserve">Besetzung: </w:t>
      </w:r>
      <w:r w:rsidRPr="008A7A4D">
        <w:rPr>
          <w:i/>
        </w:rPr>
        <w:t>Gesang</w:t>
      </w:r>
      <w:r>
        <w:t xml:space="preserve">, </w:t>
      </w:r>
      <w:r w:rsidRPr="008A7A4D">
        <w:rPr>
          <w:i/>
        </w:rPr>
        <w:t>Piano</w:t>
      </w:r>
      <w:r>
        <w:t xml:space="preserve"> (2 Systeme) vor 1. Akkolade. </w:t>
      </w:r>
    </w:p>
    <w:p w14:paraId="2BD5DCCA" w14:textId="77777777" w:rsidR="0010404A" w:rsidRDefault="0010404A" w:rsidP="0048054F">
      <w:pPr>
        <w:spacing w:line="360" w:lineRule="auto"/>
      </w:pPr>
    </w:p>
    <w:p w14:paraId="28D5C187" w14:textId="32135CA4" w:rsidR="0048054F" w:rsidRDefault="0048054F" w:rsidP="0048054F">
      <w:pPr>
        <w:spacing w:line="360" w:lineRule="auto"/>
      </w:pPr>
      <w:r>
        <w:t xml:space="preserve">Inhalt: </w:t>
      </w:r>
    </w:p>
    <w:p w14:paraId="78480C17" w14:textId="74C30925" w:rsidR="0010404A" w:rsidRDefault="0010404A" w:rsidP="0010404A">
      <w:pPr>
        <w:spacing w:line="360" w:lineRule="auto"/>
      </w:pPr>
      <w:r w:rsidRPr="0010404A">
        <w:t>Druck von „Ihr tratet zu dem Herde“ M 142: Textfassung 1</w:t>
      </w:r>
      <w:r>
        <w:t>:</w:t>
      </w:r>
    </w:p>
    <w:p w14:paraId="4EE2EEEE" w14:textId="3E05FFED" w:rsidR="0010404A" w:rsidRDefault="0048054F" w:rsidP="0048054F">
      <w:pPr>
        <w:spacing w:line="360" w:lineRule="auto"/>
        <w:outlineLvl w:val="0"/>
      </w:pPr>
      <w:r>
        <w:t>S. 1</w:t>
      </w:r>
      <w:r w:rsidR="0010404A">
        <w:tab/>
        <w:t>System 1–3</w:t>
      </w:r>
      <w:r>
        <w:t xml:space="preserve">: T. 1–2; </w:t>
      </w:r>
    </w:p>
    <w:p w14:paraId="5258C3F2" w14:textId="4C67B793" w:rsidR="0010404A" w:rsidRDefault="0010404A" w:rsidP="0010404A">
      <w:pPr>
        <w:spacing w:line="360" w:lineRule="auto"/>
        <w:outlineLvl w:val="0"/>
      </w:pPr>
      <w:r>
        <w:tab/>
        <w:t xml:space="preserve">System 4–6: T. 3–5 </w:t>
      </w:r>
    </w:p>
    <w:p w14:paraId="3261EEFC" w14:textId="1163F544" w:rsidR="0010404A" w:rsidRDefault="0010404A" w:rsidP="0010404A">
      <w:pPr>
        <w:spacing w:line="360" w:lineRule="auto"/>
        <w:outlineLvl w:val="0"/>
      </w:pPr>
      <w:r>
        <w:tab/>
        <w:t xml:space="preserve">System 7–9: T. 6–8; </w:t>
      </w:r>
    </w:p>
    <w:p w14:paraId="3C238C4B" w14:textId="17E37883" w:rsidR="0048054F" w:rsidRDefault="0048054F" w:rsidP="0048054F">
      <w:pPr>
        <w:spacing w:line="360" w:lineRule="auto"/>
        <w:outlineLvl w:val="0"/>
      </w:pPr>
      <w:r>
        <w:t xml:space="preserve">S. 2 </w:t>
      </w:r>
      <w:r w:rsidR="0010404A">
        <w:tab/>
        <w:t xml:space="preserve">System 1–3: </w:t>
      </w:r>
      <w:r>
        <w:t>T. 9–11</w:t>
      </w:r>
      <w:r w:rsidR="0010404A">
        <w:t>;</w:t>
      </w:r>
      <w:r>
        <w:t xml:space="preserve"> </w:t>
      </w:r>
    </w:p>
    <w:p w14:paraId="6C415BD3" w14:textId="448F9183" w:rsidR="0010404A" w:rsidRDefault="0010404A" w:rsidP="0010404A">
      <w:pPr>
        <w:spacing w:line="360" w:lineRule="auto"/>
        <w:outlineLvl w:val="0"/>
      </w:pPr>
      <w:r>
        <w:tab/>
        <w:t>System 4–6: T. 12–13;</w:t>
      </w:r>
    </w:p>
    <w:p w14:paraId="226CABC2" w14:textId="3B539184" w:rsidR="0010404A" w:rsidRDefault="0010404A" w:rsidP="0010404A">
      <w:pPr>
        <w:spacing w:line="360" w:lineRule="auto"/>
        <w:outlineLvl w:val="0"/>
      </w:pPr>
      <w:r>
        <w:tab/>
        <w:t xml:space="preserve">System 7–9: T. 14–15. </w:t>
      </w:r>
    </w:p>
    <w:p w14:paraId="5275DDF7" w14:textId="77777777" w:rsidR="0010404A" w:rsidRDefault="0010404A" w:rsidP="0048054F">
      <w:pPr>
        <w:spacing w:line="360" w:lineRule="auto"/>
        <w:outlineLvl w:val="0"/>
      </w:pPr>
    </w:p>
    <w:p w14:paraId="098AB7A9" w14:textId="77777777" w:rsidR="0010404A" w:rsidRDefault="0010404A" w:rsidP="0048054F">
      <w:pPr>
        <w:spacing w:line="360" w:lineRule="auto"/>
        <w:outlineLvl w:val="0"/>
      </w:pPr>
    </w:p>
    <w:p w14:paraId="2D3801ED" w14:textId="77777777" w:rsidR="00C07E35" w:rsidRDefault="00C07E35">
      <w:pPr>
        <w:autoSpaceDE/>
        <w:autoSpaceDN/>
      </w:pPr>
      <w:r>
        <w:br w:type="page"/>
      </w:r>
    </w:p>
    <w:p w14:paraId="58AEBE88" w14:textId="77777777" w:rsidR="0048054F" w:rsidRDefault="0048054F" w:rsidP="0048054F">
      <w:pPr>
        <w:spacing w:line="360" w:lineRule="auto"/>
      </w:pPr>
    </w:p>
    <w:p w14:paraId="42D054A7" w14:textId="77777777" w:rsidR="0048054F" w:rsidRPr="00CB519F" w:rsidRDefault="00CB519F" w:rsidP="0048054F">
      <w:pPr>
        <w:spacing w:line="360" w:lineRule="auto"/>
        <w:outlineLvl w:val="0"/>
        <w:rPr>
          <w:b/>
          <w:lang w:val="en-US"/>
        </w:rPr>
      </w:pPr>
      <w:r w:rsidRPr="00CB519F">
        <w:rPr>
          <w:b/>
          <w:lang w:val="en-US"/>
        </w:rPr>
        <w:t>G</w:t>
      </w:r>
      <w:r w:rsidRPr="00CB519F">
        <w:rPr>
          <w:b/>
          <w:vertAlign w:val="superscript"/>
          <w:lang w:val="en-US"/>
        </w:rPr>
        <w:t>H</w:t>
      </w:r>
    </w:p>
    <w:p w14:paraId="4D4C5E10" w14:textId="77777777" w:rsidR="00CB519F" w:rsidRDefault="00CB519F" w:rsidP="0048054F">
      <w:pPr>
        <w:spacing w:line="360" w:lineRule="auto"/>
        <w:rPr>
          <w:lang w:val="en-US"/>
        </w:rPr>
      </w:pPr>
    </w:p>
    <w:p w14:paraId="05C16C06" w14:textId="77777777" w:rsidR="0048054F" w:rsidRPr="00235834" w:rsidRDefault="0048054F" w:rsidP="0048054F">
      <w:pPr>
        <w:spacing w:line="360" w:lineRule="auto"/>
        <w:rPr>
          <w:lang w:val="en-US"/>
        </w:rPr>
      </w:pPr>
      <w:r>
        <w:rPr>
          <w:lang w:val="en-US"/>
        </w:rPr>
        <w:t>New York, NY</w:t>
      </w:r>
      <w:r w:rsidRPr="00235834">
        <w:rPr>
          <w:lang w:val="en-US"/>
        </w:rPr>
        <w:t xml:space="preserve">, </w:t>
      </w:r>
      <w:proofErr w:type="gramStart"/>
      <w:r w:rsidRPr="00235834">
        <w:rPr>
          <w:lang w:val="en-US"/>
        </w:rPr>
        <w:t>The</w:t>
      </w:r>
      <w:proofErr w:type="gramEnd"/>
      <w:r w:rsidRPr="00235834">
        <w:rPr>
          <w:lang w:val="en-US"/>
        </w:rPr>
        <w:t xml:space="preserve"> Morgan Library, </w:t>
      </w:r>
      <w:r w:rsidRPr="00AF3ABD">
        <w:rPr>
          <w:lang w:val="en-US"/>
        </w:rPr>
        <w:t>Dept. of Music Manu</w:t>
      </w:r>
      <w:r>
        <w:rPr>
          <w:lang w:val="en-US"/>
        </w:rPr>
        <w:t>s</w:t>
      </w:r>
      <w:r w:rsidRPr="00AF3ABD">
        <w:rPr>
          <w:lang w:val="en-US"/>
        </w:rPr>
        <w:t>cripts and Books</w:t>
      </w:r>
      <w:r>
        <w:rPr>
          <w:lang w:val="en-US"/>
        </w:rPr>
        <w:t>,</w:t>
      </w:r>
      <w:r w:rsidRPr="00AF3ABD">
        <w:rPr>
          <w:lang w:val="en-US"/>
        </w:rPr>
        <w:t xml:space="preserve"> </w:t>
      </w:r>
      <w:r w:rsidRPr="00235834">
        <w:rPr>
          <w:lang w:val="en-US"/>
        </w:rPr>
        <w:t xml:space="preserve">PMM 21. </w:t>
      </w:r>
    </w:p>
    <w:p w14:paraId="6859DE58" w14:textId="77777777" w:rsidR="0048054F" w:rsidRDefault="0048054F" w:rsidP="0048054F">
      <w:pPr>
        <w:spacing w:line="360" w:lineRule="auto"/>
      </w:pPr>
      <w:r>
        <w:t xml:space="preserve">Im Folgenden werden lediglich die Unterschiede zu </w:t>
      </w:r>
      <w:r w:rsidR="00AF3729" w:rsidRPr="00AF3729">
        <w:rPr>
          <w:b/>
        </w:rPr>
        <w:t>G</w:t>
      </w:r>
      <w:r>
        <w:t xml:space="preserve"> beschrieben:</w:t>
      </w:r>
    </w:p>
    <w:p w14:paraId="5AB3D0B3" w14:textId="77777777" w:rsidR="0048054F" w:rsidRDefault="0048054F" w:rsidP="0048054F">
      <w:pPr>
        <w:spacing w:line="360" w:lineRule="auto"/>
      </w:pPr>
      <w:r>
        <w:t xml:space="preserve">Format: hoch 296 × 219 mm. Paginiert von </w:t>
      </w:r>
      <w:r w:rsidRPr="008A7A4D">
        <w:rPr>
          <w:i/>
        </w:rPr>
        <w:t>1</w:t>
      </w:r>
      <w:r>
        <w:t xml:space="preserve"> bis </w:t>
      </w:r>
      <w:r w:rsidRPr="008A7A4D">
        <w:rPr>
          <w:i/>
        </w:rPr>
        <w:t>2</w:t>
      </w:r>
      <w:r>
        <w:t xml:space="preserve"> auf </w:t>
      </w:r>
      <w:proofErr w:type="spellStart"/>
      <w:r>
        <w:t>Bl</w:t>
      </w:r>
      <w:proofErr w:type="spellEnd"/>
      <w:r>
        <w:t xml:space="preserve">. 1r–1v Außenseiten oben. </w:t>
      </w:r>
    </w:p>
    <w:p w14:paraId="3F5A5119" w14:textId="77777777" w:rsidR="0048054F" w:rsidRDefault="0048054F" w:rsidP="0048054F">
      <w:pPr>
        <w:spacing w:line="360" w:lineRule="auto"/>
      </w:pPr>
      <w:r>
        <w:t xml:space="preserve">Rissspuren am linken Rand: von Bogen abgetrennt. Papierklebestreifen am rechten Rand von </w:t>
      </w:r>
      <w:proofErr w:type="spellStart"/>
      <w:r>
        <w:t>Bl</w:t>
      </w:r>
      <w:proofErr w:type="spellEnd"/>
      <w:r>
        <w:t xml:space="preserve">. 1v. Archivalische Eintragung </w:t>
      </w:r>
      <w:r w:rsidRPr="00D50149">
        <w:rPr>
          <w:i/>
        </w:rPr>
        <w:t>PMM 21</w:t>
      </w:r>
      <w:r>
        <w:t xml:space="preserve"> auf </w:t>
      </w:r>
      <w:proofErr w:type="spellStart"/>
      <w:r>
        <w:t>Bl</w:t>
      </w:r>
      <w:proofErr w:type="spellEnd"/>
      <w:r>
        <w:t xml:space="preserve">. 1v unten Mitte mit Bleistift. </w:t>
      </w:r>
    </w:p>
    <w:p w14:paraId="06E5FF68" w14:textId="77777777" w:rsidR="0048054F" w:rsidRDefault="0048054F" w:rsidP="0048054F">
      <w:pPr>
        <w:spacing w:line="360" w:lineRule="auto"/>
      </w:pPr>
      <w:r>
        <w:t>Titel: &lt;</w:t>
      </w:r>
      <w:r w:rsidRPr="001F1066">
        <w:rPr>
          <w:i/>
        </w:rPr>
        <w:t>I.</w:t>
      </w:r>
      <w:r>
        <w:t>&gt; | „</w:t>
      </w:r>
      <w:r>
        <w:rPr>
          <w:i/>
        </w:rPr>
        <w:t xml:space="preserve">Ihr tratet zu dem </w:t>
      </w:r>
      <w:proofErr w:type="spellStart"/>
      <w:r>
        <w:rPr>
          <w:i/>
        </w:rPr>
        <w:t>herde</w:t>
      </w:r>
      <w:proofErr w:type="spellEnd"/>
      <w:r>
        <w:rPr>
          <w:i/>
        </w:rPr>
        <w:t xml:space="preserve"> </w:t>
      </w:r>
      <w:r w:rsidRPr="001F1066">
        <w:rPr>
          <w:i/>
          <w:vertAlign w:val="subscript"/>
        </w:rPr>
        <w:t>- - - -</w:t>
      </w:r>
      <w:r>
        <w:rPr>
          <w:i/>
        </w:rPr>
        <w:t xml:space="preserve">“ aus dem „Jahr der Seele“ | von STEFAN GEORGE | Für eine Singstimme und Klavier von ANTON von WEBERN </w:t>
      </w:r>
      <w:r>
        <w:t>&lt;</w:t>
      </w:r>
      <w:proofErr w:type="spellStart"/>
      <w:r w:rsidRPr="00B51540">
        <w:rPr>
          <w:i/>
        </w:rPr>
        <w:t>op</w:t>
      </w:r>
      <w:proofErr w:type="spellEnd"/>
      <w:r>
        <w:t xml:space="preserve">[.] </w:t>
      </w:r>
      <w:r>
        <w:rPr>
          <w:i/>
        </w:rPr>
        <w:t>2</w:t>
      </w:r>
      <w:r>
        <w:t>&gt; auf S. 1 oben, &lt;</w:t>
      </w:r>
      <w:r w:rsidRPr="001F1066">
        <w:rPr>
          <w:i/>
        </w:rPr>
        <w:t>I.</w:t>
      </w:r>
      <w:r>
        <w:t>&gt; mit schwarzer Tinte, &lt;</w:t>
      </w:r>
      <w:proofErr w:type="spellStart"/>
      <w:r w:rsidRPr="00B51540">
        <w:rPr>
          <w:i/>
        </w:rPr>
        <w:t>op</w:t>
      </w:r>
      <w:proofErr w:type="spellEnd"/>
      <w:r>
        <w:t xml:space="preserve">[.] </w:t>
      </w:r>
      <w:r>
        <w:rPr>
          <w:i/>
        </w:rPr>
        <w:t>2</w:t>
      </w:r>
      <w:r>
        <w:t xml:space="preserve">&gt; mit roter Tinte. </w:t>
      </w:r>
    </w:p>
    <w:p w14:paraId="4083EBA8" w14:textId="77777777" w:rsidR="0048054F" w:rsidRDefault="0048054F" w:rsidP="0048054F">
      <w:pPr>
        <w:spacing w:line="360" w:lineRule="auto"/>
      </w:pPr>
    </w:p>
    <w:p w14:paraId="1FF472AF" w14:textId="77777777" w:rsidR="0048054F" w:rsidRDefault="0048054F" w:rsidP="0048054F">
      <w:pPr>
        <w:spacing w:line="360" w:lineRule="auto"/>
        <w:outlineLvl w:val="0"/>
      </w:pPr>
      <w:r>
        <w:t>Korrekturen</w:t>
      </w:r>
    </w:p>
    <w:p w14:paraId="7FE07791" w14:textId="77777777" w:rsidR="0048054F" w:rsidRDefault="0048054F" w:rsidP="0048054F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48054F" w:rsidRPr="008F58A7" w14:paraId="352D8570" w14:textId="77777777" w:rsidTr="00D11721">
        <w:trPr>
          <w:cantSplit/>
        </w:trPr>
        <w:tc>
          <w:tcPr>
            <w:tcW w:w="921" w:type="dxa"/>
          </w:tcPr>
          <w:p w14:paraId="6157E744" w14:textId="77777777" w:rsidR="0048054F" w:rsidRPr="008F58A7" w:rsidRDefault="0048054F" w:rsidP="00D11721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045003A2" w14:textId="77777777" w:rsidR="0048054F" w:rsidRPr="008F58A7" w:rsidRDefault="0048054F" w:rsidP="00D11721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0CA80EDC" w14:textId="77777777" w:rsidR="0048054F" w:rsidRPr="008F58A7" w:rsidRDefault="0048054F" w:rsidP="00D11721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264EB975" w14:textId="77777777" w:rsidR="0048054F" w:rsidRPr="008F58A7" w:rsidRDefault="0048054F" w:rsidP="00D11721">
            <w:pPr>
              <w:spacing w:line="360" w:lineRule="auto"/>
            </w:pPr>
            <w:r>
              <w:t>Befund</w:t>
            </w:r>
          </w:p>
        </w:tc>
      </w:tr>
      <w:tr w:rsidR="0048054F" w:rsidRPr="008F58A7" w14:paraId="32101AB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DB8D" w14:textId="77777777" w:rsidR="0048054F" w:rsidRDefault="0048054F" w:rsidP="00D11721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7D19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0FDC" w14:textId="77777777" w:rsidR="0048054F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346E" w14:textId="77777777" w:rsidR="0048054F" w:rsidRDefault="0048054F" w:rsidP="00D11721">
            <w:pPr>
              <w:spacing w:line="360" w:lineRule="auto"/>
            </w:pPr>
            <w:r>
              <w:t>&lt;</w:t>
            </w:r>
            <w:r w:rsidRPr="008A7A4D">
              <w:rPr>
                <w:i/>
              </w:rPr>
              <w:t>Sehr</w:t>
            </w:r>
            <w:r>
              <w:t xml:space="preserve">&gt; </w:t>
            </w:r>
            <w:r w:rsidRPr="008A7A4D">
              <w:rPr>
                <w:i/>
              </w:rPr>
              <w:t>Langsam (</w:t>
            </w:r>
            <w:r>
              <w:t>[Viertelnote]</w:t>
            </w:r>
            <w:r w:rsidRPr="008A7A4D">
              <w:rPr>
                <w:i/>
              </w:rPr>
              <w:t>)</w:t>
            </w:r>
            <w:r>
              <w:t>, &lt;</w:t>
            </w:r>
            <w:r w:rsidRPr="008A7A4D">
              <w:rPr>
                <w:i/>
              </w:rPr>
              <w:t>Sehr</w:t>
            </w:r>
            <w:r>
              <w:t xml:space="preserve">&gt; mit schwarzer Tinte. </w:t>
            </w:r>
          </w:p>
        </w:tc>
      </w:tr>
      <w:tr w:rsidR="0048054F" w:rsidRPr="008F58A7" w14:paraId="19666D7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54D1" w14:textId="77777777" w:rsidR="0048054F" w:rsidRPr="008F58A7" w:rsidRDefault="0048054F" w:rsidP="00D11721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9F34" w14:textId="77777777" w:rsidR="0048054F" w:rsidRPr="008F58A7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8074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D801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mit schwarzer Tinte. </w:t>
            </w:r>
          </w:p>
        </w:tc>
      </w:tr>
      <w:tr w:rsidR="0048054F" w:rsidRPr="008F58A7" w14:paraId="17B80D8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270F" w14:textId="77777777" w:rsidR="0048054F" w:rsidRDefault="0048054F" w:rsidP="00D11721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2B57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67A0" w14:textId="77777777" w:rsidR="0048054F" w:rsidRDefault="0048054F" w:rsidP="00D1172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0F62" w14:textId="77777777" w:rsidR="0048054F" w:rsidRDefault="0048054F" w:rsidP="00D1172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mit schwarzer Tinte. </w:t>
            </w:r>
          </w:p>
        </w:tc>
      </w:tr>
      <w:tr w:rsidR="0048054F" w:rsidRPr="008F58A7" w14:paraId="30F53C4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AF3D" w14:textId="77777777" w:rsidR="0048054F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7DAC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E009" w14:textId="77777777" w:rsidR="0048054F" w:rsidRDefault="0048054F" w:rsidP="00D1172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AE15" w14:textId="77777777" w:rsidR="0048054F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mit schwarzer Tinte. </w:t>
            </w:r>
          </w:p>
        </w:tc>
      </w:tr>
      <w:tr w:rsidR="0048054F" w:rsidRPr="008F58A7" w14:paraId="4F8C5D9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A27F" w14:textId="77777777" w:rsidR="0048054F" w:rsidRPr="008F58A7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4C425" w14:textId="77777777" w:rsidR="0048054F" w:rsidRPr="008F58A7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8965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CC3F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mit schwarzer Tinte. </w:t>
            </w:r>
          </w:p>
        </w:tc>
      </w:tr>
      <w:tr w:rsidR="0048054F" w:rsidRPr="008F58A7" w14:paraId="15AF980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0F05" w14:textId="77777777" w:rsidR="0048054F" w:rsidRDefault="0048054F" w:rsidP="00D11721">
            <w:pPr>
              <w:spacing w:line="360" w:lineRule="auto"/>
            </w:pPr>
            <w:r>
              <w:t>2</w:t>
            </w:r>
          </w:p>
          <w:p w14:paraId="2C201041" w14:textId="77777777" w:rsidR="0048054F" w:rsidRDefault="0048054F" w:rsidP="00D11721">
            <w:pPr>
              <w:spacing w:line="360" w:lineRule="auto"/>
            </w:pPr>
            <w:r>
              <w:t>bis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547E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5F89" w14:textId="77777777" w:rsidR="0048054F" w:rsidRDefault="0048054F" w:rsidP="00D11721">
            <w:pPr>
              <w:spacing w:line="360" w:lineRule="auto"/>
            </w:pPr>
            <w:r>
              <w:t>letzte Note</w:t>
            </w:r>
          </w:p>
          <w:p w14:paraId="2977C49E" w14:textId="77777777" w:rsidR="0048054F" w:rsidRDefault="0048054F" w:rsidP="00D1172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9D90" w14:textId="77777777" w:rsidR="0048054F" w:rsidRDefault="0048054F" w:rsidP="00D11721">
            <w:pPr>
              <w:spacing w:line="360" w:lineRule="auto"/>
            </w:pPr>
            <w:r>
              <w:t>Unterstimmenschicht: Bogen mit roter Tinte.</w:t>
            </w:r>
          </w:p>
        </w:tc>
      </w:tr>
      <w:tr w:rsidR="0048054F" w:rsidRPr="008F58A7" w14:paraId="47A7E60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C38" w14:textId="77777777" w:rsidR="0048054F" w:rsidRDefault="0048054F" w:rsidP="00D11721">
            <w:pPr>
              <w:spacing w:line="360" w:lineRule="auto"/>
            </w:pPr>
            <w:r>
              <w:t>3</w:t>
            </w:r>
          </w:p>
          <w:p w14:paraId="2B6F3B3D" w14:textId="77777777" w:rsidR="0048054F" w:rsidRDefault="0048054F" w:rsidP="00D11721">
            <w:pPr>
              <w:spacing w:line="360" w:lineRule="auto"/>
            </w:pPr>
            <w:r>
              <w:t>bis5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428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39EE" w14:textId="77777777" w:rsidR="0048054F" w:rsidRDefault="0048054F" w:rsidP="00D11721">
            <w:pPr>
              <w:spacing w:line="360" w:lineRule="auto"/>
            </w:pPr>
            <w:r>
              <w:t>1/4</w:t>
            </w:r>
          </w:p>
          <w:p w14:paraId="646E52C6" w14:textId="77777777" w:rsidR="0048054F" w:rsidRDefault="0048054F" w:rsidP="00D11721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64BF" w14:textId="77777777" w:rsidR="0048054F" w:rsidRDefault="0048054F" w:rsidP="00D11721">
            <w:pPr>
              <w:spacing w:line="360" w:lineRule="auto"/>
            </w:pPr>
            <w:r>
              <w:t xml:space="preserve">Oberstimmenschicht: Bogen gestrichen mit roter Tinte. </w:t>
            </w:r>
          </w:p>
        </w:tc>
      </w:tr>
      <w:tr w:rsidR="0048054F" w:rsidRPr="008F58A7" w14:paraId="4F51BC7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7117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AF7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14A1" w14:textId="77777777" w:rsidR="0048054F" w:rsidRDefault="0048054F" w:rsidP="00D11721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897" w14:textId="77777777" w:rsidR="0048054F" w:rsidRDefault="0048054F" w:rsidP="00D11721">
            <w:pPr>
              <w:spacing w:line="360" w:lineRule="auto"/>
            </w:pPr>
            <w:r>
              <w:t xml:space="preserve">Bögen über und unter dem System mit roter Tinte. </w:t>
            </w:r>
          </w:p>
        </w:tc>
      </w:tr>
      <w:tr w:rsidR="0048054F" w:rsidRPr="008F58A7" w14:paraId="5673EAE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2BED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DEE3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A8B7" w14:textId="77777777" w:rsidR="0048054F" w:rsidRDefault="0048054F" w:rsidP="00D1172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773C" w14:textId="77777777" w:rsidR="0048054F" w:rsidRDefault="0048054F" w:rsidP="00D11721">
            <w:pPr>
              <w:spacing w:line="360" w:lineRule="auto"/>
            </w:pPr>
            <w:r>
              <w:t xml:space="preserve">[a] zu A/c mit schwarzer Tinte. </w:t>
            </w:r>
          </w:p>
        </w:tc>
      </w:tr>
      <w:tr w:rsidR="0048054F" w:rsidRPr="008F58A7" w14:paraId="4E94657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D6E" w14:textId="77777777" w:rsidR="0048054F" w:rsidRPr="008F58A7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4BCE" w14:textId="77777777" w:rsidR="0048054F" w:rsidRPr="008F58A7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E551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3935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mit roter Tinte. </w:t>
            </w:r>
          </w:p>
        </w:tc>
      </w:tr>
      <w:tr w:rsidR="0048054F" w:rsidRPr="008F58A7" w14:paraId="6D69636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784D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0088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4417" w14:textId="77777777" w:rsidR="0048054F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E24D" w14:textId="77777777" w:rsidR="0048054F" w:rsidRDefault="0048054F" w:rsidP="00D11721">
            <w:pPr>
              <w:spacing w:line="360" w:lineRule="auto"/>
            </w:pPr>
            <w:r>
              <w:t xml:space="preserve">[mf] unter dem System mit roter Tinte. </w:t>
            </w:r>
          </w:p>
        </w:tc>
      </w:tr>
      <w:tr w:rsidR="0048054F" w:rsidRPr="00BC116D" w14:paraId="70B5840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93C1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BD2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A91B" w14:textId="77777777" w:rsidR="0048054F" w:rsidRDefault="0048054F" w:rsidP="00D1172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475A" w14:textId="77777777" w:rsidR="0048054F" w:rsidRDefault="0048054F" w:rsidP="00D11721">
            <w:pPr>
              <w:spacing w:line="360" w:lineRule="auto"/>
            </w:pPr>
            <w:r>
              <w:t xml:space="preserve">Bögen über und unter dem System mit roter Tinte. </w:t>
            </w:r>
          </w:p>
          <w:p w14:paraId="5C1019AA" w14:textId="77777777" w:rsidR="0048054F" w:rsidRPr="00BC116D" w:rsidRDefault="0048054F" w:rsidP="00D11721">
            <w:pPr>
              <w:spacing w:line="360" w:lineRule="auto"/>
              <w:rPr>
                <w:lang w:val="en-US"/>
              </w:rPr>
            </w:pPr>
            <w:proofErr w:type="spellStart"/>
            <w:r w:rsidRPr="00BC116D">
              <w:rPr>
                <w:lang w:val="en-US"/>
              </w:rPr>
              <w:t>Decrescendo</w:t>
            </w:r>
            <w:r>
              <w:rPr>
                <w:lang w:val="en-US"/>
              </w:rPr>
              <w:t>gab</w:t>
            </w:r>
            <w:r w:rsidRPr="00BC116D">
              <w:rPr>
                <w:lang w:val="en-US"/>
              </w:rPr>
              <w:t>el</w:t>
            </w:r>
            <w:proofErr w:type="spellEnd"/>
            <w:r w:rsidRPr="00BC116D">
              <w:rPr>
                <w:lang w:val="en-US"/>
              </w:rPr>
              <w:t xml:space="preserve"> </w:t>
            </w:r>
            <w:proofErr w:type="spellStart"/>
            <w:r w:rsidRPr="00BC116D">
              <w:rPr>
                <w:lang w:val="en-US"/>
              </w:rPr>
              <w:t>mit</w:t>
            </w:r>
            <w:proofErr w:type="spellEnd"/>
            <w:r w:rsidRPr="00BC116D">
              <w:rPr>
                <w:lang w:val="en-US"/>
              </w:rPr>
              <w:t xml:space="preserve"> </w:t>
            </w:r>
            <w:proofErr w:type="spellStart"/>
            <w:r w:rsidRPr="00BC116D">
              <w:rPr>
                <w:lang w:val="en-US"/>
              </w:rPr>
              <w:t>roter</w:t>
            </w:r>
            <w:proofErr w:type="spellEnd"/>
            <w:r w:rsidRPr="00BC116D">
              <w:rPr>
                <w:lang w:val="en-US"/>
              </w:rPr>
              <w:t xml:space="preserve"> </w:t>
            </w:r>
            <w:proofErr w:type="spellStart"/>
            <w:r w:rsidRPr="00BC116D">
              <w:rPr>
                <w:lang w:val="en-US"/>
              </w:rPr>
              <w:t>Tinte</w:t>
            </w:r>
            <w:proofErr w:type="spellEnd"/>
            <w:r w:rsidRPr="00BC116D">
              <w:rPr>
                <w:lang w:val="en-US"/>
              </w:rPr>
              <w:t xml:space="preserve">. </w:t>
            </w:r>
          </w:p>
        </w:tc>
      </w:tr>
      <w:tr w:rsidR="0048054F" w:rsidRPr="00BC116D" w14:paraId="6C849B3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97EB" w14:textId="77777777" w:rsidR="0048054F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24F05FC" w14:textId="77777777" w:rsidR="0048054F" w:rsidRPr="00BC116D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78E0" w14:textId="77777777" w:rsidR="0048054F" w:rsidRPr="00BC116D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0B9B" w14:textId="77777777" w:rsidR="0048054F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2/4</w:t>
            </w:r>
          </w:p>
          <w:p w14:paraId="4F99182B" w14:textId="77777777" w:rsidR="0048054F" w:rsidRPr="00BC116D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01D0" w14:textId="77777777" w:rsidR="0048054F" w:rsidRDefault="0048054F" w:rsidP="00D11721">
            <w:pPr>
              <w:spacing w:line="360" w:lineRule="auto"/>
            </w:pPr>
            <w:proofErr w:type="spellStart"/>
            <w:r w:rsidRPr="00BC116D">
              <w:t>Ligaturbögen</w:t>
            </w:r>
            <w:proofErr w:type="spellEnd"/>
            <w:r w:rsidRPr="00BC116D">
              <w:t xml:space="preserve"> zu T. 5 1/8 gestrichen, </w:t>
            </w:r>
          </w:p>
          <w:p w14:paraId="3BEF5A63" w14:textId="77777777" w:rsidR="0048054F" w:rsidRDefault="0048054F" w:rsidP="00D11721">
            <w:pPr>
              <w:spacing w:line="360" w:lineRule="auto"/>
            </w:pPr>
            <w:r w:rsidRPr="00BC116D">
              <w:t xml:space="preserve">T. </w:t>
            </w:r>
            <w:r>
              <w:t xml:space="preserve">5 1/8 bzw. 1/4 gestrichen und korrigiert zu Achtelpause (Oberstimmenschicht) und Viertelpause (Unterstimmenschicht), </w:t>
            </w:r>
          </w:p>
          <w:p w14:paraId="686B48ED" w14:textId="77777777" w:rsidR="0048054F" w:rsidRDefault="0048054F" w:rsidP="00D11721">
            <w:pPr>
              <w:spacing w:line="360" w:lineRule="auto"/>
            </w:pPr>
            <w:r>
              <w:t>Balken von 1–2/8 (Oberstimmenschicht) gestrichen und bei 2/8 korrigiert zu Achtelfähnchen,</w:t>
            </w:r>
          </w:p>
          <w:p w14:paraId="76D99871" w14:textId="77777777" w:rsidR="0048054F" w:rsidRDefault="0048054F" w:rsidP="00D11721">
            <w:pPr>
              <w:spacing w:line="360" w:lineRule="auto"/>
            </w:pPr>
            <w:r>
              <w:t>[pp] zu 2/8 über dem System,</w:t>
            </w:r>
          </w:p>
          <w:p w14:paraId="14BA19EB" w14:textId="77777777" w:rsidR="0048054F" w:rsidRDefault="0048054F" w:rsidP="00D11721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zu 2/8 (g) bzw. 3. Note (A/c) gestrichen, </w:t>
            </w:r>
          </w:p>
          <w:p w14:paraId="42811161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T. 5 1.–3. Note gestrichen mit roter Tinte.  </w:t>
            </w:r>
          </w:p>
        </w:tc>
      </w:tr>
      <w:tr w:rsidR="0048054F" w:rsidRPr="008F58A7" w14:paraId="6664B3E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46DAB" w14:textId="77777777" w:rsidR="0048054F" w:rsidRDefault="0048054F" w:rsidP="00D11721">
            <w:pPr>
              <w:spacing w:line="360" w:lineRule="auto"/>
            </w:pPr>
            <w:r>
              <w:t>4</w:t>
            </w:r>
          </w:p>
          <w:p w14:paraId="7A30125C" w14:textId="77777777" w:rsidR="0048054F" w:rsidRDefault="0048054F" w:rsidP="00D11721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3A13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BF0C" w14:textId="77777777" w:rsidR="0048054F" w:rsidRDefault="0048054F" w:rsidP="00D11721">
            <w:pPr>
              <w:spacing w:line="360" w:lineRule="auto"/>
            </w:pPr>
            <w:r>
              <w:t>4/8</w:t>
            </w:r>
          </w:p>
          <w:p w14:paraId="56530886" w14:textId="77777777" w:rsidR="0048054F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DC5D" w14:textId="77777777" w:rsidR="0048054F" w:rsidRDefault="0048054F" w:rsidP="00D1172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mit roter Tinte. </w:t>
            </w:r>
          </w:p>
        </w:tc>
      </w:tr>
      <w:tr w:rsidR="0048054F" w:rsidRPr="008F58A7" w14:paraId="2F89974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6FC6" w14:textId="77777777" w:rsidR="0048054F" w:rsidRPr="008F58A7" w:rsidRDefault="0048054F" w:rsidP="00D11721">
            <w:pPr>
              <w:spacing w:line="360" w:lineRule="auto"/>
            </w:pPr>
            <w:r>
              <w:lastRenderedPageBreak/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C403" w14:textId="77777777" w:rsidR="0048054F" w:rsidRPr="008F58A7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930F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9CD6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4</w:t>
            </w:r>
            <w:r w:rsidRPr="008A7A4D">
              <w:rPr>
                <w:i/>
              </w:rPr>
              <w:t>/4</w:t>
            </w:r>
            <w:r>
              <w:t xml:space="preserve"> mit roter Tinte. </w:t>
            </w:r>
          </w:p>
        </w:tc>
      </w:tr>
      <w:tr w:rsidR="0048054F" w:rsidRPr="00BC116D" w14:paraId="25BBAA52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8151" w14:textId="77777777" w:rsidR="0048054F" w:rsidRPr="00BC116D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EA4E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58B4" w14:textId="77777777" w:rsidR="0048054F" w:rsidRPr="00BC116D" w:rsidRDefault="0048054F" w:rsidP="00D11721">
            <w:pPr>
              <w:spacing w:line="360" w:lineRule="auto"/>
            </w:pPr>
            <w:r>
              <w:t>##3.–5.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A4DD" w14:textId="77777777" w:rsidR="0048054F" w:rsidRPr="00BC116D" w:rsidRDefault="0048054F" w:rsidP="00D11721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Decrescendogabel</w:t>
            </w:r>
            <w:proofErr w:type="spellEnd"/>
            <w:r>
              <w:t xml:space="preserve"> mit roter Tinte.</w:t>
            </w:r>
          </w:p>
        </w:tc>
      </w:tr>
      <w:tr w:rsidR="0048054F" w:rsidRPr="00BC116D" w14:paraId="5D9F81E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E52E" w14:textId="77777777" w:rsidR="0048054F" w:rsidRPr="00BC116D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E3F0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39F1" w14:textId="77777777" w:rsidR="0048054F" w:rsidRPr="00BC116D" w:rsidRDefault="0048054F" w:rsidP="00D11721">
            <w:pPr>
              <w:spacing w:line="360" w:lineRule="auto"/>
            </w:pPr>
            <w:r>
              <w:t>##3.–5.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9E87" w14:textId="77777777" w:rsidR="0048054F" w:rsidRPr="00BC116D" w:rsidRDefault="0048054F" w:rsidP="00D11721">
            <w:pPr>
              <w:spacing w:line="360" w:lineRule="auto"/>
            </w:pPr>
            <w:r>
              <w:t xml:space="preserve">Unterstimmenschicht (2.–4. Note): </w:t>
            </w:r>
            <w:proofErr w:type="spellStart"/>
            <w:r>
              <w:t>Crescendogabel</w:t>
            </w:r>
            <w:proofErr w:type="spellEnd"/>
            <w:r>
              <w:t xml:space="preserve"> mit roter Tinte. </w:t>
            </w:r>
          </w:p>
        </w:tc>
      </w:tr>
      <w:tr w:rsidR="0048054F" w:rsidRPr="00BC116D" w14:paraId="25674170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359E" w14:textId="77777777" w:rsidR="0048054F" w:rsidRPr="00BC116D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C40B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A513" w14:textId="77777777" w:rsidR="0048054F" w:rsidRPr="00BC116D" w:rsidRDefault="0048054F" w:rsidP="00D11721">
            <w:pPr>
              <w:spacing w:line="360" w:lineRule="auto"/>
            </w:pPr>
            <w:r>
              <w:t>##3.–7.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A3E5" w14:textId="77777777" w:rsidR="0048054F" w:rsidRPr="00BC116D" w:rsidRDefault="0048054F" w:rsidP="00D11721">
            <w:pPr>
              <w:spacing w:line="360" w:lineRule="auto"/>
            </w:pPr>
            <w:r>
              <w:t xml:space="preserve">Unterstimmenschicht (2.–6. Note): Bogen mit roter Tinte. </w:t>
            </w:r>
          </w:p>
        </w:tc>
      </w:tr>
      <w:tr w:rsidR="0048054F" w:rsidRPr="00BC116D" w14:paraId="6ABE01B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36D7" w14:textId="77777777" w:rsidR="0048054F" w:rsidRPr="00BC116D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7EB7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1D8D" w14:textId="77777777" w:rsidR="0048054F" w:rsidRPr="00BC116D" w:rsidRDefault="0048054F" w:rsidP="00D11721">
            <w:pPr>
              <w:spacing w:line="360" w:lineRule="auto"/>
            </w:pPr>
            <w:r>
              <w:t>3/4 bis 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99CB" w14:textId="77777777" w:rsidR="0048054F" w:rsidRDefault="0048054F" w:rsidP="00D11721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Ligaturbögen</w:t>
            </w:r>
            <w:proofErr w:type="spellEnd"/>
            <w:r>
              <w:t xml:space="preserve"> zu 6. Note gestrichen, </w:t>
            </w:r>
          </w:p>
          <w:p w14:paraId="0DBEC5FC" w14:textId="77777777" w:rsidR="0048054F" w:rsidRPr="00BC116D" w:rsidRDefault="0048054F" w:rsidP="00D11721">
            <w:pPr>
              <w:spacing w:line="360" w:lineRule="auto"/>
            </w:pPr>
            <w:r>
              <w:t xml:space="preserve">6. Note gestrichen und korrigiert zu Achtelpause mit roter Tinte. </w:t>
            </w:r>
          </w:p>
        </w:tc>
      </w:tr>
      <w:tr w:rsidR="0048054F" w:rsidRPr="00D32BF3" w14:paraId="75B3D66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2AB8" w14:textId="77777777" w:rsidR="0048054F" w:rsidRPr="00BC116D" w:rsidRDefault="0048054F" w:rsidP="00D11721">
            <w:pPr>
              <w:spacing w:line="360" w:lineRule="auto"/>
            </w:pPr>
            <w:r>
              <w:t xml:space="preserve">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488C5" w14:textId="77777777" w:rsidR="0048054F" w:rsidRPr="00BC116D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C2B0" w14:textId="77777777" w:rsidR="0048054F" w:rsidRPr="00BC116D" w:rsidRDefault="0048054F" w:rsidP="00D11721">
            <w:pPr>
              <w:spacing w:line="360" w:lineRule="auto"/>
            </w:pPr>
            <w:r>
              <w:t>3/4 bis 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9A9A" w14:textId="77777777" w:rsidR="0048054F" w:rsidRPr="00235834" w:rsidRDefault="0048054F" w:rsidP="00D11721">
            <w:pPr>
              <w:spacing w:line="360" w:lineRule="auto"/>
            </w:pPr>
            <w:r>
              <w:t xml:space="preserve">Unterstimmenschicht (3/4 bis 6. </w:t>
            </w:r>
            <w:r w:rsidRPr="00235834">
              <w:t xml:space="preserve">Note): </w:t>
            </w:r>
            <w:proofErr w:type="spellStart"/>
            <w:r w:rsidRPr="00235834">
              <w:t>Decrescendogabel</w:t>
            </w:r>
            <w:proofErr w:type="spellEnd"/>
            <w:r w:rsidRPr="00235834">
              <w:t xml:space="preserve"> mit roter Tinte. </w:t>
            </w:r>
          </w:p>
        </w:tc>
      </w:tr>
      <w:tr w:rsidR="0048054F" w:rsidRPr="00D32BF3" w14:paraId="3A35630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A3DC" w14:textId="77777777" w:rsidR="0048054F" w:rsidRPr="00D32BF3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F26F" w14:textId="77777777" w:rsidR="0048054F" w:rsidRPr="00D32BF3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Klav.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590C" w14:textId="77777777" w:rsidR="0048054F" w:rsidRPr="00D32BF3" w:rsidRDefault="0048054F" w:rsidP="00D1172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7.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18F" w14:textId="77777777" w:rsidR="0048054F" w:rsidRPr="00D32BF3" w:rsidRDefault="0048054F" w:rsidP="00D11721">
            <w:pPr>
              <w:spacing w:line="360" w:lineRule="auto"/>
            </w:pPr>
            <w:r w:rsidRPr="00D32BF3">
              <w:t xml:space="preserve">Unterstimmenschicht (6. Note): [a] zu A mit roter Tinte. </w:t>
            </w:r>
          </w:p>
        </w:tc>
      </w:tr>
      <w:tr w:rsidR="0048054F" w:rsidRPr="00D32BF3" w14:paraId="3F5DACE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16E2" w14:textId="77777777" w:rsidR="0048054F" w:rsidRDefault="0048054F" w:rsidP="00D11721">
            <w:pPr>
              <w:spacing w:line="360" w:lineRule="auto"/>
            </w:pPr>
            <w:r>
              <w:t>5</w:t>
            </w:r>
          </w:p>
          <w:p w14:paraId="2948AD2D" w14:textId="77777777" w:rsidR="0048054F" w:rsidRPr="00D32BF3" w:rsidRDefault="0048054F" w:rsidP="00D11721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F5A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(o.)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EEE3" w14:textId="77777777" w:rsidR="0048054F" w:rsidRDefault="0048054F" w:rsidP="00D11721">
            <w:pPr>
              <w:spacing w:line="360" w:lineRule="auto"/>
            </w:pPr>
            <w:r>
              <w:t>vorl. Note</w:t>
            </w:r>
          </w:p>
          <w:p w14:paraId="327F6996" w14:textId="77777777" w:rsidR="0048054F" w:rsidRPr="00D32BF3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615A" w14:textId="77777777" w:rsidR="0048054F" w:rsidRPr="00D32BF3" w:rsidRDefault="0048054F" w:rsidP="00D11721">
            <w:pPr>
              <w:spacing w:line="360" w:lineRule="auto"/>
            </w:pPr>
            <w:r>
              <w:t xml:space="preserve">Bogen gestrichen in T. 6–8 </w:t>
            </w:r>
            <w:proofErr w:type="spellStart"/>
            <w:r>
              <w:t>Klav</w:t>
            </w:r>
            <w:proofErr w:type="spellEnd"/>
            <w:r>
              <w:t xml:space="preserve">. o. (Anfang des Bogens in T. 5 vorletzte Note in </w:t>
            </w:r>
            <w:proofErr w:type="spellStart"/>
            <w:r>
              <w:t>Klav</w:t>
            </w:r>
            <w:proofErr w:type="spellEnd"/>
            <w:r>
              <w:t>. u. nicht gestrichen.)</w:t>
            </w:r>
          </w:p>
        </w:tc>
      </w:tr>
      <w:tr w:rsidR="0048054F" w:rsidRPr="008F58A7" w14:paraId="2EE19FF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349B" w14:textId="77777777" w:rsidR="0048054F" w:rsidRPr="008F58A7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C15F" w14:textId="77777777" w:rsidR="0048054F" w:rsidRPr="008F58A7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5A04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2B5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mit roter Tinte. </w:t>
            </w:r>
          </w:p>
        </w:tc>
      </w:tr>
      <w:tr w:rsidR="0048054F" w:rsidRPr="00D32BF3" w14:paraId="197B764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9EE1" w14:textId="77777777" w:rsidR="0048054F" w:rsidRPr="00D32BF3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BC8" w14:textId="77777777" w:rsidR="0048054F" w:rsidRPr="00D32BF3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4A6A" w14:textId="77777777" w:rsidR="0048054F" w:rsidRPr="00D32BF3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BEA3" w14:textId="77777777" w:rsidR="0048054F" w:rsidRPr="00D32BF3" w:rsidRDefault="0048054F" w:rsidP="00D11721">
            <w:pPr>
              <w:spacing w:line="360" w:lineRule="auto"/>
            </w:pPr>
            <w:r w:rsidRPr="00B00C98">
              <w:rPr>
                <w:i/>
              </w:rPr>
              <w:t>bewegter</w:t>
            </w:r>
            <w:r>
              <w:t xml:space="preserve"> mit roter Tinte. </w:t>
            </w:r>
          </w:p>
        </w:tc>
      </w:tr>
      <w:tr w:rsidR="0048054F" w:rsidRPr="008F58A7" w14:paraId="00F128E2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DCB4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C29B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6649" w14:textId="77777777" w:rsidR="0048054F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DE47" w14:textId="77777777" w:rsidR="0048054F" w:rsidRDefault="0048054F" w:rsidP="00D11721">
            <w:pPr>
              <w:spacing w:line="360" w:lineRule="auto"/>
            </w:pPr>
            <w:proofErr w:type="spellStart"/>
            <w:r>
              <w:t>Arpeggioschlangen</w:t>
            </w:r>
            <w:proofErr w:type="spellEnd"/>
            <w:r>
              <w:t xml:space="preserve"> mit roter Tinte. </w:t>
            </w:r>
          </w:p>
        </w:tc>
      </w:tr>
      <w:tr w:rsidR="0048054F" w:rsidRPr="008F58A7" w14:paraId="60EC8A3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0679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156C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776D" w14:textId="77777777" w:rsidR="0048054F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4400" w14:textId="77777777" w:rsidR="0048054F" w:rsidRDefault="0048054F" w:rsidP="00D11721">
            <w:pPr>
              <w:spacing w:line="360" w:lineRule="auto"/>
            </w:pPr>
            <w:r>
              <w:t>[a] zu g</w:t>
            </w:r>
            <w:r w:rsidRPr="006C7EF3">
              <w:rPr>
                <w:vertAlign w:val="superscript"/>
              </w:rPr>
              <w:t>1</w:t>
            </w:r>
            <w:r>
              <w:t xml:space="preserve"> mit roter Tinte. </w:t>
            </w:r>
          </w:p>
        </w:tc>
      </w:tr>
      <w:tr w:rsidR="0048054F" w:rsidRPr="008F58A7" w14:paraId="56A153F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D90C" w14:textId="77777777" w:rsidR="0048054F" w:rsidRPr="008F58A7" w:rsidRDefault="0048054F" w:rsidP="00D1172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95F3" w14:textId="77777777" w:rsidR="0048054F" w:rsidRPr="008F58A7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5708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99E2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mit roter Tinte. </w:t>
            </w:r>
          </w:p>
        </w:tc>
      </w:tr>
      <w:tr w:rsidR="0048054F" w:rsidRPr="008F58A7" w14:paraId="178BBD6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BF12" w14:textId="77777777" w:rsidR="0048054F" w:rsidRDefault="0048054F" w:rsidP="00D1172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D3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775D" w14:textId="77777777" w:rsidR="0048054F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2B23" w14:textId="77777777" w:rsidR="0048054F" w:rsidRDefault="0048054F" w:rsidP="00D11721">
            <w:pPr>
              <w:spacing w:line="360" w:lineRule="auto"/>
            </w:pPr>
            <w:r>
              <w:t>[a] zu c</w:t>
            </w:r>
            <w:r w:rsidRPr="006C7EF3">
              <w:rPr>
                <w:vertAlign w:val="superscript"/>
              </w:rPr>
              <w:t>2</w:t>
            </w:r>
            <w:r>
              <w:t xml:space="preserve"> mit roter Tinte. </w:t>
            </w:r>
          </w:p>
        </w:tc>
      </w:tr>
      <w:tr w:rsidR="0048054F" w:rsidRPr="00D32BF3" w14:paraId="242D8E2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CA2B" w14:textId="77777777" w:rsidR="0048054F" w:rsidRPr="00D32BF3" w:rsidRDefault="0048054F" w:rsidP="00D1172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C4D6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3130" w14:textId="77777777" w:rsidR="0048054F" w:rsidRPr="00D32BF3" w:rsidRDefault="0048054F" w:rsidP="00D1172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EA69" w14:textId="77777777" w:rsidR="0048054F" w:rsidRPr="00D32BF3" w:rsidRDefault="0048054F" w:rsidP="00D11721">
            <w:pPr>
              <w:spacing w:line="360" w:lineRule="auto"/>
            </w:pPr>
            <w:r>
              <w:t xml:space="preserve">[a] zu G/c mit roter Tinte. </w:t>
            </w:r>
          </w:p>
        </w:tc>
      </w:tr>
      <w:tr w:rsidR="0048054F" w:rsidRPr="00D32BF3" w14:paraId="1794F4D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E12A" w14:textId="77777777" w:rsidR="0048054F" w:rsidRPr="00D32BF3" w:rsidRDefault="0048054F" w:rsidP="00D11721">
            <w:pPr>
              <w:spacing w:line="360" w:lineRule="auto"/>
            </w:pPr>
            <w:r>
              <w:t xml:space="preserve">7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E0E" w14:textId="77777777" w:rsidR="0048054F" w:rsidRPr="00D32BF3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8F7" w14:textId="77777777" w:rsidR="0048054F" w:rsidRPr="00D32BF3" w:rsidRDefault="0048054F" w:rsidP="00D1172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A919" w14:textId="77777777" w:rsidR="0048054F" w:rsidRPr="00D32BF3" w:rsidRDefault="0048054F" w:rsidP="00D11721">
            <w:pPr>
              <w:spacing w:line="360" w:lineRule="auto"/>
            </w:pPr>
            <w:r>
              <w:t>[a] zu c</w:t>
            </w:r>
            <w:r w:rsidRPr="006C7EF3">
              <w:rPr>
                <w:vertAlign w:val="superscript"/>
              </w:rPr>
              <w:t>2</w:t>
            </w:r>
            <w:r>
              <w:t xml:space="preserve"> mit roter Tinte. </w:t>
            </w:r>
          </w:p>
        </w:tc>
      </w:tr>
      <w:tr w:rsidR="0048054F" w:rsidRPr="008F58A7" w14:paraId="66D6B8F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480E" w14:textId="77777777" w:rsidR="0048054F" w:rsidRPr="008F58A7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1A66" w14:textId="77777777" w:rsidR="0048054F" w:rsidRPr="008F58A7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A8AC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C4BA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 w:rsidRPr="008A7A4D">
              <w:rPr>
                <w:i/>
              </w:rPr>
              <w:t>2/4</w:t>
            </w:r>
            <w:r>
              <w:t xml:space="preserve"> mit roter Tinte. </w:t>
            </w:r>
          </w:p>
        </w:tc>
      </w:tr>
      <w:tr w:rsidR="0048054F" w:rsidRPr="00D32BF3" w14:paraId="776DE8B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8158" w14:textId="77777777" w:rsidR="0048054F" w:rsidRPr="00D32BF3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EDD9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98B7" w14:textId="77777777" w:rsidR="0048054F" w:rsidRPr="00D32BF3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7A20" w14:textId="77777777" w:rsidR="0048054F" w:rsidRPr="00D32BF3" w:rsidRDefault="0048054F" w:rsidP="00D11721">
            <w:pPr>
              <w:spacing w:line="360" w:lineRule="auto"/>
            </w:pPr>
            <w:r>
              <w:t xml:space="preserve">[a] zu G/c mit roter Tinte. </w:t>
            </w:r>
          </w:p>
        </w:tc>
      </w:tr>
      <w:tr w:rsidR="0048054F" w:rsidRPr="00D32BF3" w14:paraId="6529643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1B61" w14:textId="77777777" w:rsidR="0048054F" w:rsidRDefault="0048054F" w:rsidP="00D11721">
            <w:pPr>
              <w:spacing w:line="360" w:lineRule="auto"/>
            </w:pPr>
            <w:r>
              <w:t>8</w:t>
            </w:r>
          </w:p>
          <w:p w14:paraId="637837EB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30DA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E60D" w14:textId="77777777" w:rsidR="0048054F" w:rsidRDefault="0048054F" w:rsidP="00D11721">
            <w:pPr>
              <w:spacing w:line="360" w:lineRule="auto"/>
            </w:pPr>
            <w:r>
              <w:t>2/4</w:t>
            </w:r>
          </w:p>
          <w:p w14:paraId="666245CE" w14:textId="77777777" w:rsidR="0048054F" w:rsidRPr="00D32BF3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DBCE" w14:textId="77777777" w:rsidR="0048054F" w:rsidRPr="00D32BF3" w:rsidRDefault="0048054F" w:rsidP="00D11721">
            <w:pPr>
              <w:spacing w:line="360" w:lineRule="auto"/>
            </w:pPr>
            <w:r>
              <w:t>Bogen gestrichen in T. 9–11 (Anfang des Bogens in T. 8 2/4 und Ende in T. 12 1/8 nicht gestrichen.)</w:t>
            </w:r>
          </w:p>
        </w:tc>
      </w:tr>
      <w:tr w:rsidR="0048054F" w:rsidRPr="008F58A7" w14:paraId="168AC34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B83E" w14:textId="77777777" w:rsidR="0048054F" w:rsidRPr="008F58A7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250D" w14:textId="77777777" w:rsidR="0048054F" w:rsidRPr="008F58A7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762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544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mit roter Tinte. </w:t>
            </w:r>
          </w:p>
        </w:tc>
      </w:tr>
      <w:tr w:rsidR="0048054F" w:rsidRPr="00D32BF3" w14:paraId="30DDB8FB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3364" w14:textId="77777777" w:rsidR="0048054F" w:rsidRPr="00D32BF3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7C0A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5704" w14:textId="77777777" w:rsidR="0048054F" w:rsidRPr="00D32BF3" w:rsidRDefault="0048054F" w:rsidP="00D1172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DD97" w14:textId="77777777" w:rsidR="0048054F" w:rsidRPr="00D32BF3" w:rsidRDefault="0048054F" w:rsidP="00D11721">
            <w:pPr>
              <w:spacing w:line="360" w:lineRule="auto"/>
            </w:pPr>
            <w:r w:rsidRPr="00D50149">
              <w:rPr>
                <w:i/>
              </w:rPr>
              <w:t>express.</w:t>
            </w:r>
            <w:r>
              <w:t xml:space="preserve"> über dem System mit roter Tinte. </w:t>
            </w:r>
          </w:p>
        </w:tc>
      </w:tr>
      <w:tr w:rsidR="0048054F" w:rsidRPr="00D32BF3" w14:paraId="635E6E8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47D4" w14:textId="77777777" w:rsidR="0048054F" w:rsidRPr="00D32BF3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7744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114" w14:textId="77777777" w:rsidR="0048054F" w:rsidRPr="00D32BF3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6341" w14:textId="77777777" w:rsidR="0048054F" w:rsidRDefault="0048054F" w:rsidP="00D11721">
            <w:pPr>
              <w:spacing w:line="360" w:lineRule="auto"/>
            </w:pPr>
            <w:r w:rsidRPr="00D50149">
              <w:rPr>
                <w:i/>
              </w:rPr>
              <w:t>express.</w:t>
            </w:r>
            <w:r>
              <w:t xml:space="preserve"> über dem System mit roter Tinte.</w:t>
            </w:r>
          </w:p>
          <w:p w14:paraId="3A3D792C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mit roter Tinte. </w:t>
            </w:r>
          </w:p>
        </w:tc>
      </w:tr>
      <w:tr w:rsidR="0048054F" w:rsidRPr="00D32BF3" w14:paraId="46D305D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9101" w14:textId="77777777" w:rsidR="0048054F" w:rsidRPr="00D32BF3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A48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5A9A" w14:textId="77777777" w:rsidR="0048054F" w:rsidRPr="00D32BF3" w:rsidRDefault="0048054F" w:rsidP="00D11721">
            <w:pPr>
              <w:spacing w:line="360" w:lineRule="auto"/>
            </w:pPr>
            <w:r>
              <w:t>1–2/4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CCF7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mit roter Tinte. </w:t>
            </w:r>
          </w:p>
        </w:tc>
      </w:tr>
      <w:tr w:rsidR="0048054F" w:rsidRPr="00D32BF3" w14:paraId="7953ED31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9294" w14:textId="77777777" w:rsidR="0048054F" w:rsidRPr="00D32BF3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0072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F699" w14:textId="77777777" w:rsidR="0048054F" w:rsidRPr="00D32BF3" w:rsidRDefault="0048054F" w:rsidP="00D11721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159D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mit roter Tinte. </w:t>
            </w:r>
          </w:p>
        </w:tc>
      </w:tr>
      <w:tr w:rsidR="0048054F" w:rsidRPr="00222A1F" w14:paraId="001ABDF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63BE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3C14" w14:textId="77777777" w:rsidR="0048054F" w:rsidRPr="00D32BF3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8CC1" w14:textId="77777777" w:rsidR="0048054F" w:rsidRPr="00D32BF3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9883" w14:textId="77777777" w:rsidR="0048054F" w:rsidRPr="00921269" w:rsidRDefault="0048054F" w:rsidP="00D11721">
            <w:pPr>
              <w:spacing w:line="360" w:lineRule="auto"/>
              <w:rPr>
                <w:lang w:val="it-IT"/>
              </w:rPr>
            </w:pPr>
            <w:r w:rsidRPr="00921269">
              <w:rPr>
                <w:i/>
                <w:lang w:val="it-IT"/>
              </w:rPr>
              <w:t>Tempo I.</w:t>
            </w:r>
            <w:r w:rsidRPr="00921269">
              <w:rPr>
                <w:lang w:val="it-IT"/>
              </w:rPr>
              <w:t xml:space="preserve"> </w:t>
            </w:r>
            <w:proofErr w:type="spellStart"/>
            <w:r w:rsidRPr="00921269">
              <w:rPr>
                <w:lang w:val="it-IT"/>
              </w:rPr>
              <w:t>mit</w:t>
            </w:r>
            <w:proofErr w:type="spellEnd"/>
            <w:r w:rsidRPr="00921269">
              <w:rPr>
                <w:lang w:val="it-IT"/>
              </w:rPr>
              <w:t xml:space="preserve"> </w:t>
            </w:r>
            <w:proofErr w:type="spellStart"/>
            <w:r w:rsidRPr="00921269">
              <w:rPr>
                <w:lang w:val="it-IT"/>
              </w:rPr>
              <w:t>roter</w:t>
            </w:r>
            <w:proofErr w:type="spellEnd"/>
            <w:r w:rsidRPr="00921269">
              <w:rPr>
                <w:lang w:val="it-IT"/>
              </w:rPr>
              <w:t xml:space="preserve"> Tinte. </w:t>
            </w:r>
          </w:p>
        </w:tc>
      </w:tr>
      <w:tr w:rsidR="0048054F" w:rsidRPr="00D32BF3" w14:paraId="3EC39C6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266" w14:textId="77777777" w:rsidR="0048054F" w:rsidRDefault="0048054F" w:rsidP="00D11721">
            <w:pPr>
              <w:spacing w:line="360" w:lineRule="auto"/>
            </w:pPr>
            <w:r>
              <w:t>12</w:t>
            </w:r>
          </w:p>
          <w:p w14:paraId="631DF6D3" w14:textId="77777777" w:rsidR="0048054F" w:rsidRPr="00D32BF3" w:rsidRDefault="0048054F" w:rsidP="00D11721">
            <w:pPr>
              <w:spacing w:line="360" w:lineRule="auto"/>
            </w:pPr>
            <w:r>
              <w:t>bis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7BA" w14:textId="77777777" w:rsidR="0048054F" w:rsidRPr="00D32BF3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93B4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  <w:p w14:paraId="09BF1EA9" w14:textId="77777777" w:rsidR="0048054F" w:rsidRPr="00D32BF3" w:rsidRDefault="0048054F" w:rsidP="00D11721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EAB4" w14:textId="77777777" w:rsidR="0048054F" w:rsidRPr="00D32BF3" w:rsidRDefault="0048054F" w:rsidP="00D11721">
            <w:pPr>
              <w:spacing w:line="360" w:lineRule="auto"/>
            </w:pPr>
            <w:r>
              <w:t xml:space="preserve">Bogen teilweise gestrichen: Anfang korrigiert zu T. 12 letzte Note. rote Tinte. </w:t>
            </w:r>
          </w:p>
        </w:tc>
      </w:tr>
      <w:tr w:rsidR="0048054F" w:rsidRPr="00222A1F" w14:paraId="41D8DF4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2C22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FE13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0421" w14:textId="77777777" w:rsidR="0048054F" w:rsidRPr="00D32BF3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4F1D" w14:textId="77777777" w:rsidR="0048054F" w:rsidRPr="00921269" w:rsidRDefault="0048054F" w:rsidP="00D11721">
            <w:pPr>
              <w:spacing w:line="360" w:lineRule="auto"/>
              <w:rPr>
                <w:lang w:val="it-IT"/>
              </w:rPr>
            </w:pPr>
            <w:r w:rsidRPr="00921269">
              <w:rPr>
                <w:i/>
                <w:lang w:val="it-IT"/>
              </w:rPr>
              <w:t>tempo</w:t>
            </w:r>
            <w:r w:rsidRPr="00921269">
              <w:rPr>
                <w:lang w:val="it-IT"/>
              </w:rPr>
              <w:t xml:space="preserve"> &lt;</w:t>
            </w:r>
            <w:r w:rsidRPr="00921269">
              <w:rPr>
                <w:i/>
                <w:lang w:val="it-IT"/>
              </w:rPr>
              <w:t>I.</w:t>
            </w:r>
            <w:r w:rsidRPr="00921269">
              <w:rPr>
                <w:lang w:val="it-IT"/>
              </w:rPr>
              <w:t>&gt;, &lt;</w:t>
            </w:r>
            <w:r w:rsidRPr="00921269">
              <w:rPr>
                <w:i/>
                <w:lang w:val="it-IT"/>
              </w:rPr>
              <w:t>I.</w:t>
            </w:r>
            <w:r w:rsidRPr="00921269">
              <w:rPr>
                <w:lang w:val="it-IT"/>
              </w:rPr>
              <w:t xml:space="preserve">&gt; </w:t>
            </w:r>
            <w:proofErr w:type="spellStart"/>
            <w:r w:rsidRPr="00921269">
              <w:rPr>
                <w:lang w:val="it-IT"/>
              </w:rPr>
              <w:t>mit</w:t>
            </w:r>
            <w:proofErr w:type="spellEnd"/>
            <w:r w:rsidRPr="00921269">
              <w:rPr>
                <w:lang w:val="it-IT"/>
              </w:rPr>
              <w:t xml:space="preserve"> </w:t>
            </w:r>
            <w:proofErr w:type="spellStart"/>
            <w:r w:rsidRPr="00921269">
              <w:rPr>
                <w:lang w:val="it-IT"/>
              </w:rPr>
              <w:t>roter</w:t>
            </w:r>
            <w:proofErr w:type="spellEnd"/>
            <w:r w:rsidRPr="00921269">
              <w:rPr>
                <w:lang w:val="it-IT"/>
              </w:rPr>
              <w:t xml:space="preserve"> Tinte. </w:t>
            </w:r>
          </w:p>
        </w:tc>
      </w:tr>
      <w:tr w:rsidR="0048054F" w:rsidRPr="00D32BF3" w14:paraId="7A7FA37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9006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041B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7560E" w14:textId="77777777" w:rsidR="0048054F" w:rsidRPr="00D32BF3" w:rsidRDefault="0048054F" w:rsidP="00D11721">
            <w:pPr>
              <w:spacing w:line="360" w:lineRule="auto"/>
            </w:pPr>
            <w:r>
              <w:t>1/8–4/16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0D2F" w14:textId="77777777" w:rsidR="0048054F" w:rsidRPr="00D32BF3" w:rsidRDefault="0048054F" w:rsidP="00D11721">
            <w:pPr>
              <w:spacing w:line="360" w:lineRule="auto"/>
            </w:pPr>
            <w:r>
              <w:t xml:space="preserve">Fähnchen überschrieben zu Balken (über 3/16) mit roter Tinte. </w:t>
            </w:r>
          </w:p>
        </w:tc>
      </w:tr>
      <w:tr w:rsidR="0048054F" w:rsidRPr="00D32BF3" w14:paraId="2A1A157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21D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E782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502E" w14:textId="77777777" w:rsidR="0048054F" w:rsidRPr="00D32BF3" w:rsidRDefault="0048054F" w:rsidP="00D11721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BA232" w14:textId="77777777" w:rsidR="0048054F" w:rsidRPr="00D32BF3" w:rsidRDefault="0048054F" w:rsidP="00D11721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Ligetaur</w:t>
            </w:r>
            <w:proofErr w:type="spellEnd"/>
            <w:r>
              <w:t xml:space="preserve"> aus 2 </w:t>
            </w:r>
            <w:proofErr w:type="spellStart"/>
            <w:r>
              <w:t>zusammengebalkten</w:t>
            </w:r>
            <w:proofErr w:type="spellEnd"/>
            <w:r>
              <w:t xml:space="preserve"> Achtelnoten a</w:t>
            </w:r>
            <w:r w:rsidRPr="00311120">
              <w:rPr>
                <w:vertAlign w:val="superscript"/>
              </w:rPr>
              <w:t>1</w:t>
            </w:r>
            <w:r>
              <w:t xml:space="preserve"> korrigiert zu Viertelnote a</w:t>
            </w:r>
            <w:r w:rsidRPr="00311120">
              <w:rPr>
                <w:vertAlign w:val="superscript"/>
              </w:rPr>
              <w:t>1</w:t>
            </w:r>
            <w:r>
              <w:t xml:space="preserve">, Unterstimmenschicht: Achtelpause bei 3/8 mit roter Tinte. </w:t>
            </w:r>
          </w:p>
        </w:tc>
      </w:tr>
      <w:tr w:rsidR="0048054F" w:rsidRPr="00D32BF3" w14:paraId="3D25E90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0A4D" w14:textId="77777777" w:rsidR="0048054F" w:rsidRPr="00D32BF3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10A3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2B83" w14:textId="77777777" w:rsidR="0048054F" w:rsidRPr="00D32BF3" w:rsidRDefault="0048054F" w:rsidP="00D11721">
            <w:pPr>
              <w:spacing w:line="360" w:lineRule="auto"/>
            </w:pPr>
            <w:r>
              <w:t>(4–5/8)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0274" w14:textId="77777777" w:rsidR="0048054F" w:rsidRPr="00D32BF3" w:rsidRDefault="0048054F" w:rsidP="00D11721">
            <w:pPr>
              <w:spacing w:line="360" w:lineRule="auto"/>
            </w:pPr>
            <w:r>
              <w:t>Unterstimmenschicht: Ligatur aus 2 Achtelnoten h/d</w:t>
            </w:r>
            <w:r w:rsidRPr="00311120">
              <w:rPr>
                <w:vertAlign w:val="superscript"/>
              </w:rPr>
              <w:t>1</w:t>
            </w:r>
            <w:r>
              <w:t xml:space="preserve"> korrigiert zu Viertelnote h/d</w:t>
            </w:r>
            <w:r w:rsidRPr="00311120">
              <w:rPr>
                <w:vertAlign w:val="superscript"/>
              </w:rPr>
              <w:t>1</w:t>
            </w:r>
            <w:r>
              <w:t xml:space="preserve"> mit roter Tinte. </w:t>
            </w:r>
          </w:p>
        </w:tc>
      </w:tr>
      <w:tr w:rsidR="0048054F" w:rsidRPr="00D32BF3" w14:paraId="58A3CBB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263A" w14:textId="77777777" w:rsidR="0048054F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6EDD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EE6C" w14:textId="77777777" w:rsidR="0048054F" w:rsidRDefault="0048054F" w:rsidP="00D11721">
            <w:pPr>
              <w:spacing w:line="360" w:lineRule="auto"/>
            </w:pPr>
            <w:r>
              <w:t>(4–5/8)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92C8" w14:textId="77777777" w:rsidR="0048054F" w:rsidRDefault="0048054F" w:rsidP="00D11721">
            <w:pPr>
              <w:spacing w:line="360" w:lineRule="auto"/>
            </w:pPr>
            <w:r>
              <w:t xml:space="preserve">Oberstimmenschicht: </w:t>
            </w:r>
            <w:proofErr w:type="spellStart"/>
            <w:r>
              <w:t>Decrescendogabel</w:t>
            </w:r>
            <w:proofErr w:type="spellEnd"/>
            <w:r>
              <w:t xml:space="preserve"> mit roter Tinte. </w:t>
            </w:r>
          </w:p>
        </w:tc>
      </w:tr>
      <w:tr w:rsidR="0048054F" w:rsidRPr="00D32BF3" w14:paraId="06D3CF8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E2C8" w14:textId="77777777" w:rsidR="0048054F" w:rsidRPr="00D32BF3" w:rsidRDefault="0048054F" w:rsidP="00D11721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C814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94A9" w14:textId="77777777" w:rsidR="0048054F" w:rsidRPr="00D32BF3" w:rsidRDefault="0048054F" w:rsidP="00D1172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F8BA" w14:textId="77777777" w:rsidR="0048054F" w:rsidRPr="00D32BF3" w:rsidRDefault="0048054F" w:rsidP="00D11721">
            <w:pPr>
              <w:spacing w:line="360" w:lineRule="auto"/>
            </w:pPr>
            <w:r>
              <w:t xml:space="preserve">Unterstimmenschicht: Achtelpause mit roter Tinte. </w:t>
            </w:r>
          </w:p>
        </w:tc>
      </w:tr>
      <w:tr w:rsidR="0048054F" w:rsidRPr="00D32BF3" w14:paraId="299F668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9E0E" w14:textId="77777777" w:rsidR="0048054F" w:rsidRPr="00D32BF3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260D" w14:textId="77777777" w:rsidR="0048054F" w:rsidRPr="00D32BF3" w:rsidRDefault="0048054F" w:rsidP="00D11721">
            <w:pPr>
              <w:spacing w:line="360" w:lineRule="auto"/>
            </w:pPr>
            <w:r>
              <w:t xml:space="preserve">Ges., </w:t>
            </w: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8595" w14:textId="77777777" w:rsidR="0048054F" w:rsidRPr="00D32BF3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7C33" w14:textId="77777777" w:rsidR="0048054F" w:rsidRPr="00D32BF3" w:rsidRDefault="0048054F" w:rsidP="00D11721">
            <w:pPr>
              <w:spacing w:line="360" w:lineRule="auto"/>
            </w:pPr>
            <w:r w:rsidRPr="005B0D40">
              <w:rPr>
                <w:i/>
              </w:rPr>
              <w:t xml:space="preserve">sehr </w:t>
            </w:r>
            <w:r w:rsidRPr="005B0D40">
              <w:rPr>
                <w:i/>
                <w:strike/>
              </w:rPr>
              <w:t>langsam</w:t>
            </w:r>
            <w:r>
              <w:t>[→</w:t>
            </w:r>
            <w:r w:rsidRPr="005B0D40">
              <w:rPr>
                <w:i/>
              </w:rPr>
              <w:t>ruhig</w:t>
            </w:r>
            <w:r>
              <w:t xml:space="preserve">], Korrektur mit roter Tinte. </w:t>
            </w:r>
          </w:p>
        </w:tc>
      </w:tr>
      <w:tr w:rsidR="0048054F" w:rsidRPr="00D32BF3" w14:paraId="3C0A3490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07A3" w14:textId="77777777" w:rsidR="0048054F" w:rsidRPr="00D32BF3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EA71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DAB4" w14:textId="77777777" w:rsidR="0048054F" w:rsidRPr="00D32BF3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E35C" w14:textId="77777777" w:rsidR="0048054F" w:rsidRPr="00D32BF3" w:rsidRDefault="0048054F" w:rsidP="00D11721">
            <w:pPr>
              <w:spacing w:line="360" w:lineRule="auto"/>
            </w:pPr>
            <w:r>
              <w:t>##siehe Transkription##</w:t>
            </w:r>
          </w:p>
        </w:tc>
      </w:tr>
      <w:tr w:rsidR="0048054F" w:rsidRPr="008F58A7" w14:paraId="2BDFF9D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409E" w14:textId="77777777" w:rsidR="0048054F" w:rsidRDefault="0048054F" w:rsidP="00D11721">
            <w:pPr>
              <w:spacing w:line="360" w:lineRule="auto"/>
            </w:pPr>
            <w:r>
              <w:t>14</w:t>
            </w:r>
          </w:p>
          <w:p w14:paraId="08AED21B" w14:textId="77777777" w:rsidR="0048054F" w:rsidRDefault="0048054F" w:rsidP="00D11721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0E15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FEE9" w14:textId="77777777" w:rsidR="0048054F" w:rsidRDefault="0048054F" w:rsidP="00D11721">
            <w:pPr>
              <w:spacing w:line="360" w:lineRule="auto"/>
            </w:pPr>
            <w:r>
              <w:t>Taktanfang</w:t>
            </w:r>
          </w:p>
          <w:p w14:paraId="7EBF3530" w14:textId="77777777" w:rsidR="0048054F" w:rsidRDefault="0048054F" w:rsidP="00D11721">
            <w:pPr>
              <w:spacing w:line="360" w:lineRule="auto"/>
            </w:pPr>
            <w:r>
              <w:t>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7F15" w14:textId="77777777" w:rsidR="0048054F" w:rsidRDefault="0048054F" w:rsidP="00D11721">
            <w:pPr>
              <w:spacing w:line="360" w:lineRule="auto"/>
            </w:pPr>
            <w:r w:rsidRPr="006C7EF3">
              <w:rPr>
                <w:i/>
              </w:rPr>
              <w:t>rit. - - -</w:t>
            </w:r>
            <w:r>
              <w:t xml:space="preserve"> mit roter Tinte. </w:t>
            </w:r>
          </w:p>
        </w:tc>
      </w:tr>
      <w:tr w:rsidR="0048054F" w:rsidRPr="008F58A7" w14:paraId="323A56C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2D5C" w14:textId="77777777" w:rsidR="0048054F" w:rsidRPr="008F58A7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045A" w14:textId="77777777" w:rsidR="0048054F" w:rsidRPr="008F58A7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DA0B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C0AB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2</w:t>
            </w:r>
            <w:r w:rsidRPr="008A7A4D">
              <w:rPr>
                <w:i/>
              </w:rPr>
              <w:t>/4</w:t>
            </w:r>
            <w:r>
              <w:t xml:space="preserve"> mit roter Tinte. </w:t>
            </w:r>
          </w:p>
        </w:tc>
      </w:tr>
      <w:tr w:rsidR="0048054F" w:rsidRPr="00D32BF3" w14:paraId="60455D0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1241" w14:textId="77777777" w:rsidR="0048054F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ECEE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F2B7A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9699" w14:textId="77777777" w:rsidR="0048054F" w:rsidRDefault="0048054F" w:rsidP="00D11721">
            <w:pPr>
              <w:spacing w:line="360" w:lineRule="auto"/>
            </w:pPr>
            <w:r>
              <w:t>[b] zu b</w:t>
            </w:r>
            <w:r w:rsidRPr="006C7EF3">
              <w:rPr>
                <w:vertAlign w:val="superscript"/>
              </w:rPr>
              <w:t>1</w:t>
            </w:r>
            <w:r>
              <w:t>, [a] zu h/f</w:t>
            </w:r>
            <w:r w:rsidRPr="006C7EF3">
              <w:rPr>
                <w:vertAlign w:val="superscript"/>
              </w:rPr>
              <w:t>1</w:t>
            </w:r>
            <w:r>
              <w:t xml:space="preserve"> mit roter Tinte. </w:t>
            </w:r>
          </w:p>
        </w:tc>
      </w:tr>
      <w:tr w:rsidR="0048054F" w:rsidRPr="00D32BF3" w14:paraId="0DB4DD8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892B" w14:textId="77777777" w:rsidR="0048054F" w:rsidRPr="00D32BF3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63B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A695" w14:textId="77777777" w:rsidR="0048054F" w:rsidRPr="00D32BF3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711A" w14:textId="77777777" w:rsidR="0048054F" w:rsidRPr="00D32BF3" w:rsidRDefault="0048054F" w:rsidP="00D11721">
            <w:pPr>
              <w:spacing w:line="360" w:lineRule="auto"/>
            </w:pPr>
            <w:r>
              <w:t>[a] zu g</w:t>
            </w:r>
            <w:r w:rsidRPr="006C7EF3">
              <w:rPr>
                <w:vertAlign w:val="superscript"/>
              </w:rPr>
              <w:t>1</w:t>
            </w:r>
            <w:r>
              <w:t xml:space="preserve"> mit roter Tinte. </w:t>
            </w:r>
          </w:p>
        </w:tc>
      </w:tr>
      <w:tr w:rsidR="0048054F" w:rsidRPr="00D32BF3" w14:paraId="308A16D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0072" w14:textId="77777777" w:rsidR="0048054F" w:rsidRPr="00D32BF3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FA0A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.( u.)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4FBD" w14:textId="77777777" w:rsidR="0048054F" w:rsidRPr="00D32BF3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D41D" w14:textId="77777777" w:rsidR="0048054F" w:rsidRPr="00D32BF3" w:rsidRDefault="0048054F" w:rsidP="00D11721">
            <w:pPr>
              <w:spacing w:line="360" w:lineRule="auto"/>
            </w:pPr>
            <w:proofErr w:type="spellStart"/>
            <w:r w:rsidRPr="005B0D40">
              <w:rPr>
                <w:i/>
              </w:rPr>
              <w:t>Ped</w:t>
            </w:r>
            <w:proofErr w:type="spellEnd"/>
            <w:r w:rsidRPr="005B0D40">
              <w:rPr>
                <w:i/>
              </w:rPr>
              <w:t>.</w:t>
            </w:r>
            <w:r>
              <w:t xml:space="preserve"> mit roter Tinte. </w:t>
            </w:r>
          </w:p>
        </w:tc>
      </w:tr>
      <w:tr w:rsidR="0048054F" w:rsidRPr="008F58A7" w14:paraId="1252C44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A8FE" w14:textId="77777777" w:rsidR="0048054F" w:rsidRPr="008F58A7" w:rsidRDefault="0048054F" w:rsidP="00D1172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A48" w14:textId="77777777" w:rsidR="0048054F" w:rsidRPr="008F58A7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661D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4B9" w14:textId="77777777" w:rsidR="0048054F" w:rsidRPr="008F58A7" w:rsidRDefault="0048054F" w:rsidP="00D11721">
            <w:pPr>
              <w:spacing w:line="360" w:lineRule="auto"/>
            </w:pPr>
            <w:r>
              <w:t xml:space="preserve">Taktartvorzeichnung </w:t>
            </w:r>
            <w:r>
              <w:rPr>
                <w:i/>
              </w:rPr>
              <w:t>3</w:t>
            </w:r>
            <w:r w:rsidRPr="008A7A4D">
              <w:rPr>
                <w:i/>
              </w:rPr>
              <w:t>/4</w:t>
            </w:r>
            <w:r>
              <w:t xml:space="preserve"> mit roter Tinte. </w:t>
            </w:r>
          </w:p>
        </w:tc>
      </w:tr>
      <w:tr w:rsidR="0048054F" w:rsidRPr="00D32BF3" w14:paraId="6F20302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56AC" w14:textId="77777777" w:rsidR="0048054F" w:rsidRPr="00D32BF3" w:rsidRDefault="0048054F" w:rsidP="00D1172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C287" w14:textId="77777777" w:rsidR="0048054F" w:rsidRPr="00D32BF3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77CD" w14:textId="77777777" w:rsidR="0048054F" w:rsidRPr="00D32BF3" w:rsidRDefault="0048054F" w:rsidP="00D11721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ED9A" w14:textId="77777777" w:rsidR="0048054F" w:rsidRPr="00D32BF3" w:rsidRDefault="0048054F" w:rsidP="00D11721">
            <w:pPr>
              <w:spacing w:line="360" w:lineRule="auto"/>
            </w:pPr>
            <w:r>
              <w:t>Auf Rasur. (es–es–H–H), D</w:t>
            </w:r>
            <w:r w:rsidRPr="006C7EF3">
              <w:rPr>
                <w:vertAlign w:val="subscript"/>
              </w:rPr>
              <w:t>1</w:t>
            </w:r>
            <w:r>
              <w:t xml:space="preserve"> gestrichen mit roter Tinte. </w:t>
            </w:r>
          </w:p>
        </w:tc>
      </w:tr>
    </w:tbl>
    <w:p w14:paraId="40E3D761" w14:textId="77777777" w:rsidR="0048054F" w:rsidRDefault="0048054F" w:rsidP="0048054F">
      <w:pPr>
        <w:spacing w:line="360" w:lineRule="auto"/>
      </w:pPr>
    </w:p>
    <w:p w14:paraId="7FCA7947" w14:textId="77777777" w:rsidR="00C07E35" w:rsidRDefault="00C07E35">
      <w:pPr>
        <w:autoSpaceDE/>
        <w:autoSpaceDN/>
      </w:pPr>
      <w:r>
        <w:br w:type="page"/>
      </w:r>
    </w:p>
    <w:p w14:paraId="159B9F38" w14:textId="77777777" w:rsidR="00C07E35" w:rsidRDefault="00C07E35" w:rsidP="0048054F">
      <w:pPr>
        <w:spacing w:line="360" w:lineRule="auto"/>
      </w:pPr>
    </w:p>
    <w:p w14:paraId="0E37D5BA" w14:textId="77777777" w:rsidR="0048054F" w:rsidRPr="00CB519F" w:rsidRDefault="00CB519F" w:rsidP="0048054F">
      <w:pPr>
        <w:spacing w:line="360" w:lineRule="auto"/>
        <w:outlineLvl w:val="0"/>
        <w:rPr>
          <w:b/>
          <w:lang w:val="de-CH"/>
        </w:rPr>
      </w:pPr>
      <w:r>
        <w:rPr>
          <w:b/>
          <w:lang w:val="de-CH"/>
        </w:rPr>
        <w:t>H</w:t>
      </w:r>
    </w:p>
    <w:p w14:paraId="73DB60F4" w14:textId="77777777" w:rsidR="00921269" w:rsidRDefault="00921269" w:rsidP="00921269">
      <w:pPr>
        <w:spacing w:line="360" w:lineRule="auto"/>
      </w:pPr>
    </w:p>
    <w:p w14:paraId="62B31277" w14:textId="5730528A" w:rsidR="00921269" w:rsidRDefault="00921269" w:rsidP="00921269">
      <w:pPr>
        <w:spacing w:line="360" w:lineRule="auto"/>
      </w:pPr>
      <w:r w:rsidRPr="00A8606F">
        <w:t xml:space="preserve">Autograph von </w:t>
      </w:r>
      <w:r w:rsidRPr="00A8606F">
        <w:rPr>
          <w:i/>
          <w:iCs/>
        </w:rPr>
        <w:t xml:space="preserve">Fünf Lieder nach Gedichten von Stefan George </w:t>
      </w:r>
      <w:r w:rsidRPr="00A8606F">
        <w:t>op. 4</w:t>
      </w:r>
    </w:p>
    <w:p w14:paraId="0AD8485C" w14:textId="77777777" w:rsidR="00921269" w:rsidRDefault="00921269" w:rsidP="00921269">
      <w:pPr>
        <w:spacing w:line="360" w:lineRule="auto"/>
      </w:pPr>
    </w:p>
    <w:p w14:paraId="265C9ED5" w14:textId="77777777" w:rsidR="00921269" w:rsidRDefault="00921269" w:rsidP="00921269">
      <w:pPr>
        <w:spacing w:line="360" w:lineRule="auto"/>
      </w:pPr>
      <w:r>
        <w:t>CH-Bps, Sammlung Anton Webern.</w:t>
      </w:r>
    </w:p>
    <w:p w14:paraId="4A4607B4" w14:textId="77777777" w:rsidR="00921269" w:rsidRDefault="00921269" w:rsidP="00921269">
      <w:pPr>
        <w:spacing w:line="360" w:lineRule="auto"/>
        <w:rPr>
          <w:lang w:val="de-CH"/>
        </w:rPr>
      </w:pPr>
    </w:p>
    <w:p w14:paraId="1029068B" w14:textId="30003B03" w:rsidR="00EA5873" w:rsidRPr="0048054F" w:rsidRDefault="00921269" w:rsidP="00EA5873">
      <w:pPr>
        <w:spacing w:line="360" w:lineRule="auto"/>
        <w:rPr>
          <w:lang w:val="de-CH"/>
        </w:rPr>
      </w:pPr>
      <w:r w:rsidRPr="0048054F">
        <w:rPr>
          <w:lang w:val="de-CH"/>
        </w:rPr>
        <w:t>8 Blätter (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1–8)</w:t>
      </w:r>
      <w:r w:rsidR="00EA5873">
        <w:rPr>
          <w:lang w:val="de-CH"/>
        </w:rPr>
        <w:t xml:space="preserve"> i</w:t>
      </w:r>
      <w:r w:rsidRPr="00EA5873">
        <w:rPr>
          <w:lang w:val="de-CH"/>
        </w:rPr>
        <w:t>n Umschlagbogen (</w:t>
      </w:r>
      <w:proofErr w:type="spellStart"/>
      <w:r w:rsidRPr="00EA5873">
        <w:rPr>
          <w:lang w:val="de-CH"/>
        </w:rPr>
        <w:t>Bl</w:t>
      </w:r>
      <w:proofErr w:type="spellEnd"/>
      <w:r w:rsidRPr="00EA5873">
        <w:rPr>
          <w:lang w:val="de-CH"/>
        </w:rPr>
        <w:t>. [a]/[b])</w:t>
      </w:r>
      <w:r w:rsidRPr="0048054F">
        <w:rPr>
          <w:lang w:val="de-CH"/>
        </w:rPr>
        <w:t>: 1 Bogen (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1/8) umschließt 1 Bogen (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2/3) und 4 Blätter (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 xml:space="preserve">. 4–7). Fadenheftung, teilweise aufgelöst.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 xml:space="preserve">. 1–8 </w:t>
      </w:r>
      <w:r>
        <w:t xml:space="preserve">archivalisch mit Bleistift paginiert von </w:t>
      </w:r>
      <w:r w:rsidRPr="005F5011">
        <w:rPr>
          <w:i/>
        </w:rPr>
        <w:t>[1]</w:t>
      </w:r>
      <w:r>
        <w:t xml:space="preserve"> bis </w:t>
      </w:r>
      <w:r w:rsidRPr="005F5011">
        <w:rPr>
          <w:i/>
        </w:rPr>
        <w:t>[</w:t>
      </w:r>
      <w:r>
        <w:rPr>
          <w:i/>
        </w:rPr>
        <w:t>1</w:t>
      </w:r>
      <w:r w:rsidRPr="005F5011">
        <w:rPr>
          <w:i/>
        </w:rPr>
        <w:t>6]</w:t>
      </w:r>
      <w:r>
        <w:t xml:space="preserve"> unten links (</w:t>
      </w:r>
      <w:proofErr w:type="spellStart"/>
      <w:r>
        <w:t>recto</w:t>
      </w:r>
      <w:proofErr w:type="spellEnd"/>
      <w:r>
        <w:t>) oder rechts (</w:t>
      </w:r>
      <w:proofErr w:type="spellStart"/>
      <w:r>
        <w:t>verso</w:t>
      </w:r>
      <w:proofErr w:type="spellEnd"/>
      <w:r>
        <w:t xml:space="preserve">). </w:t>
      </w:r>
      <w:proofErr w:type="spellStart"/>
      <w:r>
        <w:t>Bl</w:t>
      </w:r>
      <w:proofErr w:type="spellEnd"/>
      <w:r>
        <w:t>. 1</w:t>
      </w:r>
      <w:r w:rsidRPr="00A8606F">
        <w:rPr>
          <w:vertAlign w:val="superscript"/>
        </w:rPr>
        <w:t>v</w:t>
      </w:r>
      <w:r>
        <w:t>, 3</w:t>
      </w:r>
      <w:r w:rsidRPr="00A8606F">
        <w:rPr>
          <w:vertAlign w:val="superscript"/>
        </w:rPr>
        <w:t>v</w:t>
      </w:r>
      <w:r>
        <w:t>, 8</w:t>
      </w:r>
      <w:r w:rsidRPr="00A8606F">
        <w:rPr>
          <w:vertAlign w:val="superscript"/>
        </w:rPr>
        <w:t>v</w:t>
      </w:r>
      <w:r>
        <w:t xml:space="preserve"> (bis auf die archivalische Paginierung) sowie Innenseite des vorderen Umschlagblattes und hinteres Umschlagblatt unbeschriftet. </w:t>
      </w:r>
      <w:r w:rsidRPr="0048054F">
        <w:rPr>
          <w:lang w:val="de-CH"/>
        </w:rPr>
        <w:t xml:space="preserve">Knickfalten und kleinere Risse. </w:t>
      </w:r>
      <w:r w:rsidR="00D06E0B" w:rsidRPr="0048054F">
        <w:rPr>
          <w:lang w:val="de-CH"/>
        </w:rPr>
        <w:t>Risse am Falz oben und unten</w:t>
      </w:r>
      <w:r w:rsidR="00D06E0B">
        <w:rPr>
          <w:lang w:val="de-CH"/>
        </w:rPr>
        <w:t xml:space="preserve"> bei </w:t>
      </w:r>
      <w:proofErr w:type="spellStart"/>
      <w:r w:rsidR="00D06E0B">
        <w:rPr>
          <w:lang w:val="de-CH"/>
        </w:rPr>
        <w:t>Bl</w:t>
      </w:r>
      <w:proofErr w:type="spellEnd"/>
      <w:r w:rsidR="00D06E0B">
        <w:rPr>
          <w:lang w:val="de-CH"/>
        </w:rPr>
        <w:t>. 1/8</w:t>
      </w:r>
      <w:r w:rsidR="00D06E0B" w:rsidRPr="0048054F">
        <w:rPr>
          <w:lang w:val="de-CH"/>
        </w:rPr>
        <w:t>.</w:t>
      </w:r>
      <w:r w:rsidR="00EA5873">
        <w:rPr>
          <w:lang w:val="de-CH"/>
        </w:rPr>
        <w:t xml:space="preserve"> </w:t>
      </w:r>
      <w:r w:rsidR="00EA5873" w:rsidRPr="0048054F">
        <w:rPr>
          <w:lang w:val="de-CH"/>
        </w:rPr>
        <w:t>Riss an der Mitte des Falzes</w:t>
      </w:r>
      <w:r w:rsidR="00EA5873">
        <w:rPr>
          <w:lang w:val="de-CH"/>
        </w:rPr>
        <w:t>,</w:t>
      </w:r>
      <w:r w:rsidR="00EA5873" w:rsidRPr="0048054F">
        <w:rPr>
          <w:lang w:val="de-CH"/>
        </w:rPr>
        <w:t xml:space="preserve"> mehrere Löcher (durch Rasuren?)</w:t>
      </w:r>
      <w:r w:rsidR="00EA5873">
        <w:rPr>
          <w:lang w:val="de-CH"/>
        </w:rPr>
        <w:t xml:space="preserve"> bei </w:t>
      </w:r>
      <w:proofErr w:type="spellStart"/>
      <w:r w:rsidR="00EA5873" w:rsidRPr="0048054F">
        <w:rPr>
          <w:lang w:val="de-CH"/>
        </w:rPr>
        <w:t>Bl</w:t>
      </w:r>
      <w:proofErr w:type="spellEnd"/>
      <w:r w:rsidR="00EA5873" w:rsidRPr="0048054F">
        <w:rPr>
          <w:lang w:val="de-CH"/>
        </w:rPr>
        <w:t>. 2/3</w:t>
      </w:r>
      <w:r w:rsidR="00EA5873">
        <w:rPr>
          <w:lang w:val="de-CH"/>
        </w:rPr>
        <w:t>, 6 und 7</w:t>
      </w:r>
      <w:r w:rsidR="00EA5873" w:rsidRPr="0048054F">
        <w:rPr>
          <w:lang w:val="de-CH"/>
        </w:rPr>
        <w:t>. Rissspuren am linken Rand</w:t>
      </w:r>
      <w:r w:rsidR="00EA5873">
        <w:rPr>
          <w:lang w:val="de-CH"/>
        </w:rPr>
        <w:t xml:space="preserve"> von </w:t>
      </w:r>
      <w:proofErr w:type="spellStart"/>
      <w:r w:rsidR="00EA5873">
        <w:rPr>
          <w:lang w:val="de-CH"/>
        </w:rPr>
        <w:t>Bl</w:t>
      </w:r>
      <w:proofErr w:type="spellEnd"/>
      <w:r w:rsidR="00EA5873">
        <w:rPr>
          <w:lang w:val="de-CH"/>
        </w:rPr>
        <w:t>. 4–7</w:t>
      </w:r>
      <w:r w:rsidR="00EA5873" w:rsidRPr="0048054F">
        <w:rPr>
          <w:lang w:val="de-CH"/>
        </w:rPr>
        <w:t>: von B</w:t>
      </w:r>
      <w:r w:rsidR="00EA5873">
        <w:rPr>
          <w:lang w:val="de-CH"/>
        </w:rPr>
        <w:t>ö</w:t>
      </w:r>
      <w:r w:rsidR="00EA5873" w:rsidRPr="0048054F">
        <w:rPr>
          <w:lang w:val="de-CH"/>
        </w:rPr>
        <w:t xml:space="preserve">gen abgetrennt. </w:t>
      </w:r>
    </w:p>
    <w:p w14:paraId="6610E39A" w14:textId="77777777" w:rsidR="00EA5873" w:rsidRPr="0048054F" w:rsidRDefault="00EA5873" w:rsidP="00921269">
      <w:pPr>
        <w:spacing w:line="360" w:lineRule="auto"/>
        <w:rPr>
          <w:lang w:val="de-CH"/>
        </w:rPr>
      </w:pPr>
    </w:p>
    <w:p w14:paraId="5ACDED53" w14:textId="77777777" w:rsidR="00EA5873" w:rsidRDefault="00921269" w:rsidP="00921269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Beschreibstoff: unliniertes Papier, Format: hoch 354 </w:t>
      </w:r>
      <w:r>
        <w:t>×</w:t>
      </w:r>
      <w:r w:rsidRPr="0048054F">
        <w:rPr>
          <w:lang w:val="de-CH"/>
        </w:rPr>
        <w:t xml:space="preserve"> 270 mm (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 xml:space="preserve">. [a]/[b]); </w:t>
      </w:r>
    </w:p>
    <w:p w14:paraId="3F2B53A8" w14:textId="66941A9D" w:rsidR="00921269" w:rsidRDefault="00921269" w:rsidP="00921269">
      <w:pPr>
        <w:spacing w:line="360" w:lineRule="auto"/>
        <w:rPr>
          <w:lang w:val="de-CH"/>
        </w:rPr>
      </w:pPr>
      <w:r>
        <w:t xml:space="preserve">Notenpapier, 28 Systeme, Format: hoch 343 × 265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9</w:t>
      </w:r>
      <w:r w:rsidRPr="00B5173A">
        <w:rPr>
          <w:i/>
        </w:rPr>
        <w:t xml:space="preserve"> | </w:t>
      </w:r>
      <w:r>
        <w:rPr>
          <w:i/>
        </w:rPr>
        <w:t>28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</w:t>
      </w:r>
      <w:proofErr w:type="spellStart"/>
      <w:r>
        <w:t>recto</w:t>
      </w:r>
      <w:proofErr w:type="spellEnd"/>
      <w:r>
        <w:t xml:space="preserve"> unten links (</w:t>
      </w:r>
      <w:proofErr w:type="spellStart"/>
      <w:r>
        <w:t>Bl</w:t>
      </w:r>
      <w:proofErr w:type="spellEnd"/>
      <w:r>
        <w:t>. 1/8</w:t>
      </w:r>
      <w:r w:rsidRPr="0048054F">
        <w:rPr>
          <w:lang w:val="de-CH"/>
        </w:rPr>
        <w:t xml:space="preserve">); </w:t>
      </w:r>
    </w:p>
    <w:p w14:paraId="7C353A61" w14:textId="77777777" w:rsidR="00921269" w:rsidRDefault="00921269" w:rsidP="00921269">
      <w:pPr>
        <w:spacing w:line="360" w:lineRule="auto"/>
        <w:rPr>
          <w:lang w:val="de-CH"/>
        </w:rPr>
      </w:pPr>
      <w:r>
        <w:t xml:space="preserve">Notenpapier, 12 Systeme, 4 vorgedruckte Akkoladen (1 + 2 Systeme), Format: hoch 346 × 265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12</w:t>
      </w:r>
      <w:r>
        <w:t xml:space="preserve"> </w:t>
      </w:r>
      <w:proofErr w:type="spellStart"/>
      <w:r>
        <w:t>recto</w:t>
      </w:r>
      <w:proofErr w:type="spellEnd"/>
      <w:r>
        <w:t xml:space="preserve"> unten links (</w:t>
      </w:r>
      <w:proofErr w:type="spellStart"/>
      <w:r>
        <w:t>Bl</w:t>
      </w:r>
      <w:proofErr w:type="spellEnd"/>
      <w:r>
        <w:t>. 2/3, 4, 7)</w:t>
      </w:r>
      <w:r w:rsidRPr="0048054F">
        <w:rPr>
          <w:lang w:val="de-CH"/>
        </w:rPr>
        <w:t xml:space="preserve">; </w:t>
      </w:r>
    </w:p>
    <w:p w14:paraId="210DA017" w14:textId="77777777" w:rsidR="00921269" w:rsidRDefault="00921269" w:rsidP="00921269">
      <w:pPr>
        <w:spacing w:line="360" w:lineRule="auto"/>
      </w:pPr>
      <w:r>
        <w:t xml:space="preserve">Notenpapier, 26 Systeme, Format: hoch 345 × 263 mm, Firmenzeichen: [JE##DEPOSÉ##]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3 a</w:t>
      </w:r>
      <w:r w:rsidRPr="00B5173A">
        <w:rPr>
          <w:i/>
        </w:rPr>
        <w:t xml:space="preserve"> | </w:t>
      </w:r>
      <w:r>
        <w:rPr>
          <w:i/>
        </w:rPr>
        <w:t>26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5</w:t>
      </w:r>
      <w:r w:rsidRPr="00A8606F">
        <w:rPr>
          <w:vertAlign w:val="superscript"/>
        </w:rPr>
        <w:t>v</w:t>
      </w:r>
      <w:r>
        <w:t xml:space="preserve"> auf dem Kopf stehend oben rechts (</w:t>
      </w:r>
      <w:proofErr w:type="spellStart"/>
      <w:r>
        <w:t>Bl</w:t>
      </w:r>
      <w:proofErr w:type="spellEnd"/>
      <w:r>
        <w:t xml:space="preserve">. 5); </w:t>
      </w:r>
    </w:p>
    <w:p w14:paraId="22C347C8" w14:textId="77777777" w:rsidR="00921269" w:rsidRDefault="00921269" w:rsidP="00921269">
      <w:pPr>
        <w:spacing w:line="360" w:lineRule="auto"/>
        <w:rPr>
          <w:lang w:val="de-CH"/>
        </w:rPr>
      </w:pPr>
      <w:r>
        <w:t xml:space="preserve">Notenpapier, 16 Systeme, Format: hoch 343 × 267 mm, Firmenzeichen: [JE] | </w:t>
      </w:r>
      <w:proofErr w:type="spellStart"/>
      <w:r w:rsidRPr="00B5173A">
        <w:rPr>
          <w:i/>
        </w:rPr>
        <w:t>No</w:t>
      </w:r>
      <w:proofErr w:type="spellEnd"/>
      <w:r w:rsidRPr="00B5173A">
        <w:rPr>
          <w:i/>
        </w:rPr>
        <w:t xml:space="preserve">. </w:t>
      </w:r>
      <w:r>
        <w:rPr>
          <w:i/>
        </w:rPr>
        <w:t>4</w:t>
      </w:r>
      <w:r w:rsidRPr="00B5173A">
        <w:rPr>
          <w:i/>
        </w:rPr>
        <w:t xml:space="preserve"> | </w:t>
      </w:r>
      <w:r>
        <w:rPr>
          <w:i/>
        </w:rPr>
        <w:t>16</w:t>
      </w:r>
      <w:r w:rsidRPr="00B5173A">
        <w:rPr>
          <w:i/>
        </w:rPr>
        <w:t xml:space="preserve"> </w:t>
      </w:r>
      <w:proofErr w:type="spellStart"/>
      <w:r w:rsidRPr="00B5173A">
        <w:rPr>
          <w:i/>
        </w:rPr>
        <w:t>linig</w:t>
      </w:r>
      <w:proofErr w:type="spellEnd"/>
      <w:r w:rsidRPr="00B5173A">
        <w:rPr>
          <w:i/>
        </w:rPr>
        <w:t>.</w:t>
      </w:r>
      <w:r>
        <w:t xml:space="preserve"> </w:t>
      </w:r>
      <w:proofErr w:type="spellStart"/>
      <w:r>
        <w:t>recto</w:t>
      </w:r>
      <w:proofErr w:type="spellEnd"/>
      <w:r>
        <w:t xml:space="preserve"> unten links (</w:t>
      </w:r>
      <w:proofErr w:type="spellStart"/>
      <w:r>
        <w:t>Bl</w:t>
      </w:r>
      <w:proofErr w:type="spellEnd"/>
      <w:r>
        <w:t>. 6</w:t>
      </w:r>
      <w:r w:rsidRPr="0048054F">
        <w:rPr>
          <w:lang w:val="de-CH"/>
        </w:rPr>
        <w:t xml:space="preserve">). </w:t>
      </w:r>
    </w:p>
    <w:p w14:paraId="042B4C31" w14:textId="77777777" w:rsidR="00AC1BC5" w:rsidRDefault="00AC1BC5" w:rsidP="00921269">
      <w:pPr>
        <w:spacing w:line="360" w:lineRule="auto"/>
        <w:rPr>
          <w:lang w:val="de-CH"/>
        </w:rPr>
      </w:pPr>
    </w:p>
    <w:p w14:paraId="25AC7B7B" w14:textId="5F5599E8" w:rsidR="00D06E0B" w:rsidRPr="0048054F" w:rsidRDefault="00D06E0B" w:rsidP="00D06E0B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Schreibstoff: </w:t>
      </w:r>
      <w:r w:rsidR="00EA5873">
        <w:rPr>
          <w:lang w:val="de-CH"/>
        </w:rPr>
        <w:t>schwarze Tinte</w:t>
      </w:r>
      <w:r>
        <w:rPr>
          <w:lang w:val="de-CH"/>
        </w:rPr>
        <w:t xml:space="preserve">; </w:t>
      </w:r>
      <w:r w:rsidRPr="0048054F">
        <w:rPr>
          <w:lang w:val="de-CH"/>
        </w:rPr>
        <w:t>Bleistift, roter Buntstift, violetter Buntstift, blaue Tinte, rote Tinte.</w:t>
      </w:r>
    </w:p>
    <w:p w14:paraId="6AC18218" w14:textId="77777777" w:rsidR="00D06E0B" w:rsidRDefault="00D06E0B" w:rsidP="00921269">
      <w:pPr>
        <w:spacing w:line="360" w:lineRule="auto"/>
        <w:rPr>
          <w:lang w:val="de-CH"/>
        </w:rPr>
      </w:pPr>
    </w:p>
    <w:p w14:paraId="5D55FBC7" w14:textId="3493DA4D" w:rsidR="0048054F" w:rsidRPr="0048054F" w:rsidRDefault="0048054F" w:rsidP="0048054F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Paginierung: </w:t>
      </w:r>
      <w:r w:rsidRPr="0048054F">
        <w:rPr>
          <w:i/>
          <w:lang w:val="de-CH"/>
        </w:rPr>
        <w:t>- 1-</w:t>
      </w:r>
      <w:r w:rsidRPr="0048054F">
        <w:rPr>
          <w:lang w:val="de-CH"/>
        </w:rPr>
        <w:t xml:space="preserve"> bis </w:t>
      </w:r>
      <w:r w:rsidRPr="0048054F">
        <w:rPr>
          <w:i/>
          <w:lang w:val="de-CH"/>
        </w:rPr>
        <w:t>- 11 -</w:t>
      </w:r>
      <w:r w:rsidRPr="0048054F">
        <w:rPr>
          <w:lang w:val="de-CH"/>
        </w:rPr>
        <w:t xml:space="preserve"> 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2</w:t>
      </w:r>
      <w:r w:rsidRPr="00AC1BC5">
        <w:rPr>
          <w:vertAlign w:val="superscript"/>
          <w:lang w:val="de-CH"/>
        </w:rPr>
        <w:t>r</w:t>
      </w:r>
      <w:r w:rsidRPr="0048054F">
        <w:rPr>
          <w:lang w:val="de-CH"/>
        </w:rPr>
        <w:t>–3</w:t>
      </w:r>
      <w:r w:rsidRPr="00AC1BC5">
        <w:rPr>
          <w:vertAlign w:val="superscript"/>
          <w:lang w:val="de-CH"/>
        </w:rPr>
        <w:t>r</w:t>
      </w:r>
      <w:r w:rsidRPr="0048054F">
        <w:rPr>
          <w:lang w:val="de-CH"/>
        </w:rPr>
        <w:t>, 4</w:t>
      </w:r>
      <w:r w:rsidRPr="00AC1BC5">
        <w:rPr>
          <w:vertAlign w:val="superscript"/>
          <w:lang w:val="de-CH"/>
        </w:rPr>
        <w:t>r</w:t>
      </w:r>
      <w:r w:rsidRPr="0048054F">
        <w:rPr>
          <w:lang w:val="de-CH"/>
        </w:rPr>
        <w:t>–7</w:t>
      </w:r>
      <w:r w:rsidRPr="00AC1BC5">
        <w:rPr>
          <w:vertAlign w:val="superscript"/>
          <w:lang w:val="de-CH"/>
        </w:rPr>
        <w:t>v</w:t>
      </w:r>
      <w:r w:rsidRPr="0048054F">
        <w:rPr>
          <w:lang w:val="de-CH"/>
        </w:rPr>
        <w:t xml:space="preserve"> äußere Seitenecken oben mit Bleistift (</w:t>
      </w:r>
      <w:proofErr w:type="spellStart"/>
      <w:r w:rsidRPr="0048054F">
        <w:rPr>
          <w:lang w:val="de-CH"/>
        </w:rPr>
        <w:t>Hs</w:t>
      </w:r>
      <w:proofErr w:type="spellEnd"/>
      <w:proofErr w:type="gramStart"/>
      <w:r w:rsidRPr="0048054F">
        <w:rPr>
          <w:lang w:val="de-CH"/>
        </w:rPr>
        <w:t>. ?</w:t>
      </w:r>
      <w:proofErr w:type="gramEnd"/>
      <w:r w:rsidRPr="0048054F">
        <w:rPr>
          <w:lang w:val="de-CH"/>
        </w:rPr>
        <w:t xml:space="preserve">). </w:t>
      </w:r>
    </w:p>
    <w:p w14:paraId="46A8FC40" w14:textId="77777777" w:rsidR="0048054F" w:rsidRPr="0048054F" w:rsidRDefault="0048054F" w:rsidP="0048054F">
      <w:pPr>
        <w:spacing w:line="360" w:lineRule="auto"/>
        <w:rPr>
          <w:lang w:val="de-CH"/>
        </w:rPr>
      </w:pPr>
    </w:p>
    <w:p w14:paraId="70A32C0C" w14:textId="0E298A6E" w:rsidR="00F74810" w:rsidRDefault="0048054F" w:rsidP="0048054F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Titel: </w:t>
      </w:r>
      <w:r w:rsidR="00F74810" w:rsidRPr="00D06E0B">
        <w:rPr>
          <w:i/>
          <w:iCs/>
          <w:lang w:val="de-CH"/>
        </w:rPr>
        <w:t xml:space="preserve">Fünf Lieder | nach </w:t>
      </w:r>
      <w:r w:rsidR="00F74810">
        <w:rPr>
          <w:i/>
          <w:iCs/>
          <w:lang w:val="de-CH"/>
        </w:rPr>
        <w:t xml:space="preserve">| </w:t>
      </w:r>
      <w:r w:rsidR="00F74810" w:rsidRPr="00D06E0B">
        <w:rPr>
          <w:i/>
          <w:iCs/>
          <w:lang w:val="de-CH"/>
        </w:rPr>
        <w:t>Gedichten</w:t>
      </w:r>
      <w:r w:rsidR="00F74810">
        <w:rPr>
          <w:i/>
          <w:iCs/>
          <w:lang w:val="de-CH"/>
        </w:rPr>
        <w:t xml:space="preserve"> von Stefan George | für eine Singstimme und Klavier | op. 4</w:t>
      </w:r>
      <w:r w:rsidR="00F74810" w:rsidRPr="0048054F">
        <w:rPr>
          <w:lang w:val="de-CH"/>
        </w:rPr>
        <w:t xml:space="preserve"> auf </w:t>
      </w:r>
      <w:proofErr w:type="spellStart"/>
      <w:r w:rsidR="00F74810" w:rsidRPr="0048054F">
        <w:rPr>
          <w:lang w:val="de-CH"/>
        </w:rPr>
        <w:t>Bl</w:t>
      </w:r>
      <w:proofErr w:type="spellEnd"/>
      <w:r w:rsidR="00F74810" w:rsidRPr="0048054F">
        <w:rPr>
          <w:lang w:val="de-CH"/>
        </w:rPr>
        <w:t xml:space="preserve">. </w:t>
      </w:r>
      <w:r w:rsidR="00F74810">
        <w:rPr>
          <w:lang w:val="de-CH"/>
        </w:rPr>
        <w:t>[a]</w:t>
      </w:r>
      <w:r w:rsidR="00F74810" w:rsidRPr="00D06E0B">
        <w:rPr>
          <w:vertAlign w:val="superscript"/>
          <w:lang w:val="de-CH"/>
        </w:rPr>
        <w:t>r</w:t>
      </w:r>
      <w:r w:rsidR="00F74810" w:rsidRPr="0048054F">
        <w:rPr>
          <w:lang w:val="de-CH"/>
        </w:rPr>
        <w:t xml:space="preserve"> mit </w:t>
      </w:r>
      <w:r w:rsidR="00F74810">
        <w:rPr>
          <w:lang w:val="de-CH"/>
        </w:rPr>
        <w:t>schwarz</w:t>
      </w:r>
      <w:r w:rsidR="00F74810" w:rsidRPr="0048054F">
        <w:rPr>
          <w:lang w:val="de-CH"/>
        </w:rPr>
        <w:t>er Tinte</w:t>
      </w:r>
      <w:r w:rsidR="00F74810">
        <w:rPr>
          <w:lang w:val="de-CH"/>
        </w:rPr>
        <w:t xml:space="preserve">; </w:t>
      </w:r>
    </w:p>
    <w:p w14:paraId="574DBC8D" w14:textId="3E2023F9" w:rsidR="0048054F" w:rsidRDefault="0048054F" w:rsidP="0048054F">
      <w:pPr>
        <w:spacing w:line="360" w:lineRule="auto"/>
        <w:rPr>
          <w:lang w:val="de-CH"/>
        </w:rPr>
      </w:pPr>
      <w:r w:rsidRPr="00D06E0B">
        <w:rPr>
          <w:i/>
          <w:iCs/>
          <w:lang w:val="de-CH"/>
        </w:rPr>
        <w:t>Fünf Lieder | nach Gedichten</w:t>
      </w:r>
      <w:r w:rsidR="00F74810">
        <w:rPr>
          <w:i/>
          <w:iCs/>
          <w:lang w:val="de-CH"/>
        </w:rPr>
        <w:t xml:space="preserve"> | von | Stefan George | Anton Webern | op. 4</w:t>
      </w:r>
      <w:r w:rsidR="00F74810">
        <w:rPr>
          <w:lang w:val="de-CH"/>
        </w:rPr>
        <w:t xml:space="preserve"> a</w:t>
      </w:r>
      <w:r w:rsidRPr="0048054F">
        <w:rPr>
          <w:lang w:val="de-CH"/>
        </w:rPr>
        <w:t xml:space="preserve">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1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F74810">
        <w:rPr>
          <w:lang w:val="de-CH"/>
        </w:rPr>
        <w:t xml:space="preserve">1–15 </w:t>
      </w:r>
      <w:r w:rsidRPr="0048054F">
        <w:rPr>
          <w:lang w:val="de-CH"/>
        </w:rPr>
        <w:t xml:space="preserve">mit blauer Tinte; </w:t>
      </w:r>
    </w:p>
    <w:p w14:paraId="1AB99F5C" w14:textId="652EE937" w:rsidR="00D06E0B" w:rsidRDefault="00036933" w:rsidP="0048054F">
      <w:pPr>
        <w:spacing w:line="360" w:lineRule="auto"/>
        <w:rPr>
          <w:lang w:val="de-CH"/>
        </w:rPr>
      </w:pPr>
      <w:r>
        <w:rPr>
          <w:lang w:val="de-CH"/>
        </w:rPr>
        <w:t>&lt;</w:t>
      </w:r>
      <w:r w:rsidRPr="00036933">
        <w:rPr>
          <w:i/>
          <w:iCs/>
          <w:lang w:val="de-CH"/>
        </w:rPr>
        <w:t>I.</w:t>
      </w:r>
      <w:r>
        <w:rPr>
          <w:lang w:val="de-CH"/>
        </w:rPr>
        <w:t xml:space="preserve">&gt; | </w:t>
      </w:r>
      <w:r w:rsidRPr="00036933">
        <w:rPr>
          <w:i/>
          <w:iCs/>
          <w:lang w:val="de-CH"/>
        </w:rPr>
        <w:t>Eingang</w:t>
      </w:r>
      <w:r>
        <w:rPr>
          <w:lang w:val="de-CH"/>
        </w:rPr>
        <w:t xml:space="preserve"> [Mitte] | </w:t>
      </w:r>
      <w:r w:rsidRPr="00036933">
        <w:rPr>
          <w:i/>
          <w:iCs/>
          <w:lang w:val="de-CH"/>
        </w:rPr>
        <w:t xml:space="preserve">Anton </w:t>
      </w:r>
      <w:r w:rsidRPr="00036933">
        <w:rPr>
          <w:i/>
          <w:iCs/>
          <w:strike/>
          <w:lang w:val="de-CH"/>
        </w:rPr>
        <w:t>v.</w:t>
      </w:r>
      <w:r w:rsidRPr="00036933">
        <w:rPr>
          <w:i/>
          <w:iCs/>
          <w:lang w:val="de-CH"/>
        </w:rPr>
        <w:t xml:space="preserve"> Webern </w:t>
      </w:r>
      <w:proofErr w:type="spellStart"/>
      <w:r w:rsidRPr="00036933">
        <w:rPr>
          <w:i/>
          <w:iCs/>
          <w:lang w:val="de-CH"/>
        </w:rPr>
        <w:t>op</w:t>
      </w:r>
      <w:proofErr w:type="spellEnd"/>
      <w:r>
        <w:rPr>
          <w:lang w:val="de-CH"/>
        </w:rPr>
        <w:t>[.] [x</w:t>
      </w:r>
      <w:r w:rsidRPr="00E72D93">
        <w:t>→</w:t>
      </w:r>
      <w:r>
        <w:t>] &lt;</w:t>
      </w:r>
      <w:r w:rsidRPr="00036933">
        <w:rPr>
          <w:i/>
          <w:iCs/>
        </w:rPr>
        <w:t>4</w:t>
      </w:r>
      <w:r>
        <w:t xml:space="preserve">&gt; [rechts] </w:t>
      </w:r>
      <w:r>
        <w:rPr>
          <w:lang w:val="de-CH"/>
        </w:rPr>
        <w:t xml:space="preserve">auf </w:t>
      </w: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2</w:t>
      </w:r>
      <w:r w:rsidRPr="00036933">
        <w:rPr>
          <w:vertAlign w:val="superscript"/>
          <w:lang w:val="de-CH"/>
        </w:rPr>
        <w:t>r</w:t>
      </w:r>
      <w:r>
        <w:rPr>
          <w:lang w:val="de-CH"/>
        </w:rPr>
        <w:t xml:space="preserve"> oben mit roter Tinte, &lt;</w:t>
      </w:r>
      <w:r w:rsidRPr="00036933">
        <w:rPr>
          <w:i/>
          <w:iCs/>
          <w:lang w:val="de-CH"/>
        </w:rPr>
        <w:t>I.</w:t>
      </w:r>
      <w:r>
        <w:rPr>
          <w:lang w:val="de-CH"/>
        </w:rPr>
        <w:t xml:space="preserve">&gt; und </w:t>
      </w:r>
      <w:r>
        <w:t>&lt;</w:t>
      </w:r>
      <w:r w:rsidRPr="00036933">
        <w:rPr>
          <w:i/>
          <w:iCs/>
        </w:rPr>
        <w:t>4</w:t>
      </w:r>
      <w:r>
        <w:t>&gt;</w:t>
      </w:r>
      <w:r>
        <w:rPr>
          <w:lang w:val="de-CH"/>
        </w:rPr>
        <w:t xml:space="preserve"> mit schwarzer Tinte, </w:t>
      </w:r>
      <w:r w:rsidRPr="00036933">
        <w:rPr>
          <w:i/>
          <w:iCs/>
          <w:strike/>
          <w:lang w:val="de-CH"/>
        </w:rPr>
        <w:t>v.</w:t>
      </w:r>
      <w:r>
        <w:rPr>
          <w:lang w:val="de-CH"/>
        </w:rPr>
        <w:t xml:space="preserve"> gestrichen mit schwarzer Tinte; </w:t>
      </w:r>
    </w:p>
    <w:p w14:paraId="5D81AF5E" w14:textId="2CD56BE0" w:rsidR="00036933" w:rsidRDefault="00036933" w:rsidP="00036933">
      <w:pPr>
        <w:spacing w:line="360" w:lineRule="auto"/>
        <w:rPr>
          <w:lang w:val="de-CH"/>
        </w:rPr>
      </w:pPr>
      <w:r w:rsidRPr="00036933">
        <w:rPr>
          <w:i/>
          <w:iCs/>
          <w:lang w:val="de-CH"/>
        </w:rPr>
        <w:t>I</w:t>
      </w:r>
      <w:r>
        <w:rPr>
          <w:i/>
          <w:iCs/>
          <w:lang w:val="de-CH"/>
        </w:rPr>
        <w:t>I</w:t>
      </w:r>
      <w:r w:rsidRPr="00036933">
        <w:rPr>
          <w:i/>
          <w:iCs/>
          <w:lang w:val="de-CH"/>
        </w:rPr>
        <w:t>.</w:t>
      </w:r>
      <w:r>
        <w:rPr>
          <w:lang w:val="de-CH"/>
        </w:rPr>
        <w:t xml:space="preserve"> [Mitte] | </w:t>
      </w:r>
      <w:r w:rsidRPr="00036933">
        <w:rPr>
          <w:i/>
          <w:iCs/>
          <w:lang w:val="de-CH"/>
        </w:rPr>
        <w:t>Anton Webern op</w:t>
      </w:r>
      <w:r>
        <w:rPr>
          <w:i/>
          <w:iCs/>
          <w:lang w:val="de-CH"/>
        </w:rPr>
        <w:t xml:space="preserve">. </w:t>
      </w:r>
      <w:r w:rsidRPr="00036933">
        <w:rPr>
          <w:i/>
          <w:iCs/>
        </w:rPr>
        <w:t>4</w:t>
      </w:r>
      <w:r>
        <w:t xml:space="preserve"> [rechts] </w:t>
      </w:r>
      <w:r>
        <w:rPr>
          <w:lang w:val="de-CH"/>
        </w:rPr>
        <w:t xml:space="preserve">auf </w:t>
      </w: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4</w:t>
      </w:r>
      <w:r w:rsidRPr="00036933">
        <w:rPr>
          <w:vertAlign w:val="superscript"/>
          <w:lang w:val="de-CH"/>
        </w:rPr>
        <w:t>r</w:t>
      </w:r>
      <w:r>
        <w:rPr>
          <w:lang w:val="de-CH"/>
        </w:rPr>
        <w:t xml:space="preserve"> oben mit blauer Tinte; </w:t>
      </w:r>
    </w:p>
    <w:p w14:paraId="7752B26D" w14:textId="0E1AE69F" w:rsidR="00036933" w:rsidRDefault="00036933" w:rsidP="00036933">
      <w:pPr>
        <w:spacing w:line="360" w:lineRule="auto"/>
        <w:rPr>
          <w:lang w:val="de-CH"/>
        </w:rPr>
      </w:pPr>
      <w:r w:rsidRPr="00036933">
        <w:rPr>
          <w:i/>
          <w:iCs/>
          <w:lang w:val="de-CH"/>
        </w:rPr>
        <w:t>I</w:t>
      </w:r>
      <w:r>
        <w:rPr>
          <w:i/>
          <w:iCs/>
          <w:lang w:val="de-CH"/>
        </w:rPr>
        <w:t>II</w:t>
      </w:r>
      <w:r w:rsidRPr="00036933">
        <w:rPr>
          <w:i/>
          <w:iCs/>
          <w:lang w:val="de-CH"/>
        </w:rPr>
        <w:t>.</w:t>
      </w:r>
      <w:r>
        <w:rPr>
          <w:lang w:val="de-CH"/>
        </w:rPr>
        <w:t xml:space="preserve"> [Mitte] | </w:t>
      </w:r>
      <w:r w:rsidRPr="00036933">
        <w:rPr>
          <w:i/>
          <w:iCs/>
          <w:lang w:val="de-CH"/>
        </w:rPr>
        <w:t xml:space="preserve">Anton Webern </w:t>
      </w:r>
      <w:proofErr w:type="spellStart"/>
      <w:r w:rsidRPr="00036933">
        <w:rPr>
          <w:i/>
          <w:iCs/>
          <w:lang w:val="de-CH"/>
        </w:rPr>
        <w:t>op</w:t>
      </w:r>
      <w:proofErr w:type="spellEnd"/>
      <w:r w:rsidRPr="00036933">
        <w:rPr>
          <w:lang w:val="de-CH"/>
        </w:rPr>
        <w:t>[.]</w:t>
      </w:r>
      <w:r>
        <w:rPr>
          <w:i/>
          <w:iCs/>
          <w:lang w:val="de-CH"/>
        </w:rPr>
        <w:t xml:space="preserve"> </w:t>
      </w:r>
      <w:r w:rsidRPr="00036933">
        <w:rPr>
          <w:i/>
          <w:iCs/>
        </w:rPr>
        <w:t>4</w:t>
      </w:r>
      <w:r>
        <w:t xml:space="preserve"> [rechts] </w:t>
      </w:r>
      <w:r>
        <w:rPr>
          <w:lang w:val="de-CH"/>
        </w:rPr>
        <w:t xml:space="preserve">auf </w:t>
      </w:r>
      <w:proofErr w:type="spellStart"/>
      <w:r>
        <w:rPr>
          <w:lang w:val="de-CH"/>
        </w:rPr>
        <w:t>Bl</w:t>
      </w:r>
      <w:proofErr w:type="spellEnd"/>
      <w:r>
        <w:rPr>
          <w:lang w:val="de-CH"/>
        </w:rPr>
        <w:t>. 5</w:t>
      </w:r>
      <w:r w:rsidRPr="00036933">
        <w:rPr>
          <w:vertAlign w:val="superscript"/>
          <w:lang w:val="de-CH"/>
        </w:rPr>
        <w:t>r</w:t>
      </w:r>
      <w:r>
        <w:rPr>
          <w:lang w:val="de-CH"/>
        </w:rPr>
        <w:t xml:space="preserve"> oben; </w:t>
      </w:r>
    </w:p>
    <w:p w14:paraId="4237C53C" w14:textId="71B5C52E" w:rsidR="003A4E5B" w:rsidRDefault="003A4E5B" w:rsidP="003A4E5B">
      <w:pPr>
        <w:spacing w:line="360" w:lineRule="auto"/>
        <w:rPr>
          <w:lang w:val="de-CH"/>
        </w:rPr>
      </w:pPr>
      <w:r w:rsidRPr="003A4E5B">
        <w:t>&lt;</w:t>
      </w:r>
      <w:r w:rsidRPr="003A4E5B">
        <w:rPr>
          <w:i/>
          <w:iCs/>
        </w:rPr>
        <w:t>IV.</w:t>
      </w:r>
      <w:r w:rsidRPr="003A4E5B">
        <w:t xml:space="preserve">&gt; [Mitte] | </w:t>
      </w:r>
      <w:r w:rsidRPr="003A4E5B">
        <w:rPr>
          <w:i/>
          <w:iCs/>
          <w:strike/>
        </w:rPr>
        <w:t xml:space="preserve">„Buch der Sagen und Sänge“ </w:t>
      </w:r>
      <w:r>
        <w:rPr>
          <w:i/>
          <w:iCs/>
        </w:rPr>
        <w:t>|</w:t>
      </w:r>
      <w:r w:rsidRPr="003A4E5B">
        <w:rPr>
          <w:i/>
          <w:iCs/>
          <w:strike/>
        </w:rPr>
        <w:t xml:space="preserve"> Stefan George</w:t>
      </w:r>
      <w:r>
        <w:rPr>
          <w:i/>
          <w:iCs/>
        </w:rPr>
        <w:t xml:space="preserve"> | A</w:t>
      </w:r>
      <w:r w:rsidRPr="003A4E5B">
        <w:rPr>
          <w:i/>
          <w:iCs/>
        </w:rPr>
        <w:t>nton Webern op</w:t>
      </w:r>
      <w:r>
        <w:rPr>
          <w:i/>
          <w:iCs/>
        </w:rPr>
        <w:t>.</w:t>
      </w:r>
      <w:r>
        <w:t xml:space="preserve"> </w:t>
      </w:r>
      <w:r w:rsidRPr="003A4E5B">
        <w:rPr>
          <w:i/>
          <w:iCs/>
        </w:rPr>
        <w:t>4</w:t>
      </w:r>
      <w:r w:rsidRPr="003A4E5B">
        <w:t xml:space="preserve"> [rechts] auf </w:t>
      </w:r>
      <w:proofErr w:type="spellStart"/>
      <w:r w:rsidRPr="003A4E5B">
        <w:t>Bl</w:t>
      </w:r>
      <w:proofErr w:type="spellEnd"/>
      <w:r w:rsidRPr="003A4E5B">
        <w:t xml:space="preserve">. </w:t>
      </w:r>
      <w:r>
        <w:t>6</w:t>
      </w:r>
      <w:r w:rsidRPr="003A4E5B">
        <w:rPr>
          <w:vertAlign w:val="superscript"/>
        </w:rPr>
        <w:t>r</w:t>
      </w:r>
      <w:r w:rsidRPr="003A4E5B">
        <w:t xml:space="preserve"> oben</w:t>
      </w:r>
      <w:r>
        <w:rPr>
          <w:lang w:val="de-CH"/>
        </w:rPr>
        <w:t xml:space="preserve">; </w:t>
      </w:r>
    </w:p>
    <w:p w14:paraId="56205528" w14:textId="53C35B7F" w:rsidR="003A4E5B" w:rsidRDefault="003A4E5B" w:rsidP="003A4E5B">
      <w:pPr>
        <w:spacing w:line="360" w:lineRule="auto"/>
        <w:rPr>
          <w:lang w:val="de-CH"/>
        </w:rPr>
      </w:pPr>
      <w:r w:rsidRPr="003A4E5B">
        <w:t>&lt;</w:t>
      </w:r>
      <w:r>
        <w:rPr>
          <w:lang w:val="de-CH"/>
        </w:rPr>
        <w:t>[</w:t>
      </w:r>
      <w:r w:rsidRPr="003A4E5B">
        <w:rPr>
          <w:i/>
          <w:iCs/>
          <w:lang w:val="de-CH"/>
        </w:rPr>
        <w:t>I</w:t>
      </w:r>
      <w:r>
        <w:rPr>
          <w:i/>
          <w:iCs/>
          <w:lang w:val="de-CH"/>
        </w:rPr>
        <w:t>.</w:t>
      </w:r>
      <w:r w:rsidRPr="00E72D93">
        <w:t>→</w:t>
      </w:r>
      <w:r>
        <w:t xml:space="preserve">] </w:t>
      </w:r>
      <w:r w:rsidRPr="003A4E5B">
        <w:rPr>
          <w:i/>
          <w:iCs/>
        </w:rPr>
        <w:t>V</w:t>
      </w:r>
      <w:r>
        <w:rPr>
          <w:i/>
          <w:iCs/>
        </w:rPr>
        <w:t>.</w:t>
      </w:r>
      <w:r w:rsidRPr="003A4E5B">
        <w:t xml:space="preserve">&gt; [Mitte] | </w:t>
      </w:r>
      <w:r w:rsidRPr="003A4E5B">
        <w:rPr>
          <w:i/>
          <w:iCs/>
          <w:strike/>
        </w:rPr>
        <w:t>Stefan George</w:t>
      </w:r>
      <w:r>
        <w:rPr>
          <w:i/>
          <w:iCs/>
          <w:strike/>
        </w:rPr>
        <w:t xml:space="preserve"> </w:t>
      </w:r>
      <w:r w:rsidRPr="003A4E5B">
        <w:rPr>
          <w:i/>
          <w:iCs/>
        </w:rPr>
        <w:t>|</w:t>
      </w:r>
      <w:r>
        <w:rPr>
          <w:i/>
          <w:iCs/>
          <w:strike/>
        </w:rPr>
        <w:t xml:space="preserve"> „Das Jahr der Seele“</w:t>
      </w:r>
      <w:r>
        <w:rPr>
          <w:i/>
          <w:iCs/>
        </w:rPr>
        <w:t xml:space="preserve"> | A</w:t>
      </w:r>
      <w:r w:rsidRPr="003A4E5B">
        <w:rPr>
          <w:i/>
          <w:iCs/>
        </w:rPr>
        <w:t xml:space="preserve">nton </w:t>
      </w:r>
      <w:r>
        <w:rPr>
          <w:i/>
          <w:iCs/>
        </w:rPr>
        <w:t xml:space="preserve">v. </w:t>
      </w:r>
      <w:r w:rsidRPr="003A4E5B">
        <w:rPr>
          <w:i/>
          <w:iCs/>
        </w:rPr>
        <w:t xml:space="preserve">Webern </w:t>
      </w:r>
      <w:proofErr w:type="spellStart"/>
      <w:r w:rsidRPr="003A4E5B">
        <w:rPr>
          <w:i/>
          <w:iCs/>
        </w:rPr>
        <w:t>op</w:t>
      </w:r>
      <w:proofErr w:type="spellEnd"/>
      <w:r w:rsidRPr="003A4E5B">
        <w:t>[.]</w:t>
      </w:r>
      <w:r>
        <w:t xml:space="preserve"> </w:t>
      </w:r>
      <w:r w:rsidRPr="003A4E5B">
        <w:rPr>
          <w:i/>
          <w:iCs/>
        </w:rPr>
        <w:t>4</w:t>
      </w:r>
      <w:r w:rsidRPr="003A4E5B">
        <w:t xml:space="preserve"> [rechts] auf </w:t>
      </w:r>
      <w:proofErr w:type="spellStart"/>
      <w:r w:rsidRPr="003A4E5B">
        <w:t>Bl</w:t>
      </w:r>
      <w:proofErr w:type="spellEnd"/>
      <w:r w:rsidRPr="003A4E5B">
        <w:t xml:space="preserve">. </w:t>
      </w:r>
      <w:r>
        <w:t>7</w:t>
      </w:r>
      <w:r w:rsidRPr="003A4E5B">
        <w:rPr>
          <w:vertAlign w:val="superscript"/>
        </w:rPr>
        <w:t>r</w:t>
      </w:r>
      <w:r w:rsidRPr="003A4E5B">
        <w:t xml:space="preserve"> oben</w:t>
      </w:r>
      <w:r>
        <w:t xml:space="preserve"> mit roter Tinte, </w:t>
      </w:r>
      <w:r w:rsidRPr="003A4E5B">
        <w:t>&lt;</w:t>
      </w:r>
      <w:r>
        <w:rPr>
          <w:lang w:val="de-CH"/>
        </w:rPr>
        <w:t>[</w:t>
      </w:r>
      <w:r w:rsidRPr="003A4E5B">
        <w:rPr>
          <w:i/>
          <w:iCs/>
          <w:lang w:val="de-CH"/>
        </w:rPr>
        <w:t>I</w:t>
      </w:r>
      <w:r>
        <w:rPr>
          <w:i/>
          <w:iCs/>
          <w:lang w:val="de-CH"/>
        </w:rPr>
        <w:t>.</w:t>
      </w:r>
      <w:r w:rsidRPr="00E72D93">
        <w:t>→</w:t>
      </w:r>
      <w:r>
        <w:t xml:space="preserve">] </w:t>
      </w:r>
      <w:r w:rsidRPr="003A4E5B">
        <w:rPr>
          <w:i/>
          <w:iCs/>
        </w:rPr>
        <w:t>V</w:t>
      </w:r>
      <w:r>
        <w:rPr>
          <w:i/>
          <w:iCs/>
        </w:rPr>
        <w:t>.</w:t>
      </w:r>
      <w:r w:rsidRPr="003A4E5B">
        <w:t>&gt;</w:t>
      </w:r>
      <w:r>
        <w:t xml:space="preserve"> und </w:t>
      </w:r>
      <w:r>
        <w:rPr>
          <w:i/>
          <w:iCs/>
        </w:rPr>
        <w:t>A</w:t>
      </w:r>
      <w:r w:rsidRPr="003A4E5B">
        <w:rPr>
          <w:i/>
          <w:iCs/>
        </w:rPr>
        <w:t xml:space="preserve">nton </w:t>
      </w:r>
      <w:r>
        <w:rPr>
          <w:i/>
          <w:iCs/>
        </w:rPr>
        <w:t xml:space="preserve">v. </w:t>
      </w:r>
      <w:r w:rsidRPr="003A4E5B">
        <w:rPr>
          <w:i/>
          <w:iCs/>
        </w:rPr>
        <w:t xml:space="preserve">Webern </w:t>
      </w:r>
      <w:proofErr w:type="spellStart"/>
      <w:r w:rsidRPr="003A4E5B">
        <w:rPr>
          <w:i/>
          <w:iCs/>
        </w:rPr>
        <w:t>op</w:t>
      </w:r>
      <w:proofErr w:type="spellEnd"/>
      <w:r w:rsidRPr="003A4E5B">
        <w:t>[.]</w:t>
      </w:r>
      <w:r>
        <w:t xml:space="preserve"> </w:t>
      </w:r>
      <w:r w:rsidRPr="003A4E5B">
        <w:rPr>
          <w:i/>
          <w:iCs/>
        </w:rPr>
        <w:t>4</w:t>
      </w:r>
      <w:r>
        <w:t xml:space="preserve"> mit schwarzer Tinte,</w:t>
      </w:r>
      <w:r w:rsidRPr="003A4E5B">
        <w:rPr>
          <w:i/>
          <w:iCs/>
          <w:strike/>
        </w:rPr>
        <w:t xml:space="preserve"> Stefan George</w:t>
      </w:r>
      <w:r>
        <w:rPr>
          <w:i/>
          <w:iCs/>
          <w:strike/>
        </w:rPr>
        <w:t xml:space="preserve"> </w:t>
      </w:r>
      <w:r w:rsidRPr="003A4E5B">
        <w:rPr>
          <w:i/>
          <w:iCs/>
        </w:rPr>
        <w:t>|</w:t>
      </w:r>
      <w:r>
        <w:rPr>
          <w:i/>
          <w:iCs/>
          <w:strike/>
        </w:rPr>
        <w:t xml:space="preserve"> „Das Jahr der Seele“</w:t>
      </w:r>
      <w:r>
        <w:t xml:space="preserve"> gestrichen mit blauer Tinte</w:t>
      </w:r>
      <w:r>
        <w:rPr>
          <w:lang w:val="de-CH"/>
        </w:rPr>
        <w:t xml:space="preserve">; </w:t>
      </w:r>
    </w:p>
    <w:p w14:paraId="5C475020" w14:textId="6B7D1F2B" w:rsidR="0048054F" w:rsidRPr="0048054F" w:rsidRDefault="0048054F" w:rsidP="0048054F">
      <w:pPr>
        <w:spacing w:line="360" w:lineRule="auto"/>
        <w:rPr>
          <w:lang w:val="de-CH"/>
        </w:rPr>
      </w:pPr>
      <w:r w:rsidRPr="00E4192C">
        <w:rPr>
          <w:i/>
          <w:strike/>
          <w:lang w:val="de-CH"/>
        </w:rPr>
        <w:t>5 Lieder</w:t>
      </w:r>
      <w:r w:rsidRPr="00E4192C">
        <w:rPr>
          <w:i/>
          <w:iCs/>
          <w:strike/>
          <w:lang w:val="de-CH"/>
        </w:rPr>
        <w:t xml:space="preserve"> </w:t>
      </w:r>
      <w:r w:rsidRPr="00E4192C">
        <w:rPr>
          <w:i/>
          <w:iCs/>
          <w:lang w:val="de-CH"/>
        </w:rPr>
        <w:t>|</w:t>
      </w:r>
      <w:r w:rsidRPr="00E4192C">
        <w:rPr>
          <w:i/>
          <w:iCs/>
          <w:strike/>
          <w:lang w:val="de-CH"/>
        </w:rPr>
        <w:t xml:space="preserve"> </w:t>
      </w:r>
      <w:proofErr w:type="spellStart"/>
      <w:r w:rsidR="00E4192C" w:rsidRPr="00E4192C">
        <w:rPr>
          <w:i/>
          <w:iCs/>
          <w:strike/>
          <w:lang w:val="de-CH"/>
        </w:rPr>
        <w:t>op</w:t>
      </w:r>
      <w:proofErr w:type="spellEnd"/>
      <w:r w:rsidR="00E4192C">
        <w:rPr>
          <w:lang w:val="de-CH"/>
        </w:rPr>
        <w:t>[.] [</w:t>
      </w:r>
      <w:r w:rsidR="00E4192C">
        <w:rPr>
          <w:i/>
          <w:iCs/>
          <w:lang w:val="de-CH"/>
        </w:rPr>
        <w:t>5</w:t>
      </w:r>
      <w:r w:rsidR="00E4192C">
        <w:rPr>
          <w:lang w:val="de-CH"/>
        </w:rPr>
        <w:t xml:space="preserve"> </w:t>
      </w:r>
      <w:r w:rsidR="00E4192C" w:rsidRPr="00E72D93">
        <w:t>→</w:t>
      </w:r>
      <w:r w:rsidR="00E4192C">
        <w:rPr>
          <w:lang w:val="de-CH"/>
        </w:rPr>
        <w:t>]</w:t>
      </w:r>
      <w:r w:rsidR="00E4192C" w:rsidRPr="00E4192C">
        <w:rPr>
          <w:strike/>
          <w:lang w:val="de-CH"/>
        </w:rPr>
        <w:t xml:space="preserve"> </w:t>
      </w:r>
      <w:r w:rsidR="00E4192C" w:rsidRPr="00E4192C">
        <w:rPr>
          <w:i/>
          <w:iCs/>
          <w:strike/>
          <w:lang w:val="de-CH"/>
        </w:rPr>
        <w:t>4</w:t>
      </w:r>
      <w:r w:rsidRPr="0048054F">
        <w:rPr>
          <w:lang w:val="de-CH"/>
        </w:rPr>
        <w:t xml:space="preserve"> </w:t>
      </w:r>
      <w:r w:rsidR="00E4192C">
        <w:rPr>
          <w:lang w:val="de-CH"/>
        </w:rPr>
        <w:t xml:space="preserve">[eingerahmt] </w:t>
      </w:r>
      <w:r w:rsidRPr="0048054F">
        <w:rPr>
          <w:lang w:val="de-CH"/>
        </w:rPr>
        <w:t xml:space="preserve">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E4192C">
        <w:rPr>
          <w:lang w:val="de-CH"/>
        </w:rPr>
        <w:t>4–6</w:t>
      </w:r>
      <w:r w:rsidRPr="0048054F">
        <w:rPr>
          <w:lang w:val="de-CH"/>
        </w:rPr>
        <w:t xml:space="preserve"> mit Bleistift</w:t>
      </w:r>
      <w:r w:rsidR="00E4192C">
        <w:rPr>
          <w:lang w:val="de-CH"/>
        </w:rPr>
        <w:t>, gestrichen mit Bleistift</w:t>
      </w:r>
      <w:r w:rsidRPr="0048054F">
        <w:rPr>
          <w:lang w:val="de-CH"/>
        </w:rPr>
        <w:t xml:space="preserve">; </w:t>
      </w:r>
    </w:p>
    <w:p w14:paraId="36D9D2D6" w14:textId="4A055640" w:rsidR="0048054F" w:rsidRPr="0048054F" w:rsidRDefault="0048054F" w:rsidP="0048054F">
      <w:pPr>
        <w:spacing w:line="360" w:lineRule="auto"/>
        <w:rPr>
          <w:lang w:val="de-CH"/>
        </w:rPr>
      </w:pPr>
      <w:r w:rsidRPr="00036933">
        <w:rPr>
          <w:i/>
          <w:strike/>
          <w:lang w:val="de-CH"/>
        </w:rPr>
        <w:lastRenderedPageBreak/>
        <w:t>Neun Lieder</w:t>
      </w:r>
      <w:r w:rsidR="00E4192C" w:rsidRPr="00036933">
        <w:rPr>
          <w:i/>
          <w:strike/>
          <w:lang w:val="de-CH"/>
        </w:rPr>
        <w:t xml:space="preserve"> </w:t>
      </w:r>
      <w:r w:rsidR="00E4192C">
        <w:rPr>
          <w:i/>
          <w:lang w:val="de-CH"/>
        </w:rPr>
        <w:t xml:space="preserve">| </w:t>
      </w:r>
      <w:r w:rsidR="00E4192C" w:rsidRPr="00E4192C">
        <w:rPr>
          <w:iCs/>
          <w:lang w:val="de-CH"/>
        </w:rPr>
        <w:t>&lt;</w:t>
      </w:r>
      <w:proofErr w:type="spellStart"/>
      <w:r w:rsidR="00E4192C" w:rsidRPr="00E4192C">
        <w:rPr>
          <w:i/>
          <w:iCs/>
          <w:lang w:val="de-CH"/>
        </w:rPr>
        <w:t>op</w:t>
      </w:r>
      <w:proofErr w:type="spellEnd"/>
      <w:r w:rsidR="00E4192C">
        <w:rPr>
          <w:lang w:val="de-CH"/>
        </w:rPr>
        <w:t>[.] [</w:t>
      </w:r>
      <w:r w:rsidR="00E4192C">
        <w:rPr>
          <w:i/>
          <w:iCs/>
          <w:lang w:val="de-CH"/>
        </w:rPr>
        <w:t>5</w:t>
      </w:r>
      <w:r w:rsidR="00E4192C">
        <w:rPr>
          <w:lang w:val="de-CH"/>
        </w:rPr>
        <w:t xml:space="preserve"> </w:t>
      </w:r>
      <w:r w:rsidR="00E4192C" w:rsidRPr="00E72D93">
        <w:t>→</w:t>
      </w:r>
      <w:r w:rsidR="00E4192C">
        <w:rPr>
          <w:lang w:val="de-CH"/>
        </w:rPr>
        <w:t>]</w:t>
      </w:r>
      <w:r w:rsidR="00E4192C" w:rsidRPr="00036933">
        <w:rPr>
          <w:strike/>
          <w:lang w:val="de-CH"/>
        </w:rPr>
        <w:t xml:space="preserve"> </w:t>
      </w:r>
      <w:r w:rsidR="00E4192C" w:rsidRPr="00036933">
        <w:rPr>
          <w:i/>
          <w:iCs/>
          <w:strike/>
          <w:lang w:val="de-CH"/>
        </w:rPr>
        <w:t>6</w:t>
      </w:r>
      <w:r w:rsidR="00E4192C" w:rsidRPr="00E4192C">
        <w:rPr>
          <w:lang w:val="de-CH"/>
        </w:rPr>
        <w:t>&gt;</w:t>
      </w:r>
      <w:r w:rsidR="00E4192C" w:rsidRPr="0048054F">
        <w:rPr>
          <w:lang w:val="de-CH"/>
        </w:rPr>
        <w:t xml:space="preserve"> </w:t>
      </w:r>
      <w:r w:rsidR="00E4192C">
        <w:rPr>
          <w:lang w:val="de-CH"/>
        </w:rPr>
        <w:t>|</w:t>
      </w:r>
      <w:r w:rsidR="00E4192C" w:rsidRPr="00036933">
        <w:rPr>
          <w:strike/>
          <w:lang w:val="de-CH"/>
        </w:rPr>
        <w:t xml:space="preserve"> </w:t>
      </w:r>
      <w:r w:rsidR="00E4192C" w:rsidRPr="00036933">
        <w:rPr>
          <w:i/>
          <w:iCs/>
          <w:strike/>
          <w:lang w:val="de-CH"/>
        </w:rPr>
        <w:t xml:space="preserve">nach Gedichten von Stefan George </w:t>
      </w:r>
      <w:r w:rsidR="00E4192C" w:rsidRPr="00E4192C">
        <w:rPr>
          <w:i/>
          <w:iCs/>
          <w:lang w:val="de-CH"/>
        </w:rPr>
        <w:t>|</w:t>
      </w:r>
      <w:r w:rsidR="00E4192C" w:rsidRPr="00036933">
        <w:rPr>
          <w:i/>
          <w:iCs/>
          <w:strike/>
          <w:lang w:val="de-CH"/>
        </w:rPr>
        <w:t xml:space="preserve"> komponiert </w:t>
      </w:r>
      <w:r w:rsidR="00E4192C" w:rsidRPr="00E4192C">
        <w:rPr>
          <w:i/>
          <w:iCs/>
          <w:lang w:val="de-CH"/>
        </w:rPr>
        <w:t>|</w:t>
      </w:r>
      <w:r w:rsidR="00E4192C" w:rsidRPr="00036933">
        <w:rPr>
          <w:i/>
          <w:iCs/>
          <w:strike/>
          <w:lang w:val="de-CH"/>
        </w:rPr>
        <w:t xml:space="preserve"> von </w:t>
      </w:r>
      <w:r w:rsidR="00E4192C" w:rsidRPr="00E4192C">
        <w:rPr>
          <w:i/>
          <w:iCs/>
          <w:lang w:val="de-CH"/>
        </w:rPr>
        <w:t>|</w:t>
      </w:r>
      <w:r w:rsidR="00E4192C" w:rsidRPr="00036933">
        <w:rPr>
          <w:i/>
          <w:iCs/>
          <w:strike/>
          <w:lang w:val="de-CH"/>
        </w:rPr>
        <w:t xml:space="preserve"> Anton von Webern</w:t>
      </w:r>
      <w:r w:rsidRPr="0048054F">
        <w:rPr>
          <w:lang w:val="de-CH"/>
        </w:rPr>
        <w:t xml:space="preserve"> 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E4192C">
        <w:rPr>
          <w:lang w:val="de-CH"/>
        </w:rPr>
        <w:t xml:space="preserve">9–19 </w:t>
      </w:r>
      <w:r w:rsidRPr="0048054F">
        <w:rPr>
          <w:lang w:val="de-CH"/>
        </w:rPr>
        <w:t xml:space="preserve">mit roter Tinte, </w:t>
      </w:r>
      <w:r w:rsidR="00E4192C" w:rsidRPr="00E4192C">
        <w:rPr>
          <w:iCs/>
          <w:lang w:val="de-CH"/>
        </w:rPr>
        <w:t>&lt;</w:t>
      </w:r>
      <w:proofErr w:type="spellStart"/>
      <w:r w:rsidR="00E4192C" w:rsidRPr="00E4192C">
        <w:rPr>
          <w:i/>
          <w:iCs/>
          <w:lang w:val="de-CH"/>
        </w:rPr>
        <w:t>op</w:t>
      </w:r>
      <w:proofErr w:type="spellEnd"/>
      <w:r w:rsidR="00E4192C">
        <w:rPr>
          <w:lang w:val="de-CH"/>
        </w:rPr>
        <w:t>[.] [</w:t>
      </w:r>
      <w:r w:rsidR="00E4192C">
        <w:rPr>
          <w:i/>
          <w:iCs/>
          <w:lang w:val="de-CH"/>
        </w:rPr>
        <w:t>5</w:t>
      </w:r>
      <w:r w:rsidR="00E4192C">
        <w:rPr>
          <w:lang w:val="de-CH"/>
        </w:rPr>
        <w:t xml:space="preserve"> </w:t>
      </w:r>
      <w:r w:rsidR="00E4192C" w:rsidRPr="00E72D93">
        <w:t>→</w:t>
      </w:r>
      <w:r w:rsidR="00E4192C">
        <w:rPr>
          <w:lang w:val="de-CH"/>
        </w:rPr>
        <w:t xml:space="preserve">] </w:t>
      </w:r>
      <w:r w:rsidR="00E4192C">
        <w:rPr>
          <w:i/>
          <w:iCs/>
          <w:lang w:val="de-CH"/>
        </w:rPr>
        <w:t>6</w:t>
      </w:r>
      <w:r w:rsidR="00E4192C" w:rsidRPr="00E4192C">
        <w:rPr>
          <w:lang w:val="de-CH"/>
        </w:rPr>
        <w:t>&gt;</w:t>
      </w:r>
      <w:r w:rsidRPr="0048054F">
        <w:rPr>
          <w:lang w:val="de-CH"/>
        </w:rPr>
        <w:t xml:space="preserve"> mit Bleistift, gestrichen mit rotem Buntstift. </w:t>
      </w:r>
    </w:p>
    <w:p w14:paraId="054F7D3E" w14:textId="77777777" w:rsidR="00D06E0B" w:rsidRDefault="00D06E0B" w:rsidP="0048054F">
      <w:pPr>
        <w:spacing w:line="360" w:lineRule="auto"/>
        <w:rPr>
          <w:lang w:val="de-CH"/>
        </w:rPr>
      </w:pPr>
    </w:p>
    <w:p w14:paraId="16FE3F55" w14:textId="13EEB908" w:rsidR="00EA5873" w:rsidRDefault="0048054F" w:rsidP="0048054F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Eintragungen: </w:t>
      </w:r>
      <w:r w:rsidR="00EA5873" w:rsidRPr="0048054F">
        <w:rPr>
          <w:i/>
          <w:lang w:val="de-CH"/>
        </w:rPr>
        <w:t>66 | 33</w:t>
      </w:r>
      <w:r w:rsidR="00EA5873" w:rsidRPr="0048054F">
        <w:rPr>
          <w:lang w:val="de-CH"/>
        </w:rPr>
        <w:t xml:space="preserve"> auf </w:t>
      </w:r>
      <w:proofErr w:type="spellStart"/>
      <w:r w:rsidR="00EA5873" w:rsidRPr="0048054F">
        <w:rPr>
          <w:lang w:val="de-CH"/>
        </w:rPr>
        <w:t>Bl</w:t>
      </w:r>
      <w:proofErr w:type="spellEnd"/>
      <w:r w:rsidR="00EA5873" w:rsidRPr="0048054F">
        <w:rPr>
          <w:lang w:val="de-CH"/>
        </w:rPr>
        <w:t>. 3</w:t>
      </w:r>
      <w:r w:rsidR="00EA5873" w:rsidRPr="00EA5873">
        <w:rPr>
          <w:vertAlign w:val="superscript"/>
          <w:lang w:val="de-CH"/>
        </w:rPr>
        <w:t>r</w:t>
      </w:r>
      <w:r w:rsidR="00EA5873" w:rsidRPr="0048054F">
        <w:rPr>
          <w:lang w:val="de-CH"/>
        </w:rPr>
        <w:t xml:space="preserve"> System 9</w:t>
      </w:r>
      <w:r w:rsidR="00E4192C">
        <w:rPr>
          <w:lang w:val="de-CH"/>
        </w:rPr>
        <w:t>–1</w:t>
      </w:r>
      <w:r w:rsidR="00EA5873" w:rsidRPr="0048054F">
        <w:rPr>
          <w:lang w:val="de-CH"/>
        </w:rPr>
        <w:t>0 mit Bleistift</w:t>
      </w:r>
      <w:r w:rsidRPr="0048054F">
        <w:rPr>
          <w:lang w:val="de-CH"/>
        </w:rPr>
        <w:t xml:space="preserve">; </w:t>
      </w:r>
    </w:p>
    <w:p w14:paraId="4CE14EBF" w14:textId="4AEAFBE5" w:rsidR="00D06E0B" w:rsidRDefault="0048054F" w:rsidP="0048054F">
      <w:pPr>
        <w:spacing w:line="360" w:lineRule="auto"/>
        <w:rPr>
          <w:lang w:val="de-CH"/>
        </w:rPr>
      </w:pPr>
      <w:r w:rsidRPr="0048054F">
        <w:rPr>
          <w:i/>
          <w:u w:val="single"/>
          <w:lang w:val="de-CH"/>
        </w:rPr>
        <w:t>100 – 150 – 200 Exemplare!</w:t>
      </w:r>
      <w:r w:rsidRPr="0048054F">
        <w:rPr>
          <w:lang w:val="de-CH"/>
        </w:rPr>
        <w:t xml:space="preserve"> 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4A6D64">
        <w:rPr>
          <w:lang w:val="de-CH"/>
        </w:rPr>
        <w:t xml:space="preserve">2–3 </w:t>
      </w:r>
      <w:r w:rsidRPr="0048054F">
        <w:rPr>
          <w:lang w:val="de-CH"/>
        </w:rPr>
        <w:t>mit schwarzer Tinte (</w:t>
      </w:r>
      <w:proofErr w:type="spellStart"/>
      <w:r w:rsidRPr="0048054F">
        <w:rPr>
          <w:lang w:val="de-CH"/>
        </w:rPr>
        <w:t>Hs</w:t>
      </w:r>
      <w:proofErr w:type="spellEnd"/>
      <w:proofErr w:type="gramStart"/>
      <w:r w:rsidRPr="0048054F">
        <w:rPr>
          <w:lang w:val="de-CH"/>
        </w:rPr>
        <w:t>. ?</w:t>
      </w:r>
      <w:proofErr w:type="gramEnd"/>
      <w:r w:rsidRPr="0048054F">
        <w:rPr>
          <w:lang w:val="de-CH"/>
        </w:rPr>
        <w:t xml:space="preserve">); </w:t>
      </w:r>
    </w:p>
    <w:p w14:paraId="31E4BFE3" w14:textId="1BB41035" w:rsidR="00D06E0B" w:rsidRDefault="0048054F" w:rsidP="0048054F">
      <w:pPr>
        <w:spacing w:line="360" w:lineRule="auto"/>
        <w:rPr>
          <w:lang w:val="de-CH"/>
        </w:rPr>
      </w:pPr>
      <w:r w:rsidRPr="00D06E0B">
        <w:rPr>
          <w:i/>
          <w:iCs/>
          <w:lang w:val="de-CH"/>
        </w:rPr>
        <w:t>Quart</w:t>
      </w:r>
      <w:r w:rsidRPr="0048054F">
        <w:rPr>
          <w:lang w:val="de-CH"/>
        </w:rPr>
        <w:t xml:space="preserve"> </w:t>
      </w:r>
      <w:r w:rsidR="004A6D64">
        <w:rPr>
          <w:lang w:val="de-CH"/>
        </w:rPr>
        <w:t xml:space="preserve">[diagonal aufsteigend] </w:t>
      </w:r>
      <w:r w:rsidRPr="0048054F">
        <w:rPr>
          <w:lang w:val="de-CH"/>
        </w:rPr>
        <w:t xml:space="preserve">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4A6D64">
        <w:rPr>
          <w:lang w:val="de-CH"/>
        </w:rPr>
        <w:t>3–5</w:t>
      </w:r>
      <w:r w:rsidRPr="0048054F">
        <w:rPr>
          <w:lang w:val="de-CH"/>
        </w:rPr>
        <w:t xml:space="preserve"> mit Bleistift (</w:t>
      </w:r>
      <w:proofErr w:type="spellStart"/>
      <w:r w:rsidRPr="0048054F">
        <w:rPr>
          <w:lang w:val="de-CH"/>
        </w:rPr>
        <w:t>Hs</w:t>
      </w:r>
      <w:proofErr w:type="spellEnd"/>
      <w:proofErr w:type="gramStart"/>
      <w:r w:rsidRPr="0048054F">
        <w:rPr>
          <w:lang w:val="de-CH"/>
        </w:rPr>
        <w:t>. ?</w:t>
      </w:r>
      <w:proofErr w:type="gramEnd"/>
      <w:r w:rsidRPr="0048054F">
        <w:rPr>
          <w:lang w:val="de-CH"/>
        </w:rPr>
        <w:t xml:space="preserve">); </w:t>
      </w:r>
    </w:p>
    <w:p w14:paraId="5D7A3535" w14:textId="3BD930C7" w:rsidR="0048054F" w:rsidRPr="0048054F" w:rsidRDefault="0048054F" w:rsidP="0048054F">
      <w:pPr>
        <w:spacing w:line="360" w:lineRule="auto"/>
        <w:rPr>
          <w:lang w:val="de-CH"/>
        </w:rPr>
      </w:pPr>
      <w:r w:rsidRPr="00D06E0B">
        <w:rPr>
          <w:i/>
          <w:iCs/>
          <w:lang w:val="de-CH"/>
        </w:rPr>
        <w:t>1 | 2 | 3</w:t>
      </w:r>
      <w:r w:rsidR="004A6D64">
        <w:rPr>
          <w:i/>
          <w:iCs/>
          <w:lang w:val="de-CH"/>
        </w:rPr>
        <w:t xml:space="preserve"> | 7 | </w:t>
      </w:r>
      <w:r w:rsidR="004A6D64" w:rsidRPr="004A6D64">
        <w:rPr>
          <w:lang w:val="de-CH"/>
        </w:rPr>
        <w:t>[xx]</w:t>
      </w:r>
      <w:r w:rsidR="004A6D64">
        <w:rPr>
          <w:i/>
          <w:iCs/>
          <w:lang w:val="de-CH"/>
        </w:rPr>
        <w:t xml:space="preserve"> | 6 | - </w:t>
      </w:r>
      <w:r w:rsidR="004A6D64" w:rsidRPr="004A6D64">
        <w:rPr>
          <w:i/>
          <w:iCs/>
          <w:u w:val="single"/>
          <w:lang w:val="de-CH"/>
        </w:rPr>
        <w:t>4</w:t>
      </w:r>
      <w:r w:rsidRPr="0048054F">
        <w:rPr>
          <w:lang w:val="de-CH"/>
        </w:rPr>
        <w:t xml:space="preserve"> auf </w:t>
      </w: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D06E0B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 System </w:t>
      </w:r>
      <w:r w:rsidR="004A6D64">
        <w:rPr>
          <w:lang w:val="de-CH"/>
        </w:rPr>
        <w:t xml:space="preserve">4–8 </w:t>
      </w:r>
      <w:r w:rsidRPr="0048054F">
        <w:rPr>
          <w:lang w:val="de-CH"/>
        </w:rPr>
        <w:t>rechts mit violettem Buntstift.</w:t>
      </w:r>
    </w:p>
    <w:p w14:paraId="7B5D4549" w14:textId="77777777" w:rsidR="00D06E0B" w:rsidRDefault="00D06E0B" w:rsidP="0048054F">
      <w:pPr>
        <w:spacing w:line="360" w:lineRule="auto"/>
        <w:rPr>
          <w:lang w:val="de-CH"/>
        </w:rPr>
      </w:pPr>
    </w:p>
    <w:p w14:paraId="34580773" w14:textId="2FA22B20" w:rsidR="0048054F" w:rsidRPr="0048054F" w:rsidRDefault="0048054F" w:rsidP="0048054F">
      <w:pPr>
        <w:spacing w:line="360" w:lineRule="auto"/>
        <w:rPr>
          <w:lang w:val="de-CH"/>
        </w:rPr>
      </w:pPr>
      <w:r w:rsidRPr="0048054F">
        <w:rPr>
          <w:lang w:val="de-CH"/>
        </w:rPr>
        <w:t xml:space="preserve">Inhalt: </w:t>
      </w:r>
    </w:p>
    <w:p w14:paraId="1D0B1FF1" w14:textId="4ED511B4" w:rsidR="00540568" w:rsidRDefault="00540568" w:rsidP="00540568">
      <w:pPr>
        <w:spacing w:line="360" w:lineRule="auto"/>
      </w:pPr>
      <w:r w:rsidRPr="00A8606F">
        <w:t xml:space="preserve">Autograph von </w:t>
      </w:r>
      <w:r w:rsidRPr="00A8606F">
        <w:rPr>
          <w:i/>
          <w:iCs/>
        </w:rPr>
        <w:t xml:space="preserve">Fünf Lieder nach Gedichten von Stefan George </w:t>
      </w:r>
      <w:r w:rsidRPr="00A8606F">
        <w:t>op. 4</w:t>
      </w:r>
      <w:r>
        <w:t>:</w:t>
      </w:r>
    </w:p>
    <w:p w14:paraId="30228E69" w14:textId="5FC0DA40" w:rsidR="0048054F" w:rsidRPr="0048054F" w:rsidRDefault="0048054F" w:rsidP="0048054F">
      <w:pPr>
        <w:spacing w:line="360" w:lineRule="auto"/>
        <w:rPr>
          <w:lang w:val="de-CH"/>
        </w:rPr>
      </w:pP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1</w:t>
      </w:r>
      <w:r w:rsidRPr="00EA5873">
        <w:rPr>
          <w:vertAlign w:val="superscript"/>
          <w:lang w:val="de-CH"/>
        </w:rPr>
        <w:t>r</w:t>
      </w:r>
      <w:r w:rsidRPr="0048054F">
        <w:rPr>
          <w:lang w:val="de-CH"/>
        </w:rPr>
        <w:t xml:space="preserve">: </w:t>
      </w:r>
      <w:r w:rsidR="00540568">
        <w:rPr>
          <w:lang w:val="de-CH"/>
        </w:rPr>
        <w:tab/>
      </w:r>
      <w:r w:rsidRPr="0048054F">
        <w:rPr>
          <w:lang w:val="de-CH"/>
        </w:rPr>
        <w:t>Titelseite</w:t>
      </w:r>
      <w:r w:rsidR="00540568">
        <w:rPr>
          <w:lang w:val="de-CH"/>
        </w:rPr>
        <w:t>;</w:t>
      </w:r>
      <w:r w:rsidRPr="0048054F">
        <w:rPr>
          <w:lang w:val="de-CH"/>
        </w:rPr>
        <w:t xml:space="preserve"> </w:t>
      </w:r>
    </w:p>
    <w:p w14:paraId="673B01E7" w14:textId="0F73E104" w:rsidR="00540568" w:rsidRPr="00540568" w:rsidRDefault="00540568" w:rsidP="00540568">
      <w:pPr>
        <w:spacing w:line="360" w:lineRule="auto"/>
      </w:pPr>
      <w:r>
        <w:rPr>
          <w:lang w:val="de-CH"/>
        </w:rPr>
        <w:t xml:space="preserve">I </w:t>
      </w:r>
      <w:r w:rsidRPr="00540568">
        <w:rPr>
          <w:i/>
          <w:iCs/>
        </w:rPr>
        <w:t>Eingang</w:t>
      </w:r>
      <w:r w:rsidRPr="00540568">
        <w:t xml:space="preserve"> </w:t>
      </w:r>
      <w:r>
        <w:t>(</w:t>
      </w:r>
      <w:r w:rsidRPr="00540568">
        <w:t>„Welt der Gestalten“</w:t>
      </w:r>
      <w:r>
        <w:t>)</w:t>
      </w:r>
      <w:r w:rsidRPr="00540568">
        <w:t xml:space="preserve"> M 138</w:t>
      </w:r>
      <w:r>
        <w:t>:</w:t>
      </w:r>
      <w:r w:rsidRPr="00540568">
        <w:t xml:space="preserve"> </w:t>
      </w:r>
      <w:r>
        <w:t>Textf</w:t>
      </w:r>
      <w:r w:rsidRPr="00540568">
        <w:t>assung 3:</w:t>
      </w:r>
    </w:p>
    <w:p w14:paraId="5DC4F75F" w14:textId="3D969C6D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2</w:t>
      </w:r>
      <w:r w:rsidRPr="00540568">
        <w:rPr>
          <w:vertAlign w:val="superscript"/>
        </w:rPr>
        <w:t>r</w:t>
      </w:r>
      <w:r w:rsidRPr="00540568">
        <w:t xml:space="preserve"> </w:t>
      </w:r>
      <w:r>
        <w:tab/>
      </w:r>
      <w:r w:rsidRPr="00540568">
        <w:t>System 1–3: T. 1–2;</w:t>
      </w:r>
    </w:p>
    <w:p w14:paraId="437ED161" w14:textId="7F65BF12" w:rsidR="00540568" w:rsidRPr="00540568" w:rsidRDefault="00540568" w:rsidP="00540568">
      <w:pPr>
        <w:spacing w:line="360" w:lineRule="auto"/>
      </w:pPr>
      <w:r>
        <w:tab/>
      </w:r>
      <w:r w:rsidRPr="00540568">
        <w:t>System 4–6: T. 3–4;</w:t>
      </w:r>
    </w:p>
    <w:p w14:paraId="73335638" w14:textId="7CA21B1D" w:rsidR="00540568" w:rsidRPr="00540568" w:rsidRDefault="00540568" w:rsidP="00540568">
      <w:pPr>
        <w:spacing w:line="360" w:lineRule="auto"/>
      </w:pPr>
      <w:r>
        <w:tab/>
      </w:r>
      <w:r w:rsidRPr="00540568">
        <w:t>System 7–9: T. 5–6(1–3/4);</w:t>
      </w:r>
    </w:p>
    <w:p w14:paraId="137F9656" w14:textId="5F3E85DB" w:rsidR="00540568" w:rsidRPr="00540568" w:rsidRDefault="00540568" w:rsidP="00540568">
      <w:pPr>
        <w:spacing w:line="360" w:lineRule="auto"/>
      </w:pPr>
      <w:r>
        <w:tab/>
      </w:r>
      <w:r w:rsidRPr="00540568">
        <w:t>System 10–12: T. 6(4–7/</w:t>
      </w:r>
      <w:proofErr w:type="gramStart"/>
      <w:r w:rsidRPr="00540568">
        <w:t>4)–</w:t>
      </w:r>
      <w:proofErr w:type="gramEnd"/>
      <w:r w:rsidRPr="00540568">
        <w:t>7;</w:t>
      </w:r>
    </w:p>
    <w:p w14:paraId="6852EC66" w14:textId="333A9E22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2</w:t>
      </w:r>
      <w:r w:rsidRPr="00540568">
        <w:rPr>
          <w:vertAlign w:val="superscript"/>
        </w:rPr>
        <w:t>v</w:t>
      </w:r>
      <w:r w:rsidRPr="00540568">
        <w:t xml:space="preserve"> </w:t>
      </w:r>
      <w:r>
        <w:tab/>
      </w:r>
      <w:r w:rsidRPr="00540568">
        <w:t>System 1–3: T. 8–9(1–4/4);</w:t>
      </w:r>
    </w:p>
    <w:p w14:paraId="5E75B748" w14:textId="00435D8F" w:rsidR="00540568" w:rsidRPr="00540568" w:rsidRDefault="00540568" w:rsidP="00540568">
      <w:pPr>
        <w:spacing w:line="360" w:lineRule="auto"/>
      </w:pPr>
      <w:r>
        <w:tab/>
      </w:r>
      <w:r w:rsidRPr="00540568">
        <w:t>System 4–6: T. 9(5–7/</w:t>
      </w:r>
      <w:proofErr w:type="gramStart"/>
      <w:r w:rsidRPr="00540568">
        <w:t>4)–</w:t>
      </w:r>
      <w:proofErr w:type="gramEnd"/>
      <w:r w:rsidRPr="00540568">
        <w:t>10;</w:t>
      </w:r>
    </w:p>
    <w:p w14:paraId="650535D9" w14:textId="311A2077" w:rsidR="00540568" w:rsidRPr="00540568" w:rsidRDefault="00540568" w:rsidP="00540568">
      <w:pPr>
        <w:spacing w:line="360" w:lineRule="auto"/>
      </w:pPr>
      <w:r>
        <w:tab/>
      </w:r>
      <w:r w:rsidRPr="00540568">
        <w:t>System 7–9: T. 11–12(1–3/4);</w:t>
      </w:r>
    </w:p>
    <w:p w14:paraId="13EFA6DE" w14:textId="3A7D5546" w:rsidR="00540568" w:rsidRPr="00540568" w:rsidRDefault="00540568" w:rsidP="00540568">
      <w:pPr>
        <w:spacing w:line="360" w:lineRule="auto"/>
      </w:pPr>
      <w:r>
        <w:tab/>
      </w:r>
      <w:r w:rsidRPr="00540568">
        <w:t>System 10–12: T. 12(4–7/</w:t>
      </w:r>
      <w:proofErr w:type="gramStart"/>
      <w:r w:rsidRPr="00540568">
        <w:t>4)–</w:t>
      </w:r>
      <w:proofErr w:type="gramEnd"/>
      <w:r w:rsidRPr="00540568">
        <w:t>13;</w:t>
      </w:r>
    </w:p>
    <w:p w14:paraId="5043ECAE" w14:textId="753D205D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3</w:t>
      </w:r>
      <w:r w:rsidRPr="00540568">
        <w:rPr>
          <w:vertAlign w:val="superscript"/>
        </w:rPr>
        <w:t>r</w:t>
      </w:r>
      <w:r w:rsidRPr="00540568">
        <w:t xml:space="preserve"> </w:t>
      </w:r>
      <w:r>
        <w:tab/>
      </w:r>
      <w:r w:rsidRPr="00540568">
        <w:t>System 1–3: T. 14–15.</w:t>
      </w:r>
    </w:p>
    <w:p w14:paraId="58DBB111" w14:textId="6EF1B71E" w:rsidR="00540568" w:rsidRPr="00540568" w:rsidRDefault="00540568" w:rsidP="00540568">
      <w:pPr>
        <w:spacing w:line="360" w:lineRule="auto"/>
      </w:pPr>
      <w:r>
        <w:t>II</w:t>
      </w:r>
      <w:r w:rsidRPr="00540568">
        <w:t xml:space="preserve"> „Noch zwingt mich Treue“ M 139</w:t>
      </w:r>
      <w:r>
        <w:t>:</w:t>
      </w:r>
      <w:r w:rsidRPr="00540568">
        <w:t xml:space="preserve"> </w:t>
      </w:r>
      <w:r>
        <w:t>Textf</w:t>
      </w:r>
      <w:r w:rsidRPr="00540568">
        <w:t>assung 3</w:t>
      </w:r>
      <w:r>
        <w:t xml:space="preserve"> (blaue Tinte)</w:t>
      </w:r>
      <w:r w:rsidRPr="00540568">
        <w:t>:</w:t>
      </w:r>
    </w:p>
    <w:p w14:paraId="7F24BB8E" w14:textId="758DF954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4</w:t>
      </w:r>
      <w:r w:rsidRPr="00540568">
        <w:rPr>
          <w:vertAlign w:val="superscript"/>
        </w:rPr>
        <w:t>r</w:t>
      </w:r>
      <w:r w:rsidRPr="00540568">
        <w:t xml:space="preserve"> </w:t>
      </w:r>
      <w:r w:rsidR="004E6EC5">
        <w:tab/>
      </w:r>
      <w:r w:rsidRPr="00540568">
        <w:t>System 1–3: T. 1–3;</w:t>
      </w:r>
    </w:p>
    <w:p w14:paraId="1FA00BAA" w14:textId="4E3CF48D" w:rsidR="004E6EC5" w:rsidRPr="00540568" w:rsidRDefault="004E6EC5" w:rsidP="004E6EC5">
      <w:pPr>
        <w:spacing w:line="360" w:lineRule="auto"/>
      </w:pPr>
      <w:r>
        <w:tab/>
      </w:r>
      <w:r w:rsidRPr="00540568">
        <w:t>System 4–6: T. 4–6;</w:t>
      </w:r>
    </w:p>
    <w:p w14:paraId="59EC2E2E" w14:textId="1672A3F1" w:rsidR="004E6EC5" w:rsidRPr="00540568" w:rsidRDefault="004E6EC5" w:rsidP="004E6EC5">
      <w:pPr>
        <w:spacing w:line="360" w:lineRule="auto"/>
      </w:pPr>
      <w:r>
        <w:tab/>
      </w:r>
      <w:r w:rsidRPr="00540568">
        <w:t xml:space="preserve">System 7–9: T. </w:t>
      </w:r>
      <w:r>
        <w:t>7</w:t>
      </w:r>
      <w:r w:rsidRPr="00540568">
        <w:t>–9;</w:t>
      </w:r>
    </w:p>
    <w:p w14:paraId="54B4881B" w14:textId="1E13F915" w:rsidR="004E6EC5" w:rsidRPr="00540568" w:rsidRDefault="004E6EC5" w:rsidP="004E6EC5">
      <w:pPr>
        <w:spacing w:line="360" w:lineRule="auto"/>
      </w:pPr>
      <w:r>
        <w:tab/>
      </w:r>
      <w:r w:rsidRPr="00540568">
        <w:t>System 10–12: T. 10–12;</w:t>
      </w:r>
    </w:p>
    <w:p w14:paraId="3F3C2362" w14:textId="0EC34945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4</w:t>
      </w:r>
      <w:r w:rsidRPr="00540568">
        <w:rPr>
          <w:vertAlign w:val="superscript"/>
        </w:rPr>
        <w:t>v</w:t>
      </w:r>
      <w:r w:rsidRPr="00540568">
        <w:t xml:space="preserve"> </w:t>
      </w:r>
      <w:r w:rsidR="004E6EC5">
        <w:tab/>
      </w:r>
      <w:r w:rsidRPr="00540568">
        <w:t>System 1–3: T. 13–15</w:t>
      </w:r>
      <w:r w:rsidR="004E6EC5">
        <w:t>;</w:t>
      </w:r>
    </w:p>
    <w:p w14:paraId="01C66F48" w14:textId="4008444A" w:rsidR="004E6EC5" w:rsidRPr="00540568" w:rsidRDefault="004E6EC5" w:rsidP="004E6EC5">
      <w:pPr>
        <w:spacing w:line="360" w:lineRule="auto"/>
      </w:pPr>
      <w:r>
        <w:tab/>
      </w:r>
      <w:r w:rsidRPr="00540568">
        <w:t>System 4–6: T. 16–18</w:t>
      </w:r>
      <w:r>
        <w:t>;</w:t>
      </w:r>
    </w:p>
    <w:p w14:paraId="34A7C41F" w14:textId="1ACD9A2B" w:rsidR="004E6EC5" w:rsidRPr="00540568" w:rsidRDefault="004E6EC5" w:rsidP="004E6EC5">
      <w:pPr>
        <w:spacing w:line="360" w:lineRule="auto"/>
      </w:pPr>
      <w:r>
        <w:tab/>
      </w:r>
      <w:r w:rsidRPr="00540568">
        <w:t>System 7–9: T. 19–21.</w:t>
      </w:r>
    </w:p>
    <w:p w14:paraId="0126368E" w14:textId="65431AB1" w:rsidR="00540568" w:rsidRPr="00540568" w:rsidRDefault="00540568" w:rsidP="00540568">
      <w:pPr>
        <w:spacing w:line="360" w:lineRule="auto"/>
      </w:pPr>
      <w:r>
        <w:t>III</w:t>
      </w:r>
      <w:r w:rsidRPr="00540568">
        <w:t xml:space="preserve"> „Ja Heil und </w:t>
      </w:r>
      <w:proofErr w:type="spellStart"/>
      <w:r w:rsidRPr="00540568">
        <w:t>Dank</w:t>
      </w:r>
      <w:proofErr w:type="spellEnd"/>
      <w:r w:rsidRPr="00540568">
        <w:t xml:space="preserve"> dir“ M 140</w:t>
      </w:r>
      <w:r>
        <w:t>:</w:t>
      </w:r>
      <w:r w:rsidRPr="00540568">
        <w:t xml:space="preserve"> </w:t>
      </w:r>
      <w:r>
        <w:t>Textf</w:t>
      </w:r>
      <w:r w:rsidRPr="00540568">
        <w:t>assung 2:</w:t>
      </w:r>
    </w:p>
    <w:p w14:paraId="320791CB" w14:textId="3242F826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5</w:t>
      </w:r>
      <w:r w:rsidRPr="00540568">
        <w:rPr>
          <w:vertAlign w:val="superscript"/>
        </w:rPr>
        <w:t>r</w:t>
      </w:r>
      <w:r w:rsidRPr="00540568">
        <w:t xml:space="preserve"> </w:t>
      </w:r>
      <w:r w:rsidR="004E6EC5">
        <w:tab/>
      </w:r>
      <w:r w:rsidRPr="00540568">
        <w:t>System 1–4: T. 1–3;</w:t>
      </w:r>
    </w:p>
    <w:p w14:paraId="475FB5E0" w14:textId="3C9FC739" w:rsidR="004E6EC5" w:rsidRPr="00540568" w:rsidRDefault="004E6EC5" w:rsidP="004E6EC5">
      <w:pPr>
        <w:spacing w:line="360" w:lineRule="auto"/>
      </w:pPr>
      <w:r>
        <w:tab/>
      </w:r>
      <w:r w:rsidRPr="00540568">
        <w:t>System 7–10: T. 4–6;</w:t>
      </w:r>
    </w:p>
    <w:p w14:paraId="3DD12B04" w14:textId="4402E27A" w:rsidR="004E6EC5" w:rsidRPr="00540568" w:rsidRDefault="004E6EC5" w:rsidP="004E6EC5">
      <w:pPr>
        <w:spacing w:line="360" w:lineRule="auto"/>
      </w:pPr>
      <w:r>
        <w:tab/>
      </w:r>
      <w:r w:rsidRPr="00540568">
        <w:t>System 13–16: T. 7–8;</w:t>
      </w:r>
    </w:p>
    <w:p w14:paraId="1C6C0DB9" w14:textId="64E90011" w:rsidR="004E6EC5" w:rsidRPr="00540568" w:rsidRDefault="004E6EC5" w:rsidP="004E6EC5">
      <w:pPr>
        <w:spacing w:line="360" w:lineRule="auto"/>
      </w:pPr>
      <w:r>
        <w:tab/>
      </w:r>
      <w:r w:rsidRPr="00540568">
        <w:t>System 19–23: T. 9–11;</w:t>
      </w:r>
    </w:p>
    <w:p w14:paraId="6770F907" w14:textId="102C36FD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5</w:t>
      </w:r>
      <w:r w:rsidRPr="00540568">
        <w:rPr>
          <w:vertAlign w:val="superscript"/>
        </w:rPr>
        <w:t>v</w:t>
      </w:r>
      <w:r w:rsidRPr="00540568">
        <w:t xml:space="preserve"> </w:t>
      </w:r>
      <w:r w:rsidR="004E6EC5">
        <w:tab/>
      </w:r>
      <w:r w:rsidRPr="00540568">
        <w:t>System 1–5: T. 12–13</w:t>
      </w:r>
      <w:r w:rsidR="004E6EC5">
        <w:t>;</w:t>
      </w:r>
    </w:p>
    <w:p w14:paraId="3278196C" w14:textId="492C122D" w:rsidR="004E6EC5" w:rsidRPr="00540568" w:rsidRDefault="004E6EC5" w:rsidP="004E6EC5">
      <w:pPr>
        <w:spacing w:line="360" w:lineRule="auto"/>
      </w:pPr>
      <w:r>
        <w:tab/>
      </w:r>
      <w:r w:rsidRPr="00540568">
        <w:t>System 8–12: T. 14–15.</w:t>
      </w:r>
    </w:p>
    <w:p w14:paraId="740E768A" w14:textId="1CA30C94" w:rsidR="00540568" w:rsidRPr="00540568" w:rsidRDefault="00540568" w:rsidP="00540568">
      <w:pPr>
        <w:spacing w:line="360" w:lineRule="auto"/>
      </w:pPr>
      <w:r>
        <w:t>IV</w:t>
      </w:r>
      <w:r w:rsidRPr="00540568">
        <w:t xml:space="preserve"> „So ich traurig bin“ M 141</w:t>
      </w:r>
      <w:r>
        <w:t>:</w:t>
      </w:r>
      <w:r w:rsidRPr="00540568">
        <w:t xml:space="preserve"> </w:t>
      </w:r>
      <w:r>
        <w:t>Textf</w:t>
      </w:r>
      <w:r w:rsidRPr="00540568">
        <w:t>assung 2</w:t>
      </w:r>
      <w:r>
        <w:t>:</w:t>
      </w:r>
    </w:p>
    <w:p w14:paraId="69E6915A" w14:textId="7B8680D0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6</w:t>
      </w:r>
      <w:r w:rsidRPr="00540568">
        <w:rPr>
          <w:vertAlign w:val="superscript"/>
        </w:rPr>
        <w:t>r</w:t>
      </w:r>
      <w:r w:rsidRPr="00540568">
        <w:t xml:space="preserve"> </w:t>
      </w:r>
      <w:r w:rsidR="004E6EC5">
        <w:tab/>
      </w:r>
      <w:r w:rsidRPr="00540568">
        <w:t>System 3–5: T. 1–6;</w:t>
      </w:r>
    </w:p>
    <w:p w14:paraId="2D3DE84E" w14:textId="53AAC960" w:rsidR="004E6EC5" w:rsidRPr="00540568" w:rsidRDefault="004E6EC5" w:rsidP="004E6EC5">
      <w:pPr>
        <w:spacing w:line="360" w:lineRule="auto"/>
      </w:pPr>
      <w:r>
        <w:tab/>
      </w:r>
      <w:r w:rsidRPr="00540568">
        <w:t>System 7–9: T. 7–10;</w:t>
      </w:r>
    </w:p>
    <w:p w14:paraId="3B05B866" w14:textId="4126707A" w:rsidR="004E6EC5" w:rsidRPr="00540568" w:rsidRDefault="004E6EC5" w:rsidP="004E6EC5">
      <w:pPr>
        <w:spacing w:line="360" w:lineRule="auto"/>
      </w:pPr>
      <w:r>
        <w:tab/>
      </w:r>
      <w:r w:rsidRPr="00540568">
        <w:t>System 11–13: T. 11–15;</w:t>
      </w:r>
    </w:p>
    <w:p w14:paraId="4D632866" w14:textId="7AB5C079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6</w:t>
      </w:r>
      <w:r w:rsidRPr="00540568">
        <w:rPr>
          <w:vertAlign w:val="superscript"/>
        </w:rPr>
        <w:t>v</w:t>
      </w:r>
      <w:r w:rsidRPr="00540568">
        <w:t xml:space="preserve"> </w:t>
      </w:r>
      <w:r w:rsidR="004E6EC5">
        <w:tab/>
      </w:r>
      <w:r w:rsidRPr="00540568">
        <w:t>System 1–3: T. 16–17.</w:t>
      </w:r>
    </w:p>
    <w:p w14:paraId="7011B0CF" w14:textId="23CBE6A5" w:rsidR="00540568" w:rsidRPr="00540568" w:rsidRDefault="00540568" w:rsidP="00540568">
      <w:pPr>
        <w:spacing w:line="360" w:lineRule="auto"/>
      </w:pPr>
      <w:r>
        <w:lastRenderedPageBreak/>
        <w:t>V</w:t>
      </w:r>
      <w:r w:rsidRPr="00540568">
        <w:t xml:space="preserve"> „Ihr tratet zu dem Herde“ M 142</w:t>
      </w:r>
      <w:r>
        <w:t>:</w:t>
      </w:r>
      <w:r w:rsidRPr="00540568">
        <w:t xml:space="preserve"> </w:t>
      </w:r>
      <w:r>
        <w:t>Textf</w:t>
      </w:r>
      <w:r w:rsidRPr="00540568">
        <w:t>assung 3:</w:t>
      </w:r>
    </w:p>
    <w:p w14:paraId="71B8FAA5" w14:textId="6C6F26CC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7</w:t>
      </w:r>
      <w:r w:rsidRPr="00540568">
        <w:rPr>
          <w:vertAlign w:val="superscript"/>
        </w:rPr>
        <w:t>r</w:t>
      </w:r>
      <w:r w:rsidRPr="00540568">
        <w:t xml:space="preserve"> </w:t>
      </w:r>
      <w:r w:rsidR="004E6EC5">
        <w:tab/>
      </w:r>
      <w:r w:rsidRPr="00540568">
        <w:t>System 1–3: T. 1–2;</w:t>
      </w:r>
    </w:p>
    <w:p w14:paraId="07369373" w14:textId="5D5E95B3" w:rsidR="004E6EC5" w:rsidRPr="00540568" w:rsidRDefault="004E6EC5" w:rsidP="004E6EC5">
      <w:pPr>
        <w:spacing w:line="360" w:lineRule="auto"/>
      </w:pPr>
      <w:r>
        <w:tab/>
      </w:r>
      <w:r w:rsidRPr="00540568">
        <w:t>System 4–6: T. 3–5;</w:t>
      </w:r>
    </w:p>
    <w:p w14:paraId="53C36889" w14:textId="7FC67DEE" w:rsidR="004E6EC5" w:rsidRPr="00540568" w:rsidRDefault="004E6EC5" w:rsidP="004E6EC5">
      <w:pPr>
        <w:spacing w:line="360" w:lineRule="auto"/>
      </w:pPr>
      <w:r>
        <w:tab/>
      </w:r>
      <w:r w:rsidRPr="00540568">
        <w:t>System 7–9: T. 6–9;</w:t>
      </w:r>
    </w:p>
    <w:p w14:paraId="0A8E2DBC" w14:textId="5259F34C" w:rsidR="004E6EC5" w:rsidRPr="00540568" w:rsidRDefault="004E6EC5" w:rsidP="004E6EC5">
      <w:pPr>
        <w:spacing w:line="360" w:lineRule="auto"/>
      </w:pPr>
      <w:r>
        <w:tab/>
      </w:r>
      <w:r w:rsidRPr="00540568">
        <w:t>System 10–12: T. 10–12;</w:t>
      </w:r>
    </w:p>
    <w:p w14:paraId="6074791C" w14:textId="0B7D303C" w:rsidR="00540568" w:rsidRPr="00540568" w:rsidRDefault="00540568" w:rsidP="00540568">
      <w:pPr>
        <w:spacing w:line="360" w:lineRule="auto"/>
      </w:pPr>
      <w:proofErr w:type="spellStart"/>
      <w:r w:rsidRPr="00540568">
        <w:t>Bl</w:t>
      </w:r>
      <w:proofErr w:type="spellEnd"/>
      <w:r w:rsidRPr="00540568">
        <w:t>. 7</w:t>
      </w:r>
      <w:r w:rsidRPr="00540568">
        <w:rPr>
          <w:vertAlign w:val="superscript"/>
        </w:rPr>
        <w:t>v</w:t>
      </w:r>
      <w:r w:rsidRPr="00540568">
        <w:t xml:space="preserve"> </w:t>
      </w:r>
      <w:r w:rsidR="004E6EC5">
        <w:tab/>
      </w:r>
      <w:r w:rsidRPr="00540568">
        <w:t>System 1–3: T. 13–15.</w:t>
      </w:r>
    </w:p>
    <w:p w14:paraId="38BE1E7F" w14:textId="4437F97B" w:rsidR="0048054F" w:rsidRPr="0048054F" w:rsidRDefault="0048054F" w:rsidP="0048054F">
      <w:pPr>
        <w:spacing w:line="360" w:lineRule="auto"/>
        <w:rPr>
          <w:lang w:val="de-CH"/>
        </w:rPr>
      </w:pPr>
      <w:proofErr w:type="spellStart"/>
      <w:r w:rsidRPr="0048054F">
        <w:rPr>
          <w:lang w:val="de-CH"/>
        </w:rPr>
        <w:t>Bl</w:t>
      </w:r>
      <w:proofErr w:type="spellEnd"/>
      <w:r w:rsidRPr="0048054F">
        <w:rPr>
          <w:lang w:val="de-CH"/>
        </w:rPr>
        <w:t>. 8</w:t>
      </w:r>
      <w:r w:rsidRPr="00EA5873">
        <w:rPr>
          <w:vertAlign w:val="superscript"/>
          <w:lang w:val="de-CH"/>
        </w:rPr>
        <w:t>r</w:t>
      </w:r>
      <w:r w:rsidRPr="0048054F">
        <w:rPr>
          <w:lang w:val="de-CH"/>
        </w:rPr>
        <w:t>: Titelseite.</w:t>
      </w:r>
    </w:p>
    <w:p w14:paraId="5FB59055" w14:textId="0EB75472" w:rsidR="0048054F" w:rsidRDefault="0048054F" w:rsidP="0048054F">
      <w:pPr>
        <w:spacing w:line="360" w:lineRule="auto"/>
        <w:rPr>
          <w:lang w:val="de-CH"/>
        </w:rPr>
      </w:pPr>
    </w:p>
    <w:p w14:paraId="2A2F5EE0" w14:textId="0915549A" w:rsidR="000A3268" w:rsidRDefault="000A3268" w:rsidP="0048054F">
      <w:pPr>
        <w:spacing w:line="360" w:lineRule="auto"/>
        <w:rPr>
          <w:lang w:val="de-CH"/>
        </w:rPr>
      </w:pPr>
    </w:p>
    <w:p w14:paraId="125B43EE" w14:textId="73D77D65" w:rsidR="000A3268" w:rsidRPr="000A3268" w:rsidRDefault="000A3268" w:rsidP="0048054F">
      <w:pPr>
        <w:spacing w:line="360" w:lineRule="auto"/>
      </w:pPr>
      <w:r w:rsidRPr="000A3268">
        <w:rPr>
          <w:highlight w:val="red"/>
          <w:lang w:val="de-CH"/>
        </w:rPr>
        <w:t>##Korrekturen!!</w:t>
      </w:r>
    </w:p>
    <w:p w14:paraId="536EE3DF" w14:textId="77777777" w:rsidR="00C07E35" w:rsidRPr="00B2491C" w:rsidRDefault="00C07E35">
      <w:pPr>
        <w:autoSpaceDE/>
        <w:autoSpaceDN/>
        <w:rPr>
          <w:lang w:val="de-CH"/>
        </w:rPr>
      </w:pPr>
      <w:r w:rsidRPr="00B2491C">
        <w:rPr>
          <w:lang w:val="de-CH"/>
        </w:rPr>
        <w:br w:type="page"/>
      </w:r>
    </w:p>
    <w:p w14:paraId="6028B76E" w14:textId="77777777" w:rsidR="00C07E35" w:rsidRPr="00B2491C" w:rsidRDefault="00C07E35" w:rsidP="0048054F">
      <w:pPr>
        <w:spacing w:line="360" w:lineRule="auto"/>
        <w:rPr>
          <w:lang w:val="de-CH"/>
        </w:rPr>
      </w:pPr>
    </w:p>
    <w:p w14:paraId="1511D380" w14:textId="77777777" w:rsidR="0048054F" w:rsidRPr="00B2491C" w:rsidRDefault="00CB519F" w:rsidP="0048054F">
      <w:pPr>
        <w:spacing w:line="360" w:lineRule="auto"/>
        <w:outlineLvl w:val="0"/>
        <w:rPr>
          <w:b/>
          <w:lang w:val="de-CH"/>
        </w:rPr>
      </w:pPr>
      <w:r w:rsidRPr="00B2491C">
        <w:rPr>
          <w:b/>
          <w:lang w:val="de-CH"/>
        </w:rPr>
        <w:t>I</w:t>
      </w:r>
    </w:p>
    <w:p w14:paraId="67EB957D" w14:textId="77777777" w:rsidR="00CB519F" w:rsidRPr="00B2491C" w:rsidRDefault="00CB519F" w:rsidP="0048054F">
      <w:pPr>
        <w:spacing w:line="360" w:lineRule="auto"/>
        <w:outlineLvl w:val="0"/>
        <w:rPr>
          <w:lang w:val="de-CH"/>
        </w:rPr>
      </w:pPr>
    </w:p>
    <w:p w14:paraId="53D2BAE5" w14:textId="77777777" w:rsidR="00A63733" w:rsidRPr="00A63733" w:rsidRDefault="00A63733" w:rsidP="00A63733">
      <w:pPr>
        <w:spacing w:line="360" w:lineRule="auto"/>
        <w:outlineLvl w:val="0"/>
        <w:rPr>
          <w:lang w:val="de-CH"/>
        </w:rPr>
      </w:pPr>
      <w:r w:rsidRPr="00A63733">
        <w:rPr>
          <w:lang w:val="de-CH"/>
        </w:rPr>
        <w:t>Abschrift fremder Hand von</w:t>
      </w:r>
      <w:r w:rsidRPr="00A63733">
        <w:rPr>
          <w:i/>
          <w:iCs/>
          <w:lang w:val="de-CH"/>
        </w:rPr>
        <w:t xml:space="preserve"> F</w:t>
      </w:r>
      <w:r>
        <w:rPr>
          <w:i/>
          <w:iCs/>
          <w:lang w:val="de-CH"/>
        </w:rPr>
        <w:t xml:space="preserve">ünf Lieder nach Gedichten von </w:t>
      </w:r>
      <w:r w:rsidRPr="00A63733">
        <w:rPr>
          <w:i/>
          <w:iCs/>
          <w:lang w:val="de-CH"/>
        </w:rPr>
        <w:t>Stefan George</w:t>
      </w:r>
      <w:r>
        <w:rPr>
          <w:lang w:val="de-CH"/>
        </w:rPr>
        <w:t xml:space="preserve"> op. 4.</w:t>
      </w:r>
      <w:r w:rsidRPr="00A63733">
        <w:rPr>
          <w:lang w:val="de-CH"/>
        </w:rPr>
        <w:t xml:space="preserve"> </w:t>
      </w:r>
    </w:p>
    <w:p w14:paraId="5658BEE7" w14:textId="77777777" w:rsidR="00A63733" w:rsidRPr="00A63733" w:rsidRDefault="00A63733" w:rsidP="0048054F">
      <w:pPr>
        <w:spacing w:line="360" w:lineRule="auto"/>
        <w:outlineLvl w:val="0"/>
        <w:rPr>
          <w:lang w:val="de-CH"/>
        </w:rPr>
      </w:pPr>
    </w:p>
    <w:p w14:paraId="25A08A59" w14:textId="77777777" w:rsidR="0048054F" w:rsidRDefault="00A63733" w:rsidP="0048054F">
      <w:pPr>
        <w:spacing w:line="360" w:lineRule="auto"/>
        <w:rPr>
          <w:lang w:val="en-US"/>
        </w:rPr>
      </w:pPr>
      <w:r>
        <w:rPr>
          <w:lang w:val="en-US"/>
        </w:rPr>
        <w:t>US-</w:t>
      </w:r>
      <w:proofErr w:type="spellStart"/>
      <w:r>
        <w:rPr>
          <w:lang w:val="en-US"/>
        </w:rPr>
        <w:t>NYpm</w:t>
      </w:r>
      <w:proofErr w:type="spellEnd"/>
      <w:r w:rsidR="0048054F">
        <w:rPr>
          <w:lang w:val="en-US"/>
        </w:rPr>
        <w:t xml:space="preserve">, </w:t>
      </w:r>
      <w:r w:rsidR="0048054F" w:rsidRPr="00AF3ABD">
        <w:rPr>
          <w:lang w:val="en-US"/>
        </w:rPr>
        <w:t>Dept. of Music Manu</w:t>
      </w:r>
      <w:r w:rsidR="0048054F">
        <w:rPr>
          <w:lang w:val="en-US"/>
        </w:rPr>
        <w:t>s</w:t>
      </w:r>
      <w:r w:rsidR="0048054F" w:rsidRPr="00AF3ABD">
        <w:rPr>
          <w:lang w:val="en-US"/>
        </w:rPr>
        <w:t>cripts and Books</w:t>
      </w:r>
      <w:r w:rsidR="0048054F">
        <w:rPr>
          <w:lang w:val="en-US"/>
        </w:rPr>
        <w:t xml:space="preserve">, Robert Owen Lehman Collection, </w:t>
      </w:r>
      <w:r w:rsidR="0048054F" w:rsidRPr="00235834">
        <w:rPr>
          <w:lang w:val="en-US"/>
        </w:rPr>
        <w:t>W376.L716.</w:t>
      </w:r>
    </w:p>
    <w:p w14:paraId="1AE8376D" w14:textId="77777777" w:rsidR="00A63733" w:rsidRPr="00235834" w:rsidRDefault="00A63733" w:rsidP="0048054F">
      <w:pPr>
        <w:spacing w:line="360" w:lineRule="auto"/>
        <w:rPr>
          <w:lang w:val="en-US"/>
        </w:rPr>
      </w:pPr>
    </w:p>
    <w:p w14:paraId="5D89E274" w14:textId="0287EA94" w:rsidR="0048054F" w:rsidRDefault="0048054F" w:rsidP="0048054F">
      <w:pPr>
        <w:spacing w:line="360" w:lineRule="auto"/>
      </w:pPr>
      <w:r>
        <w:t>7 Blätter (</w:t>
      </w:r>
      <w:proofErr w:type="spellStart"/>
      <w:r>
        <w:t>Bl</w:t>
      </w:r>
      <w:proofErr w:type="spellEnd"/>
      <w:r>
        <w:t>. 1–7): 1 Blatt (</w:t>
      </w:r>
      <w:proofErr w:type="spellStart"/>
      <w:r>
        <w:t>Bl</w:t>
      </w:r>
      <w:proofErr w:type="spellEnd"/>
      <w:r>
        <w:t>. 1) und 3 ineinander gelegte, fadenheftete Bögen (</w:t>
      </w:r>
      <w:proofErr w:type="spellStart"/>
      <w:r>
        <w:t>Bl</w:t>
      </w:r>
      <w:proofErr w:type="spellEnd"/>
      <w:r>
        <w:t xml:space="preserve">. 2/7, 3/6, 4/5).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 ist oben links ein Zettel (hoch 140 × 125 mm) mit Klebstoff aufgeklebt. </w:t>
      </w:r>
      <w:proofErr w:type="spellStart"/>
      <w:r>
        <w:t>Foliierung</w:t>
      </w:r>
      <w:proofErr w:type="spellEnd"/>
      <w:r>
        <w:t xml:space="preserve"> unten links mit </w:t>
      </w:r>
      <w:r w:rsidRPr="00E11E46">
        <w:rPr>
          <w:i/>
        </w:rPr>
        <w:t>1</w:t>
      </w:r>
      <w:r>
        <w:t xml:space="preserve"> (aufgeklebter Zettel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) und von </w:t>
      </w:r>
      <w:r w:rsidRPr="00E11E46">
        <w:rPr>
          <w:i/>
        </w:rPr>
        <w:t>2</w:t>
      </w:r>
      <w:r>
        <w:t xml:space="preserve"> bis </w:t>
      </w:r>
      <w:r w:rsidRPr="00E11E46">
        <w:rPr>
          <w:i/>
        </w:rPr>
        <w:t>8</w:t>
      </w:r>
      <w:r>
        <w:t xml:space="preserve"> (</w:t>
      </w:r>
      <w:proofErr w:type="spellStart"/>
      <w:r>
        <w:t>Bl</w:t>
      </w:r>
      <w:proofErr w:type="spellEnd"/>
      <w:r>
        <w:t xml:space="preserve">. 1–7) </w:t>
      </w:r>
      <w:proofErr w:type="spellStart"/>
      <w:r>
        <w:t>recto</w:t>
      </w:r>
      <w:proofErr w:type="spellEnd"/>
      <w:r>
        <w:t xml:space="preserve"> unten links mit Bleistift. </w:t>
      </w:r>
      <w:proofErr w:type="spellStart"/>
      <w:r>
        <w:t>Bl</w:t>
      </w:r>
      <w:proofErr w:type="spellEnd"/>
      <w:r>
        <w:t>. 7</w:t>
      </w:r>
      <w:r w:rsidRPr="00AC1BC5">
        <w:rPr>
          <w:vertAlign w:val="superscript"/>
        </w:rPr>
        <w:t>r</w:t>
      </w:r>
      <w:r>
        <w:t xml:space="preserve"> bis auf die </w:t>
      </w:r>
      <w:proofErr w:type="spellStart"/>
      <w:r>
        <w:t>Foliierung</w:t>
      </w:r>
      <w:proofErr w:type="spellEnd"/>
      <w:r>
        <w:t xml:space="preserve"> </w:t>
      </w:r>
      <w:proofErr w:type="spellStart"/>
      <w:r>
        <w:t>unbeschriftet</w:t>
      </w:r>
      <w:proofErr w:type="spellEnd"/>
      <w:r>
        <w:t xml:space="preserve">, Verso Seite des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 aufgeklebten Zettels,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v</w:t>
      </w:r>
      <w:r>
        <w:t>, 8</w:t>
      </w:r>
      <w:r w:rsidRPr="00AC1BC5">
        <w:rPr>
          <w:vertAlign w:val="superscript"/>
        </w:rPr>
        <w:t>v</w:t>
      </w:r>
      <w:r>
        <w:t xml:space="preserve"> unbeschriftet. Spuren von Klebstoff am rechten Rand von </w:t>
      </w:r>
      <w:proofErr w:type="spellStart"/>
      <w:r>
        <w:t>Bl</w:t>
      </w:r>
      <w:proofErr w:type="spellEnd"/>
      <w:r>
        <w:t>. 8</w:t>
      </w:r>
      <w:r w:rsidR="00AC1BC5" w:rsidRPr="00AC1BC5">
        <w:rPr>
          <w:vertAlign w:val="superscript"/>
        </w:rPr>
        <w:t>v</w:t>
      </w:r>
      <w:r>
        <w:t xml:space="preserve">. </w:t>
      </w:r>
    </w:p>
    <w:p w14:paraId="0DC15E13" w14:textId="77777777" w:rsidR="00A63733" w:rsidRDefault="00A63733" w:rsidP="0048054F">
      <w:pPr>
        <w:spacing w:line="360" w:lineRule="auto"/>
      </w:pPr>
    </w:p>
    <w:p w14:paraId="10E53914" w14:textId="77777777" w:rsidR="00AC1BC5" w:rsidRDefault="0048054F" w:rsidP="0048054F">
      <w:pPr>
        <w:spacing w:line="360" w:lineRule="auto"/>
      </w:pPr>
      <w:r>
        <w:t>Beschreibstoff: Notenpapier, 24 Systeme, Format: hoch 330 × 253 mm, kein Firmenzeichen (</w:t>
      </w:r>
      <w:proofErr w:type="spellStart"/>
      <w:r>
        <w:t>Bl</w:t>
      </w:r>
      <w:proofErr w:type="spellEnd"/>
      <w:r>
        <w:t xml:space="preserve">. 1); </w:t>
      </w:r>
    </w:p>
    <w:p w14:paraId="4E42C1E3" w14:textId="44CED6C1" w:rsidR="0048054F" w:rsidRDefault="0048054F" w:rsidP="0048054F">
      <w:pPr>
        <w:spacing w:line="360" w:lineRule="auto"/>
      </w:pPr>
      <w:r>
        <w:t xml:space="preserve">Notenpapier, 12 Systeme (mit vier vorgedruckten </w:t>
      </w:r>
      <w:proofErr w:type="spellStart"/>
      <w:r>
        <w:t>Akkoalden</w:t>
      </w:r>
      <w:proofErr w:type="spellEnd"/>
      <w:r>
        <w:t xml:space="preserve"> [1 + 2 Systeme]), Format: hoch 341 × 270 mm, Firmenzeichen: [JE] | </w:t>
      </w:r>
      <w:r w:rsidRPr="00F6423F">
        <w:rPr>
          <w:i/>
        </w:rPr>
        <w:t>Protokoll. Schutzmarke | No.</w:t>
      </w:r>
      <w:r>
        <w:rPr>
          <w:i/>
        </w:rPr>
        <w:t>12</w:t>
      </w:r>
      <w:r w:rsidRPr="00F6423F">
        <w:rPr>
          <w:i/>
        </w:rPr>
        <w:t xml:space="preserve"> </w:t>
      </w:r>
      <w:r>
        <w:t xml:space="preserve">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>, 3</w:t>
      </w:r>
      <w:r w:rsidRPr="00AC1BC5">
        <w:rPr>
          <w:vertAlign w:val="superscript"/>
        </w:rPr>
        <w:t>r</w:t>
      </w:r>
      <w:r>
        <w:t>, 4</w:t>
      </w:r>
      <w:r w:rsidRPr="00AC1BC5">
        <w:rPr>
          <w:vertAlign w:val="superscript"/>
        </w:rPr>
        <w:t>r</w:t>
      </w:r>
      <w:r>
        <w:t xml:space="preserve"> unten links (</w:t>
      </w:r>
      <w:proofErr w:type="spellStart"/>
      <w:r>
        <w:t>Bl</w:t>
      </w:r>
      <w:proofErr w:type="spellEnd"/>
      <w:r>
        <w:t xml:space="preserve">. 2–7). </w:t>
      </w:r>
    </w:p>
    <w:p w14:paraId="1039A23D" w14:textId="77777777" w:rsidR="00AC1BC5" w:rsidRDefault="00AC1BC5" w:rsidP="0048054F">
      <w:pPr>
        <w:spacing w:line="360" w:lineRule="auto"/>
      </w:pPr>
    </w:p>
    <w:p w14:paraId="72150A23" w14:textId="77777777" w:rsidR="0048054F" w:rsidRDefault="0048054F" w:rsidP="0048054F">
      <w:pPr>
        <w:spacing w:line="360" w:lineRule="auto"/>
      </w:pPr>
      <w:r>
        <w:t xml:space="preserve">Schreibstoff: schwarze Tinte; Bleistift, blauer, grüner und roter Buntstift, roter, schwarzer und violetter Stempelabdruck, blaue Tinte. </w:t>
      </w:r>
    </w:p>
    <w:p w14:paraId="2C32D767" w14:textId="77777777" w:rsidR="00A63733" w:rsidRDefault="00A63733" w:rsidP="0048054F">
      <w:pPr>
        <w:spacing w:line="360" w:lineRule="auto"/>
      </w:pPr>
    </w:p>
    <w:p w14:paraId="5A25D160" w14:textId="75A724BC" w:rsidR="00AC1BC5" w:rsidRDefault="0048054F" w:rsidP="0048054F">
      <w:pPr>
        <w:spacing w:line="360" w:lineRule="auto"/>
      </w:pPr>
      <w:r>
        <w:t xml:space="preserve">Titel: </w:t>
      </w:r>
      <w:r>
        <w:rPr>
          <w:i/>
        </w:rPr>
        <w:t>Anton Webern | Fünf Lieder | nach | Gedichten von Stefan George | für</w:t>
      </w:r>
      <w:r w:rsidR="00222A1F">
        <w:rPr>
          <w:i/>
        </w:rPr>
        <w:t xml:space="preserve"> |</w:t>
      </w:r>
      <w:r>
        <w:rPr>
          <w:i/>
        </w:rPr>
        <w:t xml:space="preserve"> </w:t>
      </w:r>
      <w:proofErr w:type="spellStart"/>
      <w:r>
        <w:rPr>
          <w:i/>
        </w:rPr>
        <w:t>Singstim̅e</w:t>
      </w:r>
      <w:proofErr w:type="spellEnd"/>
      <w:r>
        <w:rPr>
          <w:i/>
        </w:rPr>
        <w:t xml:space="preserve"> u. Klavier | op. 4 </w:t>
      </w:r>
      <w:r>
        <w:t xml:space="preserve">auf </w:t>
      </w:r>
      <w:proofErr w:type="spellStart"/>
      <w:r>
        <w:t>Bl</w:t>
      </w:r>
      <w:proofErr w:type="spellEnd"/>
      <w:r>
        <w:t>.</w:t>
      </w:r>
      <w:r w:rsidR="00222A1F">
        <w:t> </w:t>
      </w:r>
      <w:r>
        <w:t>1</w:t>
      </w:r>
      <w:r w:rsidRPr="00AC1BC5">
        <w:rPr>
          <w:vertAlign w:val="superscript"/>
        </w:rPr>
        <w:t>r</w:t>
      </w:r>
      <w:r>
        <w:t xml:space="preserve"> System 4–14 Mitte; </w:t>
      </w:r>
    </w:p>
    <w:p w14:paraId="232B4387" w14:textId="77777777" w:rsidR="00AC1BC5" w:rsidRDefault="0048054F" w:rsidP="0048054F">
      <w:pPr>
        <w:spacing w:line="360" w:lineRule="auto"/>
      </w:pPr>
      <w:r w:rsidRPr="00B51540">
        <w:rPr>
          <w:i/>
        </w:rPr>
        <w:t>I. | EINGANG.</w:t>
      </w:r>
      <w:r>
        <w:t xml:space="preserve"> [Mitte] &lt;</w:t>
      </w:r>
      <w:r w:rsidRPr="00B51540">
        <w:rPr>
          <w:i/>
        </w:rPr>
        <w:t xml:space="preserve">Anton Webern, </w:t>
      </w:r>
      <w:proofErr w:type="spellStart"/>
      <w:r w:rsidRPr="00B51540">
        <w:rPr>
          <w:i/>
        </w:rPr>
        <w:t>Op</w:t>
      </w:r>
      <w:proofErr w:type="spellEnd"/>
      <w:r>
        <w:t xml:space="preserve">[.] </w:t>
      </w:r>
      <w:r w:rsidRPr="00B51540">
        <w:rPr>
          <w:i/>
        </w:rPr>
        <w:t>4</w:t>
      </w:r>
      <w:r>
        <w:t xml:space="preserve">&gt; [rechts] auf </w:t>
      </w:r>
      <w:proofErr w:type="spellStart"/>
      <w:r>
        <w:t>Bl</w:t>
      </w:r>
      <w:proofErr w:type="spellEnd"/>
      <w:r>
        <w:t>. 2</w:t>
      </w:r>
      <w:r w:rsidRPr="00222A1F">
        <w:rPr>
          <w:vertAlign w:val="superscript"/>
        </w:rPr>
        <w:t>r</w:t>
      </w:r>
      <w:r>
        <w:t xml:space="preserve"> oben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>),</w:t>
      </w:r>
      <w:r w:rsidRPr="00B51540">
        <w:t xml:space="preserve"> </w:t>
      </w:r>
      <w:r>
        <w:t>&lt;</w:t>
      </w:r>
      <w:r w:rsidRPr="00B51540">
        <w:rPr>
          <w:i/>
        </w:rPr>
        <w:t xml:space="preserve">Anton Webern, </w:t>
      </w:r>
      <w:proofErr w:type="spellStart"/>
      <w:r w:rsidRPr="00B51540">
        <w:rPr>
          <w:i/>
        </w:rPr>
        <w:t>Op</w:t>
      </w:r>
      <w:proofErr w:type="spellEnd"/>
      <w:r>
        <w:t xml:space="preserve">[.] </w:t>
      </w:r>
      <w:r w:rsidRPr="00B51540">
        <w:rPr>
          <w:i/>
        </w:rPr>
        <w:t>4</w:t>
      </w:r>
      <w:r>
        <w:t>&gt; mit blauem Buntstift (</w:t>
      </w:r>
      <w:proofErr w:type="spellStart"/>
      <w:r>
        <w:t>Hs</w:t>
      </w:r>
      <w:proofErr w:type="spellEnd"/>
      <w:r>
        <w:t xml:space="preserve">.?); </w:t>
      </w:r>
    </w:p>
    <w:p w14:paraId="08E856A3" w14:textId="77777777" w:rsidR="00222A1F" w:rsidRDefault="00222A1F" w:rsidP="0048054F">
      <w:pPr>
        <w:spacing w:line="360" w:lineRule="auto"/>
      </w:pPr>
      <w:r w:rsidRPr="00222A1F">
        <w:rPr>
          <w:i/>
          <w:iCs/>
        </w:rPr>
        <w:t>II.</w:t>
      </w:r>
      <w:r>
        <w:t xml:space="preserve"> auf </w:t>
      </w:r>
      <w:proofErr w:type="spellStart"/>
      <w:r>
        <w:t>Bl</w:t>
      </w:r>
      <w:proofErr w:type="spellEnd"/>
      <w:r>
        <w:t>. 3</w:t>
      </w:r>
      <w:r w:rsidRPr="00222A1F">
        <w:rPr>
          <w:vertAlign w:val="superscript"/>
        </w:rPr>
        <w:t>v</w:t>
      </w:r>
      <w:r>
        <w:t xml:space="preserve"> oben Mitte; </w:t>
      </w:r>
    </w:p>
    <w:p w14:paraId="51E4AF86" w14:textId="5E48CFD3" w:rsidR="007C4A91" w:rsidRDefault="007C4A91" w:rsidP="007C4A91">
      <w:pPr>
        <w:spacing w:line="360" w:lineRule="auto"/>
      </w:pPr>
      <w:r w:rsidRPr="00222A1F">
        <w:rPr>
          <w:i/>
          <w:iCs/>
        </w:rPr>
        <w:t>I</w:t>
      </w:r>
      <w:r>
        <w:rPr>
          <w:i/>
          <w:iCs/>
        </w:rPr>
        <w:t>I</w:t>
      </w:r>
      <w:r w:rsidRPr="00222A1F">
        <w:rPr>
          <w:i/>
          <w:iCs/>
        </w:rPr>
        <w:t>I.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222A1F">
        <w:rPr>
          <w:vertAlign w:val="superscript"/>
        </w:rPr>
        <w:t>v</w:t>
      </w:r>
      <w:r>
        <w:t xml:space="preserve"> oben Mitte; </w:t>
      </w:r>
    </w:p>
    <w:p w14:paraId="4CEC9441" w14:textId="4A95A239" w:rsidR="007C4A91" w:rsidRDefault="007C4A91" w:rsidP="007C4A91">
      <w:pPr>
        <w:spacing w:line="360" w:lineRule="auto"/>
      </w:pPr>
      <w:r w:rsidRPr="00222A1F">
        <w:rPr>
          <w:i/>
          <w:iCs/>
        </w:rPr>
        <w:t>I</w:t>
      </w:r>
      <w:r>
        <w:rPr>
          <w:i/>
          <w:iCs/>
        </w:rPr>
        <w:t>V</w:t>
      </w:r>
      <w:r w:rsidRPr="00222A1F">
        <w:rPr>
          <w:i/>
          <w:iCs/>
        </w:rPr>
        <w:t>.</w:t>
      </w:r>
      <w:r>
        <w:t xml:space="preserve"> auf </w:t>
      </w:r>
      <w:proofErr w:type="spellStart"/>
      <w:r>
        <w:t>Bl</w:t>
      </w:r>
      <w:proofErr w:type="spellEnd"/>
      <w:r>
        <w:t>. 4</w:t>
      </w:r>
      <w:r w:rsidRPr="00222A1F">
        <w:rPr>
          <w:vertAlign w:val="superscript"/>
        </w:rPr>
        <w:t>v</w:t>
      </w:r>
      <w:r>
        <w:t xml:space="preserve"> oben Mitte; </w:t>
      </w:r>
    </w:p>
    <w:p w14:paraId="357E5978" w14:textId="423DBC4F" w:rsidR="0048054F" w:rsidRDefault="007C4A91" w:rsidP="0048054F">
      <w:pPr>
        <w:spacing w:line="360" w:lineRule="auto"/>
      </w:pPr>
      <w:r>
        <w:rPr>
          <w:i/>
          <w:iCs/>
        </w:rPr>
        <w:t>V</w:t>
      </w:r>
      <w:r w:rsidRPr="00222A1F">
        <w:rPr>
          <w:i/>
          <w:iCs/>
        </w:rPr>
        <w:t>.</w:t>
      </w:r>
      <w:r>
        <w:t xml:space="preserve"> auf </w:t>
      </w:r>
      <w:proofErr w:type="spellStart"/>
      <w:r>
        <w:t>Bl</w:t>
      </w:r>
      <w:proofErr w:type="spellEnd"/>
      <w:r>
        <w:t>. 5</w:t>
      </w:r>
      <w:r>
        <w:rPr>
          <w:vertAlign w:val="superscript"/>
        </w:rPr>
        <w:t>r</w:t>
      </w:r>
      <w:r>
        <w:t xml:space="preserve"> oben Mitte</w:t>
      </w:r>
      <w:r w:rsidR="0048054F">
        <w:t xml:space="preserve">. </w:t>
      </w:r>
    </w:p>
    <w:p w14:paraId="4B3B1C45" w14:textId="77777777" w:rsidR="00A63733" w:rsidRDefault="00A63733" w:rsidP="0048054F">
      <w:pPr>
        <w:spacing w:line="360" w:lineRule="auto"/>
      </w:pPr>
    </w:p>
    <w:p w14:paraId="35B86E71" w14:textId="77777777" w:rsidR="0048054F" w:rsidRDefault="0048054F" w:rsidP="0048054F">
      <w:pPr>
        <w:spacing w:line="360" w:lineRule="auto"/>
      </w:pPr>
      <w:r>
        <w:t xml:space="preserve">Widmung: </w:t>
      </w:r>
      <w:r w:rsidRPr="00CE2138">
        <w:rPr>
          <w:i/>
        </w:rPr>
        <w:t>Herrn Werner Reinhart in Herzlichkeit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oben Mitte mit blauer Tinte. </w:t>
      </w:r>
    </w:p>
    <w:p w14:paraId="7F71A3B0" w14:textId="77777777" w:rsidR="00A63733" w:rsidRDefault="00A63733" w:rsidP="0048054F">
      <w:pPr>
        <w:spacing w:line="360" w:lineRule="auto"/>
      </w:pPr>
    </w:p>
    <w:p w14:paraId="45A19172" w14:textId="64CE46CD" w:rsidR="0048054F" w:rsidRDefault="0048054F" w:rsidP="0048054F">
      <w:pPr>
        <w:spacing w:line="360" w:lineRule="auto"/>
      </w:pPr>
      <w:r>
        <w:t xml:space="preserve">Besetzung: </w:t>
      </w:r>
      <w:r w:rsidRPr="00B51540">
        <w:rPr>
          <w:i/>
        </w:rPr>
        <w:t>Gesang</w:t>
      </w:r>
      <w:r>
        <w:t xml:space="preserve">, </w:t>
      </w:r>
      <w:r w:rsidRPr="00B51540">
        <w:rPr>
          <w:i/>
        </w:rPr>
        <w:t>Klavier</w:t>
      </w:r>
      <w:r>
        <w:t xml:space="preserve"> (2 Systeme)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1. Akkolade mit blauem Buntstift (</w:t>
      </w:r>
      <w:proofErr w:type="spellStart"/>
      <w:r>
        <w:t>Hs</w:t>
      </w:r>
      <w:proofErr w:type="spellEnd"/>
      <w:r>
        <w:t xml:space="preserve">.?). </w:t>
      </w:r>
    </w:p>
    <w:p w14:paraId="62559BA7" w14:textId="77777777" w:rsidR="00A63733" w:rsidRDefault="00A63733" w:rsidP="0048054F">
      <w:pPr>
        <w:spacing w:line="360" w:lineRule="auto"/>
      </w:pPr>
    </w:p>
    <w:p w14:paraId="49B98E54" w14:textId="77777777" w:rsidR="00AC1BC5" w:rsidRDefault="0048054F" w:rsidP="0048054F">
      <w:pPr>
        <w:spacing w:line="360" w:lineRule="auto"/>
      </w:pPr>
      <w:r>
        <w:t xml:space="preserve">Eintragungen: </w:t>
      </w:r>
      <w:r w:rsidRPr="00487A44">
        <w:rPr>
          <w:i/>
        </w:rPr>
        <w:t xml:space="preserve">Die Tempovorschriften nur </w:t>
      </w:r>
      <w:r w:rsidRPr="00487A44">
        <w:rPr>
          <w:i/>
          <w:u w:val="single"/>
        </w:rPr>
        <w:t>einmal</w:t>
      </w:r>
      <w:r w:rsidRPr="00487A44">
        <w:rPr>
          <w:i/>
        </w:rPr>
        <w:t xml:space="preserve"> | (über den </w:t>
      </w:r>
      <w:r w:rsidRPr="00487A44">
        <w:rPr>
          <w:i/>
          <w:u w:val="single"/>
        </w:rPr>
        <w:t>Gesang</w:t>
      </w:r>
      <w:r w:rsidRPr="00487A44">
        <w:rPr>
          <w:i/>
        </w:rPr>
        <w:t xml:space="preserve">), </w:t>
      </w:r>
      <w:r w:rsidRPr="00487A44">
        <w:rPr>
          <w:i/>
          <w:u w:val="single"/>
        </w:rPr>
        <w:t>nicht</w:t>
      </w:r>
      <w:r w:rsidRPr="00487A44">
        <w:rPr>
          <w:i/>
        </w:rPr>
        <w:t xml:space="preserve"> auch über | das Klaviersystem; alle </w:t>
      </w:r>
      <w:r w:rsidRPr="00487A44">
        <w:rPr>
          <w:i/>
          <w:u w:val="single"/>
        </w:rPr>
        <w:t>in einheitlicher</w:t>
      </w:r>
      <w:r w:rsidRPr="00487A44">
        <w:rPr>
          <w:i/>
        </w:rPr>
        <w:t xml:space="preserve"> | Größe (die im Verlaufe eines Liedes | angegebenen ebenso groß wie die | Tempovorschrift zu Beginn); große | Schrift. | Die Art der Notierung der </w:t>
      </w:r>
      <w:proofErr w:type="spellStart"/>
      <w:r w:rsidRPr="00487A44">
        <w:rPr>
          <w:i/>
        </w:rPr>
        <w:t>Singstim̅e</w:t>
      </w:r>
      <w:proofErr w:type="spellEnd"/>
      <w:r w:rsidRPr="00487A44">
        <w:rPr>
          <w:i/>
        </w:rPr>
        <w:t xml:space="preserve">, | wie sie im </w:t>
      </w:r>
      <w:proofErr w:type="spellStart"/>
      <w:r w:rsidRPr="00487A44">
        <w:rPr>
          <w:i/>
          <w:u w:val="single"/>
        </w:rPr>
        <w:t>Manuscript</w:t>
      </w:r>
      <w:proofErr w:type="spellEnd"/>
      <w:r w:rsidRPr="00487A44">
        <w:rPr>
          <w:i/>
        </w:rPr>
        <w:t xml:space="preserve"> ist, absolut | beibehalten; das heißt:</w:t>
      </w:r>
      <w:r>
        <w:t xml:space="preserve"> &lt;</w:t>
      </w:r>
      <w:r w:rsidRPr="00487A44">
        <w:rPr>
          <w:i/>
        </w:rPr>
        <w:t>für</w:t>
      </w:r>
      <w:r>
        <w:t xml:space="preserve">&gt; [vier </w:t>
      </w:r>
      <w:proofErr w:type="spellStart"/>
      <w:r>
        <w:t>zusammengebalkte</w:t>
      </w:r>
      <w:proofErr w:type="spellEnd"/>
      <w:r>
        <w:t xml:space="preserve"> Achtel] </w:t>
      </w:r>
      <w:proofErr w:type="spellStart"/>
      <w:r w:rsidRPr="00487A44">
        <w:rPr>
          <w:i/>
        </w:rPr>
        <w:t>u.s.w</w:t>
      </w:r>
      <w:proofErr w:type="spellEnd"/>
      <w:r w:rsidRPr="00487A44">
        <w:rPr>
          <w:i/>
        </w:rPr>
        <w:t>. | nicht etwa</w:t>
      </w:r>
      <w:r>
        <w:t xml:space="preserve"> [vier Achtel mit Fähnchen] </w:t>
      </w:r>
      <w:r w:rsidRPr="00487A44">
        <w:rPr>
          <w:i/>
        </w:rPr>
        <w:t xml:space="preserve">setzen, wenn | auf die Textsilbe nur eine Note </w:t>
      </w:r>
      <w:proofErr w:type="spellStart"/>
      <w:r w:rsidRPr="00487A44">
        <w:rPr>
          <w:i/>
        </w:rPr>
        <w:t>kom̅t</w:t>
      </w:r>
      <w:proofErr w:type="spellEnd"/>
      <w:r w:rsidRPr="00487A44">
        <w:rPr>
          <w:i/>
        </w:rPr>
        <w:t>.</w:t>
      </w:r>
      <w:r>
        <w:t xml:space="preserve"> auf dem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 aufgeklebten Zettel; </w:t>
      </w:r>
    </w:p>
    <w:p w14:paraId="0EDD2772" w14:textId="77777777" w:rsidR="00AC1BC5" w:rsidRDefault="0048054F" w:rsidP="0048054F">
      <w:pPr>
        <w:spacing w:line="360" w:lineRule="auto"/>
      </w:pPr>
      <w:r w:rsidRPr="00487A44">
        <w:rPr>
          <w:i/>
        </w:rPr>
        <w:t xml:space="preserve">Schrift des Titelblattes </w:t>
      </w:r>
      <w:r>
        <w:rPr>
          <w:i/>
        </w:rPr>
        <w:t>|</w:t>
      </w:r>
      <w:r w:rsidRPr="00487A44">
        <w:rPr>
          <w:i/>
        </w:rPr>
        <w:t xml:space="preserve"> wie bei meinen </w:t>
      </w:r>
      <w:proofErr w:type="spellStart"/>
      <w:r w:rsidRPr="00487A44">
        <w:rPr>
          <w:i/>
        </w:rPr>
        <w:t>Violinstücken</w:t>
      </w:r>
      <w:proofErr w:type="spellEnd"/>
      <w:r w:rsidRPr="00487A44">
        <w:rPr>
          <w:i/>
        </w:rPr>
        <w:t xml:space="preserve"> op. 7 </w:t>
      </w:r>
      <w:r>
        <w:rPr>
          <w:i/>
        </w:rPr>
        <w:t>|</w:t>
      </w:r>
      <w:r w:rsidRPr="00487A44">
        <w:rPr>
          <w:i/>
        </w:rPr>
        <w:t xml:space="preserve"> U.</w:t>
      </w:r>
      <w:r>
        <w:rPr>
          <w:i/>
        </w:rPr>
        <w:t xml:space="preserve"> E</w:t>
      </w:r>
      <w:r w:rsidRPr="00487A44">
        <w:rPr>
          <w:i/>
        </w:rPr>
        <w:t xml:space="preserve">. </w:t>
      </w:r>
      <w:proofErr w:type="spellStart"/>
      <w:r w:rsidRPr="00487A44">
        <w:rPr>
          <w:i/>
        </w:rPr>
        <w:t>N</w:t>
      </w:r>
      <w:r w:rsidRPr="00487A44">
        <w:rPr>
          <w:i/>
          <w:u w:val="double"/>
          <w:vertAlign w:val="superscript"/>
        </w:rPr>
        <w:t>o</w:t>
      </w:r>
      <w:proofErr w:type="spellEnd"/>
      <w:r w:rsidRPr="00487A44">
        <w:rPr>
          <w:i/>
        </w:rPr>
        <w:t xml:space="preserve"> 6642</w:t>
      </w:r>
      <w:r>
        <w:t xml:space="preserve"> [alles eingekreist]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 System 1–4 rechts mit Bleistift; </w:t>
      </w:r>
    </w:p>
    <w:p w14:paraId="6CFC6E08" w14:textId="77777777" w:rsidR="00AC1BC5" w:rsidRDefault="0048054F" w:rsidP="0048054F">
      <w:pPr>
        <w:spacing w:line="360" w:lineRule="auto"/>
      </w:pPr>
      <w:r w:rsidRPr="00CE2138">
        <w:rPr>
          <w:i/>
        </w:rPr>
        <w:lastRenderedPageBreak/>
        <w:t>DOUANES | FRANÇAISES</w:t>
      </w:r>
      <w:r>
        <w:t xml:space="preserve"> [kreisförmig oben und unten, im Kreis:] </w:t>
      </w:r>
      <w:r w:rsidRPr="00CE2138">
        <w:rPr>
          <w:i/>
        </w:rPr>
        <w:t>BUREAU | D’ | ORLY | 3</w:t>
      </w:r>
      <w:r>
        <w:t xml:space="preserve"> auf </w:t>
      </w:r>
      <w:proofErr w:type="spellStart"/>
      <w:r>
        <w:t>Bl</w:t>
      </w:r>
      <w:proofErr w:type="spellEnd"/>
      <w:r>
        <w:t>. 1</w:t>
      </w:r>
      <w:r w:rsidRPr="00AC1BC5">
        <w:rPr>
          <w:vertAlign w:val="superscript"/>
        </w:rPr>
        <w:t>r</w:t>
      </w:r>
      <w:r>
        <w:t xml:space="preserve"> unten links,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>, 3</w:t>
      </w:r>
      <w:r w:rsidRPr="00AC1BC5">
        <w:rPr>
          <w:vertAlign w:val="superscript"/>
        </w:rPr>
        <w:t>r</w:t>
      </w:r>
      <w:r>
        <w:t>, 4</w:t>
      </w:r>
      <w:r w:rsidRPr="00AC1BC5">
        <w:rPr>
          <w:vertAlign w:val="superscript"/>
        </w:rPr>
        <w:t>r</w:t>
      </w:r>
      <w:r>
        <w:t>, 5</w:t>
      </w:r>
      <w:r w:rsidRPr="00AC1BC5">
        <w:rPr>
          <w:vertAlign w:val="superscript"/>
        </w:rPr>
        <w:t>r</w:t>
      </w:r>
      <w:r>
        <w:t>, 6</w:t>
      </w:r>
      <w:r w:rsidRPr="00AC1BC5">
        <w:rPr>
          <w:vertAlign w:val="superscript"/>
        </w:rPr>
        <w:t>r</w:t>
      </w:r>
      <w:r>
        <w:t xml:space="preserve"> oben rechts als roter Stempelabdruck; </w:t>
      </w:r>
    </w:p>
    <w:p w14:paraId="344FE487" w14:textId="77777777" w:rsidR="00AC1BC5" w:rsidRDefault="0048054F" w:rsidP="0048054F">
      <w:pPr>
        <w:spacing w:line="360" w:lineRule="auto"/>
      </w:pPr>
      <w:r w:rsidRPr="00496EB7">
        <w:rPr>
          <w:i/>
        </w:rPr>
        <w:t>„Universal-Edition“ A.-G. | WIEN</w:t>
      </w:r>
      <w:r>
        <w:t xml:space="preserve"> [Stempel] | </w:t>
      </w:r>
      <w:r>
        <w:rPr>
          <w:i/>
        </w:rPr>
        <w:t>11</w:t>
      </w:r>
      <w:r w:rsidRPr="00496EB7">
        <w:rPr>
          <w:i/>
        </w:rPr>
        <w:t>/</w:t>
      </w:r>
      <w:r>
        <w:rPr>
          <w:i/>
        </w:rPr>
        <w:t>5</w:t>
      </w:r>
      <w:r w:rsidRPr="00496EB7">
        <w:rPr>
          <w:i/>
        </w:rPr>
        <w:t xml:space="preserve"> </w:t>
      </w:r>
      <w:r>
        <w:rPr>
          <w:i/>
        </w:rPr>
        <w:t>̅</w:t>
      </w:r>
      <w:r w:rsidRPr="00496EB7">
        <w:rPr>
          <w:i/>
        </w:rPr>
        <w:t>2̅</w:t>
      </w:r>
      <w:r>
        <w:rPr>
          <w:i/>
        </w:rPr>
        <w:t>3</w:t>
      </w:r>
      <w:r>
        <w:t xml:space="preserve"> [blauer Buntstift] | </w:t>
      </w:r>
      <w:r w:rsidRPr="00496EB7">
        <w:rPr>
          <w:i/>
        </w:rPr>
        <w:t>Zum Stich!</w:t>
      </w:r>
      <w:r>
        <w:t xml:space="preserve"> [Stempel] | </w:t>
      </w:r>
      <w:r w:rsidRPr="00CE2138">
        <w:rPr>
          <w:i/>
        </w:rPr>
        <w:t>U. E. 4</w:t>
      </w:r>
      <w:r w:rsidRPr="00CE2138">
        <w:rPr>
          <w:i/>
          <w:vertAlign w:val="superscript"/>
        </w:rPr>
        <w:t>o</w:t>
      </w:r>
      <w:r>
        <w:t xml:space="preserve"> [Paraphe] [blauer Buntstift]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oben rechts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 xml:space="preserve">); </w:t>
      </w:r>
    </w:p>
    <w:p w14:paraId="0844A2C5" w14:textId="77777777" w:rsidR="00AC1BC5" w:rsidRDefault="0048054F" w:rsidP="0048054F">
      <w:pPr>
        <w:spacing w:line="360" w:lineRule="auto"/>
      </w:pPr>
      <w:r w:rsidRPr="00303E0C">
        <w:rPr>
          <w:i/>
        </w:rPr>
        <w:t>Aufführungsrechte vorbehalten.</w:t>
      </w:r>
      <w:r>
        <w:t xml:space="preserve"> | </w:t>
      </w:r>
      <w:proofErr w:type="spellStart"/>
      <w:r w:rsidRPr="00303E0C">
        <w:rPr>
          <w:i/>
        </w:rPr>
        <w:t>Droits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d’exécution</w:t>
      </w:r>
      <w:proofErr w:type="spellEnd"/>
      <w:r w:rsidRPr="00303E0C">
        <w:rPr>
          <w:i/>
        </w:rPr>
        <w:t xml:space="preserve"> </w:t>
      </w:r>
      <w:proofErr w:type="spellStart"/>
      <w:r w:rsidRPr="00303E0C">
        <w:rPr>
          <w:i/>
        </w:rPr>
        <w:t>réserves</w:t>
      </w:r>
      <w:proofErr w:type="spellEnd"/>
      <w:r w:rsidRPr="00303E0C">
        <w:rPr>
          <w:i/>
        </w:rPr>
        <w:t>.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oben links als violetter Stempelabdruck; </w:t>
      </w:r>
    </w:p>
    <w:p w14:paraId="5AE8DE63" w14:textId="77777777" w:rsidR="00AC1BC5" w:rsidRDefault="0048054F" w:rsidP="0048054F">
      <w:pPr>
        <w:spacing w:line="360" w:lineRule="auto"/>
      </w:pPr>
      <w:r w:rsidRPr="00303E0C">
        <w:rPr>
          <w:i/>
        </w:rPr>
        <w:t>Copyright 19</w:t>
      </w:r>
      <w:r>
        <w:t>&lt;</w:t>
      </w:r>
      <w:r w:rsidRPr="00303E0C">
        <w:rPr>
          <w:i/>
        </w:rPr>
        <w:t>2</w:t>
      </w:r>
      <w:r>
        <w:rPr>
          <w:i/>
        </w:rPr>
        <w:t>3</w:t>
      </w:r>
      <w:r>
        <w:t xml:space="preserve">&gt; </w:t>
      </w:r>
      <w:proofErr w:type="spellStart"/>
      <w:r w:rsidRPr="00303E0C">
        <w:rPr>
          <w:i/>
        </w:rPr>
        <w:t>by</w:t>
      </w:r>
      <w:proofErr w:type="spellEnd"/>
      <w:r w:rsidRPr="00303E0C">
        <w:rPr>
          <w:i/>
        </w:rPr>
        <w:t xml:space="preserve"> Universal Edition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unten links als schwarzer Stempelabdruck, &lt;</w:t>
      </w:r>
      <w:r w:rsidRPr="00303E0C">
        <w:rPr>
          <w:i/>
        </w:rPr>
        <w:t>25</w:t>
      </w:r>
      <w:r>
        <w:t>&gt; mit Bleistift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 xml:space="preserve">); </w:t>
      </w:r>
    </w:p>
    <w:p w14:paraId="0F86CDC9" w14:textId="77777777" w:rsidR="00AC1BC5" w:rsidRDefault="0048054F" w:rsidP="0048054F">
      <w:pPr>
        <w:spacing w:line="360" w:lineRule="auto"/>
      </w:pPr>
      <w:r w:rsidRPr="00303E0C">
        <w:rPr>
          <w:i/>
        </w:rPr>
        <w:t>U</w:t>
      </w:r>
      <w:r>
        <w:rPr>
          <w:i/>
        </w:rPr>
        <w:t>niversal –</w:t>
      </w:r>
      <w:r w:rsidRPr="00303E0C">
        <w:rPr>
          <w:i/>
        </w:rPr>
        <w:t xml:space="preserve"> E</w:t>
      </w:r>
      <w:r>
        <w:rPr>
          <w:i/>
        </w:rPr>
        <w:t>dition</w:t>
      </w:r>
      <w:r w:rsidRPr="00303E0C">
        <w:rPr>
          <w:i/>
        </w:rPr>
        <w:t xml:space="preserve"> Nr</w:t>
      </w:r>
      <w:r>
        <w:rPr>
          <w:i/>
        </w:rPr>
        <w:t>.</w:t>
      </w:r>
      <w:r>
        <w:t xml:space="preserve"> </w:t>
      </w:r>
      <w:r>
        <w:rPr>
          <w:i/>
        </w:rPr>
        <w:t>7395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 xml:space="preserve"> unten Mitte mit Bleistift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 xml:space="preserve">); </w:t>
      </w:r>
    </w:p>
    <w:p w14:paraId="7D18A3AB" w14:textId="77777777" w:rsidR="00AC1BC5" w:rsidRDefault="0048054F" w:rsidP="0048054F">
      <w:pPr>
        <w:spacing w:line="360" w:lineRule="auto"/>
      </w:pPr>
      <w:r w:rsidRPr="00A4187F">
        <w:rPr>
          <w:i/>
        </w:rPr>
        <w:t>ARCHIV</w:t>
      </w:r>
      <w:r>
        <w:t xml:space="preserve"> | [darum im Kreis:] </w:t>
      </w:r>
      <w:r w:rsidRPr="00A4187F">
        <w:rPr>
          <w:i/>
        </w:rPr>
        <w:t>DER UNIVERSAL-EDITION A. G. *</w:t>
      </w:r>
      <w:r>
        <w:t xml:space="preserve"> [alles in einem Kreis]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r</w:t>
      </w:r>
      <w:r>
        <w:t>, 3</w:t>
      </w:r>
      <w:r w:rsidRPr="00AC1BC5">
        <w:rPr>
          <w:vertAlign w:val="superscript"/>
        </w:rPr>
        <w:t>r</w:t>
      </w:r>
      <w:r>
        <w:t>, 4</w:t>
      </w:r>
      <w:r w:rsidRPr="00AC1BC5">
        <w:rPr>
          <w:vertAlign w:val="superscript"/>
        </w:rPr>
        <w:t>r</w:t>
      </w:r>
      <w:r>
        <w:t>, 5</w:t>
      </w:r>
      <w:r w:rsidRPr="00AC1BC5">
        <w:rPr>
          <w:vertAlign w:val="superscript"/>
        </w:rPr>
        <w:t>r</w:t>
      </w:r>
      <w:r>
        <w:t>, 6</w:t>
      </w:r>
      <w:r w:rsidRPr="00AC1BC5">
        <w:rPr>
          <w:vertAlign w:val="superscript"/>
        </w:rPr>
        <w:t>r</w:t>
      </w:r>
      <w:r>
        <w:t xml:space="preserve"> unten rechts mit violettem Stempelabdruck; </w:t>
      </w:r>
    </w:p>
    <w:p w14:paraId="09413C53" w14:textId="005A9355" w:rsidR="0048054F" w:rsidRDefault="0048054F" w:rsidP="0048054F">
      <w:pPr>
        <w:spacing w:line="360" w:lineRule="auto"/>
      </w:pPr>
      <w:r w:rsidRPr="008E46A5">
        <w:rPr>
          <w:i/>
        </w:rPr>
        <w:t xml:space="preserve">U. E. </w:t>
      </w:r>
      <w:r>
        <w:rPr>
          <w:i/>
        </w:rPr>
        <w:t>7395</w:t>
      </w:r>
      <w:r>
        <w:t xml:space="preserve"> auf </w:t>
      </w:r>
      <w:proofErr w:type="spellStart"/>
      <w:r>
        <w:t>Bl</w:t>
      </w:r>
      <w:proofErr w:type="spellEnd"/>
      <w:r>
        <w:t>. 2</w:t>
      </w:r>
      <w:r w:rsidRPr="00AC1BC5">
        <w:rPr>
          <w:vertAlign w:val="superscript"/>
        </w:rPr>
        <w:t>v</w:t>
      </w:r>
      <w:r>
        <w:t xml:space="preserve"> unten Mitte mit Bleistift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 xml:space="preserve">); </w:t>
      </w:r>
    </w:p>
    <w:p w14:paraId="26B3E9C9" w14:textId="41144380" w:rsidR="0048054F" w:rsidRDefault="0048054F" w:rsidP="0048054F">
      <w:pPr>
        <w:spacing w:line="360" w:lineRule="auto"/>
      </w:pPr>
      <w:r>
        <w:t xml:space="preserve">Dispositionsziffern in I nach T. </w:t>
      </w:r>
      <w:r w:rsidR="007C4A91">
        <w:t xml:space="preserve">1, 3, 5, 6, 7, 9, 10, 12, 15, in II nach T. 2, 5, 8, </w:t>
      </w:r>
      <w:r w:rsidR="00E97AA7">
        <w:t>11, 14, 17, 21, in III nach T. 2, 5, 7, 9, 11, 13, 15, in IV nach T. 4, 9, 13, 18 und in V nach T. 4, 8, 12, 15</w:t>
      </w:r>
      <w:r>
        <w:t xml:space="preserve"> mit Bleistift (</w:t>
      </w:r>
      <w:proofErr w:type="spellStart"/>
      <w:r>
        <w:t>Hs</w:t>
      </w:r>
      <w:proofErr w:type="spellEnd"/>
      <w:proofErr w:type="gramStart"/>
      <w:r>
        <w:t>. ?</w:t>
      </w:r>
      <w:proofErr w:type="gramEnd"/>
      <w:r>
        <w:t xml:space="preserve">). </w:t>
      </w:r>
    </w:p>
    <w:p w14:paraId="5F1C8F3F" w14:textId="77777777" w:rsidR="00A63733" w:rsidRDefault="00A63733" w:rsidP="0048054F">
      <w:pPr>
        <w:spacing w:line="360" w:lineRule="auto"/>
      </w:pPr>
    </w:p>
    <w:p w14:paraId="65B04BCF" w14:textId="77777777" w:rsidR="0048054F" w:rsidRDefault="0048054F" w:rsidP="0048054F">
      <w:pPr>
        <w:spacing w:line="360" w:lineRule="auto"/>
      </w:pPr>
      <w:r>
        <w:t xml:space="preserve">Inhalt: </w:t>
      </w:r>
    </w:p>
    <w:p w14:paraId="773A18CC" w14:textId="54E9BBE1" w:rsidR="00C8176C" w:rsidRPr="00A63733" w:rsidRDefault="00C8176C" w:rsidP="00C8176C">
      <w:pPr>
        <w:spacing w:line="360" w:lineRule="auto"/>
        <w:outlineLvl w:val="0"/>
        <w:rPr>
          <w:lang w:val="de-CH"/>
        </w:rPr>
      </w:pPr>
      <w:r w:rsidRPr="00A63733">
        <w:rPr>
          <w:lang w:val="de-CH"/>
        </w:rPr>
        <w:t>Abschrift fremder Hand von</w:t>
      </w:r>
      <w:r w:rsidRPr="00A63733">
        <w:rPr>
          <w:i/>
          <w:iCs/>
          <w:lang w:val="de-CH"/>
        </w:rPr>
        <w:t xml:space="preserve"> F</w:t>
      </w:r>
      <w:r>
        <w:rPr>
          <w:i/>
          <w:iCs/>
          <w:lang w:val="de-CH"/>
        </w:rPr>
        <w:t xml:space="preserve">ünf Lieder nach Gedichten von </w:t>
      </w:r>
      <w:r w:rsidRPr="00A63733">
        <w:rPr>
          <w:i/>
          <w:iCs/>
          <w:lang w:val="de-CH"/>
        </w:rPr>
        <w:t>Stefan George</w:t>
      </w:r>
      <w:r>
        <w:rPr>
          <w:lang w:val="de-CH"/>
        </w:rPr>
        <w:t xml:space="preserve"> op. 4:</w:t>
      </w:r>
      <w:r w:rsidRPr="00A63733">
        <w:rPr>
          <w:lang w:val="de-CH"/>
        </w:rPr>
        <w:t xml:space="preserve"> </w:t>
      </w:r>
    </w:p>
    <w:p w14:paraId="375941EE" w14:textId="52D23CDE" w:rsidR="0048054F" w:rsidRDefault="0048054F" w:rsidP="0048054F">
      <w:pPr>
        <w:spacing w:line="360" w:lineRule="auto"/>
      </w:pPr>
      <w:proofErr w:type="spellStart"/>
      <w:r>
        <w:t>Bl</w:t>
      </w:r>
      <w:proofErr w:type="spellEnd"/>
      <w:r>
        <w:t>. 1</w:t>
      </w:r>
      <w:r w:rsidRPr="00C8176C">
        <w:rPr>
          <w:vertAlign w:val="superscript"/>
        </w:rPr>
        <w:t>r</w:t>
      </w:r>
      <w:r>
        <w:t xml:space="preserve">: </w:t>
      </w:r>
      <w:r w:rsidR="00C8176C">
        <w:tab/>
      </w:r>
      <w:r>
        <w:t>Titelseite</w:t>
      </w:r>
      <w:r w:rsidR="00C8176C">
        <w:t>;</w:t>
      </w:r>
    </w:p>
    <w:p w14:paraId="5C62EF10" w14:textId="62545C35" w:rsidR="00C8176C" w:rsidRPr="00C8176C" w:rsidRDefault="00C8176C" w:rsidP="00C8176C">
      <w:pPr>
        <w:spacing w:line="360" w:lineRule="auto"/>
      </w:pPr>
      <w:r>
        <w:t xml:space="preserve">I </w:t>
      </w:r>
      <w:r w:rsidRPr="00C8176C">
        <w:rPr>
          <w:i/>
          <w:iCs/>
        </w:rPr>
        <w:t>Eingang</w:t>
      </w:r>
      <w:r>
        <w:t xml:space="preserve"> (</w:t>
      </w:r>
      <w:r w:rsidRPr="00C8176C">
        <w:t>„Welt der Gestalten“</w:t>
      </w:r>
      <w:r>
        <w:t>)</w:t>
      </w:r>
      <w:r w:rsidRPr="00C8176C">
        <w:t xml:space="preserve"> M 138</w:t>
      </w:r>
      <w:r>
        <w:t>:</w:t>
      </w:r>
      <w:r w:rsidRPr="00C8176C">
        <w:t xml:space="preserve"> </w:t>
      </w:r>
      <w:r>
        <w:t>Textfa</w:t>
      </w:r>
      <w:r w:rsidRPr="00C8176C">
        <w:t>ssung 3:</w:t>
      </w:r>
    </w:p>
    <w:p w14:paraId="5A7A224F" w14:textId="39F50991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2</w:t>
      </w:r>
      <w:r w:rsidRPr="00C8176C">
        <w:rPr>
          <w:vertAlign w:val="superscript"/>
        </w:rPr>
        <w:t>r</w:t>
      </w:r>
      <w:r w:rsidRPr="00C8176C">
        <w:t xml:space="preserve"> </w:t>
      </w:r>
      <w:r>
        <w:tab/>
      </w:r>
      <w:r w:rsidRPr="00C8176C">
        <w:t>System 1–3: T. 1–2;</w:t>
      </w:r>
    </w:p>
    <w:p w14:paraId="28C33016" w14:textId="510B20CD" w:rsidR="00C8176C" w:rsidRPr="00C8176C" w:rsidRDefault="00C8176C" w:rsidP="00C8176C">
      <w:pPr>
        <w:spacing w:line="360" w:lineRule="auto"/>
      </w:pPr>
      <w:r>
        <w:tab/>
      </w:r>
      <w:r w:rsidRPr="00C8176C">
        <w:t>System 4–6: T. 3–4;</w:t>
      </w:r>
    </w:p>
    <w:p w14:paraId="6318856C" w14:textId="6FF290BD" w:rsidR="00C8176C" w:rsidRPr="00C8176C" w:rsidRDefault="00C8176C" w:rsidP="00C8176C">
      <w:pPr>
        <w:spacing w:line="360" w:lineRule="auto"/>
      </w:pPr>
      <w:r>
        <w:tab/>
      </w:r>
      <w:r w:rsidRPr="00C8176C">
        <w:t>System 7–9: T. 5–6(1–3/4);</w:t>
      </w:r>
    </w:p>
    <w:p w14:paraId="3EC35A60" w14:textId="00574121" w:rsidR="00C8176C" w:rsidRPr="00C8176C" w:rsidRDefault="00C8176C" w:rsidP="00C8176C">
      <w:pPr>
        <w:spacing w:line="360" w:lineRule="auto"/>
      </w:pPr>
      <w:r>
        <w:tab/>
      </w:r>
      <w:r w:rsidRPr="00C8176C">
        <w:t>System 10–12: T. 6(4–7/</w:t>
      </w:r>
      <w:proofErr w:type="gramStart"/>
      <w:r w:rsidRPr="00C8176C">
        <w:t>4)–</w:t>
      </w:r>
      <w:proofErr w:type="gramEnd"/>
      <w:r w:rsidRPr="00C8176C">
        <w:t>7;</w:t>
      </w:r>
    </w:p>
    <w:p w14:paraId="1A832750" w14:textId="0AD27750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2</w:t>
      </w:r>
      <w:r w:rsidRPr="00C8176C">
        <w:rPr>
          <w:vertAlign w:val="superscript"/>
        </w:rPr>
        <w:t>v</w:t>
      </w:r>
      <w:r w:rsidRPr="00C8176C">
        <w:t xml:space="preserve"> </w:t>
      </w:r>
      <w:r>
        <w:tab/>
      </w:r>
      <w:r w:rsidRPr="00C8176C">
        <w:t>System 1–3: T. 8–9(1–4/4);</w:t>
      </w:r>
    </w:p>
    <w:p w14:paraId="5D3716C8" w14:textId="2627B34F" w:rsidR="00C8176C" w:rsidRPr="00C8176C" w:rsidRDefault="00C8176C" w:rsidP="00C8176C">
      <w:pPr>
        <w:spacing w:line="360" w:lineRule="auto"/>
      </w:pPr>
      <w:r>
        <w:tab/>
      </w:r>
      <w:r w:rsidRPr="00C8176C">
        <w:t>System 4–6: T. 9(5–</w:t>
      </w:r>
      <w:proofErr w:type="gramStart"/>
      <w:r w:rsidRPr="00C8176C">
        <w:t>7)–</w:t>
      </w:r>
      <w:proofErr w:type="gramEnd"/>
      <w:r w:rsidRPr="00C8176C">
        <w:t>10;</w:t>
      </w:r>
    </w:p>
    <w:p w14:paraId="2571DAB0" w14:textId="5F20CE91" w:rsidR="00C8176C" w:rsidRPr="00C8176C" w:rsidRDefault="00C8176C" w:rsidP="00C8176C">
      <w:pPr>
        <w:spacing w:line="360" w:lineRule="auto"/>
      </w:pPr>
      <w:r>
        <w:tab/>
      </w:r>
      <w:r w:rsidRPr="00C8176C">
        <w:t>System 7–9: T. 11–12(1–3/4);</w:t>
      </w:r>
    </w:p>
    <w:p w14:paraId="1BDF5839" w14:textId="33FE95F0" w:rsidR="00C8176C" w:rsidRPr="00C8176C" w:rsidRDefault="00C8176C" w:rsidP="00C8176C">
      <w:pPr>
        <w:spacing w:line="360" w:lineRule="auto"/>
      </w:pPr>
      <w:r>
        <w:tab/>
      </w:r>
      <w:r w:rsidRPr="00C8176C">
        <w:t>System 10–12: T. 12(4–7/</w:t>
      </w:r>
      <w:proofErr w:type="gramStart"/>
      <w:r w:rsidRPr="00C8176C">
        <w:t>4)–</w:t>
      </w:r>
      <w:proofErr w:type="gramEnd"/>
      <w:r w:rsidRPr="00C8176C">
        <w:t>13;</w:t>
      </w:r>
    </w:p>
    <w:p w14:paraId="3487F025" w14:textId="624844B8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3</w:t>
      </w:r>
      <w:r w:rsidRPr="00C8176C">
        <w:rPr>
          <w:vertAlign w:val="superscript"/>
        </w:rPr>
        <w:t>r</w:t>
      </w:r>
      <w:r w:rsidRPr="00C8176C">
        <w:t xml:space="preserve"> </w:t>
      </w:r>
      <w:r>
        <w:tab/>
      </w:r>
      <w:r w:rsidRPr="00C8176C">
        <w:t>System 1–3: T. 14–15.</w:t>
      </w:r>
    </w:p>
    <w:p w14:paraId="552E8E28" w14:textId="26D27E78" w:rsidR="00C8176C" w:rsidRPr="00C8176C" w:rsidRDefault="00C8176C" w:rsidP="00C8176C">
      <w:pPr>
        <w:spacing w:line="360" w:lineRule="auto"/>
      </w:pPr>
      <w:r>
        <w:t>II</w:t>
      </w:r>
      <w:r w:rsidRPr="00C8176C">
        <w:t xml:space="preserve"> „Noch zwingt mich Treue“ M 139</w:t>
      </w:r>
      <w:r>
        <w:t>:</w:t>
      </w:r>
      <w:r w:rsidRPr="00C8176C">
        <w:t xml:space="preserve"> </w:t>
      </w:r>
      <w:r>
        <w:t>Textf</w:t>
      </w:r>
      <w:r w:rsidRPr="00C8176C">
        <w:t>assung 3:</w:t>
      </w:r>
    </w:p>
    <w:p w14:paraId="76107D0E" w14:textId="4149A08B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3</w:t>
      </w:r>
      <w:r w:rsidRPr="00C8176C">
        <w:rPr>
          <w:vertAlign w:val="superscript"/>
        </w:rPr>
        <w:t>v</w:t>
      </w:r>
      <w:r w:rsidRPr="00C8176C">
        <w:t xml:space="preserve"> </w:t>
      </w:r>
      <w:r w:rsidR="0037462E">
        <w:tab/>
      </w:r>
      <w:r w:rsidRPr="00C8176C">
        <w:t>System 1–3: T. 1–3;</w:t>
      </w:r>
    </w:p>
    <w:p w14:paraId="341C64B3" w14:textId="2EF3C863" w:rsidR="0037462E" w:rsidRPr="00C8176C" w:rsidRDefault="0037462E" w:rsidP="0037462E">
      <w:pPr>
        <w:spacing w:line="360" w:lineRule="auto"/>
      </w:pPr>
      <w:r>
        <w:tab/>
      </w:r>
      <w:r w:rsidRPr="00C8176C">
        <w:t>System 4–6: T. 4–6;</w:t>
      </w:r>
    </w:p>
    <w:p w14:paraId="40500117" w14:textId="60024163" w:rsidR="0037462E" w:rsidRPr="00C8176C" w:rsidRDefault="0037462E" w:rsidP="0037462E">
      <w:pPr>
        <w:spacing w:line="360" w:lineRule="auto"/>
      </w:pPr>
      <w:r>
        <w:tab/>
      </w:r>
      <w:r w:rsidRPr="00C8176C">
        <w:t>System 7–9: T. 7–9;</w:t>
      </w:r>
    </w:p>
    <w:p w14:paraId="5846B5EE" w14:textId="1D774FAC" w:rsidR="0037462E" w:rsidRPr="00C8176C" w:rsidRDefault="0037462E" w:rsidP="0037462E">
      <w:pPr>
        <w:spacing w:line="360" w:lineRule="auto"/>
      </w:pPr>
      <w:r>
        <w:tab/>
      </w:r>
      <w:r w:rsidRPr="00C8176C">
        <w:t>System 10–12: T. 10–12;</w:t>
      </w:r>
    </w:p>
    <w:p w14:paraId="719A6AD5" w14:textId="63060EE5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4</w:t>
      </w:r>
      <w:r w:rsidRPr="00C8176C">
        <w:rPr>
          <w:vertAlign w:val="superscript"/>
        </w:rPr>
        <w:t>r</w:t>
      </w:r>
      <w:r w:rsidRPr="00C8176C">
        <w:t xml:space="preserve"> </w:t>
      </w:r>
      <w:r w:rsidR="0037462E">
        <w:tab/>
      </w:r>
      <w:r w:rsidRPr="00C8176C">
        <w:t>System 1–3: T. 13–15</w:t>
      </w:r>
      <w:r w:rsidR="0037462E">
        <w:t>;</w:t>
      </w:r>
    </w:p>
    <w:p w14:paraId="1458802B" w14:textId="5AE2DB4C" w:rsidR="0037462E" w:rsidRPr="00C8176C" w:rsidRDefault="0037462E" w:rsidP="0037462E">
      <w:pPr>
        <w:spacing w:line="360" w:lineRule="auto"/>
      </w:pPr>
      <w:r>
        <w:tab/>
      </w:r>
      <w:r w:rsidRPr="00C8176C">
        <w:t>System 4–6: T. 16–18</w:t>
      </w:r>
      <w:r>
        <w:t>;</w:t>
      </w:r>
    </w:p>
    <w:p w14:paraId="22399FDB" w14:textId="4BCF4688" w:rsidR="0037462E" w:rsidRPr="00C8176C" w:rsidRDefault="0037462E" w:rsidP="0037462E">
      <w:pPr>
        <w:spacing w:line="360" w:lineRule="auto"/>
      </w:pPr>
      <w:r>
        <w:tab/>
      </w:r>
      <w:r w:rsidRPr="00C8176C">
        <w:t>System 7–9: T. 19–21.</w:t>
      </w:r>
    </w:p>
    <w:p w14:paraId="6D79C303" w14:textId="6E91AE99" w:rsidR="00C8176C" w:rsidRPr="00C8176C" w:rsidRDefault="00C8176C" w:rsidP="00C8176C">
      <w:pPr>
        <w:spacing w:line="360" w:lineRule="auto"/>
      </w:pPr>
      <w:r>
        <w:t>III</w:t>
      </w:r>
      <w:r w:rsidRPr="00C8176C">
        <w:t xml:space="preserve"> „Ja Heil und </w:t>
      </w:r>
      <w:proofErr w:type="spellStart"/>
      <w:r w:rsidRPr="00C8176C">
        <w:t>Dank</w:t>
      </w:r>
      <w:proofErr w:type="spellEnd"/>
      <w:r w:rsidRPr="00C8176C">
        <w:t xml:space="preserve"> dir“ M 140</w:t>
      </w:r>
      <w:r>
        <w:t>:</w:t>
      </w:r>
      <w:r w:rsidRPr="00C8176C">
        <w:t xml:space="preserve"> </w:t>
      </w:r>
      <w:r>
        <w:t>Textf</w:t>
      </w:r>
      <w:r w:rsidRPr="00C8176C">
        <w:t>assung 2:</w:t>
      </w:r>
    </w:p>
    <w:p w14:paraId="733B3B3B" w14:textId="23E4BE2A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4</w:t>
      </w:r>
      <w:r w:rsidRPr="00C8176C">
        <w:rPr>
          <w:vertAlign w:val="superscript"/>
        </w:rPr>
        <w:t>v</w:t>
      </w:r>
      <w:r w:rsidRPr="00C8176C">
        <w:t xml:space="preserve"> </w:t>
      </w:r>
      <w:r w:rsidR="0037462E">
        <w:tab/>
      </w:r>
      <w:r w:rsidRPr="00C8176C">
        <w:t>System 1–3: T. 1–3;</w:t>
      </w:r>
    </w:p>
    <w:p w14:paraId="4433A337" w14:textId="1415BAA1" w:rsidR="0037462E" w:rsidRPr="00C8176C" w:rsidRDefault="0037462E" w:rsidP="0037462E">
      <w:pPr>
        <w:spacing w:line="360" w:lineRule="auto"/>
      </w:pPr>
      <w:r>
        <w:tab/>
      </w:r>
      <w:r w:rsidRPr="00C8176C">
        <w:t>System 4–6: T. 4–6;</w:t>
      </w:r>
    </w:p>
    <w:p w14:paraId="0C094036" w14:textId="527A44D6" w:rsidR="0037462E" w:rsidRPr="00C8176C" w:rsidRDefault="0037462E" w:rsidP="0037462E">
      <w:pPr>
        <w:spacing w:line="360" w:lineRule="auto"/>
      </w:pPr>
      <w:r>
        <w:tab/>
      </w:r>
      <w:r w:rsidRPr="00C8176C">
        <w:t>System 7–9: T. 7–8;</w:t>
      </w:r>
    </w:p>
    <w:p w14:paraId="59F1192E" w14:textId="65FA5AC6" w:rsidR="0037462E" w:rsidRPr="00C8176C" w:rsidRDefault="0037462E" w:rsidP="0037462E">
      <w:pPr>
        <w:spacing w:line="360" w:lineRule="auto"/>
      </w:pPr>
      <w:r>
        <w:tab/>
      </w:r>
      <w:r w:rsidRPr="00C8176C">
        <w:t>System 10–12: T. 9–11;</w:t>
      </w:r>
    </w:p>
    <w:p w14:paraId="425C2B10" w14:textId="020A9BA9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5</w:t>
      </w:r>
      <w:r w:rsidRPr="00C8176C">
        <w:rPr>
          <w:vertAlign w:val="superscript"/>
        </w:rPr>
        <w:t>r</w:t>
      </w:r>
      <w:r w:rsidRPr="00C8176C">
        <w:t xml:space="preserve"> </w:t>
      </w:r>
      <w:r w:rsidR="0037462E">
        <w:tab/>
      </w:r>
      <w:r w:rsidRPr="00C8176C">
        <w:t>System 1–3: T. 12–13</w:t>
      </w:r>
      <w:r w:rsidR="0037462E">
        <w:t>;</w:t>
      </w:r>
    </w:p>
    <w:p w14:paraId="5BB59A0D" w14:textId="3093DE77" w:rsidR="0037462E" w:rsidRPr="00C8176C" w:rsidRDefault="0037462E" w:rsidP="0037462E">
      <w:pPr>
        <w:spacing w:line="360" w:lineRule="auto"/>
      </w:pPr>
      <w:r>
        <w:lastRenderedPageBreak/>
        <w:tab/>
      </w:r>
      <w:r w:rsidRPr="00C8176C">
        <w:t>System 4–6: T. 14–15.</w:t>
      </w:r>
    </w:p>
    <w:p w14:paraId="6DD601F5" w14:textId="26316963" w:rsidR="00C8176C" w:rsidRPr="00C8176C" w:rsidRDefault="00C8176C" w:rsidP="00C8176C">
      <w:pPr>
        <w:spacing w:line="360" w:lineRule="auto"/>
      </w:pPr>
      <w:r>
        <w:t>IV</w:t>
      </w:r>
      <w:r w:rsidRPr="00C8176C">
        <w:t xml:space="preserve"> „So ich traurig bin“ M 141</w:t>
      </w:r>
      <w:r>
        <w:t>:</w:t>
      </w:r>
      <w:r w:rsidRPr="00C8176C">
        <w:t xml:space="preserve"> </w:t>
      </w:r>
      <w:r>
        <w:t>Textf</w:t>
      </w:r>
      <w:r w:rsidRPr="00C8176C">
        <w:t>assung 2:</w:t>
      </w:r>
    </w:p>
    <w:p w14:paraId="4616140E" w14:textId="35940AA9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5</w:t>
      </w:r>
      <w:r w:rsidRPr="00C8176C">
        <w:rPr>
          <w:vertAlign w:val="superscript"/>
        </w:rPr>
        <w:t>v</w:t>
      </w:r>
      <w:r w:rsidRPr="00C8176C">
        <w:t xml:space="preserve"> </w:t>
      </w:r>
      <w:r w:rsidR="0037462E">
        <w:tab/>
      </w:r>
      <w:r w:rsidRPr="00C8176C">
        <w:t>System 1–3: T. 1–7</w:t>
      </w:r>
      <w:r w:rsidR="0037462E">
        <w:t>;</w:t>
      </w:r>
    </w:p>
    <w:p w14:paraId="571B7CDE" w14:textId="12559641" w:rsidR="0037462E" w:rsidRPr="00C8176C" w:rsidRDefault="0037462E" w:rsidP="0037462E">
      <w:pPr>
        <w:spacing w:line="360" w:lineRule="auto"/>
      </w:pPr>
      <w:r>
        <w:tab/>
      </w:r>
      <w:r w:rsidRPr="00C8176C">
        <w:t>System 4–6: T. 8–12</w:t>
      </w:r>
      <w:r>
        <w:t>;</w:t>
      </w:r>
    </w:p>
    <w:p w14:paraId="5492258B" w14:textId="4832BCE7" w:rsidR="0037462E" w:rsidRPr="00C8176C" w:rsidRDefault="0037462E" w:rsidP="0037462E">
      <w:pPr>
        <w:spacing w:line="360" w:lineRule="auto"/>
      </w:pPr>
      <w:r>
        <w:tab/>
      </w:r>
      <w:r w:rsidRPr="00C8176C">
        <w:t>System 7–9: T. 13–18.</w:t>
      </w:r>
    </w:p>
    <w:p w14:paraId="6A169793" w14:textId="3462E2BD" w:rsidR="00C8176C" w:rsidRPr="00C8176C" w:rsidRDefault="00C8176C" w:rsidP="00C8176C">
      <w:pPr>
        <w:spacing w:line="360" w:lineRule="auto"/>
      </w:pPr>
      <w:r>
        <w:t>V</w:t>
      </w:r>
      <w:r w:rsidRPr="00C8176C">
        <w:t xml:space="preserve"> „Ihr tratet zu dem Herde“ M 142</w:t>
      </w:r>
      <w:r>
        <w:t>:</w:t>
      </w:r>
      <w:r w:rsidRPr="00C8176C">
        <w:t xml:space="preserve"> </w:t>
      </w:r>
      <w:r>
        <w:t>Textf</w:t>
      </w:r>
      <w:r w:rsidRPr="00C8176C">
        <w:t>assung 3:</w:t>
      </w:r>
    </w:p>
    <w:p w14:paraId="7FC1D21E" w14:textId="74062D40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6</w:t>
      </w:r>
      <w:r w:rsidRPr="00C8176C">
        <w:rPr>
          <w:vertAlign w:val="superscript"/>
        </w:rPr>
        <w:t>r</w:t>
      </w:r>
      <w:r w:rsidRPr="00C8176C">
        <w:t xml:space="preserve"> </w:t>
      </w:r>
      <w:r w:rsidR="0037462E">
        <w:tab/>
      </w:r>
      <w:r w:rsidRPr="00C8176C">
        <w:t>System 1–3: T. 1–2;</w:t>
      </w:r>
    </w:p>
    <w:p w14:paraId="1DD4B204" w14:textId="49C09D59" w:rsidR="0037462E" w:rsidRPr="00C8176C" w:rsidRDefault="0037462E" w:rsidP="0037462E">
      <w:pPr>
        <w:spacing w:line="360" w:lineRule="auto"/>
      </w:pPr>
      <w:r>
        <w:tab/>
      </w:r>
      <w:r w:rsidRPr="00C8176C">
        <w:t>System 4–6: T. 3–5;</w:t>
      </w:r>
    </w:p>
    <w:p w14:paraId="03BDFC7A" w14:textId="3F064F07" w:rsidR="0037462E" w:rsidRPr="00C8176C" w:rsidRDefault="0037462E" w:rsidP="0037462E">
      <w:pPr>
        <w:spacing w:line="360" w:lineRule="auto"/>
      </w:pPr>
      <w:r>
        <w:tab/>
      </w:r>
      <w:r w:rsidRPr="00C8176C">
        <w:t>System 7–9: T. 6–9;</w:t>
      </w:r>
    </w:p>
    <w:p w14:paraId="2A8B9090" w14:textId="11CA3659" w:rsidR="0037462E" w:rsidRPr="00C8176C" w:rsidRDefault="0037462E" w:rsidP="0037462E">
      <w:pPr>
        <w:spacing w:line="360" w:lineRule="auto"/>
      </w:pPr>
      <w:r>
        <w:tab/>
      </w:r>
      <w:r w:rsidRPr="00C8176C">
        <w:t>System 10–12: T. 10–12;</w:t>
      </w:r>
    </w:p>
    <w:p w14:paraId="49A6C26F" w14:textId="1593C016" w:rsidR="00C8176C" w:rsidRPr="00C8176C" w:rsidRDefault="00C8176C" w:rsidP="00C8176C">
      <w:pPr>
        <w:spacing w:line="360" w:lineRule="auto"/>
      </w:pPr>
      <w:proofErr w:type="spellStart"/>
      <w:r w:rsidRPr="00C8176C">
        <w:t>Bl</w:t>
      </w:r>
      <w:proofErr w:type="spellEnd"/>
      <w:r w:rsidRPr="00C8176C">
        <w:t>. 6</w:t>
      </w:r>
      <w:r w:rsidRPr="00C8176C">
        <w:rPr>
          <w:vertAlign w:val="superscript"/>
        </w:rPr>
        <w:t>v</w:t>
      </w:r>
      <w:r w:rsidRPr="00C8176C">
        <w:t xml:space="preserve"> </w:t>
      </w:r>
      <w:r w:rsidR="0037462E">
        <w:tab/>
      </w:r>
      <w:r w:rsidRPr="00C8176C">
        <w:t>System 1–3: T. 13–15.</w:t>
      </w:r>
    </w:p>
    <w:p w14:paraId="6650AF97" w14:textId="77777777" w:rsidR="00C8176C" w:rsidRPr="00C8176C" w:rsidRDefault="00C8176C" w:rsidP="0048054F">
      <w:pPr>
        <w:spacing w:line="360" w:lineRule="auto"/>
      </w:pPr>
    </w:p>
    <w:p w14:paraId="790F4C98" w14:textId="77777777" w:rsidR="0048054F" w:rsidRDefault="0048054F" w:rsidP="0048054F">
      <w:pPr>
        <w:spacing w:line="360" w:lineRule="auto"/>
      </w:pPr>
    </w:p>
    <w:p w14:paraId="5AFA60F2" w14:textId="77777777" w:rsidR="0048054F" w:rsidRDefault="0048054F" w:rsidP="0048054F">
      <w:pPr>
        <w:spacing w:line="360" w:lineRule="auto"/>
      </w:pPr>
      <w:r>
        <w:t xml:space="preserve">Korrekturen: </w:t>
      </w:r>
    </w:p>
    <w:p w14:paraId="52661C53" w14:textId="77777777" w:rsidR="0048054F" w:rsidRDefault="0048054F" w:rsidP="0048054F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48054F" w:rsidRPr="008F58A7" w14:paraId="694A3E82" w14:textId="77777777" w:rsidTr="00D11721">
        <w:trPr>
          <w:cantSplit/>
        </w:trPr>
        <w:tc>
          <w:tcPr>
            <w:tcW w:w="921" w:type="dxa"/>
          </w:tcPr>
          <w:p w14:paraId="32597205" w14:textId="77777777" w:rsidR="0048054F" w:rsidRPr="008F58A7" w:rsidRDefault="0048054F" w:rsidP="00D11721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2C7809CD" w14:textId="77777777" w:rsidR="0048054F" w:rsidRPr="008F58A7" w:rsidRDefault="0048054F" w:rsidP="00D11721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276" w:type="dxa"/>
          </w:tcPr>
          <w:p w14:paraId="141CCB1A" w14:textId="77777777" w:rsidR="0048054F" w:rsidRPr="008F58A7" w:rsidRDefault="0048054F" w:rsidP="00D11721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81" w:type="dxa"/>
          </w:tcPr>
          <w:p w14:paraId="2FA85ED1" w14:textId="77777777" w:rsidR="0048054F" w:rsidRPr="008F58A7" w:rsidRDefault="0048054F" w:rsidP="00D11721">
            <w:pPr>
              <w:spacing w:line="360" w:lineRule="auto"/>
            </w:pPr>
            <w:r>
              <w:t>Befund</w:t>
            </w:r>
          </w:p>
        </w:tc>
      </w:tr>
      <w:tr w:rsidR="0048054F" w:rsidRPr="008F58A7" w14:paraId="13C47A2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DF1C" w14:textId="77777777" w:rsidR="0048054F" w:rsidRDefault="0048054F" w:rsidP="00D11721">
            <w:pPr>
              <w:spacing w:line="360" w:lineRule="auto"/>
            </w:pPr>
            <w: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5DE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7051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B5E2" w14:textId="77777777" w:rsidR="0048054F" w:rsidRDefault="0048054F" w:rsidP="00D11721">
            <w:pPr>
              <w:spacing w:line="360" w:lineRule="auto"/>
            </w:pPr>
          </w:p>
        </w:tc>
      </w:tr>
      <w:tr w:rsidR="0048054F" w:rsidRPr="008F58A7" w14:paraId="4C89808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8527" w14:textId="77777777" w:rsidR="0048054F" w:rsidRPr="008F58A7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0D59" w14:textId="77777777" w:rsidR="0048054F" w:rsidRPr="008F58A7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3A0" w14:textId="77777777" w:rsidR="0048054F" w:rsidRPr="008F58A7" w:rsidRDefault="0048054F" w:rsidP="00D11721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5839" w14:textId="77777777" w:rsidR="0048054F" w:rsidRPr="008F58A7" w:rsidRDefault="0048054F" w:rsidP="00D11721">
            <w:pPr>
              <w:spacing w:line="360" w:lineRule="auto"/>
            </w:pPr>
            <w:r>
              <w:t xml:space="preserve">###...### </w:t>
            </w:r>
            <w:r w:rsidRPr="00923CC7">
              <w:rPr>
                <w:i/>
              </w:rPr>
              <w:t xml:space="preserve">= </w:t>
            </w:r>
            <w:proofErr w:type="spellStart"/>
            <w:r w:rsidRPr="00923CC7">
              <w:rPr>
                <w:i/>
              </w:rPr>
              <w:t>ca</w:t>
            </w:r>
            <w:proofErr w:type="spellEnd"/>
            <w:r w:rsidRPr="00923CC7">
              <w:rPr>
                <w:i/>
              </w:rPr>
              <w:t xml:space="preserve"> </w:t>
            </w:r>
            <w:r w:rsidRPr="00923CC7">
              <w:rPr>
                <w:i/>
                <w:strike/>
              </w:rPr>
              <w:t>58</w:t>
            </w:r>
            <w:r>
              <w:t xml:space="preserve"> &lt;</w:t>
            </w:r>
            <w:r w:rsidRPr="00923CC7">
              <w:rPr>
                <w:i/>
              </w:rPr>
              <w:t>58</w:t>
            </w:r>
            <w:r>
              <w:t>&gt;</w:t>
            </w:r>
            <w:r w:rsidRPr="00923CC7">
              <w:rPr>
                <w:i/>
              </w:rPr>
              <w:t>)</w:t>
            </w:r>
            <w:r>
              <w:t xml:space="preserve">, </w:t>
            </w:r>
            <w:r w:rsidRPr="00923CC7">
              <w:rPr>
                <w:i/>
                <w:strike/>
              </w:rPr>
              <w:t>58</w:t>
            </w:r>
            <w:r>
              <w:t xml:space="preserve"> gestrichen mit Bleistift, &lt;</w:t>
            </w:r>
            <w:r w:rsidRPr="00923CC7">
              <w:rPr>
                <w:i/>
              </w:rPr>
              <w:t>58</w:t>
            </w:r>
            <w:r>
              <w:t>&gt; mit schwarzer Tinte (</w:t>
            </w:r>
            <w:proofErr w:type="spellStart"/>
            <w:r>
              <w:t>Hs</w:t>
            </w:r>
            <w:proofErr w:type="spellEnd"/>
            <w:r>
              <w:t xml:space="preserve">. ##?##).  </w:t>
            </w:r>
          </w:p>
        </w:tc>
      </w:tr>
      <w:tr w:rsidR="0048054F" w:rsidRPr="008F58A7" w14:paraId="4B62E5B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FA74" w14:textId="77777777" w:rsidR="0048054F" w:rsidRDefault="0048054F" w:rsidP="00D11721">
            <w:pPr>
              <w:spacing w:line="360" w:lineRule="auto"/>
            </w:pPr>
            <w:r>
              <w:t>1–###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1E50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CBAA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021D" w14:textId="77777777" w:rsidR="0048054F" w:rsidRDefault="0048054F" w:rsidP="00D11721">
            <w:pPr>
              <w:spacing w:line="360" w:lineRule="auto"/>
            </w:pPr>
            <w:r>
              <w:t xml:space="preserve">##zusammengebalkte Noten in der Regel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mit Fähnchen nach Rasur##</w:t>
            </w:r>
          </w:p>
        </w:tc>
      </w:tr>
      <w:tr w:rsidR="0048054F" w:rsidRPr="008F58A7" w14:paraId="2B3CE71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1C0F" w14:textId="77777777" w:rsidR="0048054F" w:rsidRDefault="0048054F" w:rsidP="00D11721">
            <w:pPr>
              <w:spacing w:line="360" w:lineRule="auto"/>
            </w:pPr>
            <w:r>
              <w:t>###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33FA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F76E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094E" w14:textId="77777777" w:rsidR="0048054F" w:rsidRDefault="0048054F" w:rsidP="00D11721">
            <w:pPr>
              <w:spacing w:line="360" w:lineRule="auto"/>
            </w:pPr>
            <w:r>
              <w:t>##in der Folge nicht alle Rasuren genannt, nur Eintragungen###</w:t>
            </w:r>
          </w:p>
        </w:tc>
      </w:tr>
      <w:tr w:rsidR="0048054F" w:rsidRPr="008F58A7" w14:paraId="01D02CD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B9C3" w14:textId="77777777" w:rsidR="0048054F" w:rsidRDefault="0048054F" w:rsidP="00D11721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6355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602A" w14:textId="77777777" w:rsidR="0048054F" w:rsidRDefault="0048054F" w:rsidP="00D11721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EC25" w14:textId="77777777" w:rsidR="0048054F" w:rsidRDefault="0048054F" w:rsidP="00D11721">
            <w:pPr>
              <w:spacing w:line="360" w:lineRule="auto"/>
            </w:pPr>
            <w:r>
              <w:t xml:space="preserve">[a] zu h1 gestrichen mit Bleistift. </w:t>
            </w:r>
          </w:p>
        </w:tc>
      </w:tr>
      <w:tr w:rsidR="0048054F" w:rsidRPr="008F58A7" w14:paraId="1663C08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4EA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48991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83C" w14:textId="77777777" w:rsidR="0048054F" w:rsidRDefault="0048054F" w:rsidP="00D1172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79AD" w14:textId="77777777" w:rsidR="0048054F" w:rsidRDefault="0048054F" w:rsidP="00D11721">
            <w:pPr>
              <w:spacing w:line="360" w:lineRule="auto"/>
            </w:pPr>
            <w:r>
              <w:t xml:space="preserve">[b] gestrichen und korrigiert zu [a] mit Bleistift, Streichung und [a] nachgezogen mit rotem Buntstift. </w:t>
            </w:r>
          </w:p>
        </w:tc>
      </w:tr>
      <w:tr w:rsidR="0048054F" w:rsidRPr="008F58A7" w14:paraId="791CF3D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F835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BCF5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C337" w14:textId="77777777" w:rsidR="0048054F" w:rsidRDefault="0048054F" w:rsidP="00D11721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0860" w14:textId="77777777" w:rsidR="0048054F" w:rsidRDefault="0048054F" w:rsidP="00D11721">
            <w:pPr>
              <w:spacing w:line="360" w:lineRule="auto"/>
            </w:pPr>
            <w:r w:rsidRPr="00EC7D8C">
              <w:rPr>
                <w:i/>
              </w:rPr>
              <w:t>weis-</w:t>
            </w:r>
            <w:proofErr w:type="spellStart"/>
            <w:r w:rsidRPr="00EC7D8C">
              <w:rPr>
                <w:i/>
              </w:rPr>
              <w:t>ser</w:t>
            </w:r>
            <w:proofErr w:type="spellEnd"/>
            <w:r>
              <w:t xml:space="preserve"> überschrieben zu </w:t>
            </w:r>
            <w:r w:rsidRPr="00EC7D8C">
              <w:rPr>
                <w:i/>
              </w:rPr>
              <w:t>weißer</w:t>
            </w:r>
            <w:r>
              <w:t xml:space="preserve"> mit blauem Buntstift. </w:t>
            </w:r>
          </w:p>
        </w:tc>
      </w:tr>
      <w:tr w:rsidR="0048054F" w:rsidRPr="008F58A7" w14:paraId="71D58FD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2679" w14:textId="77777777" w:rsidR="0048054F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CB00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66B6" w14:textId="77777777" w:rsidR="0048054F" w:rsidRDefault="0048054F" w:rsidP="00D11721">
            <w:pPr>
              <w:spacing w:line="360" w:lineRule="auto"/>
            </w:pPr>
            <w:r>
              <w:t>1. Pause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84C" w14:textId="77777777" w:rsidR="0048054F" w:rsidRDefault="0048054F" w:rsidP="00D11721">
            <w:pPr>
              <w:spacing w:line="360" w:lineRule="auto"/>
            </w:pPr>
            <w:r>
              <w:t xml:space="preserve">Auf Rasur, etwas unleserlich durch Papierbeschädigung bei Rasur. Daneben </w:t>
            </w:r>
            <w:r w:rsidRPr="00EC7D8C">
              <w:rPr>
                <w:i/>
              </w:rPr>
              <w:t>×</w:t>
            </w:r>
            <w:r>
              <w:t xml:space="preserve"> und am linken Seitenrand Halbe Pause mit rotem Buntstift.</w:t>
            </w:r>
          </w:p>
        </w:tc>
      </w:tr>
      <w:tr w:rsidR="0048054F" w:rsidRPr="008F58A7" w14:paraId="2E587AB1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826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C571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B5F83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E7CD" w14:textId="77777777" w:rsidR="0048054F" w:rsidRDefault="0048054F" w:rsidP="00D11721">
            <w:pPr>
              <w:spacing w:line="360" w:lineRule="auto"/>
            </w:pPr>
            <w:r>
              <w:t>Augmentationspunkte mit Bleistift.</w:t>
            </w:r>
          </w:p>
        </w:tc>
      </w:tr>
      <w:tr w:rsidR="0048054F" w:rsidRPr="008F58A7" w14:paraId="57B3925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9C44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8684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3710" w14:textId="77777777" w:rsidR="0048054F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5B18" w14:textId="77777777" w:rsidR="0048054F" w:rsidRDefault="0048054F" w:rsidP="00D11721">
            <w:pPr>
              <w:spacing w:line="360" w:lineRule="auto"/>
            </w:pPr>
            <w:r>
              <w:t>Oberstimmenschicht (1. Note): Augmentationspunkte mit Bleistift.</w:t>
            </w:r>
          </w:p>
        </w:tc>
      </w:tr>
      <w:tr w:rsidR="0048054F" w:rsidRPr="008F58A7" w14:paraId="537844B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FFBB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6088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12B5" w14:textId="77777777" w:rsidR="0048054F" w:rsidRDefault="0048054F" w:rsidP="00D11721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04E" w14:textId="77777777" w:rsidR="0048054F" w:rsidRDefault="0048054F" w:rsidP="00D11721">
            <w:pPr>
              <w:spacing w:line="360" w:lineRule="auto"/>
            </w:pPr>
            <w:r>
              <w:t>Unterstimmenschicht: Augmentationspunkte mit Bleistift.</w:t>
            </w:r>
          </w:p>
          <w:p w14:paraId="1FFD4CCE" w14:textId="77777777" w:rsidR="0048054F" w:rsidRDefault="0048054F" w:rsidP="00D11721">
            <w:pPr>
              <w:spacing w:line="360" w:lineRule="auto"/>
            </w:pPr>
            <w:r>
              <w:t>[a] zu e</w:t>
            </w:r>
            <w:r w:rsidRPr="00006F18">
              <w:rPr>
                <w:vertAlign w:val="superscript"/>
              </w:rPr>
              <w:t>1</w:t>
            </w:r>
            <w:r>
              <w:t xml:space="preserve"> mit Bleistift, nachgezogen mit schwarzer Tinte. ##umgekehrt?##</w:t>
            </w:r>
          </w:p>
        </w:tc>
      </w:tr>
      <w:tr w:rsidR="0048054F" w:rsidRPr="008F58A7" w14:paraId="3F71D11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FE11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A700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4FCB" w14:textId="77777777" w:rsidR="0048054F" w:rsidRDefault="0048054F" w:rsidP="00D11721">
            <w:pPr>
              <w:spacing w:line="360" w:lineRule="auto"/>
            </w:pPr>
            <w:r>
              <w:t>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D957" w14:textId="77777777" w:rsidR="0048054F" w:rsidRDefault="0048054F" w:rsidP="00D11721">
            <w:pPr>
              <w:spacing w:line="360" w:lineRule="auto"/>
            </w:pPr>
            <w:r>
              <w:t xml:space="preserve">Oberstimmenschicht (4. Note): [a] zu f mit Bleistift, nachgezogen mit schwarzer Tinte. </w:t>
            </w:r>
          </w:p>
        </w:tc>
      </w:tr>
      <w:tr w:rsidR="0048054F" w:rsidRPr="008F58A7" w14:paraId="77FF6AC2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748B" w14:textId="77777777" w:rsidR="0048054F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9E69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F88A" w14:textId="77777777" w:rsidR="0048054F" w:rsidRDefault="0048054F" w:rsidP="00D11721">
            <w:pPr>
              <w:spacing w:line="360" w:lineRule="auto"/>
            </w:pPr>
            <w:r>
              <w:t>7/4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8A2B" w14:textId="77777777" w:rsidR="0048054F" w:rsidRDefault="0048054F" w:rsidP="00D11721">
            <w:pPr>
              <w:spacing w:line="360" w:lineRule="auto"/>
            </w:pPr>
            <w:r>
              <w:t>[b] zu es</w:t>
            </w:r>
            <w:r w:rsidRPr="00006F18">
              <w:rPr>
                <w:vertAlign w:val="superscript"/>
              </w:rPr>
              <w:t>2</w:t>
            </w:r>
            <w:r>
              <w:t xml:space="preserve"> gestrichen mit Bleistift. </w:t>
            </w:r>
          </w:p>
        </w:tc>
      </w:tr>
      <w:tr w:rsidR="0048054F" w:rsidRPr="008F58A7" w14:paraId="3DA22B0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9E32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B89C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075A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B088" w14:textId="77777777" w:rsidR="0048054F" w:rsidRDefault="0048054F" w:rsidP="00D11721">
            <w:pPr>
              <w:spacing w:line="360" w:lineRule="auto"/>
            </w:pPr>
            <w:r>
              <w:t xml:space="preserve">[pp] zu </w:t>
            </w:r>
            <w:proofErr w:type="spellStart"/>
            <w:r>
              <w:t>Klav</w:t>
            </w:r>
            <w:proofErr w:type="spellEnd"/>
            <w:r>
              <w:t xml:space="preserve">. o. gestrichen mit schwarzer Tinte, dann zwischen den Systemen ergänzt mit schwarzer Tinte. </w:t>
            </w:r>
          </w:p>
        </w:tc>
      </w:tr>
      <w:tr w:rsidR="0048054F" w:rsidRPr="008F58A7" w14:paraId="0EDF799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41F3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C6AB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5B39" w14:textId="77777777" w:rsidR="0048054F" w:rsidRDefault="0048054F" w:rsidP="00D11721">
            <w:pPr>
              <w:spacing w:line="360" w:lineRule="auto"/>
            </w:pPr>
            <w:r>
              <w:t>10/8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7007" w14:textId="77777777" w:rsidR="0048054F" w:rsidRDefault="0048054F" w:rsidP="00D11721">
            <w:pPr>
              <w:spacing w:line="360" w:lineRule="auto"/>
            </w:pPr>
            <w:r>
              <w:t>[a] zu f mit Bleistift, nachgezogen mit schwarzer Tinte. ##umgekehrt? gestrichen?##</w:t>
            </w:r>
          </w:p>
        </w:tc>
      </w:tr>
      <w:tr w:rsidR="0048054F" w:rsidRPr="008F58A7" w14:paraId="5401C9A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30F0" w14:textId="77777777" w:rsidR="0048054F" w:rsidRDefault="0048054F" w:rsidP="00D11721">
            <w:pPr>
              <w:spacing w:line="360" w:lineRule="auto"/>
            </w:pPr>
            <w:r>
              <w:lastRenderedPageBreak/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23CE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6DA6" w14:textId="77777777" w:rsidR="0048054F" w:rsidRDefault="0048054F" w:rsidP="00D11721">
            <w:pPr>
              <w:spacing w:line="360" w:lineRule="auto"/>
            </w:pPr>
            <w:r>
              <w:t>vorletzte bis 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502" w14:textId="77777777" w:rsidR="0048054F" w:rsidRDefault="0048054F" w:rsidP="00D11721">
            <w:pPr>
              <w:spacing w:line="360" w:lineRule="auto"/>
            </w:pPr>
            <w:r>
              <w:t>Silbentrennstrich bei [</w:t>
            </w:r>
            <w:proofErr w:type="spellStart"/>
            <w:r>
              <w:t>mar</w:t>
            </w:r>
            <w:proofErr w:type="spellEnd"/>
            <w:r>
              <w:t>[-]]</w:t>
            </w:r>
            <w:proofErr w:type="spellStart"/>
            <w:r w:rsidRPr="005123E7">
              <w:rPr>
                <w:i/>
              </w:rPr>
              <w:t>mor-nen</w:t>
            </w:r>
            <w:proofErr w:type="spellEnd"/>
            <w:r>
              <w:t xml:space="preserve"> mit blauem Buntstift.</w:t>
            </w:r>
          </w:p>
        </w:tc>
      </w:tr>
      <w:tr w:rsidR="0048054F" w:rsidRPr="008F58A7" w14:paraId="4A832B6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1CA7" w14:textId="77777777" w:rsidR="0048054F" w:rsidRDefault="0048054F" w:rsidP="00D11721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1EB7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2978" w14:textId="77777777" w:rsidR="0048054F" w:rsidRDefault="0048054F" w:rsidP="00D11721">
            <w:pPr>
              <w:spacing w:line="360" w:lineRule="auto"/>
            </w:pPr>
            <w:r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DC61" w14:textId="77777777" w:rsidR="0048054F" w:rsidRDefault="0048054F" w:rsidP="00D11721">
            <w:pPr>
              <w:spacing w:line="360" w:lineRule="auto"/>
            </w:pPr>
            <w:r>
              <w:t>Überklebung mit schwarzer Tinte (</w:t>
            </w:r>
            <w:proofErr w:type="spellStart"/>
            <w:r>
              <w:t>Hs</w:t>
            </w:r>
            <w:proofErr w:type="spellEnd"/>
            <w:r>
              <w:t xml:space="preserve">. Webern). </w:t>
            </w:r>
          </w:p>
        </w:tc>
      </w:tr>
      <w:tr w:rsidR="0048054F" w:rsidRPr="008F58A7" w14:paraId="750E621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4180" w14:textId="77777777" w:rsidR="0048054F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8F16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12B0" w14:textId="77777777" w:rsidR="0048054F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FA8" w14:textId="77777777" w:rsidR="0048054F" w:rsidRDefault="0048054F" w:rsidP="00D11721">
            <w:pPr>
              <w:spacing w:line="360" w:lineRule="auto"/>
            </w:pPr>
            <w:r>
              <w:t xml:space="preserve">Fortsetzung des Bogens von T. 7 </w:t>
            </w:r>
            <w:proofErr w:type="spellStart"/>
            <w:r>
              <w:t>Klav</w:t>
            </w:r>
            <w:proofErr w:type="spellEnd"/>
            <w:r>
              <w:t xml:space="preserve">. o. (nach Seitenwechsel) mit Bleistift. </w:t>
            </w:r>
          </w:p>
        </w:tc>
      </w:tr>
      <w:tr w:rsidR="0048054F" w:rsidRPr="008F58A7" w14:paraId="0318EE5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6F22" w14:textId="77777777" w:rsidR="0048054F" w:rsidRDefault="0048054F" w:rsidP="00D1172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B7B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AF9C" w14:textId="77777777" w:rsidR="0048054F" w:rsidRDefault="0048054F" w:rsidP="00D1172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CC50" w14:textId="77777777" w:rsidR="0048054F" w:rsidRDefault="0048054F" w:rsidP="00D11721">
            <w:pPr>
              <w:spacing w:line="360" w:lineRule="auto"/>
            </w:pPr>
            <w:r>
              <w:t>[b] zu e</w:t>
            </w:r>
            <w:r w:rsidRPr="00006F18">
              <w:rPr>
                <w:vertAlign w:val="superscript"/>
              </w:rPr>
              <w:t>1</w:t>
            </w:r>
            <w:r>
              <w:t xml:space="preserve"> gestrichen und korrigiert zu [a] mit Bleistift. </w:t>
            </w:r>
          </w:p>
        </w:tc>
      </w:tr>
      <w:tr w:rsidR="0048054F" w:rsidRPr="008F58A7" w14:paraId="3A31EDE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017A" w14:textId="77777777" w:rsidR="0048054F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93EB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6CD3" w14:textId="77777777" w:rsidR="0048054F" w:rsidRDefault="0048054F" w:rsidP="00D11721">
            <w:pPr>
              <w:spacing w:line="360" w:lineRule="auto"/>
            </w:pPr>
            <w:r>
              <w:t>12/8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4F3" w14:textId="77777777" w:rsidR="0048054F" w:rsidRDefault="0048054F" w:rsidP="00D11721">
            <w:pPr>
              <w:spacing w:line="360" w:lineRule="auto"/>
            </w:pPr>
            <w:r w:rsidRPr="00D71F54">
              <w:rPr>
                <w:i/>
              </w:rPr>
              <w:t xml:space="preserve">molto </w:t>
            </w:r>
            <w:proofErr w:type="spellStart"/>
            <w:r w:rsidRPr="00D71F54">
              <w:rPr>
                <w:i/>
              </w:rPr>
              <w:t>espress</w:t>
            </w:r>
            <w:proofErr w:type="spellEnd"/>
            <w:r w:rsidRPr="00D71F54">
              <w:rPr>
                <w:i/>
              </w:rPr>
              <w:t>.</w:t>
            </w:r>
            <w:r>
              <w:t xml:space="preserve"> zwischen 7. und 8. Note gestrichen und neu notiert bei 12/8. </w:t>
            </w:r>
          </w:p>
        </w:tc>
      </w:tr>
      <w:tr w:rsidR="0048054F" w:rsidRPr="008F58A7" w14:paraId="2238078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25D6" w14:textId="77777777" w:rsidR="0048054F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4CB2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D38" w14:textId="77777777" w:rsidR="0048054F" w:rsidRDefault="0048054F" w:rsidP="00D11721">
            <w:pPr>
              <w:spacing w:line="360" w:lineRule="auto"/>
            </w:pPr>
            <w:r>
              <w:t>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8E0B" w14:textId="77777777" w:rsidR="0048054F" w:rsidRDefault="0048054F" w:rsidP="00D11721">
            <w:pPr>
              <w:spacing w:line="360" w:lineRule="auto"/>
            </w:pPr>
            <w:r>
              <w:t>[a] mit Bleistift, nachgezogen mit schwarzer Tinte. ##umgekehrt?##</w:t>
            </w:r>
          </w:p>
        </w:tc>
      </w:tr>
      <w:tr w:rsidR="0048054F" w:rsidRPr="008F58A7" w14:paraId="647968F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7D1D" w14:textId="77777777" w:rsidR="0048054F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AEC8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020D" w14:textId="77777777" w:rsidR="0048054F" w:rsidRDefault="0048054F" w:rsidP="00D11721">
            <w:pPr>
              <w:spacing w:line="360" w:lineRule="auto"/>
            </w:pPr>
            <w:r>
              <w:t>6/4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CEE" w14:textId="77777777" w:rsidR="0048054F" w:rsidRDefault="0048054F" w:rsidP="00D11721">
            <w:pPr>
              <w:spacing w:line="360" w:lineRule="auto"/>
            </w:pPr>
            <w:r>
              <w:t xml:space="preserve">[pp] bei 13/8 gestrichen und neu notiert bei 6/4. </w:t>
            </w:r>
          </w:p>
        </w:tc>
      </w:tr>
      <w:tr w:rsidR="0048054F" w:rsidRPr="008F58A7" w14:paraId="541EF970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ACA5" w14:textId="77777777" w:rsidR="0048054F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FDA6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9CA1" w14:textId="77777777" w:rsidR="0048054F" w:rsidRDefault="0048054F" w:rsidP="00D11721">
            <w:pPr>
              <w:spacing w:line="360" w:lineRule="auto"/>
            </w:pPr>
            <w:r>
              <w:t>13–14/8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7F5D" w14:textId="77777777" w:rsidR="0048054F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gestrichen.</w:t>
            </w:r>
          </w:p>
        </w:tc>
      </w:tr>
      <w:tr w:rsidR="0048054F" w:rsidRPr="008F58A7" w14:paraId="44D13622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11AF" w14:textId="77777777" w:rsidR="0048054F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31CE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66" w14:textId="77777777" w:rsidR="0048054F" w:rsidRDefault="0048054F" w:rsidP="00D11721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B96D" w14:textId="77777777" w:rsidR="0048054F" w:rsidRDefault="0048054F" w:rsidP="00D11721">
            <w:pPr>
              <w:spacing w:line="360" w:lineRule="auto"/>
            </w:pPr>
            <w:r>
              <w:t xml:space="preserve">Oberstimmenschicht: Bogen mit Bleistift, nachgezogen mit schwarzer Tinte. </w:t>
            </w:r>
          </w:p>
        </w:tc>
      </w:tr>
      <w:tr w:rsidR="0048054F" w:rsidRPr="008F58A7" w14:paraId="463AAC83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7E49" w14:textId="77777777" w:rsidR="0048054F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7861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147A" w14:textId="77777777" w:rsidR="0048054F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7418" w14:textId="77777777" w:rsidR="0048054F" w:rsidRDefault="0048054F" w:rsidP="00D11721">
            <w:pPr>
              <w:spacing w:line="360" w:lineRule="auto"/>
            </w:pPr>
            <w:r>
              <w:t xml:space="preserve">Unterstimmenschicht: Fortsetzung (nach Seitenwechsel) eines Ligaturbogens zu </w:t>
            </w:r>
            <w:proofErr w:type="spellStart"/>
            <w:r>
              <w:t>fis</w:t>
            </w:r>
            <w:proofErr w:type="spellEnd"/>
            <w:r>
              <w:t xml:space="preserve"> mit Bleistift. T. 13: Anfang nur eines Bogens (Ligatur- oder </w:t>
            </w:r>
            <w:proofErr w:type="spellStart"/>
            <w:r>
              <w:t>Legatobogen</w:t>
            </w:r>
            <w:proofErr w:type="spellEnd"/>
            <w:r>
              <w:t xml:space="preserve">?).  </w:t>
            </w:r>
          </w:p>
        </w:tc>
      </w:tr>
      <w:tr w:rsidR="0048054F" w:rsidRPr="008F58A7" w14:paraId="6966EEF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F7BA" w14:textId="77777777" w:rsidR="0048054F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881E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AFCF" w14:textId="77777777" w:rsidR="0048054F" w:rsidRDefault="0048054F" w:rsidP="00D1172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190" w14:textId="77777777" w:rsidR="0048054F" w:rsidRDefault="0048054F" w:rsidP="00D11721">
            <w:pPr>
              <w:spacing w:line="360" w:lineRule="auto"/>
            </w:pPr>
            <w:r>
              <w:t xml:space="preserve">Unterstimmenschicht (2. Note): [#] zu </w:t>
            </w:r>
            <w:proofErr w:type="spellStart"/>
            <w:r>
              <w:t>gis</w:t>
            </w:r>
            <w:proofErr w:type="spellEnd"/>
            <w:r>
              <w:t>/cis</w:t>
            </w:r>
            <w:r w:rsidRPr="00006F18">
              <w:rPr>
                <w:vertAlign w:val="superscript"/>
              </w:rPr>
              <w:t>1</w:t>
            </w:r>
            <w:r>
              <w:t xml:space="preserve"> mit Bleistift, mit schwarzer Tinte nachgezogen. </w:t>
            </w:r>
          </w:p>
        </w:tc>
      </w:tr>
      <w:tr w:rsidR="0048054F" w:rsidRPr="008F58A7" w14:paraId="4341A74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D978" w14:textId="77777777" w:rsidR="0048054F" w:rsidRDefault="0048054F" w:rsidP="00D11721">
            <w:pPr>
              <w:spacing w:line="360" w:lineRule="auto"/>
            </w:pPr>
            <w:r>
              <w:t>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929B" w14:textId="77777777" w:rsidR="0048054F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1F20" w14:textId="77777777" w:rsidR="0048054F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C7CD" w14:textId="77777777" w:rsidR="0048054F" w:rsidRDefault="0048054F" w:rsidP="00D11721">
            <w:pPr>
              <w:spacing w:line="360" w:lineRule="auto"/>
            </w:pPr>
          </w:p>
        </w:tc>
      </w:tr>
      <w:tr w:rsidR="0048054F" w:rsidRPr="008F58A7" w14:paraId="543A28A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94FA" w14:textId="77777777" w:rsidR="0048054F" w:rsidRDefault="0048054F" w:rsidP="00D11721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2584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2BF7" w14:textId="77777777" w:rsidR="0048054F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BF7" w14:textId="77777777" w:rsidR="0048054F" w:rsidRDefault="0048054F" w:rsidP="00D11721">
            <w:pPr>
              <w:spacing w:line="360" w:lineRule="auto"/>
            </w:pPr>
            <w:r>
              <w:t xml:space="preserve">([a]) gestrichen. </w:t>
            </w:r>
          </w:p>
        </w:tc>
      </w:tr>
      <w:tr w:rsidR="0048054F" w:rsidRPr="008F58A7" w14:paraId="3868D90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356F" w14:textId="77777777" w:rsidR="0048054F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D332" w14:textId="77777777" w:rsidR="0048054F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DFE8" w14:textId="77777777" w:rsidR="0048054F" w:rsidRDefault="0048054F" w:rsidP="00D1172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B0B4" w14:textId="77777777" w:rsidR="0048054F" w:rsidRDefault="0048054F" w:rsidP="00D11721">
            <w:pPr>
              <w:spacing w:line="360" w:lineRule="auto"/>
            </w:pPr>
            <w:r w:rsidRPr="002D7F86">
              <w:rPr>
                <w:i/>
              </w:rPr>
              <w:t>Mein</w:t>
            </w:r>
            <w:r>
              <w:t xml:space="preserve"> korrigiert zu </w:t>
            </w:r>
            <w:r w:rsidRPr="002D7F86">
              <w:rPr>
                <w:i/>
              </w:rPr>
              <w:t>mein</w:t>
            </w:r>
            <w:r>
              <w:t xml:space="preserve">. </w:t>
            </w:r>
          </w:p>
        </w:tc>
      </w:tr>
      <w:tr w:rsidR="0048054F" w:rsidRPr="00B51540" w14:paraId="0C51C32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AFAA0" w14:textId="77777777" w:rsidR="0048054F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8320" w14:textId="77777777" w:rsidR="0048054F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228B" w14:textId="77777777" w:rsidR="0048054F" w:rsidRDefault="0048054F" w:rsidP="00D1172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DFA5" w14:textId="77777777" w:rsidR="0048054F" w:rsidRPr="00B51540" w:rsidRDefault="0048054F" w:rsidP="00D11721">
            <w:pPr>
              <w:spacing w:line="360" w:lineRule="auto"/>
            </w:pPr>
            <w:r>
              <w:t>Pedalauflösung bei 1/4 gestrichen und neu notiert bei 2/8.</w:t>
            </w:r>
          </w:p>
        </w:tc>
      </w:tr>
      <w:tr w:rsidR="0048054F" w:rsidRPr="00515DA5" w14:paraId="66AAFC2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FBD8" w14:textId="77777777" w:rsidR="0048054F" w:rsidRPr="00B51540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570D" w14:textId="77777777" w:rsidR="0048054F" w:rsidRPr="00B51540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4F70" w14:textId="77777777" w:rsidR="0048054F" w:rsidRPr="00B51540" w:rsidRDefault="0048054F" w:rsidP="00D11721">
            <w:pPr>
              <w:spacing w:line="360" w:lineRule="auto"/>
            </w:pPr>
            <w:r>
              <w:t>4.–5.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3AA0" w14:textId="77777777" w:rsidR="0048054F" w:rsidRPr="00515DA5" w:rsidRDefault="0048054F" w:rsidP="00D11721">
            <w:pPr>
              <w:spacing w:line="360" w:lineRule="auto"/>
            </w:pPr>
            <w:r>
              <w:t>Ligaturbogen zu G–G mit Bleistift.</w:t>
            </w:r>
          </w:p>
        </w:tc>
      </w:tr>
      <w:tr w:rsidR="0048054F" w:rsidRPr="00515DA5" w14:paraId="25939AFB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E01F" w14:textId="77777777" w:rsidR="0048054F" w:rsidRPr="00515DA5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E673" w14:textId="77777777" w:rsidR="0048054F" w:rsidRPr="00515DA5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6D71" w14:textId="77777777" w:rsidR="0048054F" w:rsidRPr="00515DA5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97393" w14:textId="77777777" w:rsidR="0048054F" w:rsidRPr="00515DA5" w:rsidRDefault="0048054F" w:rsidP="00D11721">
            <w:pPr>
              <w:spacing w:line="360" w:lineRule="auto"/>
            </w:pPr>
            <w:r>
              <w:t xml:space="preserve">##[p] (auf Anfang der </w:t>
            </w:r>
            <w:proofErr w:type="spellStart"/>
            <w:r>
              <w:t>Crescendogabel</w:t>
            </w:r>
            <w:proofErr w:type="spellEnd"/>
            <w:r>
              <w:t>) ergänzt?##</w:t>
            </w:r>
          </w:p>
        </w:tc>
      </w:tr>
      <w:tr w:rsidR="0048054F" w:rsidRPr="00515DA5" w14:paraId="27218D1B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5B16" w14:textId="77777777" w:rsidR="0048054F" w:rsidRDefault="0048054F" w:rsidP="00D11721">
            <w:pPr>
              <w:spacing w:line="360" w:lineRule="auto"/>
            </w:pPr>
            <w:r>
              <w:t>11</w:t>
            </w:r>
          </w:p>
          <w:p w14:paraId="578C34E8" w14:textId="77777777" w:rsidR="0048054F" w:rsidRPr="00515DA5" w:rsidRDefault="0048054F" w:rsidP="00D11721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80EC" w14:textId="77777777" w:rsidR="0048054F" w:rsidRPr="00515DA5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B301" w14:textId="77777777" w:rsidR="0048054F" w:rsidRDefault="0048054F" w:rsidP="00D11721">
            <w:pPr>
              <w:spacing w:line="360" w:lineRule="auto"/>
            </w:pPr>
            <w:r>
              <w:t>letzte Note</w:t>
            </w:r>
          </w:p>
          <w:p w14:paraId="200BFBF7" w14:textId="77777777" w:rsidR="0048054F" w:rsidRPr="00515DA5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FAF7" w14:textId="77777777" w:rsidR="0048054F" w:rsidRPr="00515DA5" w:rsidRDefault="0048054F" w:rsidP="00D11721">
            <w:pPr>
              <w:spacing w:line="360" w:lineRule="auto"/>
            </w:pPr>
            <w:r>
              <w:t xml:space="preserve">Silbenlängenstrich mit blauem Buntstift. </w:t>
            </w:r>
          </w:p>
        </w:tc>
      </w:tr>
      <w:tr w:rsidR="0048054F" w:rsidRPr="00515DA5" w14:paraId="23F67E3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0133" w14:textId="77777777" w:rsidR="0048054F" w:rsidRPr="00515DA5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EACE" w14:textId="77777777" w:rsidR="0048054F" w:rsidRPr="00515DA5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9C2F" w14:textId="77777777" w:rsidR="0048054F" w:rsidRPr="00515DA5" w:rsidRDefault="0048054F" w:rsidP="00D11721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6528" w14:textId="77777777" w:rsidR="0048054F" w:rsidRPr="00515DA5" w:rsidRDefault="0048054F" w:rsidP="00D11721">
            <w:pPr>
              <w:spacing w:line="360" w:lineRule="auto"/>
            </w:pPr>
            <w:r>
              <w:t xml:space="preserve">[b] überschrieben zu [a]. </w:t>
            </w:r>
          </w:p>
        </w:tc>
      </w:tr>
      <w:tr w:rsidR="0048054F" w:rsidRPr="00515DA5" w14:paraId="0F87F4E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674" w14:textId="77777777" w:rsidR="0048054F" w:rsidRPr="00515DA5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E9C1" w14:textId="77777777" w:rsidR="0048054F" w:rsidRPr="00515DA5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743E" w14:textId="77777777" w:rsidR="0048054F" w:rsidRPr="00515DA5" w:rsidRDefault="0048054F" w:rsidP="00D11721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5447" w14:textId="77777777" w:rsidR="0048054F" w:rsidRPr="00515DA5" w:rsidRDefault="0048054F" w:rsidP="00D11721">
            <w:pPr>
              <w:spacing w:line="360" w:lineRule="auto"/>
            </w:pPr>
            <w:r>
              <w:t xml:space="preserve">Silbentrennstrich von </w:t>
            </w:r>
            <w:r w:rsidRPr="00142C29">
              <w:rPr>
                <w:i/>
              </w:rPr>
              <w:t>An-ruf</w:t>
            </w:r>
            <w:r>
              <w:t xml:space="preserve"> mit blauem Buntstift.</w:t>
            </w:r>
          </w:p>
        </w:tc>
      </w:tr>
      <w:tr w:rsidR="0048054F" w:rsidRPr="00515DA5" w14:paraId="37F26BC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CB82" w14:textId="77777777" w:rsidR="0048054F" w:rsidRPr="00515DA5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1DA9" w14:textId="77777777" w:rsidR="0048054F" w:rsidRPr="00515DA5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915F" w14:textId="77777777" w:rsidR="0048054F" w:rsidRPr="00515DA5" w:rsidRDefault="0048054F" w:rsidP="00D11721">
            <w:pPr>
              <w:spacing w:line="360" w:lineRule="auto"/>
            </w:pPr>
            <w:r>
              <w:t>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AD19" w14:textId="77777777" w:rsidR="0048054F" w:rsidRPr="00515DA5" w:rsidRDefault="0048054F" w:rsidP="00D11721">
            <w:pPr>
              <w:spacing w:line="360" w:lineRule="auto"/>
            </w:pPr>
            <w:r>
              <w:t xml:space="preserve">##Silbentrennung von </w:t>
            </w:r>
            <w:proofErr w:type="spellStart"/>
            <w:r w:rsidRPr="00142C29">
              <w:rPr>
                <w:i/>
              </w:rPr>
              <w:t>em-pfan</w:t>
            </w:r>
            <w:proofErr w:type="spellEnd"/>
            <w:r>
              <w:t xml:space="preserve">[-gen] korrigiert zu </w:t>
            </w:r>
            <w:proofErr w:type="spellStart"/>
            <w:r w:rsidRPr="00142C29">
              <w:rPr>
                <w:i/>
              </w:rPr>
              <w:t>emp</w:t>
            </w:r>
            <w:proofErr w:type="spellEnd"/>
            <w:r w:rsidRPr="00142C29">
              <w:rPr>
                <w:i/>
              </w:rPr>
              <w:t>-fan</w:t>
            </w:r>
            <w:r>
              <w:t>[-gen] mit blauem Buntstift. ##</w:t>
            </w:r>
          </w:p>
        </w:tc>
      </w:tr>
      <w:tr w:rsidR="0048054F" w:rsidRPr="00515DA5" w14:paraId="5E1F4E2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702" w14:textId="77777777" w:rsidR="0048054F" w:rsidRPr="00515DA5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024" w14:textId="77777777" w:rsidR="0048054F" w:rsidRPr="00515DA5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2495" w14:textId="77777777" w:rsidR="0048054F" w:rsidRPr="00515DA5" w:rsidRDefault="0048054F" w:rsidP="00D1172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481E" w14:textId="77777777" w:rsidR="0048054F" w:rsidRPr="00515DA5" w:rsidRDefault="0048054F" w:rsidP="00D11721">
            <w:pPr>
              <w:spacing w:line="360" w:lineRule="auto"/>
            </w:pPr>
            <w:r>
              <w:t xml:space="preserve">Ende </w:t>
            </w:r>
            <w:proofErr w:type="gramStart"/>
            <w:r>
              <w:t>des Bogen</w:t>
            </w:r>
            <w:proofErr w:type="gramEnd"/>
            <w:r>
              <w:t xml:space="preserve"> über den Takt hinaus (vor Seitenwechsel) gestrichen und neu notiert bis letzte Note. </w:t>
            </w:r>
          </w:p>
        </w:tc>
      </w:tr>
      <w:tr w:rsidR="0048054F" w:rsidRPr="008D5EEE" w14:paraId="177439C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5BA0" w14:textId="77777777" w:rsidR="0048054F" w:rsidRPr="00515DA5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F611" w14:textId="77777777" w:rsidR="0048054F" w:rsidRPr="00515DA5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E94" w14:textId="77777777" w:rsidR="0048054F" w:rsidRPr="00515DA5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55BE" w14:textId="77777777" w:rsidR="0048054F" w:rsidRPr="008D5EEE" w:rsidRDefault="0048054F" w:rsidP="00D11721">
            <w:pPr>
              <w:spacing w:line="360" w:lineRule="auto"/>
            </w:pPr>
            <w:r>
              <w:t xml:space="preserve">[f] bei 1. Pause gestrichen und neu notiert bei 1. Note. </w:t>
            </w:r>
          </w:p>
        </w:tc>
      </w:tr>
      <w:tr w:rsidR="0048054F" w:rsidRPr="008D5EEE" w14:paraId="1ECAEA3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8CBD" w14:textId="77777777" w:rsidR="0048054F" w:rsidRPr="008D5EEE" w:rsidRDefault="0048054F" w:rsidP="00D1172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1BC2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6F0" w14:textId="77777777" w:rsidR="0048054F" w:rsidRPr="008D5EEE" w:rsidRDefault="0048054F" w:rsidP="00D11721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746" w14:textId="77777777" w:rsidR="0048054F" w:rsidRPr="008D5EEE" w:rsidRDefault="0048054F" w:rsidP="00D11721">
            <w:pPr>
              <w:spacing w:line="360" w:lineRule="auto"/>
            </w:pPr>
            <w:r>
              <w:t>[a] zu des</w:t>
            </w:r>
            <w:r w:rsidRPr="00006F18">
              <w:rPr>
                <w:vertAlign w:val="superscript"/>
              </w:rPr>
              <w:t>3</w:t>
            </w:r>
            <w:r>
              <w:t xml:space="preserve"> </w:t>
            </w:r>
            <w:proofErr w:type="spellStart"/>
            <w:r>
              <w:t>überschriebn</w:t>
            </w:r>
            <w:proofErr w:type="spellEnd"/>
            <w:r>
              <w:t xml:space="preserve"> zu [b], [b] zu a</w:t>
            </w:r>
            <w:r w:rsidRPr="00006F18">
              <w:rPr>
                <w:vertAlign w:val="superscript"/>
              </w:rPr>
              <w:t>2</w:t>
            </w:r>
            <w:r>
              <w:t xml:space="preserve"> überschrieben zu [a].  </w:t>
            </w:r>
          </w:p>
        </w:tc>
      </w:tr>
      <w:tr w:rsidR="0048054F" w:rsidRPr="008D5EEE" w14:paraId="2797CEF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F507" w14:textId="77777777" w:rsidR="0048054F" w:rsidRPr="008D5EEE" w:rsidRDefault="0048054F" w:rsidP="00D11721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FE76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C472" w14:textId="77777777" w:rsidR="0048054F" w:rsidRPr="008D5EEE" w:rsidRDefault="0048054F" w:rsidP="00D11721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F926" w14:textId="77777777" w:rsidR="0048054F" w:rsidRPr="008D5EEE" w:rsidRDefault="0048054F" w:rsidP="00D11721">
            <w:pPr>
              <w:spacing w:line="360" w:lineRule="auto"/>
            </w:pPr>
            <w:r>
              <w:t xml:space="preserve">Oberstimmenschicht (1.–2. Note): </w:t>
            </w:r>
            <w:proofErr w:type="spellStart"/>
            <w:r>
              <w:t>Crescendogabel</w:t>
            </w:r>
            <w:proofErr w:type="spellEnd"/>
            <w:r>
              <w:t xml:space="preserve"> gestrichen. </w:t>
            </w:r>
          </w:p>
        </w:tc>
      </w:tr>
      <w:tr w:rsidR="0048054F" w:rsidRPr="008D5EEE" w14:paraId="79DC72C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C15C" w14:textId="77777777" w:rsidR="0048054F" w:rsidRPr="008D5EEE" w:rsidRDefault="0048054F" w:rsidP="00D11721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A1EA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7064" w14:textId="77777777" w:rsidR="0048054F" w:rsidRPr="008D5EEE" w:rsidRDefault="0048054F" w:rsidP="00D11721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72C3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Crescendogabel</w:t>
            </w:r>
            <w:proofErr w:type="spellEnd"/>
            <w:r>
              <w:t xml:space="preserve"> unter dem System gestrichen. </w:t>
            </w:r>
          </w:p>
        </w:tc>
      </w:tr>
      <w:tr w:rsidR="0048054F" w:rsidRPr="00B51540" w14:paraId="382D4AD9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81F5" w14:textId="77777777" w:rsidR="0048054F" w:rsidRPr="008D5EEE" w:rsidRDefault="0048054F" w:rsidP="00D11721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4E12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FFFA" w14:textId="77777777" w:rsidR="0048054F" w:rsidRPr="008D5EEE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E1D5" w14:textId="77777777" w:rsidR="0048054F" w:rsidRPr="00B51540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 dem System gestrichen. </w:t>
            </w:r>
          </w:p>
        </w:tc>
      </w:tr>
      <w:tr w:rsidR="0048054F" w:rsidRPr="008D5EEE" w14:paraId="7A7FAD4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2F97" w14:textId="77777777" w:rsidR="0048054F" w:rsidRPr="00B51540" w:rsidRDefault="0048054F" w:rsidP="00D11721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8CA4" w14:textId="77777777" w:rsidR="0048054F" w:rsidRPr="00B51540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7925" w14:textId="77777777" w:rsidR="0048054F" w:rsidRPr="00B51540" w:rsidRDefault="0048054F" w:rsidP="00D11721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6D2A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dem System gestrichen. </w:t>
            </w:r>
          </w:p>
        </w:tc>
      </w:tr>
      <w:tr w:rsidR="0048054F" w:rsidRPr="008D5EEE" w14:paraId="5055639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B3BA" w14:textId="77777777" w:rsidR="0048054F" w:rsidRPr="008D5EEE" w:rsidRDefault="0048054F" w:rsidP="00D11721">
            <w:pPr>
              <w:spacing w:line="360" w:lineRule="auto"/>
            </w:pPr>
            <w:r>
              <w:t>III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C25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0C68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F13C" w14:textId="77777777" w:rsidR="0048054F" w:rsidRPr="008D5EEE" w:rsidRDefault="0048054F" w:rsidP="00D11721">
            <w:pPr>
              <w:spacing w:line="360" w:lineRule="auto"/>
            </w:pPr>
          </w:p>
        </w:tc>
      </w:tr>
      <w:tr w:rsidR="0048054F" w:rsidRPr="008D5EEE" w14:paraId="34CA951C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4B2" w14:textId="77777777" w:rsidR="0048054F" w:rsidRPr="008D5EEE" w:rsidRDefault="0048054F" w:rsidP="00D11721">
            <w:pPr>
              <w:spacing w:line="360" w:lineRule="auto"/>
            </w:pPr>
            <w:r>
              <w:t>vor 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1D63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2806" w14:textId="77777777" w:rsidR="0048054F" w:rsidRPr="008D5EEE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57A" w14:textId="77777777" w:rsidR="0048054F" w:rsidRPr="008D5EEE" w:rsidRDefault="0048054F" w:rsidP="00D11721">
            <w:pPr>
              <w:spacing w:line="360" w:lineRule="auto"/>
            </w:pPr>
            <w:r>
              <w:t>[pp] mit Bleistift.</w:t>
            </w:r>
          </w:p>
        </w:tc>
      </w:tr>
      <w:tr w:rsidR="000A3268" w:rsidRPr="008D5EEE" w14:paraId="484CFCF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335B" w14:textId="2A5392B0" w:rsidR="000A3268" w:rsidRDefault="000A3268" w:rsidP="00D11721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FD3A" w14:textId="61C2D07E" w:rsidR="000A3268" w:rsidRDefault="000A3268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8BBC" w14:textId="08A63A18" w:rsidR="000A3268" w:rsidRDefault="000A3268" w:rsidP="00D1172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9A45" w14:textId="7A0403D7" w:rsidR="000A3268" w:rsidRDefault="000A3268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von &lt; &gt; </w:t>
            </w:r>
            <w:proofErr w:type="spellStart"/>
            <w:r>
              <w:t>gestichen</w:t>
            </w:r>
            <w:proofErr w:type="spellEnd"/>
            <w:r>
              <w:t>.</w:t>
            </w:r>
          </w:p>
        </w:tc>
      </w:tr>
      <w:tr w:rsidR="0048054F" w:rsidRPr="008D5EEE" w14:paraId="4A391987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1A34" w14:textId="77777777" w:rsidR="0048054F" w:rsidRPr="008D5EEE" w:rsidRDefault="0048054F" w:rsidP="00D11721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1E39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48AD" w14:textId="77777777" w:rsidR="0048054F" w:rsidRPr="008D5EEE" w:rsidRDefault="0048054F" w:rsidP="00D11721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D1C4" w14:textId="77777777" w:rsidR="0048054F" w:rsidRPr="008D5EEE" w:rsidRDefault="0048054F" w:rsidP="00D11721">
            <w:pPr>
              <w:spacing w:line="360" w:lineRule="auto"/>
            </w:pPr>
            <w:r>
              <w:t xml:space="preserve">Augmentationspunkt zu 5. Note und </w:t>
            </w:r>
            <w:proofErr w:type="spellStart"/>
            <w:r>
              <w:t>Sechzehntelbalken</w:t>
            </w:r>
            <w:proofErr w:type="spellEnd"/>
            <w:r>
              <w:t xml:space="preserve"> zu 6. Note mit Bleistift. </w:t>
            </w:r>
          </w:p>
        </w:tc>
      </w:tr>
      <w:tr w:rsidR="0048054F" w:rsidRPr="008D5EEE" w14:paraId="77FB7BA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3B45" w14:textId="77777777" w:rsidR="0048054F" w:rsidRPr="008D5EEE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76C4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3FF4" w14:textId="77777777" w:rsidR="0048054F" w:rsidRPr="008D5EEE" w:rsidRDefault="0048054F" w:rsidP="00D11721">
            <w:pPr>
              <w:spacing w:line="360" w:lineRule="auto"/>
            </w:pPr>
            <w:r>
              <w:t>1. Pause bis 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4C22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über dem System gestrichen. </w:t>
            </w:r>
          </w:p>
        </w:tc>
      </w:tr>
      <w:tr w:rsidR="0048054F" w:rsidRPr="008D5EEE" w14:paraId="6C9A56A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BF6C" w14:textId="77777777" w:rsidR="0048054F" w:rsidRPr="008D5EEE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336D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C859" w14:textId="77777777" w:rsidR="0048054F" w:rsidRPr="008D5EEE" w:rsidRDefault="0048054F" w:rsidP="00D1172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B973" w14:textId="77777777" w:rsidR="0048054F" w:rsidRPr="008D5EEE" w:rsidRDefault="0048054F" w:rsidP="00D11721">
            <w:pPr>
              <w:spacing w:line="360" w:lineRule="auto"/>
            </w:pPr>
            <w:r>
              <w:t>Notenhals auf Rasur, nachgezogen mit blauem Buntstift.</w:t>
            </w:r>
          </w:p>
        </w:tc>
      </w:tr>
      <w:tr w:rsidR="0048054F" w:rsidRPr="008D5EEE" w14:paraId="0645DF76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C3F" w14:textId="77777777" w:rsidR="0048054F" w:rsidRPr="008D5EEE" w:rsidRDefault="0048054F" w:rsidP="00D11721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6167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7146" w14:textId="77777777" w:rsidR="0048054F" w:rsidRPr="008D5EEE" w:rsidRDefault="0048054F" w:rsidP="00D11721">
            <w:pPr>
              <w:spacing w:line="360" w:lineRule="auto"/>
            </w:pPr>
            <w:r>
              <w:t>15/16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187DB" w14:textId="77777777" w:rsidR="0048054F" w:rsidRPr="008D5EEE" w:rsidRDefault="0048054F" w:rsidP="00D11721">
            <w:pPr>
              <w:spacing w:line="360" w:lineRule="auto"/>
            </w:pPr>
            <w:r>
              <w:t xml:space="preserve">Violinschlüssel nach 15/16 in </w:t>
            </w:r>
            <w:proofErr w:type="spellStart"/>
            <w:r>
              <w:t>Klav</w:t>
            </w:r>
            <w:proofErr w:type="spellEnd"/>
            <w:r>
              <w:t xml:space="preserve">. o. überschreibt </w:t>
            </w:r>
            <w:proofErr w:type="spellStart"/>
            <w:r>
              <w:t>Sechzehntelpause</w:t>
            </w:r>
            <w:proofErr w:type="spellEnd"/>
            <w:r>
              <w:t xml:space="preserve">, </w:t>
            </w:r>
            <w:proofErr w:type="spellStart"/>
            <w:r>
              <w:t>Sechzehntelpause</w:t>
            </w:r>
            <w:proofErr w:type="spellEnd"/>
            <w:r>
              <w:t xml:space="preserve"> in </w:t>
            </w:r>
            <w:proofErr w:type="spellStart"/>
            <w:r>
              <w:t>Klav</w:t>
            </w:r>
            <w:proofErr w:type="spellEnd"/>
            <w:r>
              <w:t xml:space="preserve">. u. gestrichen und in beiden Systemen neu notiert mit grünem Buntstift. </w:t>
            </w:r>
          </w:p>
        </w:tc>
      </w:tr>
      <w:tr w:rsidR="0048054F" w:rsidRPr="008D5EEE" w14:paraId="3813F22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71DB" w14:textId="77777777" w:rsidR="0048054F" w:rsidRPr="008D5EEE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BD0B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2AB6" w14:textId="77777777" w:rsidR="0048054F" w:rsidRPr="008D5EEE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482F" w14:textId="77777777" w:rsidR="0048054F" w:rsidRPr="008D5EEE" w:rsidRDefault="0048054F" w:rsidP="00D11721">
            <w:pPr>
              <w:spacing w:line="360" w:lineRule="auto"/>
            </w:pPr>
            <w:r>
              <w:t xml:space="preserve">Achtelnote überschreibt Achtelpause. </w:t>
            </w:r>
          </w:p>
        </w:tc>
      </w:tr>
      <w:tr w:rsidR="0048054F" w:rsidRPr="008D5EEE" w14:paraId="3BD8740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0CD9" w14:textId="77777777" w:rsidR="0048054F" w:rsidRPr="008D5EEE" w:rsidRDefault="0048054F" w:rsidP="00D11721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C7A3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73C9" w14:textId="77777777" w:rsidR="0048054F" w:rsidRPr="008D5EEE" w:rsidRDefault="0048054F" w:rsidP="00D11721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A902" w14:textId="77777777" w:rsidR="0048054F" w:rsidRPr="008D5EEE" w:rsidRDefault="0048054F" w:rsidP="00D11721">
            <w:pPr>
              <w:spacing w:line="360" w:lineRule="auto"/>
            </w:pPr>
            <w:r>
              <w:t xml:space="preserve">Bogen unter den Noten gestrichen und über den Noten neu notiert. </w:t>
            </w:r>
          </w:p>
        </w:tc>
      </w:tr>
      <w:tr w:rsidR="0048054F" w:rsidRPr="008D5EEE" w14:paraId="19B9FFA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73F4" w14:textId="77777777" w:rsidR="0048054F" w:rsidRPr="008D5EEE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4D0D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DDD6" w14:textId="77777777" w:rsidR="0048054F" w:rsidRPr="008D5EEE" w:rsidRDefault="0048054F" w:rsidP="00D11721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4D15" w14:textId="77777777" w:rsidR="0048054F" w:rsidRPr="008D5EEE" w:rsidRDefault="0048054F" w:rsidP="00D11721">
            <w:pPr>
              <w:spacing w:line="360" w:lineRule="auto"/>
            </w:pPr>
            <w:r>
              <w:t xml:space="preserve">[a] gestrichen und korrigiert zu [b] mit Bleistift. </w:t>
            </w:r>
          </w:p>
        </w:tc>
      </w:tr>
      <w:tr w:rsidR="0048054F" w:rsidRPr="008D5EEE" w14:paraId="40E8331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D8DB" w14:textId="77777777" w:rsidR="0048054F" w:rsidRPr="008D5EEE" w:rsidRDefault="0048054F" w:rsidP="00D11721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F098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969" w14:textId="77777777" w:rsidR="0048054F" w:rsidRPr="008D5EEE" w:rsidRDefault="0048054F" w:rsidP="00D11721">
            <w:pPr>
              <w:spacing w:line="360" w:lineRule="auto"/>
            </w:pPr>
            <w:r>
              <w:t>2/2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3416" w14:textId="77777777" w:rsidR="0048054F" w:rsidRPr="008D5EEE" w:rsidRDefault="0048054F" w:rsidP="00D11721">
            <w:pPr>
              <w:spacing w:line="360" w:lineRule="auto"/>
            </w:pPr>
            <w:r>
              <w:t>Halbe Pause mit Bleistift.</w:t>
            </w:r>
          </w:p>
        </w:tc>
      </w:tr>
      <w:tr w:rsidR="0048054F" w:rsidRPr="008D5EEE" w14:paraId="008A0B5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DAF2" w14:textId="77777777" w:rsidR="0048054F" w:rsidRPr="008D5EEE" w:rsidRDefault="0048054F" w:rsidP="00D11721">
            <w:pPr>
              <w:spacing w:line="360" w:lineRule="auto"/>
            </w:pPr>
            <w:r>
              <w:t>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2F9B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4843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3563" w14:textId="77777777" w:rsidR="0048054F" w:rsidRPr="008D5EEE" w:rsidRDefault="0048054F" w:rsidP="00D11721">
            <w:pPr>
              <w:spacing w:line="360" w:lineRule="auto"/>
            </w:pPr>
          </w:p>
        </w:tc>
      </w:tr>
      <w:tr w:rsidR="0048054F" w:rsidRPr="008D5EEE" w14:paraId="2968F9D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72BA" w14:textId="77777777" w:rsidR="0048054F" w:rsidRPr="008D5EEE" w:rsidRDefault="0048054F" w:rsidP="00D11721">
            <w:pPr>
              <w:spacing w:line="360" w:lineRule="auto"/>
            </w:pPr>
            <w:r>
              <w:t>1–##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21E9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D2DE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65B8" w14:textId="77777777" w:rsidR="0048054F" w:rsidRPr="008D5EEE" w:rsidRDefault="0048054F" w:rsidP="00D11721">
            <w:pPr>
              <w:spacing w:line="360" w:lineRule="auto"/>
            </w:pPr>
            <w:r>
              <w:t xml:space="preserve">##zusammengebalkte Noten in der Regel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mit Fähnchen nach Rasur##</w:t>
            </w:r>
          </w:p>
        </w:tc>
      </w:tr>
      <w:tr w:rsidR="0048054F" w:rsidRPr="008D5EEE" w14:paraId="527A06B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69210" w14:textId="77777777" w:rsidR="0048054F" w:rsidRPr="008D5EEE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568B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C718" w14:textId="77777777" w:rsidR="0048054F" w:rsidRPr="008D5EEE" w:rsidRDefault="0048054F" w:rsidP="00D1172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D130" w14:textId="77777777" w:rsidR="0048054F" w:rsidRPr="008D5EEE" w:rsidRDefault="0048054F" w:rsidP="00D11721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 xml:space="preserve">] gestrichen. </w:t>
            </w:r>
          </w:p>
        </w:tc>
      </w:tr>
      <w:tr w:rsidR="0048054F" w:rsidRPr="008D5EEE" w14:paraId="26F563AE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5482" w14:textId="77777777" w:rsidR="0048054F" w:rsidRPr="008D5EEE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BC84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041F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EFE1" w14:textId="77777777" w:rsidR="0048054F" w:rsidRPr="008D5EEE" w:rsidRDefault="0048054F" w:rsidP="00D11721">
            <w:pPr>
              <w:spacing w:line="360" w:lineRule="auto"/>
            </w:pPr>
            <w:r>
              <w:t xml:space="preserve">G: Notenhals nach unten gestrichen. </w:t>
            </w:r>
          </w:p>
        </w:tc>
      </w:tr>
      <w:tr w:rsidR="0048054F" w:rsidRPr="008D5EEE" w14:paraId="30339F3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DD4FE" w14:textId="77777777" w:rsidR="0048054F" w:rsidRPr="008D5EEE" w:rsidRDefault="0048054F" w:rsidP="00D11721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D263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100E" w14:textId="77777777" w:rsidR="0048054F" w:rsidRPr="008D5EEE" w:rsidRDefault="0048054F" w:rsidP="00D11721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F1A" w14:textId="77777777" w:rsidR="0048054F" w:rsidRPr="008D5EEE" w:rsidRDefault="0048054F" w:rsidP="00D11721">
            <w:pPr>
              <w:spacing w:line="360" w:lineRule="auto"/>
            </w:pPr>
            <w:r>
              <w:t xml:space="preserve">Achtelpause mit Bleistift. </w:t>
            </w:r>
          </w:p>
        </w:tc>
      </w:tr>
      <w:tr w:rsidR="0048054F" w:rsidRPr="008D5EEE" w14:paraId="3BA01E5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F8B7" w14:textId="77777777" w:rsidR="0048054F" w:rsidRPr="008D5EEE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685C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7022" w14:textId="77777777" w:rsidR="0048054F" w:rsidRPr="008D5EEE" w:rsidRDefault="0048054F" w:rsidP="00D11721">
            <w:pPr>
              <w:spacing w:line="360" w:lineRule="auto"/>
            </w:pPr>
            <w:r>
              <w:t>3/16 bzw. 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929A" w14:textId="77777777" w:rsidR="0048054F" w:rsidRPr="008D5EEE" w:rsidRDefault="0048054F" w:rsidP="00D11721">
            <w:pPr>
              <w:spacing w:line="360" w:lineRule="auto"/>
            </w:pPr>
            <w:r>
              <w:t xml:space="preserve">Eine </w:t>
            </w:r>
            <w:proofErr w:type="spellStart"/>
            <w:r>
              <w:t>Sechzehntelpause</w:t>
            </w:r>
            <w:proofErr w:type="spellEnd"/>
            <w:r>
              <w:t xml:space="preserve"> überschrieben zu </w:t>
            </w:r>
            <w:proofErr w:type="spellStart"/>
            <w:r>
              <w:t>Sechzehntelpause</w:t>
            </w:r>
            <w:proofErr w:type="spellEnd"/>
            <w:r>
              <w:t xml:space="preserve"> in Oberstimmenschicht und Achtelpause in Unterstimmenschicht mit grünem Buntstift. </w:t>
            </w:r>
          </w:p>
        </w:tc>
      </w:tr>
      <w:tr w:rsidR="0048054F" w:rsidRPr="008D5EEE" w14:paraId="31043DA5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093E" w14:textId="77777777" w:rsidR="0048054F" w:rsidRPr="008D5EEE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441F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46BC" w14:textId="77777777" w:rsidR="0048054F" w:rsidRPr="008D5EEE" w:rsidRDefault="0048054F" w:rsidP="00D11721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5C3C" w14:textId="77777777" w:rsidR="0048054F" w:rsidRPr="008D5EEE" w:rsidRDefault="0048054F" w:rsidP="00D11721">
            <w:pPr>
              <w:spacing w:line="360" w:lineRule="auto"/>
            </w:pPr>
            <w:r>
              <w:t xml:space="preserve">[b] überschrieben zu [a] mit Bleistift. </w:t>
            </w:r>
          </w:p>
        </w:tc>
      </w:tr>
      <w:tr w:rsidR="0048054F" w:rsidRPr="008D5EEE" w14:paraId="1BCF5E7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A03D" w14:textId="77777777" w:rsidR="0048054F" w:rsidRPr="008D5EEE" w:rsidRDefault="0048054F" w:rsidP="00D11721">
            <w:pPr>
              <w:spacing w:line="360" w:lineRule="auto"/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E79A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D58F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CE40" w14:textId="77777777" w:rsidR="0048054F" w:rsidRPr="008D5EEE" w:rsidRDefault="0048054F" w:rsidP="00D11721">
            <w:pPr>
              <w:spacing w:line="360" w:lineRule="auto"/>
            </w:pPr>
          </w:p>
        </w:tc>
      </w:tr>
      <w:tr w:rsidR="0048054F" w:rsidRPr="008D5EEE" w14:paraId="27FF9E00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E6AD" w14:textId="77777777" w:rsidR="0048054F" w:rsidRPr="008D5EEE" w:rsidRDefault="0048054F" w:rsidP="00D11721">
            <w:pPr>
              <w:spacing w:line="360" w:lineRule="auto"/>
            </w:pPr>
            <w:r>
              <w:t>1–##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66D2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664" w14:textId="77777777" w:rsidR="0048054F" w:rsidRPr="008D5EEE" w:rsidRDefault="0048054F" w:rsidP="00D1172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F478" w14:textId="77777777" w:rsidR="0048054F" w:rsidRPr="008D5EEE" w:rsidRDefault="0048054F" w:rsidP="00D11721">
            <w:pPr>
              <w:spacing w:line="360" w:lineRule="auto"/>
            </w:pPr>
            <w:r>
              <w:t xml:space="preserve">##zusammengebalkte Noten in der Regel </w:t>
            </w:r>
            <w:proofErr w:type="spellStart"/>
            <w:r>
              <w:t>ante</w:t>
            </w:r>
            <w:proofErr w:type="spellEnd"/>
            <w:r>
              <w:t xml:space="preserve"> </w:t>
            </w:r>
            <w:proofErr w:type="spellStart"/>
            <w:r>
              <w:t>correcturam</w:t>
            </w:r>
            <w:proofErr w:type="spellEnd"/>
            <w:r>
              <w:t xml:space="preserve"> mit Fähnchen nach Rasur##</w:t>
            </w:r>
          </w:p>
        </w:tc>
      </w:tr>
      <w:tr w:rsidR="0048054F" w:rsidRPr="008D5EEE" w14:paraId="3050B56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40E4" w14:textId="77777777" w:rsidR="0048054F" w:rsidRPr="008D5EEE" w:rsidRDefault="0048054F" w:rsidP="00D11721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2AF7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3228" w14:textId="77777777" w:rsidR="0048054F" w:rsidRPr="008D5EEE" w:rsidRDefault="0048054F" w:rsidP="00D1172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D5A3" w14:textId="77777777" w:rsidR="0048054F" w:rsidRPr="008D5EEE" w:rsidRDefault="0048054F" w:rsidP="00D1172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unter dem System gestrichen. ##zwischen den Systemen neu notiert? siehe nächste Korrektur##</w:t>
            </w:r>
          </w:p>
        </w:tc>
      </w:tr>
      <w:tr w:rsidR="0048054F" w:rsidRPr="008D5EEE" w14:paraId="0326800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B9BD1" w14:textId="77777777" w:rsidR="0048054F" w:rsidRDefault="0048054F" w:rsidP="00D11721">
            <w:pPr>
              <w:spacing w:line="360" w:lineRule="auto"/>
            </w:pPr>
            <w:r>
              <w:t>1</w:t>
            </w:r>
          </w:p>
          <w:p w14:paraId="26A55647" w14:textId="77777777" w:rsidR="0048054F" w:rsidRPr="008D5EEE" w:rsidRDefault="0048054F" w:rsidP="00D11721">
            <w:pPr>
              <w:spacing w:line="360" w:lineRule="auto"/>
            </w:pPr>
            <w:r>
              <w:t>bis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A1DC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402" w14:textId="77777777" w:rsidR="0048054F" w:rsidRDefault="0048054F" w:rsidP="00D11721">
            <w:pPr>
              <w:spacing w:line="360" w:lineRule="auto"/>
            </w:pPr>
            <w:r>
              <w:t>1. Pause</w:t>
            </w:r>
          </w:p>
          <w:p w14:paraId="78B12EAE" w14:textId="77777777" w:rsidR="0048054F" w:rsidRPr="008D5EEE" w:rsidRDefault="0048054F" w:rsidP="00D11721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B016" w14:textId="77777777" w:rsidR="0048054F" w:rsidRDefault="0048054F" w:rsidP="00D11721">
            <w:pPr>
              <w:spacing w:line="360" w:lineRule="auto"/>
            </w:pPr>
            <w:r>
              <w:t>##</w:t>
            </w:r>
            <w:proofErr w:type="gramStart"/>
            <w:r>
              <w:t>Notenbeispiel?#</w:t>
            </w:r>
            <w:proofErr w:type="gramEnd"/>
            <w:r>
              <w:t>#</w:t>
            </w:r>
          </w:p>
          <w:p w14:paraId="256824F8" w14:textId="77777777" w:rsidR="0048054F" w:rsidRDefault="0048054F" w:rsidP="00D11721">
            <w:pPr>
              <w:spacing w:line="360" w:lineRule="auto"/>
            </w:pPr>
            <w:r>
              <w:t xml:space="preserve">Dann T. 5 1/8 </w:t>
            </w:r>
            <w:proofErr w:type="spellStart"/>
            <w:r>
              <w:t>Klav</w:t>
            </w:r>
            <w:proofErr w:type="spellEnd"/>
            <w:r>
              <w:t xml:space="preserve">. u.: Achtelpause in </w:t>
            </w:r>
            <w:proofErr w:type="spellStart"/>
            <w:r>
              <w:t>Klav</w:t>
            </w:r>
            <w:proofErr w:type="spellEnd"/>
            <w:r>
              <w:t xml:space="preserve">. u. gestrichen ##und neu notiert in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  <w:proofErr w:type="gramStart"/>
            <w:r>
              <w:t>o.?#</w:t>
            </w:r>
            <w:proofErr w:type="gramEnd"/>
            <w:r>
              <w:t>#</w:t>
            </w:r>
          </w:p>
          <w:p w14:paraId="275F03EE" w14:textId="77777777" w:rsidR="0048054F" w:rsidRPr="008D5EEE" w:rsidRDefault="0048054F" w:rsidP="00D11721">
            <w:pPr>
              <w:spacing w:line="360" w:lineRule="auto"/>
            </w:pPr>
            <w:r>
              <w:t xml:space="preserve">Dann: Bassschlüssel vor T. 1 1. Pause und Violinschlüssel nach T. 5 3/5 in </w:t>
            </w:r>
            <w:proofErr w:type="spellStart"/>
            <w:r>
              <w:t>Klav</w:t>
            </w:r>
            <w:proofErr w:type="spellEnd"/>
            <w:r>
              <w:t xml:space="preserve">. o. ergänzt, Markierung und Anmerkung </w:t>
            </w:r>
            <w:r w:rsidRPr="00217BFE">
              <w:rPr>
                <w:i/>
              </w:rPr>
              <w:t>× Anmerkung für | den Stecher: | rechte Hand ins obere | System (</w:t>
            </w:r>
            <w:proofErr w:type="spellStart"/>
            <w:r w:rsidRPr="00217BFE">
              <w:rPr>
                <w:i/>
              </w:rPr>
              <w:t>Baßschlüssel</w:t>
            </w:r>
            <w:proofErr w:type="spellEnd"/>
            <w:r w:rsidRPr="00217BFE">
              <w:rPr>
                <w:i/>
              </w:rPr>
              <w:t>)</w:t>
            </w:r>
            <w:r>
              <w:t xml:space="preserve"> am rechten Seitenrand mit rotem Buntstift. </w:t>
            </w:r>
          </w:p>
        </w:tc>
      </w:tr>
      <w:tr w:rsidR="0048054F" w:rsidRPr="008D5EEE" w14:paraId="0A8621E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59B7" w14:textId="77777777" w:rsidR="0048054F" w:rsidRPr="008D5EEE" w:rsidRDefault="0048054F" w:rsidP="00D11721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C521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794C" w14:textId="77777777" w:rsidR="0048054F" w:rsidRPr="008D5EEE" w:rsidRDefault="0048054F" w:rsidP="00D11721">
            <w:pPr>
              <w:spacing w:line="360" w:lineRule="auto"/>
            </w:pPr>
            <w:r>
              <w:t>##1.–2.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18C" w14:textId="77777777" w:rsidR="0048054F" w:rsidRPr="008D5EEE" w:rsidRDefault="0048054F" w:rsidP="00D11721">
            <w:pPr>
              <w:spacing w:line="360" w:lineRule="auto"/>
            </w:pPr>
            <w:r>
              <w:t>##Fähnchen gestrichen bei 2. Note?##</w:t>
            </w:r>
          </w:p>
        </w:tc>
      </w:tr>
      <w:tr w:rsidR="0048054F" w:rsidRPr="008D5EEE" w14:paraId="65316B64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7888" w14:textId="77777777" w:rsidR="0048054F" w:rsidRPr="008D5EEE" w:rsidRDefault="0048054F" w:rsidP="00D1172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E7C7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621" w14:textId="77777777" w:rsidR="0048054F" w:rsidRPr="008D5EEE" w:rsidRDefault="0048054F" w:rsidP="00D11721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4262" w14:textId="77777777" w:rsidR="0048054F" w:rsidRPr="008D5EEE" w:rsidRDefault="0048054F" w:rsidP="00D11721">
            <w:pPr>
              <w:spacing w:line="360" w:lineRule="auto"/>
            </w:pPr>
            <w:r>
              <w:t xml:space="preserve">Silbentrennstrich bei </w:t>
            </w:r>
            <w:proofErr w:type="gramStart"/>
            <w:r w:rsidRPr="00F2668D">
              <w:rPr>
                <w:i/>
              </w:rPr>
              <w:t>Su-</w:t>
            </w:r>
            <w:proofErr w:type="spellStart"/>
            <w:r w:rsidRPr="00F2668D">
              <w:rPr>
                <w:i/>
              </w:rPr>
              <w:t>chen</w:t>
            </w:r>
            <w:proofErr w:type="spellEnd"/>
            <w:proofErr w:type="gramEnd"/>
            <w:r>
              <w:t xml:space="preserve"> mit blauem Buntstift. </w:t>
            </w:r>
          </w:p>
        </w:tc>
      </w:tr>
      <w:tr w:rsidR="0048054F" w:rsidRPr="00B51540" w14:paraId="1B3001EF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B83E" w14:textId="77777777" w:rsidR="0048054F" w:rsidRPr="008D5EEE" w:rsidRDefault="0048054F" w:rsidP="00D11721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EFD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88027" w14:textId="77777777" w:rsidR="0048054F" w:rsidRPr="008D5EEE" w:rsidRDefault="0048054F" w:rsidP="00D11721">
            <w:pPr>
              <w:spacing w:line="360" w:lineRule="auto"/>
            </w:pPr>
            <w:r>
              <w:t>3.–4.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35C2" w14:textId="77777777" w:rsidR="0048054F" w:rsidRPr="00B51540" w:rsidRDefault="0048054F" w:rsidP="00D11721">
            <w:pPr>
              <w:spacing w:line="360" w:lineRule="auto"/>
            </w:pPr>
            <w:r>
              <w:t xml:space="preserve">Silbentrennstrich bei </w:t>
            </w:r>
            <w:proofErr w:type="spellStart"/>
            <w:proofErr w:type="gramStart"/>
            <w:r w:rsidRPr="00F2668D">
              <w:rPr>
                <w:i/>
              </w:rPr>
              <w:t>Ta-sten</w:t>
            </w:r>
            <w:proofErr w:type="spellEnd"/>
            <w:proofErr w:type="gramEnd"/>
            <w:r>
              <w:t xml:space="preserve"> mit blauem Buntstift. </w:t>
            </w:r>
          </w:p>
        </w:tc>
      </w:tr>
      <w:tr w:rsidR="0048054F" w:rsidRPr="008D5EEE" w14:paraId="0902122B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F8FB" w14:textId="77777777" w:rsidR="0048054F" w:rsidRPr="008D5EEE" w:rsidRDefault="0048054F" w:rsidP="00D11721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6FC7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00C8" w14:textId="77777777" w:rsidR="0048054F" w:rsidRPr="008D5EEE" w:rsidRDefault="0048054F" w:rsidP="00D11721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CA2E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unter </w:t>
            </w:r>
            <w:proofErr w:type="spellStart"/>
            <w:r>
              <w:t>Klav</w:t>
            </w:r>
            <w:proofErr w:type="spellEnd"/>
            <w:r>
              <w:t xml:space="preserve">. u. gestrichen ##und zwischen den </w:t>
            </w:r>
            <w:proofErr w:type="spellStart"/>
            <w:r>
              <w:t>systemen</w:t>
            </w:r>
            <w:proofErr w:type="spellEnd"/>
            <w:r>
              <w:t xml:space="preserve"> neu notiert?##</w:t>
            </w:r>
          </w:p>
        </w:tc>
      </w:tr>
      <w:tr w:rsidR="0048054F" w:rsidRPr="008D5EEE" w14:paraId="645F7580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ABBA" w14:textId="77777777" w:rsidR="0048054F" w:rsidRPr="008D5EEE" w:rsidRDefault="0048054F" w:rsidP="00D11721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C993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F6D" w14:textId="77777777" w:rsidR="0048054F" w:rsidRPr="008D5EEE" w:rsidRDefault="0048054F" w:rsidP="00D11721">
            <w:pPr>
              <w:spacing w:line="360" w:lineRule="auto"/>
            </w:pPr>
            <w:r>
              <w:t>2/4–5/8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15F6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Decrescendogabel</w:t>
            </w:r>
            <w:proofErr w:type="spellEnd"/>
            <w:r>
              <w:t xml:space="preserve"> im System gestrichen und über dem System neu notiert. </w:t>
            </w:r>
          </w:p>
        </w:tc>
      </w:tr>
      <w:tr w:rsidR="0048054F" w:rsidRPr="008D5EEE" w14:paraId="58DF693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A882" w14:textId="77777777" w:rsidR="0048054F" w:rsidRPr="008D5EEE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6A7A" w14:textId="77777777" w:rsidR="0048054F" w:rsidRPr="008D5EEE" w:rsidRDefault="0048054F" w:rsidP="00D11721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FB2" w14:textId="77777777" w:rsidR="0048054F" w:rsidRPr="008D5EEE" w:rsidRDefault="0048054F" w:rsidP="00D11721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36A7" w14:textId="77777777" w:rsidR="0048054F" w:rsidRPr="008D5EEE" w:rsidRDefault="0048054F" w:rsidP="00D11721">
            <w:pPr>
              <w:spacing w:line="360" w:lineRule="auto"/>
            </w:pPr>
            <w:r>
              <w:t xml:space="preserve">Anfang des Bogen bei 1/8 verlängert als Fortsetzung von T. 12. </w:t>
            </w:r>
          </w:p>
        </w:tc>
      </w:tr>
      <w:tr w:rsidR="0048054F" w:rsidRPr="008D5EEE" w14:paraId="721551ED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B7A1" w14:textId="77777777" w:rsidR="0048054F" w:rsidRPr="008D5EEE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61FF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4A8D" w14:textId="77777777" w:rsidR="0048054F" w:rsidRPr="008D5EEE" w:rsidRDefault="0048054F" w:rsidP="00D11721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F80A" w14:textId="77777777" w:rsidR="0048054F" w:rsidRPr="008D5EEE" w:rsidRDefault="0048054F" w:rsidP="00D11721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überschrieben zu [</w:t>
            </w:r>
            <w:proofErr w:type="spellStart"/>
            <w:r>
              <w:t>ppp</w:t>
            </w:r>
            <w:proofErr w:type="spellEnd"/>
            <w:r>
              <w:t>]. ##?##</w:t>
            </w:r>
          </w:p>
        </w:tc>
      </w:tr>
      <w:tr w:rsidR="0048054F" w:rsidRPr="008D5EEE" w14:paraId="02D165D8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D714" w14:textId="77777777" w:rsidR="0048054F" w:rsidRPr="008D5EEE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E185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7A18E" w14:textId="77777777" w:rsidR="0048054F" w:rsidRPr="008D5EEE" w:rsidRDefault="0048054F" w:rsidP="00D11721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031" w14:textId="77777777" w:rsidR="0048054F" w:rsidRPr="008D5EEE" w:rsidRDefault="0048054F" w:rsidP="00D11721">
            <w:pPr>
              <w:spacing w:line="360" w:lineRule="auto"/>
            </w:pPr>
            <w:r>
              <w:t xml:space="preserve">Oberstimmenschicht (1.–2. Note): </w:t>
            </w:r>
            <w:proofErr w:type="spellStart"/>
            <w:r>
              <w:t>Decrescendogabel</w:t>
            </w:r>
            <w:proofErr w:type="spellEnd"/>
            <w:r>
              <w:t xml:space="preserve"> im System gestrichen und über dem System neu notiert. </w:t>
            </w:r>
          </w:p>
        </w:tc>
      </w:tr>
      <w:tr w:rsidR="0048054F" w:rsidRPr="008D5EEE" w14:paraId="683B6FFA" w14:textId="77777777" w:rsidTr="00D1172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D23B" w14:textId="77777777" w:rsidR="0048054F" w:rsidRPr="008D5EEE" w:rsidRDefault="0048054F" w:rsidP="00D1172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F534" w14:textId="77777777" w:rsidR="0048054F" w:rsidRPr="008D5EEE" w:rsidRDefault="0048054F" w:rsidP="00D1172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BF94" w14:textId="77777777" w:rsidR="0048054F" w:rsidRPr="008D5EEE" w:rsidRDefault="0048054F" w:rsidP="00D11721">
            <w:pPr>
              <w:spacing w:line="360" w:lineRule="auto"/>
            </w:pPr>
            <w:r>
              <w:t>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7BFE" w14:textId="77777777" w:rsidR="0048054F" w:rsidRPr="008D5EEE" w:rsidRDefault="0048054F" w:rsidP="00D11721">
            <w:pPr>
              <w:spacing w:line="360" w:lineRule="auto"/>
            </w:pPr>
            <w:r>
              <w:t xml:space="preserve">Oberstimmenschicht (2. Note): Achtelnotenfähnchen gestrichen und überschrieben zu Viertelnotenhals mit Bleistift. </w:t>
            </w:r>
          </w:p>
        </w:tc>
      </w:tr>
    </w:tbl>
    <w:p w14:paraId="4B43A635" w14:textId="77777777" w:rsidR="0048054F" w:rsidRDefault="0048054F" w:rsidP="0048054F">
      <w:pPr>
        <w:spacing w:line="360" w:lineRule="auto"/>
      </w:pPr>
    </w:p>
    <w:p w14:paraId="7D4C17AA" w14:textId="77777777" w:rsidR="00C07E35" w:rsidRDefault="00C07E35">
      <w:pPr>
        <w:autoSpaceDE/>
        <w:autoSpaceDN/>
      </w:pPr>
      <w:r>
        <w:br w:type="page"/>
      </w:r>
    </w:p>
    <w:p w14:paraId="6B34E1D8" w14:textId="77777777" w:rsidR="00C07E35" w:rsidRPr="0050216E" w:rsidRDefault="0050216E" w:rsidP="0048054F">
      <w:pPr>
        <w:spacing w:line="360" w:lineRule="auto"/>
        <w:rPr>
          <w:b/>
        </w:rPr>
      </w:pPr>
      <w:r w:rsidRPr="0050216E">
        <w:rPr>
          <w:b/>
        </w:rPr>
        <w:lastRenderedPageBreak/>
        <w:t>J</w:t>
      </w:r>
    </w:p>
    <w:p w14:paraId="66C91CDE" w14:textId="77777777" w:rsidR="0050216E" w:rsidRDefault="0050216E" w:rsidP="0048054F">
      <w:pPr>
        <w:spacing w:line="360" w:lineRule="auto"/>
      </w:pPr>
    </w:p>
    <w:p w14:paraId="4C656529" w14:textId="77777777" w:rsidR="0050216E" w:rsidRDefault="0050216E" w:rsidP="0050216E">
      <w:pPr>
        <w:spacing w:line="360" w:lineRule="auto"/>
      </w:pPr>
      <w:r>
        <w:t xml:space="preserve">Druck </w:t>
      </w:r>
      <w:r w:rsidRPr="00B16D33">
        <w:t xml:space="preserve">von </w:t>
      </w:r>
      <w:r>
        <w:rPr>
          <w:i/>
        </w:rPr>
        <w:t>Fünf Lieder nach Gedichten</w:t>
      </w:r>
      <w:r w:rsidRPr="00B16D33">
        <w:rPr>
          <w:i/>
        </w:rPr>
        <w:t xml:space="preserve"> </w:t>
      </w:r>
      <w:r>
        <w:rPr>
          <w:i/>
        </w:rPr>
        <w:t>von Stefan George</w:t>
      </w:r>
      <w:r w:rsidRPr="00B16D33">
        <w:t xml:space="preserve"> op. </w:t>
      </w:r>
      <w:r>
        <w:t xml:space="preserve">4. </w:t>
      </w:r>
    </w:p>
    <w:p w14:paraId="68E6C10A" w14:textId="77777777" w:rsidR="0050216E" w:rsidRDefault="0050216E" w:rsidP="0050216E">
      <w:pPr>
        <w:spacing w:line="360" w:lineRule="auto"/>
      </w:pPr>
    </w:p>
    <w:p w14:paraId="77889317" w14:textId="77777777" w:rsidR="0050216E" w:rsidRDefault="0050216E" w:rsidP="0050216E">
      <w:pPr>
        <w:spacing w:line="360" w:lineRule="auto"/>
      </w:pPr>
      <w:r>
        <w:t xml:space="preserve">Wien: Universal Edition, 1923. </w:t>
      </w:r>
    </w:p>
    <w:p w14:paraId="4D7FE03A" w14:textId="77777777" w:rsidR="0050216E" w:rsidRDefault="0050216E" w:rsidP="0050216E">
      <w:pPr>
        <w:spacing w:line="360" w:lineRule="auto"/>
      </w:pPr>
    </w:p>
    <w:p w14:paraId="3DC9E91D" w14:textId="77777777" w:rsidR="0050216E" w:rsidRDefault="0050216E" w:rsidP="0050216E">
      <w:pPr>
        <w:spacing w:line="360" w:lineRule="auto"/>
      </w:pPr>
      <w:r w:rsidRPr="0050216E">
        <w:t>12 Seiten (S [</w:t>
      </w:r>
      <w:proofErr w:type="gramStart"/>
      <w:r w:rsidRPr="0050216E">
        <w:t>1]–</w:t>
      </w:r>
      <w:proofErr w:type="gramEnd"/>
      <w:r w:rsidRPr="0050216E">
        <w:t xml:space="preserve">[12]): 3 fadengeheftete Bögen (S. [1]|2/11|[12], 3|4/9|10 und 5|6/7|8) in Umschlag (S. [a]–[d]), Format: hoch </w:t>
      </w:r>
      <w:r>
        <w:t>###</w:t>
      </w:r>
      <w:r w:rsidRPr="0050216E">
        <w:t xml:space="preserve"> × </w:t>
      </w:r>
      <w:r>
        <w:t>###</w:t>
      </w:r>
      <w:r w:rsidRPr="0050216E">
        <w:t xml:space="preserve"> mm. S. [2] und [12] sowie innere Seiten des Umschlags (S. [b] und [c]) nicht bedruckt. </w:t>
      </w:r>
      <w:r w:rsidR="00C11C57">
        <w:t xml:space="preserve">[Die konsultierten Exemplare lassen wegen Einbindung in Sammelbände keine Aussagen über das Originalformat und den Inhalt von </w:t>
      </w:r>
      <w:r w:rsidRPr="0050216E">
        <w:t>S. [d]</w:t>
      </w:r>
      <w:r w:rsidR="00C11C57">
        <w:t xml:space="preserve"> (Verlagsanzeige?) zu.]</w:t>
      </w:r>
    </w:p>
    <w:p w14:paraId="0600C16D" w14:textId="77777777" w:rsidR="0050216E" w:rsidRDefault="0050216E" w:rsidP="0050216E">
      <w:pPr>
        <w:spacing w:line="360" w:lineRule="auto"/>
      </w:pPr>
    </w:p>
    <w:p w14:paraId="66091570" w14:textId="77777777" w:rsidR="0050216E" w:rsidRDefault="0050216E" w:rsidP="0050216E">
      <w:pPr>
        <w:spacing w:line="360" w:lineRule="auto"/>
      </w:pPr>
      <w:r w:rsidRPr="00C9752E">
        <w:t xml:space="preserve">Titel: </w:t>
      </w:r>
      <w:r w:rsidRPr="009F0D4B">
        <w:rPr>
          <w:i/>
        </w:rPr>
        <w:t xml:space="preserve">ANTON WEBERN </w:t>
      </w:r>
      <w:r>
        <w:rPr>
          <w:i/>
        </w:rPr>
        <w:t xml:space="preserve">| </w:t>
      </w:r>
      <w:r w:rsidRPr="009F0D4B">
        <w:rPr>
          <w:i/>
        </w:rPr>
        <w:t>FÜNF LIEDER</w:t>
      </w:r>
      <w:r>
        <w:rPr>
          <w:i/>
        </w:rPr>
        <w:t xml:space="preserve"> | </w:t>
      </w:r>
      <w:r w:rsidRPr="009F0D4B">
        <w:rPr>
          <w:i/>
        </w:rPr>
        <w:t>OP. 4</w:t>
      </w:r>
      <w:r>
        <w:rPr>
          <w:i/>
        </w:rPr>
        <w:t xml:space="preserve"> | </w:t>
      </w:r>
      <w:r w:rsidRPr="009F0D4B">
        <w:rPr>
          <w:i/>
        </w:rPr>
        <w:t>GESANG UND KLAVIER</w:t>
      </w:r>
      <w:r w:rsidRPr="00C9752E">
        <w:t xml:space="preserve"> </w:t>
      </w:r>
      <w:r>
        <w:t xml:space="preserve">auf der vorderen Umschlagseite (S. [a]) oben; </w:t>
      </w:r>
    </w:p>
    <w:p w14:paraId="0588554A" w14:textId="77777777" w:rsidR="0050216E" w:rsidRDefault="0050216E" w:rsidP="0050216E">
      <w:pPr>
        <w:spacing w:line="360" w:lineRule="auto"/>
      </w:pPr>
      <w:r w:rsidRPr="009F0D4B">
        <w:rPr>
          <w:i/>
        </w:rPr>
        <w:t>Herrn Werner Reinhart in Herzlichkeit | FÜNF LIEDER | nach | Gedichten von Stefan George | für | eine Singstimme und Klavier | von | ANTON WEBERN | op. 4</w:t>
      </w:r>
      <w:r>
        <w:t xml:space="preserve"> auf S. [1] oben; </w:t>
      </w:r>
    </w:p>
    <w:p w14:paraId="5A3CA510" w14:textId="77777777" w:rsidR="0050216E" w:rsidRDefault="0050216E" w:rsidP="0050216E">
      <w:pPr>
        <w:spacing w:line="360" w:lineRule="auto"/>
      </w:pPr>
      <w:r w:rsidRPr="009F0D4B">
        <w:rPr>
          <w:i/>
        </w:rPr>
        <w:t>I. | EINGANG</w:t>
      </w:r>
      <w:r>
        <w:t xml:space="preserve"> [Mitte] | </w:t>
      </w:r>
      <w:r w:rsidRPr="009F0D4B">
        <w:rPr>
          <w:i/>
        </w:rPr>
        <w:t>Anton Webern, Op. 4</w:t>
      </w:r>
      <w:r>
        <w:t xml:space="preserve"> [rechts] auf S. 3 oben (Kopftitel); </w:t>
      </w:r>
    </w:p>
    <w:p w14:paraId="639544F5" w14:textId="77777777" w:rsidR="0050216E" w:rsidRDefault="0050216E" w:rsidP="0050216E">
      <w:pPr>
        <w:spacing w:line="360" w:lineRule="auto"/>
      </w:pPr>
      <w:r w:rsidRPr="00C346A5">
        <w:rPr>
          <w:i/>
        </w:rPr>
        <w:t>II.</w:t>
      </w:r>
      <w:r>
        <w:t xml:space="preserve"> auf S. 6 oben (Kopftitel); </w:t>
      </w:r>
    </w:p>
    <w:p w14:paraId="7083454A" w14:textId="77777777" w:rsidR="0050216E" w:rsidRDefault="0050216E" w:rsidP="0050216E">
      <w:pPr>
        <w:spacing w:line="360" w:lineRule="auto"/>
      </w:pPr>
      <w:r>
        <w:rPr>
          <w:i/>
        </w:rPr>
        <w:t>I</w:t>
      </w:r>
      <w:r w:rsidRPr="00C346A5">
        <w:rPr>
          <w:i/>
        </w:rPr>
        <w:t>II.</w:t>
      </w:r>
      <w:r>
        <w:t xml:space="preserve"> auf S. 8 oben (Kopftitel); </w:t>
      </w:r>
    </w:p>
    <w:p w14:paraId="7706235D" w14:textId="77777777" w:rsidR="0050216E" w:rsidRDefault="0050216E" w:rsidP="0050216E">
      <w:pPr>
        <w:spacing w:line="360" w:lineRule="auto"/>
      </w:pPr>
      <w:r w:rsidRPr="00C346A5">
        <w:rPr>
          <w:i/>
        </w:rPr>
        <w:t>I</w:t>
      </w:r>
      <w:r>
        <w:rPr>
          <w:i/>
        </w:rPr>
        <w:t>V</w:t>
      </w:r>
      <w:r w:rsidRPr="00C346A5">
        <w:rPr>
          <w:i/>
        </w:rPr>
        <w:t>.</w:t>
      </w:r>
      <w:r>
        <w:t xml:space="preserve"> auf S. 10 oben (Kopftitel); </w:t>
      </w:r>
    </w:p>
    <w:p w14:paraId="41878DD0" w14:textId="77777777" w:rsidR="0050216E" w:rsidRDefault="0050216E" w:rsidP="0050216E">
      <w:pPr>
        <w:spacing w:line="360" w:lineRule="auto"/>
      </w:pPr>
      <w:r>
        <w:rPr>
          <w:i/>
        </w:rPr>
        <w:t>V</w:t>
      </w:r>
      <w:r w:rsidRPr="00C346A5">
        <w:rPr>
          <w:i/>
        </w:rPr>
        <w:t>.</w:t>
      </w:r>
      <w:r>
        <w:t xml:space="preserve"> auf S. 11 oben (Kopftitel). </w:t>
      </w:r>
    </w:p>
    <w:p w14:paraId="0858351D" w14:textId="77777777" w:rsidR="0050216E" w:rsidRPr="00C9752E" w:rsidRDefault="0050216E" w:rsidP="0050216E">
      <w:pPr>
        <w:spacing w:line="360" w:lineRule="auto"/>
      </w:pPr>
    </w:p>
    <w:p w14:paraId="3AFA5720" w14:textId="77777777" w:rsidR="0050216E" w:rsidRDefault="0050216E" w:rsidP="0050216E">
      <w:pPr>
        <w:spacing w:line="360" w:lineRule="auto"/>
      </w:pPr>
      <w:r>
        <w:t xml:space="preserve">Paginierung: </w:t>
      </w:r>
      <w:r>
        <w:rPr>
          <w:i/>
        </w:rPr>
        <w:t>3</w:t>
      </w:r>
      <w:r>
        <w:t xml:space="preserve"> bis </w:t>
      </w:r>
      <w:r>
        <w:rPr>
          <w:i/>
        </w:rPr>
        <w:t>11</w:t>
      </w:r>
      <w:r>
        <w:t xml:space="preserve"> auf S. 3–11 Außenecken oben. </w:t>
      </w:r>
    </w:p>
    <w:p w14:paraId="30ED4C4E" w14:textId="77777777" w:rsidR="0050216E" w:rsidRDefault="0050216E" w:rsidP="0050216E">
      <w:pPr>
        <w:spacing w:line="360" w:lineRule="auto"/>
      </w:pPr>
    </w:p>
    <w:p w14:paraId="1A951279" w14:textId="77777777" w:rsidR="0050216E" w:rsidRPr="00135E88" w:rsidRDefault="0050216E" w:rsidP="0050216E">
      <w:pPr>
        <w:spacing w:line="360" w:lineRule="auto"/>
        <w:rPr>
          <w:lang w:val="de-CH"/>
        </w:rPr>
      </w:pPr>
      <w:r>
        <w:t xml:space="preserve">Besetzung: </w:t>
      </w:r>
      <w:r w:rsidRPr="00135E88">
        <w:rPr>
          <w:i/>
        </w:rPr>
        <w:t>Gesang | Klavier</w:t>
      </w:r>
      <w:r w:rsidRPr="00135E88">
        <w:t xml:space="preserve"> auf S. </w:t>
      </w:r>
      <w:r>
        <w:t>3</w:t>
      </w:r>
      <w:r w:rsidRPr="00135E88">
        <w:t xml:space="preserve"> System 1 | 2–3.</w:t>
      </w:r>
    </w:p>
    <w:p w14:paraId="63F26008" w14:textId="77777777" w:rsidR="0050216E" w:rsidRDefault="0050216E" w:rsidP="0050216E">
      <w:pPr>
        <w:spacing w:line="360" w:lineRule="auto"/>
      </w:pPr>
    </w:p>
    <w:p w14:paraId="645AF5F6" w14:textId="77777777" w:rsidR="0050216E" w:rsidRPr="0050216E" w:rsidRDefault="0050216E" w:rsidP="0050216E">
      <w:pPr>
        <w:spacing w:line="360" w:lineRule="auto"/>
      </w:pPr>
      <w:r>
        <w:t xml:space="preserve">Eintragungen: </w:t>
      </w:r>
      <w:r w:rsidRPr="0050216E">
        <w:rPr>
          <w:i/>
        </w:rPr>
        <w:t>UNIVERSAL-EDITION | Nr. 739</w:t>
      </w:r>
      <w:r>
        <w:rPr>
          <w:i/>
        </w:rPr>
        <w:t>5</w:t>
      </w:r>
      <w:r w:rsidRPr="0050216E">
        <w:t xml:space="preserve"> auf S. [a] unten mittig</w:t>
      </w:r>
      <w:r>
        <w:t xml:space="preserve">; </w:t>
      </w:r>
    </w:p>
    <w:p w14:paraId="109ABD28" w14:textId="77777777" w:rsidR="0050216E" w:rsidRDefault="0050216E" w:rsidP="0050216E">
      <w:pPr>
        <w:spacing w:line="360" w:lineRule="auto"/>
      </w:pPr>
      <w:r w:rsidRPr="005F6082">
        <w:rPr>
          <w:i/>
        </w:rPr>
        <w:t xml:space="preserve">Aufführungsrecht vorbehalten. – </w:t>
      </w:r>
      <w:proofErr w:type="spellStart"/>
      <w:r w:rsidRPr="005F6082">
        <w:rPr>
          <w:i/>
        </w:rPr>
        <w:t>Droits</w:t>
      </w:r>
      <w:proofErr w:type="spellEnd"/>
      <w:r w:rsidRPr="005F6082">
        <w:rPr>
          <w:i/>
        </w:rPr>
        <w:t xml:space="preserve"> </w:t>
      </w:r>
      <w:proofErr w:type="spellStart"/>
      <w:r w:rsidRPr="005F6082">
        <w:rPr>
          <w:i/>
        </w:rPr>
        <w:t>d'exécution</w:t>
      </w:r>
      <w:proofErr w:type="spellEnd"/>
      <w:r w:rsidRPr="005F6082">
        <w:rPr>
          <w:i/>
        </w:rPr>
        <w:t xml:space="preserve"> </w:t>
      </w:r>
      <w:proofErr w:type="spellStart"/>
      <w:r w:rsidRPr="005F6082">
        <w:rPr>
          <w:i/>
        </w:rPr>
        <w:t>réservés</w:t>
      </w:r>
      <w:proofErr w:type="spellEnd"/>
      <w:r w:rsidRPr="005F6082">
        <w:rPr>
          <w:i/>
        </w:rPr>
        <w:t xml:space="preserve"> | UNIVERSAL-EDITION</w:t>
      </w:r>
      <w:r w:rsidR="00C11C57">
        <w:rPr>
          <w:i/>
        </w:rPr>
        <w:t xml:space="preserve"> A. G.</w:t>
      </w:r>
      <w:r w:rsidRPr="005F6082">
        <w:rPr>
          <w:i/>
        </w:rPr>
        <w:t xml:space="preserve"> | WIEN   Copyright 192</w:t>
      </w:r>
      <w:r>
        <w:rPr>
          <w:i/>
        </w:rPr>
        <w:t>3</w:t>
      </w:r>
      <w:r w:rsidRPr="005F6082">
        <w:rPr>
          <w:i/>
        </w:rPr>
        <w:t xml:space="preserve"> </w:t>
      </w:r>
      <w:proofErr w:type="spellStart"/>
      <w:r w:rsidRPr="005F6082">
        <w:rPr>
          <w:i/>
        </w:rPr>
        <w:t>by</w:t>
      </w:r>
      <w:proofErr w:type="spellEnd"/>
      <w:r w:rsidRPr="005F6082">
        <w:rPr>
          <w:i/>
        </w:rPr>
        <w:t xml:space="preserve"> Universal-Edition   NEW YORK</w:t>
      </w:r>
      <w:r w:rsidRPr="005F6082">
        <w:t xml:space="preserve"> auf S. [1] unten;</w:t>
      </w:r>
    </w:p>
    <w:p w14:paraId="1B575265" w14:textId="77777777" w:rsidR="0050216E" w:rsidRDefault="0050216E" w:rsidP="0050216E">
      <w:pPr>
        <w:spacing w:line="360" w:lineRule="auto"/>
      </w:pPr>
      <w:r w:rsidRPr="005F6082">
        <w:rPr>
          <w:i/>
        </w:rPr>
        <w:t xml:space="preserve">Aufführungsrecht vorbehalten. | </w:t>
      </w:r>
      <w:proofErr w:type="spellStart"/>
      <w:r w:rsidRPr="005F6082">
        <w:rPr>
          <w:i/>
        </w:rPr>
        <w:t>Droits</w:t>
      </w:r>
      <w:proofErr w:type="spellEnd"/>
      <w:r w:rsidRPr="005F6082">
        <w:rPr>
          <w:i/>
        </w:rPr>
        <w:t xml:space="preserve"> </w:t>
      </w:r>
      <w:proofErr w:type="spellStart"/>
      <w:r w:rsidRPr="005F6082">
        <w:rPr>
          <w:i/>
        </w:rPr>
        <w:t>d'exécution</w:t>
      </w:r>
      <w:proofErr w:type="spellEnd"/>
      <w:r w:rsidRPr="005F6082">
        <w:rPr>
          <w:i/>
        </w:rPr>
        <w:t xml:space="preserve"> </w:t>
      </w:r>
      <w:proofErr w:type="spellStart"/>
      <w:r w:rsidRPr="005F6082">
        <w:rPr>
          <w:i/>
        </w:rPr>
        <w:t>réservés</w:t>
      </w:r>
      <w:proofErr w:type="spellEnd"/>
      <w:r w:rsidRPr="005F6082">
        <w:rPr>
          <w:i/>
        </w:rPr>
        <w:t>.</w:t>
      </w:r>
      <w:r w:rsidRPr="005F6082">
        <w:t xml:space="preserve"> auf S. </w:t>
      </w:r>
      <w:r>
        <w:t>3</w:t>
      </w:r>
      <w:r w:rsidRPr="005F6082">
        <w:t xml:space="preserve"> oben links;</w:t>
      </w:r>
    </w:p>
    <w:p w14:paraId="00009C46" w14:textId="77777777" w:rsidR="0050216E" w:rsidRPr="00C11C57" w:rsidRDefault="0050216E" w:rsidP="0050216E">
      <w:pPr>
        <w:spacing w:line="360" w:lineRule="auto"/>
        <w:rPr>
          <w:lang w:val="de-CH"/>
        </w:rPr>
      </w:pPr>
      <w:r w:rsidRPr="00D3419E">
        <w:rPr>
          <w:i/>
          <w:lang w:val="en-US"/>
        </w:rPr>
        <w:t>Copyright 1923 by Universal-Edition.</w:t>
      </w:r>
      <w:r w:rsidRPr="00D3419E">
        <w:rPr>
          <w:lang w:val="en-US"/>
        </w:rPr>
        <w:t xml:space="preserve"> </w:t>
      </w:r>
      <w:r w:rsidRPr="00714002">
        <w:rPr>
          <w:lang w:val="en-US"/>
        </w:rPr>
        <w:t>[</w:t>
      </w:r>
      <w:proofErr w:type="gramStart"/>
      <w:r w:rsidRPr="00714002">
        <w:rPr>
          <w:lang w:val="en-US"/>
        </w:rPr>
        <w:t>links</w:t>
      </w:r>
      <w:proofErr w:type="gramEnd"/>
      <w:r w:rsidRPr="00714002">
        <w:rPr>
          <w:lang w:val="en-US"/>
        </w:rPr>
        <w:t xml:space="preserve">] | </w:t>
      </w:r>
      <w:r w:rsidRPr="00714002">
        <w:rPr>
          <w:i/>
          <w:lang w:val="en-US"/>
        </w:rPr>
        <w:t>Universal-Edition Nr. 7395</w:t>
      </w:r>
      <w:r w:rsidR="00C11C57" w:rsidRPr="00714002">
        <w:rPr>
          <w:i/>
          <w:lang w:val="en-US"/>
        </w:rPr>
        <w:t>.</w:t>
      </w:r>
      <w:r w:rsidRPr="00714002">
        <w:rPr>
          <w:lang w:val="en-US"/>
        </w:rPr>
        <w:t xml:space="preserve"> </w:t>
      </w:r>
      <w:r w:rsidRPr="00C11C57">
        <w:rPr>
          <w:lang w:val="de-CH"/>
        </w:rPr>
        <w:t>[Mitte] auf S. 3 unten;</w:t>
      </w:r>
    </w:p>
    <w:p w14:paraId="3277EA05" w14:textId="77777777" w:rsidR="0050216E" w:rsidRDefault="0050216E" w:rsidP="0050216E">
      <w:pPr>
        <w:spacing w:line="360" w:lineRule="auto"/>
      </w:pPr>
      <w:r w:rsidRPr="005F6082">
        <w:rPr>
          <w:i/>
        </w:rPr>
        <w:t xml:space="preserve">U. E. </w:t>
      </w:r>
      <w:r>
        <w:rPr>
          <w:i/>
        </w:rPr>
        <w:t>7395</w:t>
      </w:r>
      <w:r w:rsidR="00C11C57">
        <w:rPr>
          <w:i/>
        </w:rPr>
        <w:t>.</w:t>
      </w:r>
      <w:r w:rsidRPr="005F6082">
        <w:t xml:space="preserve"> auf S. </w:t>
      </w:r>
      <w:r>
        <w:t>4</w:t>
      </w:r>
      <w:r w:rsidRPr="005F6082">
        <w:t>–</w:t>
      </w:r>
      <w:r>
        <w:t>11</w:t>
      </w:r>
      <w:r w:rsidRPr="005F6082">
        <w:t xml:space="preserve"> unten Mitte;</w:t>
      </w:r>
    </w:p>
    <w:p w14:paraId="3D598B53" w14:textId="77777777" w:rsidR="0050216E" w:rsidRPr="005F6082" w:rsidRDefault="0050216E" w:rsidP="0050216E">
      <w:pPr>
        <w:spacing w:line="360" w:lineRule="auto"/>
        <w:rPr>
          <w:lang w:val="de-CH"/>
        </w:rPr>
      </w:pPr>
      <w:proofErr w:type="spellStart"/>
      <w:r>
        <w:rPr>
          <w:i/>
        </w:rPr>
        <w:t>Weag</w:t>
      </w:r>
      <w:proofErr w:type="spellEnd"/>
      <w:r w:rsidRPr="00094E3B">
        <w:rPr>
          <w:i/>
        </w:rPr>
        <w:t>.</w:t>
      </w:r>
      <w:r w:rsidRPr="005F6082">
        <w:t xml:space="preserve"> auf S. </w:t>
      </w:r>
      <w:r>
        <w:t>11 unten rechts</w:t>
      </w:r>
      <w:r w:rsidRPr="005F6082">
        <w:t>.</w:t>
      </w:r>
    </w:p>
    <w:p w14:paraId="2F42B7AF" w14:textId="77777777" w:rsidR="0050216E" w:rsidRDefault="0050216E" w:rsidP="0050216E">
      <w:pPr>
        <w:spacing w:line="360" w:lineRule="auto"/>
      </w:pPr>
    </w:p>
    <w:p w14:paraId="2D8D87D2" w14:textId="77777777" w:rsidR="0050216E" w:rsidRDefault="0050216E" w:rsidP="0050216E">
      <w:pPr>
        <w:spacing w:line="360" w:lineRule="auto"/>
      </w:pPr>
      <w:r>
        <w:t xml:space="preserve">Inhalt: </w:t>
      </w:r>
    </w:p>
    <w:p w14:paraId="29A05590" w14:textId="77777777" w:rsidR="0050216E" w:rsidRDefault="0050216E" w:rsidP="0050216E">
      <w:pPr>
        <w:spacing w:line="360" w:lineRule="auto"/>
      </w:pPr>
      <w:r>
        <w:t xml:space="preserve">Druck </w:t>
      </w:r>
      <w:r w:rsidRPr="001F2087">
        <w:t xml:space="preserve">von </w:t>
      </w:r>
      <w:r>
        <w:rPr>
          <w:i/>
        </w:rPr>
        <w:t>Fünf Lieder nach Gedichten</w:t>
      </w:r>
      <w:r w:rsidRPr="00B16D33">
        <w:rPr>
          <w:i/>
        </w:rPr>
        <w:t xml:space="preserve"> </w:t>
      </w:r>
      <w:r>
        <w:rPr>
          <w:i/>
        </w:rPr>
        <w:t>von Stefan George</w:t>
      </w:r>
      <w:r w:rsidRPr="00B16D33">
        <w:t xml:space="preserve"> op. </w:t>
      </w:r>
      <w:r>
        <w:t xml:space="preserve">4: </w:t>
      </w:r>
    </w:p>
    <w:p w14:paraId="06FF39BA" w14:textId="77777777" w:rsidR="0050216E" w:rsidRDefault="0050216E" w:rsidP="0050216E">
      <w:pPr>
        <w:spacing w:line="360" w:lineRule="auto"/>
        <w:ind w:firstLine="708"/>
      </w:pPr>
      <w:r>
        <w:t>S. [1]</w:t>
      </w:r>
      <w:r>
        <w:tab/>
        <w:t>Titelseite.</w:t>
      </w:r>
    </w:p>
    <w:p w14:paraId="085641D5" w14:textId="77777777" w:rsidR="0050216E" w:rsidRPr="00135E88" w:rsidRDefault="0050216E" w:rsidP="0050216E">
      <w:pPr>
        <w:spacing w:line="360" w:lineRule="auto"/>
        <w:rPr>
          <w:lang w:val="de-CH"/>
        </w:rPr>
      </w:pPr>
      <w:r>
        <w:t xml:space="preserve">I </w:t>
      </w:r>
      <w:r w:rsidRPr="00135E88">
        <w:rPr>
          <w:i/>
          <w:iCs/>
          <w:lang w:val="de-CH"/>
        </w:rPr>
        <w:t>Eingang</w:t>
      </w:r>
      <w:r w:rsidRPr="00135E88">
        <w:rPr>
          <w:lang w:val="de-CH"/>
        </w:rPr>
        <w:t xml:space="preserve"> („Welt der Gestalten“) M </w:t>
      </w:r>
      <w:r>
        <w:rPr>
          <w:lang w:val="de-CH"/>
        </w:rPr>
        <w:t>138: Textfassung 3</w:t>
      </w:r>
      <w:r>
        <w:t>:</w:t>
      </w:r>
    </w:p>
    <w:p w14:paraId="702830C3" w14:textId="77777777" w:rsidR="0050216E" w:rsidRDefault="0050216E" w:rsidP="0050216E">
      <w:pPr>
        <w:spacing w:line="360" w:lineRule="auto"/>
        <w:ind w:firstLine="708"/>
      </w:pPr>
      <w:r>
        <w:t xml:space="preserve">S. 3 </w:t>
      </w:r>
      <w:r>
        <w:tab/>
        <w:t xml:space="preserve">System 1–3: T. 1; </w:t>
      </w:r>
    </w:p>
    <w:p w14:paraId="50E3A55F" w14:textId="77777777" w:rsidR="0050216E" w:rsidRDefault="0050216E" w:rsidP="0050216E">
      <w:pPr>
        <w:spacing w:line="360" w:lineRule="auto"/>
        <w:ind w:firstLine="708"/>
      </w:pPr>
      <w:r>
        <w:tab/>
        <w:t xml:space="preserve">System 4–6: T. 2–3; </w:t>
      </w:r>
    </w:p>
    <w:p w14:paraId="484C0328" w14:textId="77777777" w:rsidR="0050216E" w:rsidRDefault="0050216E" w:rsidP="0050216E">
      <w:pPr>
        <w:spacing w:line="360" w:lineRule="auto"/>
        <w:ind w:firstLine="708"/>
      </w:pPr>
      <w:r>
        <w:tab/>
        <w:t xml:space="preserve">System 7–9: T. 4–5; </w:t>
      </w:r>
    </w:p>
    <w:p w14:paraId="2721E09C" w14:textId="77777777" w:rsidR="0050216E" w:rsidRDefault="0050216E" w:rsidP="0050216E">
      <w:pPr>
        <w:spacing w:line="360" w:lineRule="auto"/>
        <w:ind w:firstLine="708"/>
      </w:pPr>
      <w:r>
        <w:t xml:space="preserve">S. 4 </w:t>
      </w:r>
      <w:r>
        <w:tab/>
        <w:t>System 1–3: T. 6;</w:t>
      </w:r>
    </w:p>
    <w:p w14:paraId="59B29AA9" w14:textId="77777777" w:rsidR="0050216E" w:rsidRDefault="0050216E" w:rsidP="0050216E">
      <w:pPr>
        <w:spacing w:line="360" w:lineRule="auto"/>
        <w:ind w:firstLine="708"/>
      </w:pPr>
      <w:r>
        <w:lastRenderedPageBreak/>
        <w:tab/>
        <w:t>System 4–6: T. 7;</w:t>
      </w:r>
    </w:p>
    <w:p w14:paraId="33E42501" w14:textId="77777777" w:rsidR="0050216E" w:rsidRDefault="0050216E" w:rsidP="0050216E">
      <w:pPr>
        <w:spacing w:line="360" w:lineRule="auto"/>
        <w:ind w:firstLine="708"/>
      </w:pPr>
      <w:r>
        <w:tab/>
        <w:t>System 7–9: T. 8–9;</w:t>
      </w:r>
    </w:p>
    <w:p w14:paraId="526C6883" w14:textId="77777777" w:rsidR="0050216E" w:rsidRDefault="0050216E" w:rsidP="0050216E">
      <w:pPr>
        <w:spacing w:line="360" w:lineRule="auto"/>
        <w:ind w:firstLine="708"/>
      </w:pPr>
      <w:r>
        <w:t xml:space="preserve">S. 5 </w:t>
      </w:r>
      <w:r>
        <w:tab/>
        <w:t>System 1–3: T. 10;</w:t>
      </w:r>
    </w:p>
    <w:p w14:paraId="23F23891" w14:textId="77777777" w:rsidR="0050216E" w:rsidRDefault="0050216E" w:rsidP="0050216E">
      <w:pPr>
        <w:spacing w:line="360" w:lineRule="auto"/>
        <w:ind w:firstLine="708"/>
      </w:pPr>
      <w:r>
        <w:tab/>
        <w:t>System 4–6: T. 11–12;</w:t>
      </w:r>
    </w:p>
    <w:p w14:paraId="1E70D763" w14:textId="77777777" w:rsidR="0050216E" w:rsidRDefault="0050216E" w:rsidP="0050216E">
      <w:pPr>
        <w:spacing w:line="360" w:lineRule="auto"/>
        <w:ind w:firstLine="708"/>
      </w:pPr>
      <w:r>
        <w:tab/>
        <w:t>System 7–9: T. 13–15.</w:t>
      </w:r>
    </w:p>
    <w:p w14:paraId="6A03BA18" w14:textId="77777777" w:rsidR="0050216E" w:rsidRDefault="0050216E" w:rsidP="0050216E">
      <w:pPr>
        <w:spacing w:line="360" w:lineRule="auto"/>
      </w:pPr>
      <w:r>
        <w:t xml:space="preserve">II </w:t>
      </w:r>
      <w:r w:rsidRPr="00135E88">
        <w:rPr>
          <w:rStyle w:val="Hervorhebung"/>
        </w:rPr>
        <w:t>„Noch zwingt mich Treue“ M 139: Textfassung 3</w:t>
      </w:r>
      <w:r>
        <w:t>:</w:t>
      </w:r>
    </w:p>
    <w:p w14:paraId="2C070F59" w14:textId="77777777" w:rsidR="0050216E" w:rsidRPr="003D1EFD" w:rsidRDefault="0050216E" w:rsidP="0050216E">
      <w:pPr>
        <w:spacing w:line="360" w:lineRule="auto"/>
        <w:ind w:firstLine="708"/>
      </w:pPr>
      <w:r>
        <w:t xml:space="preserve">S. 6 </w:t>
      </w:r>
      <w:r w:rsidRPr="003D1EFD">
        <w:tab/>
        <w:t>System 1–3: T</w:t>
      </w:r>
      <w:r>
        <w:t xml:space="preserve"> 1–2</w:t>
      </w:r>
      <w:r w:rsidRPr="003D1EFD">
        <w:t xml:space="preserve">; </w:t>
      </w:r>
    </w:p>
    <w:p w14:paraId="25E4A100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4–6: T. </w:t>
      </w:r>
      <w:r>
        <w:t>3</w:t>
      </w:r>
      <w:r w:rsidRPr="003D1EFD">
        <w:t>–</w:t>
      </w:r>
      <w:r>
        <w:t>5</w:t>
      </w:r>
      <w:r w:rsidRPr="003D1EFD">
        <w:t xml:space="preserve">; </w:t>
      </w:r>
    </w:p>
    <w:p w14:paraId="4F014468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6</w:t>
      </w:r>
      <w:r w:rsidRPr="003D1EFD">
        <w:t>–</w:t>
      </w:r>
      <w:r>
        <w:t>8</w:t>
      </w:r>
      <w:r w:rsidRPr="003D1EFD">
        <w:t xml:space="preserve">; </w:t>
      </w:r>
    </w:p>
    <w:p w14:paraId="7EAA2797" w14:textId="77777777" w:rsidR="0050216E" w:rsidRPr="003D1EFD" w:rsidRDefault="0050216E" w:rsidP="0050216E">
      <w:pPr>
        <w:spacing w:line="360" w:lineRule="auto"/>
        <w:ind w:firstLine="708"/>
      </w:pPr>
      <w:r>
        <w:t>S</w:t>
      </w:r>
      <w:r w:rsidRPr="003D1EFD">
        <w:t xml:space="preserve">. </w:t>
      </w:r>
      <w:r>
        <w:t>7</w:t>
      </w:r>
      <w:r w:rsidRPr="003D1EFD">
        <w:t xml:space="preserve"> </w:t>
      </w:r>
      <w:r w:rsidRPr="003D1EFD">
        <w:tab/>
        <w:t xml:space="preserve">System 1–3: T. </w:t>
      </w:r>
      <w:r>
        <w:t>9</w:t>
      </w:r>
      <w:r w:rsidRPr="003D1EFD">
        <w:t>–1</w:t>
      </w:r>
      <w:r>
        <w:t>1</w:t>
      </w:r>
      <w:r w:rsidRPr="003D1EFD">
        <w:t>;</w:t>
      </w:r>
    </w:p>
    <w:p w14:paraId="60BDB594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>System 4–6: T. 1</w:t>
      </w:r>
      <w:r>
        <w:t>2</w:t>
      </w:r>
      <w:r w:rsidRPr="003D1EFD">
        <w:t>–</w:t>
      </w:r>
      <w:r>
        <w:t>14</w:t>
      </w:r>
      <w:r w:rsidRPr="003D1EFD">
        <w:t>;</w:t>
      </w:r>
    </w:p>
    <w:p w14:paraId="68EBD3FE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15</w:t>
      </w:r>
      <w:r w:rsidRPr="003D1EFD">
        <w:t>–</w:t>
      </w:r>
      <w:r>
        <w:t>17;</w:t>
      </w:r>
    </w:p>
    <w:p w14:paraId="3A30A053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18</w:t>
      </w:r>
      <w:r w:rsidRPr="003D1EFD">
        <w:t>–</w:t>
      </w:r>
      <w:r>
        <w:t>21.</w:t>
      </w:r>
    </w:p>
    <w:p w14:paraId="76835CF3" w14:textId="77777777" w:rsidR="0050216E" w:rsidRDefault="0050216E" w:rsidP="0050216E">
      <w:pPr>
        <w:spacing w:line="360" w:lineRule="auto"/>
      </w:pPr>
      <w:r>
        <w:t xml:space="preserve">III „Ja Heil und </w:t>
      </w:r>
      <w:proofErr w:type="spellStart"/>
      <w:r>
        <w:t>Dank</w:t>
      </w:r>
      <w:proofErr w:type="spellEnd"/>
      <w:r>
        <w:t xml:space="preserve"> dir“ M 140: Textfassung 2:</w:t>
      </w:r>
    </w:p>
    <w:p w14:paraId="2891DD73" w14:textId="77777777" w:rsidR="0050216E" w:rsidRPr="003D1EFD" w:rsidRDefault="0050216E" w:rsidP="0050216E">
      <w:pPr>
        <w:spacing w:line="360" w:lineRule="auto"/>
        <w:ind w:firstLine="708"/>
        <w:jc w:val="both"/>
      </w:pPr>
      <w:r>
        <w:t>S. 8</w:t>
      </w:r>
      <w:r w:rsidRPr="003D1EFD">
        <w:tab/>
        <w:t xml:space="preserve">System 1–3: T. </w:t>
      </w:r>
      <w:r>
        <w:t>1–2</w:t>
      </w:r>
      <w:r w:rsidRPr="003D1EFD">
        <w:t>;</w:t>
      </w:r>
    </w:p>
    <w:p w14:paraId="7EE95253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4–6: T. </w:t>
      </w:r>
      <w:r>
        <w:t>3</w:t>
      </w:r>
      <w:r w:rsidRPr="003D1EFD">
        <w:t>–</w:t>
      </w:r>
      <w:r>
        <w:t>5</w:t>
      </w:r>
      <w:r w:rsidRPr="003D1EFD">
        <w:t xml:space="preserve">; </w:t>
      </w:r>
    </w:p>
    <w:p w14:paraId="58083A47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6</w:t>
      </w:r>
      <w:r w:rsidRPr="003D1EFD">
        <w:t>–</w:t>
      </w:r>
      <w:r>
        <w:t>7</w:t>
      </w:r>
      <w:r w:rsidRPr="003D1EFD">
        <w:t xml:space="preserve">; </w:t>
      </w:r>
    </w:p>
    <w:p w14:paraId="4EB0A702" w14:textId="77777777" w:rsidR="0050216E" w:rsidRPr="003D1EFD" w:rsidRDefault="0050216E" w:rsidP="0050216E">
      <w:pPr>
        <w:spacing w:line="360" w:lineRule="auto"/>
        <w:ind w:firstLine="708"/>
      </w:pPr>
      <w:r>
        <w:t>S</w:t>
      </w:r>
      <w:r w:rsidRPr="003D1EFD">
        <w:t xml:space="preserve">. </w:t>
      </w:r>
      <w:r>
        <w:t>9</w:t>
      </w:r>
      <w:r w:rsidRPr="003D1EFD">
        <w:t xml:space="preserve"> </w:t>
      </w:r>
      <w:r w:rsidRPr="003D1EFD">
        <w:tab/>
        <w:t xml:space="preserve">System 1–3: T. </w:t>
      </w:r>
      <w:r>
        <w:t>8</w:t>
      </w:r>
      <w:r w:rsidRPr="003D1EFD">
        <w:t>–</w:t>
      </w:r>
      <w:r>
        <w:t>9</w:t>
      </w:r>
      <w:r w:rsidRPr="003D1EFD">
        <w:t>;</w:t>
      </w:r>
    </w:p>
    <w:p w14:paraId="6A03E32C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4–6: T. </w:t>
      </w:r>
      <w:r>
        <w:t>10</w:t>
      </w:r>
      <w:r w:rsidRPr="003D1EFD">
        <w:t>–</w:t>
      </w:r>
      <w:r>
        <w:t>11</w:t>
      </w:r>
      <w:r w:rsidRPr="003D1EFD">
        <w:t>;</w:t>
      </w:r>
    </w:p>
    <w:p w14:paraId="322EFAF5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12</w:t>
      </w:r>
      <w:r w:rsidRPr="003D1EFD">
        <w:t>–</w:t>
      </w:r>
      <w:r>
        <w:t>13;</w:t>
      </w:r>
    </w:p>
    <w:p w14:paraId="4F5E5907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14</w:t>
      </w:r>
      <w:r w:rsidRPr="003D1EFD">
        <w:t>–</w:t>
      </w:r>
      <w:r>
        <w:t>15.</w:t>
      </w:r>
    </w:p>
    <w:p w14:paraId="718A3B14" w14:textId="77777777" w:rsidR="0050216E" w:rsidRDefault="0050216E" w:rsidP="0050216E">
      <w:pPr>
        <w:spacing w:line="360" w:lineRule="auto"/>
      </w:pPr>
      <w:r>
        <w:t>IV „So ich traurig bin“ M 141: Textfassung 2:</w:t>
      </w:r>
    </w:p>
    <w:p w14:paraId="5F0970CA" w14:textId="77777777" w:rsidR="0050216E" w:rsidRPr="003D1EFD" w:rsidRDefault="0050216E" w:rsidP="0050216E">
      <w:pPr>
        <w:spacing w:line="360" w:lineRule="auto"/>
        <w:ind w:firstLine="708"/>
      </w:pPr>
      <w:r>
        <w:t xml:space="preserve">S. 10 </w:t>
      </w:r>
      <w:r w:rsidRPr="003D1EFD">
        <w:tab/>
        <w:t xml:space="preserve">System 1–3: T. </w:t>
      </w:r>
      <w:r>
        <w:t>1–4</w:t>
      </w:r>
      <w:r w:rsidRPr="003D1EFD">
        <w:t>;</w:t>
      </w:r>
    </w:p>
    <w:p w14:paraId="0838DF69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4–6: T. </w:t>
      </w:r>
      <w:r>
        <w:t>5</w:t>
      </w:r>
      <w:r w:rsidRPr="003D1EFD">
        <w:t>–</w:t>
      </w:r>
      <w:r>
        <w:t>9</w:t>
      </w:r>
      <w:r w:rsidRPr="003D1EFD">
        <w:t xml:space="preserve">; </w:t>
      </w:r>
    </w:p>
    <w:p w14:paraId="08DF7373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10</w:t>
      </w:r>
      <w:r w:rsidRPr="003D1EFD">
        <w:t>–</w:t>
      </w:r>
      <w:r>
        <w:t>13</w:t>
      </w:r>
      <w:r w:rsidRPr="003D1EFD">
        <w:t xml:space="preserve">; </w:t>
      </w:r>
    </w:p>
    <w:p w14:paraId="7F5CAE02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14</w:t>
      </w:r>
      <w:r w:rsidRPr="003D1EFD">
        <w:t>–</w:t>
      </w:r>
      <w:r>
        <w:t>18.</w:t>
      </w:r>
    </w:p>
    <w:p w14:paraId="218C7B83" w14:textId="77777777" w:rsidR="0050216E" w:rsidRDefault="0050216E" w:rsidP="0050216E">
      <w:pPr>
        <w:spacing w:line="360" w:lineRule="auto"/>
      </w:pPr>
      <w:r>
        <w:t>V „Ihr tratet zu dem Herde“ M 142: Textfassung 3:</w:t>
      </w:r>
    </w:p>
    <w:p w14:paraId="256B22F0" w14:textId="77777777" w:rsidR="0050216E" w:rsidRPr="003D1EFD" w:rsidRDefault="0050216E" w:rsidP="0050216E">
      <w:pPr>
        <w:spacing w:line="360" w:lineRule="auto"/>
        <w:ind w:firstLine="708"/>
      </w:pPr>
      <w:r>
        <w:t xml:space="preserve">S. 11 </w:t>
      </w:r>
      <w:r w:rsidRPr="003D1EFD">
        <w:tab/>
        <w:t xml:space="preserve">System 1–3: T. </w:t>
      </w:r>
      <w:r>
        <w:t>1–4</w:t>
      </w:r>
      <w:r w:rsidRPr="003D1EFD">
        <w:t>;</w:t>
      </w:r>
    </w:p>
    <w:p w14:paraId="1A281C91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4–6: T. </w:t>
      </w:r>
      <w:r>
        <w:t>5</w:t>
      </w:r>
      <w:r w:rsidRPr="003D1EFD">
        <w:t>–</w:t>
      </w:r>
      <w:r>
        <w:t>8</w:t>
      </w:r>
      <w:r w:rsidRPr="003D1EFD">
        <w:t xml:space="preserve">; </w:t>
      </w:r>
    </w:p>
    <w:p w14:paraId="0FDCB62E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7–9: T. </w:t>
      </w:r>
      <w:r>
        <w:t>9</w:t>
      </w:r>
      <w:r w:rsidRPr="003D1EFD">
        <w:t>–</w:t>
      </w:r>
      <w:r>
        <w:t>12</w:t>
      </w:r>
      <w:r w:rsidRPr="003D1EFD">
        <w:t xml:space="preserve">; </w:t>
      </w:r>
    </w:p>
    <w:p w14:paraId="2145AB79" w14:textId="77777777" w:rsidR="0050216E" w:rsidRPr="003D1EFD" w:rsidRDefault="0050216E" w:rsidP="0050216E">
      <w:pPr>
        <w:spacing w:line="360" w:lineRule="auto"/>
        <w:ind w:firstLine="708"/>
      </w:pPr>
      <w:r w:rsidRPr="003D1EFD">
        <w:tab/>
        <w:t xml:space="preserve">System </w:t>
      </w:r>
      <w:r>
        <w:t>10</w:t>
      </w:r>
      <w:r w:rsidRPr="003D1EFD">
        <w:t>–</w:t>
      </w:r>
      <w:r>
        <w:t>12</w:t>
      </w:r>
      <w:r w:rsidRPr="003D1EFD">
        <w:t xml:space="preserve">: T. </w:t>
      </w:r>
      <w:r>
        <w:t>13</w:t>
      </w:r>
      <w:r w:rsidRPr="003D1EFD">
        <w:t>–</w:t>
      </w:r>
      <w:r>
        <w:t>15.</w:t>
      </w:r>
    </w:p>
    <w:p w14:paraId="08D0139B" w14:textId="77777777" w:rsidR="0050216E" w:rsidRDefault="0050216E" w:rsidP="0050216E">
      <w:pPr>
        <w:spacing w:line="360" w:lineRule="auto"/>
        <w:jc w:val="both"/>
      </w:pPr>
    </w:p>
    <w:p w14:paraId="318CE233" w14:textId="77777777" w:rsidR="0048054F" w:rsidRDefault="0048054F" w:rsidP="0048054F">
      <w:pPr>
        <w:spacing w:line="360" w:lineRule="auto"/>
      </w:pPr>
    </w:p>
    <w:sectPr w:rsidR="0048054F" w:rsidSect="00023A53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1279B" w14:textId="77777777" w:rsidR="000A3268" w:rsidRDefault="000A3268" w:rsidP="00A0370D">
      <w:r>
        <w:separator/>
      </w:r>
    </w:p>
  </w:endnote>
  <w:endnote w:type="continuationSeparator" w:id="0">
    <w:p w14:paraId="40E9DB9D" w14:textId="77777777" w:rsidR="000A3268" w:rsidRDefault="000A3268" w:rsidP="00A0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D785F" w14:textId="77777777" w:rsidR="000A3268" w:rsidRDefault="000A3268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FBFD1B7" w14:textId="77777777" w:rsidR="000A3268" w:rsidRDefault="000A3268" w:rsidP="00A0370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61FEF" w14:textId="3E46398F" w:rsidR="000A3268" w:rsidRDefault="000A3268" w:rsidP="00240F7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1E6B11">
      <w:rPr>
        <w:rStyle w:val="Seitenzahl"/>
        <w:noProof/>
      </w:rPr>
      <w:t>22</w:t>
    </w:r>
    <w:r>
      <w:rPr>
        <w:rStyle w:val="Seitenzahl"/>
      </w:rPr>
      <w:fldChar w:fldCharType="end"/>
    </w:r>
  </w:p>
  <w:p w14:paraId="7603D310" w14:textId="77777777" w:rsidR="000A3268" w:rsidRDefault="000A3268" w:rsidP="00A0370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30E20" w14:textId="77777777" w:rsidR="000A3268" w:rsidRDefault="000A3268" w:rsidP="00A0370D">
      <w:r>
        <w:separator/>
      </w:r>
    </w:p>
  </w:footnote>
  <w:footnote w:type="continuationSeparator" w:id="0">
    <w:p w14:paraId="36017CD9" w14:textId="77777777" w:rsidR="000A3268" w:rsidRDefault="000A3268" w:rsidP="00A0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1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65"/>
    <w:rsid w:val="00003EF7"/>
    <w:rsid w:val="00013AC0"/>
    <w:rsid w:val="00023A53"/>
    <w:rsid w:val="00036933"/>
    <w:rsid w:val="0003719C"/>
    <w:rsid w:val="00040C4D"/>
    <w:rsid w:val="00041245"/>
    <w:rsid w:val="00042B1A"/>
    <w:rsid w:val="000433C7"/>
    <w:rsid w:val="00044552"/>
    <w:rsid w:val="0004587B"/>
    <w:rsid w:val="0004599D"/>
    <w:rsid w:val="00050B34"/>
    <w:rsid w:val="00050FFF"/>
    <w:rsid w:val="0005455F"/>
    <w:rsid w:val="00056242"/>
    <w:rsid w:val="00056E08"/>
    <w:rsid w:val="00057CE5"/>
    <w:rsid w:val="00061040"/>
    <w:rsid w:val="000651D8"/>
    <w:rsid w:val="000728F6"/>
    <w:rsid w:val="00083712"/>
    <w:rsid w:val="00083FBD"/>
    <w:rsid w:val="0008700B"/>
    <w:rsid w:val="00097D86"/>
    <w:rsid w:val="000A0A72"/>
    <w:rsid w:val="000A3268"/>
    <w:rsid w:val="000A517B"/>
    <w:rsid w:val="000B4259"/>
    <w:rsid w:val="000B5025"/>
    <w:rsid w:val="000B548C"/>
    <w:rsid w:val="000B712C"/>
    <w:rsid w:val="000C117A"/>
    <w:rsid w:val="000C60A3"/>
    <w:rsid w:val="000C6B6C"/>
    <w:rsid w:val="000D5A5F"/>
    <w:rsid w:val="000D64FB"/>
    <w:rsid w:val="000D6CCF"/>
    <w:rsid w:val="000E0AC4"/>
    <w:rsid w:val="000E0FD6"/>
    <w:rsid w:val="000E19DF"/>
    <w:rsid w:val="000E1E17"/>
    <w:rsid w:val="000E3E23"/>
    <w:rsid w:val="000E775C"/>
    <w:rsid w:val="000F243D"/>
    <w:rsid w:val="000F41E1"/>
    <w:rsid w:val="000F6D4F"/>
    <w:rsid w:val="0010404A"/>
    <w:rsid w:val="00107603"/>
    <w:rsid w:val="001106DE"/>
    <w:rsid w:val="001117FB"/>
    <w:rsid w:val="0011183A"/>
    <w:rsid w:val="0011365E"/>
    <w:rsid w:val="00113D47"/>
    <w:rsid w:val="00115161"/>
    <w:rsid w:val="0011535E"/>
    <w:rsid w:val="00115F74"/>
    <w:rsid w:val="001177C4"/>
    <w:rsid w:val="00132411"/>
    <w:rsid w:val="00133A15"/>
    <w:rsid w:val="00134415"/>
    <w:rsid w:val="00140C7C"/>
    <w:rsid w:val="00143379"/>
    <w:rsid w:val="001460DD"/>
    <w:rsid w:val="001470B3"/>
    <w:rsid w:val="001566B0"/>
    <w:rsid w:val="00157BA7"/>
    <w:rsid w:val="00161BC9"/>
    <w:rsid w:val="00163923"/>
    <w:rsid w:val="00164C6A"/>
    <w:rsid w:val="001658B3"/>
    <w:rsid w:val="00171A44"/>
    <w:rsid w:val="00172971"/>
    <w:rsid w:val="00172D41"/>
    <w:rsid w:val="0017363F"/>
    <w:rsid w:val="00176E7A"/>
    <w:rsid w:val="00182779"/>
    <w:rsid w:val="00185459"/>
    <w:rsid w:val="00190882"/>
    <w:rsid w:val="00190E60"/>
    <w:rsid w:val="00195DFA"/>
    <w:rsid w:val="001A639D"/>
    <w:rsid w:val="001B1F2E"/>
    <w:rsid w:val="001B27C1"/>
    <w:rsid w:val="001B3630"/>
    <w:rsid w:val="001B42A4"/>
    <w:rsid w:val="001B4E40"/>
    <w:rsid w:val="001B5BAB"/>
    <w:rsid w:val="001C04A0"/>
    <w:rsid w:val="001C3772"/>
    <w:rsid w:val="001C3E2E"/>
    <w:rsid w:val="001C4B6A"/>
    <w:rsid w:val="001D07D4"/>
    <w:rsid w:val="001D35B6"/>
    <w:rsid w:val="001E294A"/>
    <w:rsid w:val="001E3117"/>
    <w:rsid w:val="001E3D07"/>
    <w:rsid w:val="001E6B11"/>
    <w:rsid w:val="001F1107"/>
    <w:rsid w:val="001F29D5"/>
    <w:rsid w:val="001F4246"/>
    <w:rsid w:val="001F58A3"/>
    <w:rsid w:val="001F60E9"/>
    <w:rsid w:val="00202A43"/>
    <w:rsid w:val="0020621C"/>
    <w:rsid w:val="00213C2B"/>
    <w:rsid w:val="00222A1F"/>
    <w:rsid w:val="00224C9E"/>
    <w:rsid w:val="0022561A"/>
    <w:rsid w:val="00226CB9"/>
    <w:rsid w:val="0023625B"/>
    <w:rsid w:val="0024040D"/>
    <w:rsid w:val="00240F7F"/>
    <w:rsid w:val="0024156F"/>
    <w:rsid w:val="00242D3E"/>
    <w:rsid w:val="002430C6"/>
    <w:rsid w:val="0024325C"/>
    <w:rsid w:val="00245BB6"/>
    <w:rsid w:val="002463E0"/>
    <w:rsid w:val="002500C3"/>
    <w:rsid w:val="0025457B"/>
    <w:rsid w:val="00254BC8"/>
    <w:rsid w:val="00256E91"/>
    <w:rsid w:val="00263DF8"/>
    <w:rsid w:val="00264B28"/>
    <w:rsid w:val="00264C08"/>
    <w:rsid w:val="00265A4B"/>
    <w:rsid w:val="0026682B"/>
    <w:rsid w:val="00267960"/>
    <w:rsid w:val="00270C9E"/>
    <w:rsid w:val="00274E37"/>
    <w:rsid w:val="00277254"/>
    <w:rsid w:val="0027785E"/>
    <w:rsid w:val="00280C9F"/>
    <w:rsid w:val="00282C0B"/>
    <w:rsid w:val="00292235"/>
    <w:rsid w:val="00294E2B"/>
    <w:rsid w:val="002A1A5C"/>
    <w:rsid w:val="002A28FA"/>
    <w:rsid w:val="002A7B56"/>
    <w:rsid w:val="002B57CD"/>
    <w:rsid w:val="002D0C82"/>
    <w:rsid w:val="002D0D4A"/>
    <w:rsid w:val="002D11F9"/>
    <w:rsid w:val="002D51F9"/>
    <w:rsid w:val="002E0AEB"/>
    <w:rsid w:val="002E0EDA"/>
    <w:rsid w:val="002E747C"/>
    <w:rsid w:val="002E7DBB"/>
    <w:rsid w:val="002F0347"/>
    <w:rsid w:val="002F0BE1"/>
    <w:rsid w:val="002F4A49"/>
    <w:rsid w:val="002F4F36"/>
    <w:rsid w:val="00304155"/>
    <w:rsid w:val="00305C86"/>
    <w:rsid w:val="00306352"/>
    <w:rsid w:val="00307084"/>
    <w:rsid w:val="00307991"/>
    <w:rsid w:val="00314D6D"/>
    <w:rsid w:val="003158B7"/>
    <w:rsid w:val="003205F3"/>
    <w:rsid w:val="003212EB"/>
    <w:rsid w:val="00323A65"/>
    <w:rsid w:val="00324CFC"/>
    <w:rsid w:val="00325703"/>
    <w:rsid w:val="00325D6C"/>
    <w:rsid w:val="00331590"/>
    <w:rsid w:val="00333A5D"/>
    <w:rsid w:val="00336864"/>
    <w:rsid w:val="00336B70"/>
    <w:rsid w:val="00344E2B"/>
    <w:rsid w:val="00345C6C"/>
    <w:rsid w:val="00351671"/>
    <w:rsid w:val="00353C2D"/>
    <w:rsid w:val="00356069"/>
    <w:rsid w:val="00364295"/>
    <w:rsid w:val="003659B4"/>
    <w:rsid w:val="0037130C"/>
    <w:rsid w:val="00371ABD"/>
    <w:rsid w:val="0037462E"/>
    <w:rsid w:val="003847BB"/>
    <w:rsid w:val="00385F9A"/>
    <w:rsid w:val="00387158"/>
    <w:rsid w:val="00387C0D"/>
    <w:rsid w:val="00387F62"/>
    <w:rsid w:val="00390C69"/>
    <w:rsid w:val="003939C4"/>
    <w:rsid w:val="0039405B"/>
    <w:rsid w:val="00394239"/>
    <w:rsid w:val="003A3757"/>
    <w:rsid w:val="003A4E5B"/>
    <w:rsid w:val="003A7748"/>
    <w:rsid w:val="003A7835"/>
    <w:rsid w:val="003B118B"/>
    <w:rsid w:val="003B4FB5"/>
    <w:rsid w:val="003B5427"/>
    <w:rsid w:val="003B5633"/>
    <w:rsid w:val="003B5C5E"/>
    <w:rsid w:val="003B5C93"/>
    <w:rsid w:val="003C0675"/>
    <w:rsid w:val="003C162F"/>
    <w:rsid w:val="003C362F"/>
    <w:rsid w:val="003C4936"/>
    <w:rsid w:val="003C503E"/>
    <w:rsid w:val="003C7974"/>
    <w:rsid w:val="003D0078"/>
    <w:rsid w:val="003D0092"/>
    <w:rsid w:val="003D319D"/>
    <w:rsid w:val="003D7684"/>
    <w:rsid w:val="003E195B"/>
    <w:rsid w:val="003E3CA7"/>
    <w:rsid w:val="003E3E86"/>
    <w:rsid w:val="003E5452"/>
    <w:rsid w:val="003E67D3"/>
    <w:rsid w:val="003F084E"/>
    <w:rsid w:val="003F0CEA"/>
    <w:rsid w:val="003F1F8D"/>
    <w:rsid w:val="003F497C"/>
    <w:rsid w:val="003F5901"/>
    <w:rsid w:val="003F720A"/>
    <w:rsid w:val="003F7DC4"/>
    <w:rsid w:val="0040071E"/>
    <w:rsid w:val="00402A00"/>
    <w:rsid w:val="00404C49"/>
    <w:rsid w:val="0040761A"/>
    <w:rsid w:val="00410B92"/>
    <w:rsid w:val="0041112A"/>
    <w:rsid w:val="00414430"/>
    <w:rsid w:val="004169A5"/>
    <w:rsid w:val="0041779D"/>
    <w:rsid w:val="0042034F"/>
    <w:rsid w:val="00420990"/>
    <w:rsid w:val="00424C28"/>
    <w:rsid w:val="00425200"/>
    <w:rsid w:val="004256BB"/>
    <w:rsid w:val="00430785"/>
    <w:rsid w:val="00432105"/>
    <w:rsid w:val="00432471"/>
    <w:rsid w:val="00436404"/>
    <w:rsid w:val="004403AB"/>
    <w:rsid w:val="00441919"/>
    <w:rsid w:val="00444D37"/>
    <w:rsid w:val="00447E06"/>
    <w:rsid w:val="00451F63"/>
    <w:rsid w:val="00453715"/>
    <w:rsid w:val="00457AB3"/>
    <w:rsid w:val="004606A0"/>
    <w:rsid w:val="004609E8"/>
    <w:rsid w:val="004609E9"/>
    <w:rsid w:val="00461067"/>
    <w:rsid w:val="0046367E"/>
    <w:rsid w:val="00465899"/>
    <w:rsid w:val="004666DA"/>
    <w:rsid w:val="00473775"/>
    <w:rsid w:val="00476669"/>
    <w:rsid w:val="00477D56"/>
    <w:rsid w:val="0048054F"/>
    <w:rsid w:val="00481C2D"/>
    <w:rsid w:val="004826D1"/>
    <w:rsid w:val="00483E53"/>
    <w:rsid w:val="00485B9E"/>
    <w:rsid w:val="004914BF"/>
    <w:rsid w:val="004919A1"/>
    <w:rsid w:val="0049259C"/>
    <w:rsid w:val="0049398A"/>
    <w:rsid w:val="00494E69"/>
    <w:rsid w:val="004A1684"/>
    <w:rsid w:val="004A1C1E"/>
    <w:rsid w:val="004A3470"/>
    <w:rsid w:val="004A4250"/>
    <w:rsid w:val="004A6D64"/>
    <w:rsid w:val="004B2FDF"/>
    <w:rsid w:val="004B4664"/>
    <w:rsid w:val="004C3475"/>
    <w:rsid w:val="004C380B"/>
    <w:rsid w:val="004C4BB4"/>
    <w:rsid w:val="004C6BB5"/>
    <w:rsid w:val="004C7249"/>
    <w:rsid w:val="004D08E2"/>
    <w:rsid w:val="004D0A9D"/>
    <w:rsid w:val="004D0D5D"/>
    <w:rsid w:val="004D635F"/>
    <w:rsid w:val="004D7322"/>
    <w:rsid w:val="004E14B5"/>
    <w:rsid w:val="004E2606"/>
    <w:rsid w:val="004E2CA6"/>
    <w:rsid w:val="004E3FD1"/>
    <w:rsid w:val="004E6EC5"/>
    <w:rsid w:val="004F0317"/>
    <w:rsid w:val="004F2C69"/>
    <w:rsid w:val="004F3E9C"/>
    <w:rsid w:val="00501B7C"/>
    <w:rsid w:val="0050216E"/>
    <w:rsid w:val="00507AAD"/>
    <w:rsid w:val="005121B5"/>
    <w:rsid w:val="00520508"/>
    <w:rsid w:val="00520DAF"/>
    <w:rsid w:val="005229ED"/>
    <w:rsid w:val="00522CE4"/>
    <w:rsid w:val="005236D1"/>
    <w:rsid w:val="00530D19"/>
    <w:rsid w:val="00535B8E"/>
    <w:rsid w:val="00535BEE"/>
    <w:rsid w:val="0053766D"/>
    <w:rsid w:val="00540568"/>
    <w:rsid w:val="005478BC"/>
    <w:rsid w:val="00551DE1"/>
    <w:rsid w:val="00551EFB"/>
    <w:rsid w:val="00552618"/>
    <w:rsid w:val="00553EA4"/>
    <w:rsid w:val="00564344"/>
    <w:rsid w:val="00567B3B"/>
    <w:rsid w:val="005742A9"/>
    <w:rsid w:val="00581179"/>
    <w:rsid w:val="005823D6"/>
    <w:rsid w:val="005836AC"/>
    <w:rsid w:val="00586350"/>
    <w:rsid w:val="00586A09"/>
    <w:rsid w:val="00592243"/>
    <w:rsid w:val="005A182D"/>
    <w:rsid w:val="005A56BB"/>
    <w:rsid w:val="005A5C78"/>
    <w:rsid w:val="005A72B3"/>
    <w:rsid w:val="005B12D8"/>
    <w:rsid w:val="005B2D43"/>
    <w:rsid w:val="005C358B"/>
    <w:rsid w:val="005C432C"/>
    <w:rsid w:val="005C52DC"/>
    <w:rsid w:val="005C60FB"/>
    <w:rsid w:val="005D2787"/>
    <w:rsid w:val="005D278B"/>
    <w:rsid w:val="005D4C84"/>
    <w:rsid w:val="005D5C17"/>
    <w:rsid w:val="005D605E"/>
    <w:rsid w:val="005E1C81"/>
    <w:rsid w:val="005E324C"/>
    <w:rsid w:val="005E4C45"/>
    <w:rsid w:val="005F746C"/>
    <w:rsid w:val="00601145"/>
    <w:rsid w:val="00601581"/>
    <w:rsid w:val="0060694D"/>
    <w:rsid w:val="00607BCE"/>
    <w:rsid w:val="00613CED"/>
    <w:rsid w:val="0061413D"/>
    <w:rsid w:val="00615ABC"/>
    <w:rsid w:val="006211AB"/>
    <w:rsid w:val="00621D5A"/>
    <w:rsid w:val="006251D9"/>
    <w:rsid w:val="00625B4A"/>
    <w:rsid w:val="00627510"/>
    <w:rsid w:val="00627EC2"/>
    <w:rsid w:val="00630EBB"/>
    <w:rsid w:val="0063107C"/>
    <w:rsid w:val="00631D33"/>
    <w:rsid w:val="00631E8C"/>
    <w:rsid w:val="00644155"/>
    <w:rsid w:val="006443EC"/>
    <w:rsid w:val="00644844"/>
    <w:rsid w:val="00647AF3"/>
    <w:rsid w:val="00647DFC"/>
    <w:rsid w:val="00654E23"/>
    <w:rsid w:val="00655B81"/>
    <w:rsid w:val="00665AB2"/>
    <w:rsid w:val="00665DD2"/>
    <w:rsid w:val="00670550"/>
    <w:rsid w:val="00674637"/>
    <w:rsid w:val="00674E44"/>
    <w:rsid w:val="00675561"/>
    <w:rsid w:val="00676CB9"/>
    <w:rsid w:val="00681B44"/>
    <w:rsid w:val="0068369E"/>
    <w:rsid w:val="00687CB7"/>
    <w:rsid w:val="00690A01"/>
    <w:rsid w:val="0069193C"/>
    <w:rsid w:val="00693899"/>
    <w:rsid w:val="00693FAC"/>
    <w:rsid w:val="006A0B09"/>
    <w:rsid w:val="006A2271"/>
    <w:rsid w:val="006A68E8"/>
    <w:rsid w:val="006B33E5"/>
    <w:rsid w:val="006B357C"/>
    <w:rsid w:val="006B44D9"/>
    <w:rsid w:val="006B64DA"/>
    <w:rsid w:val="006B7B27"/>
    <w:rsid w:val="006B7C90"/>
    <w:rsid w:val="006C5105"/>
    <w:rsid w:val="006C576A"/>
    <w:rsid w:val="006C7B15"/>
    <w:rsid w:val="006D154D"/>
    <w:rsid w:val="006D2503"/>
    <w:rsid w:val="006D5C40"/>
    <w:rsid w:val="006D6C63"/>
    <w:rsid w:val="006E0399"/>
    <w:rsid w:val="006E34F9"/>
    <w:rsid w:val="006E7A2E"/>
    <w:rsid w:val="006F0594"/>
    <w:rsid w:val="006F10B4"/>
    <w:rsid w:val="006F1A15"/>
    <w:rsid w:val="006F2F9B"/>
    <w:rsid w:val="00701BB2"/>
    <w:rsid w:val="00701D81"/>
    <w:rsid w:val="00701DC0"/>
    <w:rsid w:val="007064C3"/>
    <w:rsid w:val="00706FF5"/>
    <w:rsid w:val="00710998"/>
    <w:rsid w:val="007122CB"/>
    <w:rsid w:val="00712A31"/>
    <w:rsid w:val="00714002"/>
    <w:rsid w:val="0072296B"/>
    <w:rsid w:val="00730810"/>
    <w:rsid w:val="0073083F"/>
    <w:rsid w:val="00731413"/>
    <w:rsid w:val="007344DB"/>
    <w:rsid w:val="007347FD"/>
    <w:rsid w:val="00737969"/>
    <w:rsid w:val="00740107"/>
    <w:rsid w:val="0074631E"/>
    <w:rsid w:val="007467D9"/>
    <w:rsid w:val="00750E89"/>
    <w:rsid w:val="00751725"/>
    <w:rsid w:val="00751EB7"/>
    <w:rsid w:val="00754154"/>
    <w:rsid w:val="00754513"/>
    <w:rsid w:val="007556AF"/>
    <w:rsid w:val="00757ED9"/>
    <w:rsid w:val="0076078F"/>
    <w:rsid w:val="00761B93"/>
    <w:rsid w:val="00764013"/>
    <w:rsid w:val="00764B74"/>
    <w:rsid w:val="007669F7"/>
    <w:rsid w:val="00767666"/>
    <w:rsid w:val="007711B1"/>
    <w:rsid w:val="0077185D"/>
    <w:rsid w:val="007720D1"/>
    <w:rsid w:val="00772835"/>
    <w:rsid w:val="007751A2"/>
    <w:rsid w:val="00775A87"/>
    <w:rsid w:val="00777229"/>
    <w:rsid w:val="0078050A"/>
    <w:rsid w:val="00783C76"/>
    <w:rsid w:val="00784250"/>
    <w:rsid w:val="00784351"/>
    <w:rsid w:val="00785797"/>
    <w:rsid w:val="007862D5"/>
    <w:rsid w:val="0079194A"/>
    <w:rsid w:val="00794E8E"/>
    <w:rsid w:val="0079501E"/>
    <w:rsid w:val="00795894"/>
    <w:rsid w:val="00796590"/>
    <w:rsid w:val="00797224"/>
    <w:rsid w:val="007A32B2"/>
    <w:rsid w:val="007A57C4"/>
    <w:rsid w:val="007A784C"/>
    <w:rsid w:val="007B73CA"/>
    <w:rsid w:val="007C1543"/>
    <w:rsid w:val="007C20FE"/>
    <w:rsid w:val="007C3ECF"/>
    <w:rsid w:val="007C42BC"/>
    <w:rsid w:val="007C4A91"/>
    <w:rsid w:val="007C4E4E"/>
    <w:rsid w:val="007C5770"/>
    <w:rsid w:val="007C6211"/>
    <w:rsid w:val="007D056E"/>
    <w:rsid w:val="007E00DC"/>
    <w:rsid w:val="007E514E"/>
    <w:rsid w:val="007E5EEF"/>
    <w:rsid w:val="007E7B42"/>
    <w:rsid w:val="007F4AD3"/>
    <w:rsid w:val="00800320"/>
    <w:rsid w:val="00802D59"/>
    <w:rsid w:val="00804F1B"/>
    <w:rsid w:val="00805E75"/>
    <w:rsid w:val="008147DC"/>
    <w:rsid w:val="00816004"/>
    <w:rsid w:val="00816995"/>
    <w:rsid w:val="00817EE2"/>
    <w:rsid w:val="00820E66"/>
    <w:rsid w:val="00825E07"/>
    <w:rsid w:val="008279E5"/>
    <w:rsid w:val="008310E2"/>
    <w:rsid w:val="00831843"/>
    <w:rsid w:val="00841CAB"/>
    <w:rsid w:val="00842682"/>
    <w:rsid w:val="00842D1F"/>
    <w:rsid w:val="00847392"/>
    <w:rsid w:val="00850182"/>
    <w:rsid w:val="0085040B"/>
    <w:rsid w:val="00850D0F"/>
    <w:rsid w:val="00852023"/>
    <w:rsid w:val="00852863"/>
    <w:rsid w:val="0085315A"/>
    <w:rsid w:val="008537DC"/>
    <w:rsid w:val="00857928"/>
    <w:rsid w:val="00861B43"/>
    <w:rsid w:val="00861DAE"/>
    <w:rsid w:val="00862BB0"/>
    <w:rsid w:val="00866EF0"/>
    <w:rsid w:val="00873968"/>
    <w:rsid w:val="00874315"/>
    <w:rsid w:val="00874837"/>
    <w:rsid w:val="008748D5"/>
    <w:rsid w:val="00875D04"/>
    <w:rsid w:val="00882D29"/>
    <w:rsid w:val="0088308B"/>
    <w:rsid w:val="0088396F"/>
    <w:rsid w:val="00886A4C"/>
    <w:rsid w:val="008970A5"/>
    <w:rsid w:val="008973E9"/>
    <w:rsid w:val="008A1370"/>
    <w:rsid w:val="008A494F"/>
    <w:rsid w:val="008A594F"/>
    <w:rsid w:val="008B12A9"/>
    <w:rsid w:val="008B12AA"/>
    <w:rsid w:val="008C2693"/>
    <w:rsid w:val="008C4015"/>
    <w:rsid w:val="008C5083"/>
    <w:rsid w:val="008C63FA"/>
    <w:rsid w:val="008D027E"/>
    <w:rsid w:val="008D1EE2"/>
    <w:rsid w:val="008D3B77"/>
    <w:rsid w:val="008D401C"/>
    <w:rsid w:val="008D53C0"/>
    <w:rsid w:val="008E0A96"/>
    <w:rsid w:val="008E3A0B"/>
    <w:rsid w:val="008E563E"/>
    <w:rsid w:val="008F32A0"/>
    <w:rsid w:val="008F6C1A"/>
    <w:rsid w:val="00900B76"/>
    <w:rsid w:val="009052A3"/>
    <w:rsid w:val="00912C7F"/>
    <w:rsid w:val="00913A4B"/>
    <w:rsid w:val="009151C9"/>
    <w:rsid w:val="00916297"/>
    <w:rsid w:val="009170FE"/>
    <w:rsid w:val="00921269"/>
    <w:rsid w:val="00932C22"/>
    <w:rsid w:val="009339D2"/>
    <w:rsid w:val="00937D81"/>
    <w:rsid w:val="009412FC"/>
    <w:rsid w:val="00943F62"/>
    <w:rsid w:val="0094669F"/>
    <w:rsid w:val="0094700D"/>
    <w:rsid w:val="00951A41"/>
    <w:rsid w:val="00957272"/>
    <w:rsid w:val="0096321A"/>
    <w:rsid w:val="009644B3"/>
    <w:rsid w:val="0096521D"/>
    <w:rsid w:val="00973420"/>
    <w:rsid w:val="00973F5A"/>
    <w:rsid w:val="00974780"/>
    <w:rsid w:val="00974B66"/>
    <w:rsid w:val="00977326"/>
    <w:rsid w:val="0098017B"/>
    <w:rsid w:val="0098070C"/>
    <w:rsid w:val="0098517E"/>
    <w:rsid w:val="0098565D"/>
    <w:rsid w:val="00986063"/>
    <w:rsid w:val="009875E9"/>
    <w:rsid w:val="00997B3E"/>
    <w:rsid w:val="009A3103"/>
    <w:rsid w:val="009A6EAD"/>
    <w:rsid w:val="009A731C"/>
    <w:rsid w:val="009A7891"/>
    <w:rsid w:val="009B256E"/>
    <w:rsid w:val="009B3FEA"/>
    <w:rsid w:val="009B7248"/>
    <w:rsid w:val="009C5643"/>
    <w:rsid w:val="009C5EEE"/>
    <w:rsid w:val="009C6401"/>
    <w:rsid w:val="009D0251"/>
    <w:rsid w:val="009D07A1"/>
    <w:rsid w:val="009D600C"/>
    <w:rsid w:val="009E0758"/>
    <w:rsid w:val="009E4D79"/>
    <w:rsid w:val="009E58CD"/>
    <w:rsid w:val="009E5EE8"/>
    <w:rsid w:val="009E7813"/>
    <w:rsid w:val="009E7B3D"/>
    <w:rsid w:val="009F0495"/>
    <w:rsid w:val="009F0570"/>
    <w:rsid w:val="009F1A60"/>
    <w:rsid w:val="009F24E6"/>
    <w:rsid w:val="009F520F"/>
    <w:rsid w:val="00A00DE9"/>
    <w:rsid w:val="00A0370D"/>
    <w:rsid w:val="00A03BCC"/>
    <w:rsid w:val="00A0400F"/>
    <w:rsid w:val="00A06BAA"/>
    <w:rsid w:val="00A10950"/>
    <w:rsid w:val="00A10CCF"/>
    <w:rsid w:val="00A115C0"/>
    <w:rsid w:val="00A13FAF"/>
    <w:rsid w:val="00A15FC2"/>
    <w:rsid w:val="00A16FB2"/>
    <w:rsid w:val="00A20EC5"/>
    <w:rsid w:val="00A2132C"/>
    <w:rsid w:val="00A22330"/>
    <w:rsid w:val="00A23673"/>
    <w:rsid w:val="00A25666"/>
    <w:rsid w:val="00A25F50"/>
    <w:rsid w:val="00A275B2"/>
    <w:rsid w:val="00A32AC9"/>
    <w:rsid w:val="00A33CB3"/>
    <w:rsid w:val="00A3475F"/>
    <w:rsid w:val="00A36CE0"/>
    <w:rsid w:val="00A40CBF"/>
    <w:rsid w:val="00A41E91"/>
    <w:rsid w:val="00A422AB"/>
    <w:rsid w:val="00A51836"/>
    <w:rsid w:val="00A53403"/>
    <w:rsid w:val="00A54165"/>
    <w:rsid w:val="00A57DA7"/>
    <w:rsid w:val="00A60F2C"/>
    <w:rsid w:val="00A61D74"/>
    <w:rsid w:val="00A63733"/>
    <w:rsid w:val="00A63BE1"/>
    <w:rsid w:val="00A6452F"/>
    <w:rsid w:val="00A70E92"/>
    <w:rsid w:val="00A711CF"/>
    <w:rsid w:val="00A7147E"/>
    <w:rsid w:val="00A73D4C"/>
    <w:rsid w:val="00A7510B"/>
    <w:rsid w:val="00A75C5E"/>
    <w:rsid w:val="00A8124C"/>
    <w:rsid w:val="00A82905"/>
    <w:rsid w:val="00A83456"/>
    <w:rsid w:val="00A845D7"/>
    <w:rsid w:val="00A904E5"/>
    <w:rsid w:val="00A914EB"/>
    <w:rsid w:val="00A92E5A"/>
    <w:rsid w:val="00A93BEB"/>
    <w:rsid w:val="00A94373"/>
    <w:rsid w:val="00AB0050"/>
    <w:rsid w:val="00AB1DAA"/>
    <w:rsid w:val="00AB5061"/>
    <w:rsid w:val="00AB51CD"/>
    <w:rsid w:val="00AC0A47"/>
    <w:rsid w:val="00AC0F6F"/>
    <w:rsid w:val="00AC1BC5"/>
    <w:rsid w:val="00AC31DF"/>
    <w:rsid w:val="00AC525A"/>
    <w:rsid w:val="00AD1E21"/>
    <w:rsid w:val="00AD22B7"/>
    <w:rsid w:val="00AE3BC9"/>
    <w:rsid w:val="00AF3729"/>
    <w:rsid w:val="00AF379F"/>
    <w:rsid w:val="00B00613"/>
    <w:rsid w:val="00B024B5"/>
    <w:rsid w:val="00B0267C"/>
    <w:rsid w:val="00B03D6A"/>
    <w:rsid w:val="00B1086B"/>
    <w:rsid w:val="00B137DB"/>
    <w:rsid w:val="00B13D5B"/>
    <w:rsid w:val="00B13E46"/>
    <w:rsid w:val="00B168C7"/>
    <w:rsid w:val="00B17854"/>
    <w:rsid w:val="00B210F3"/>
    <w:rsid w:val="00B2491C"/>
    <w:rsid w:val="00B253F1"/>
    <w:rsid w:val="00B27FCD"/>
    <w:rsid w:val="00B3202A"/>
    <w:rsid w:val="00B325A1"/>
    <w:rsid w:val="00B32A94"/>
    <w:rsid w:val="00B351A8"/>
    <w:rsid w:val="00B37DB6"/>
    <w:rsid w:val="00B40EF6"/>
    <w:rsid w:val="00B410C9"/>
    <w:rsid w:val="00B41EF8"/>
    <w:rsid w:val="00B42F16"/>
    <w:rsid w:val="00B44065"/>
    <w:rsid w:val="00B4414D"/>
    <w:rsid w:val="00B442E2"/>
    <w:rsid w:val="00B47340"/>
    <w:rsid w:val="00B47931"/>
    <w:rsid w:val="00B50085"/>
    <w:rsid w:val="00B5146D"/>
    <w:rsid w:val="00B53DA3"/>
    <w:rsid w:val="00B56197"/>
    <w:rsid w:val="00B628CE"/>
    <w:rsid w:val="00B71712"/>
    <w:rsid w:val="00B7349B"/>
    <w:rsid w:val="00B73A5B"/>
    <w:rsid w:val="00B76974"/>
    <w:rsid w:val="00B77D64"/>
    <w:rsid w:val="00B8762C"/>
    <w:rsid w:val="00B905F3"/>
    <w:rsid w:val="00B93193"/>
    <w:rsid w:val="00B97B27"/>
    <w:rsid w:val="00B97BC7"/>
    <w:rsid w:val="00BA0E2C"/>
    <w:rsid w:val="00BA1ADE"/>
    <w:rsid w:val="00BA3095"/>
    <w:rsid w:val="00BA535F"/>
    <w:rsid w:val="00BB0C01"/>
    <w:rsid w:val="00BB1C5C"/>
    <w:rsid w:val="00BC150F"/>
    <w:rsid w:val="00BC4698"/>
    <w:rsid w:val="00BC5A15"/>
    <w:rsid w:val="00BD00B8"/>
    <w:rsid w:val="00BD3307"/>
    <w:rsid w:val="00BD56A8"/>
    <w:rsid w:val="00BE026B"/>
    <w:rsid w:val="00BE0E0B"/>
    <w:rsid w:val="00BE14B2"/>
    <w:rsid w:val="00BE41A6"/>
    <w:rsid w:val="00C05E63"/>
    <w:rsid w:val="00C07E35"/>
    <w:rsid w:val="00C11848"/>
    <w:rsid w:val="00C11C57"/>
    <w:rsid w:val="00C1432C"/>
    <w:rsid w:val="00C20235"/>
    <w:rsid w:val="00C270FB"/>
    <w:rsid w:val="00C339BC"/>
    <w:rsid w:val="00C3711C"/>
    <w:rsid w:val="00C462D1"/>
    <w:rsid w:val="00C46997"/>
    <w:rsid w:val="00C523A3"/>
    <w:rsid w:val="00C53F3C"/>
    <w:rsid w:val="00C54043"/>
    <w:rsid w:val="00C70D59"/>
    <w:rsid w:val="00C72CE0"/>
    <w:rsid w:val="00C733D2"/>
    <w:rsid w:val="00C76AC4"/>
    <w:rsid w:val="00C80CC3"/>
    <w:rsid w:val="00C81129"/>
    <w:rsid w:val="00C8176C"/>
    <w:rsid w:val="00C8197A"/>
    <w:rsid w:val="00C83D0E"/>
    <w:rsid w:val="00C873D1"/>
    <w:rsid w:val="00C92D9D"/>
    <w:rsid w:val="00C94F6D"/>
    <w:rsid w:val="00C94FD3"/>
    <w:rsid w:val="00CA0310"/>
    <w:rsid w:val="00CA675A"/>
    <w:rsid w:val="00CB078A"/>
    <w:rsid w:val="00CB1A2D"/>
    <w:rsid w:val="00CB3F98"/>
    <w:rsid w:val="00CB41A2"/>
    <w:rsid w:val="00CB41DC"/>
    <w:rsid w:val="00CB519F"/>
    <w:rsid w:val="00CB69E0"/>
    <w:rsid w:val="00CC50DF"/>
    <w:rsid w:val="00CC5287"/>
    <w:rsid w:val="00CC71B2"/>
    <w:rsid w:val="00CC75E0"/>
    <w:rsid w:val="00CC7FBB"/>
    <w:rsid w:val="00CD0B2D"/>
    <w:rsid w:val="00CD3363"/>
    <w:rsid w:val="00CD7DF5"/>
    <w:rsid w:val="00CE7DCC"/>
    <w:rsid w:val="00CF2F4A"/>
    <w:rsid w:val="00CF33D4"/>
    <w:rsid w:val="00CF3EE8"/>
    <w:rsid w:val="00D04630"/>
    <w:rsid w:val="00D06E0B"/>
    <w:rsid w:val="00D11721"/>
    <w:rsid w:val="00D14EA4"/>
    <w:rsid w:val="00D17F8B"/>
    <w:rsid w:val="00D24FA5"/>
    <w:rsid w:val="00D40832"/>
    <w:rsid w:val="00D40F07"/>
    <w:rsid w:val="00D45280"/>
    <w:rsid w:val="00D45A46"/>
    <w:rsid w:val="00D45E8A"/>
    <w:rsid w:val="00D46061"/>
    <w:rsid w:val="00D46A59"/>
    <w:rsid w:val="00D517BA"/>
    <w:rsid w:val="00D56908"/>
    <w:rsid w:val="00D60833"/>
    <w:rsid w:val="00D670BC"/>
    <w:rsid w:val="00D73FA5"/>
    <w:rsid w:val="00D76723"/>
    <w:rsid w:val="00D76792"/>
    <w:rsid w:val="00D84BA2"/>
    <w:rsid w:val="00D91644"/>
    <w:rsid w:val="00D9196B"/>
    <w:rsid w:val="00D92D28"/>
    <w:rsid w:val="00D95F64"/>
    <w:rsid w:val="00DA2AD6"/>
    <w:rsid w:val="00DA6E74"/>
    <w:rsid w:val="00DB282E"/>
    <w:rsid w:val="00DB3005"/>
    <w:rsid w:val="00DB3F61"/>
    <w:rsid w:val="00DB64AB"/>
    <w:rsid w:val="00DC059C"/>
    <w:rsid w:val="00DC0B03"/>
    <w:rsid w:val="00DC1008"/>
    <w:rsid w:val="00DC3410"/>
    <w:rsid w:val="00DC4E3D"/>
    <w:rsid w:val="00DD59F7"/>
    <w:rsid w:val="00DE4740"/>
    <w:rsid w:val="00DF2818"/>
    <w:rsid w:val="00DF2C0B"/>
    <w:rsid w:val="00E00F91"/>
    <w:rsid w:val="00E01A18"/>
    <w:rsid w:val="00E02A7B"/>
    <w:rsid w:val="00E05115"/>
    <w:rsid w:val="00E06434"/>
    <w:rsid w:val="00E067BC"/>
    <w:rsid w:val="00E067D9"/>
    <w:rsid w:val="00E20938"/>
    <w:rsid w:val="00E220D6"/>
    <w:rsid w:val="00E22257"/>
    <w:rsid w:val="00E27CB0"/>
    <w:rsid w:val="00E3035F"/>
    <w:rsid w:val="00E31222"/>
    <w:rsid w:val="00E32111"/>
    <w:rsid w:val="00E3310F"/>
    <w:rsid w:val="00E375D8"/>
    <w:rsid w:val="00E4192C"/>
    <w:rsid w:val="00E72D90"/>
    <w:rsid w:val="00E91F50"/>
    <w:rsid w:val="00E95E6B"/>
    <w:rsid w:val="00E97AA7"/>
    <w:rsid w:val="00EA0B25"/>
    <w:rsid w:val="00EA26FC"/>
    <w:rsid w:val="00EA2ADE"/>
    <w:rsid w:val="00EA3973"/>
    <w:rsid w:val="00EA4607"/>
    <w:rsid w:val="00EA5873"/>
    <w:rsid w:val="00EB0E5F"/>
    <w:rsid w:val="00EB5F20"/>
    <w:rsid w:val="00EB623A"/>
    <w:rsid w:val="00EC15C6"/>
    <w:rsid w:val="00EC1AE2"/>
    <w:rsid w:val="00EC1D36"/>
    <w:rsid w:val="00EC2775"/>
    <w:rsid w:val="00EC2CCC"/>
    <w:rsid w:val="00EC4171"/>
    <w:rsid w:val="00EC489E"/>
    <w:rsid w:val="00EC5C74"/>
    <w:rsid w:val="00EC5E1F"/>
    <w:rsid w:val="00EC63F8"/>
    <w:rsid w:val="00EC774E"/>
    <w:rsid w:val="00ED055B"/>
    <w:rsid w:val="00EE14BC"/>
    <w:rsid w:val="00EF0095"/>
    <w:rsid w:val="00EF1C12"/>
    <w:rsid w:val="00EF4182"/>
    <w:rsid w:val="00EF7718"/>
    <w:rsid w:val="00F021F1"/>
    <w:rsid w:val="00F067A8"/>
    <w:rsid w:val="00F10290"/>
    <w:rsid w:val="00F102EA"/>
    <w:rsid w:val="00F108E6"/>
    <w:rsid w:val="00F11252"/>
    <w:rsid w:val="00F15BCB"/>
    <w:rsid w:val="00F22240"/>
    <w:rsid w:val="00F264DA"/>
    <w:rsid w:val="00F27CA4"/>
    <w:rsid w:val="00F3044B"/>
    <w:rsid w:val="00F327B1"/>
    <w:rsid w:val="00F32AF6"/>
    <w:rsid w:val="00F34B7B"/>
    <w:rsid w:val="00F375E0"/>
    <w:rsid w:val="00F378FC"/>
    <w:rsid w:val="00F37AC5"/>
    <w:rsid w:val="00F37EF3"/>
    <w:rsid w:val="00F40BB3"/>
    <w:rsid w:val="00F41D95"/>
    <w:rsid w:val="00F43D53"/>
    <w:rsid w:val="00F476D2"/>
    <w:rsid w:val="00F47E18"/>
    <w:rsid w:val="00F5429A"/>
    <w:rsid w:val="00F55157"/>
    <w:rsid w:val="00F5667C"/>
    <w:rsid w:val="00F56CA7"/>
    <w:rsid w:val="00F627ED"/>
    <w:rsid w:val="00F63600"/>
    <w:rsid w:val="00F669E9"/>
    <w:rsid w:val="00F67726"/>
    <w:rsid w:val="00F70084"/>
    <w:rsid w:val="00F72677"/>
    <w:rsid w:val="00F72A66"/>
    <w:rsid w:val="00F73AA4"/>
    <w:rsid w:val="00F74810"/>
    <w:rsid w:val="00F75D35"/>
    <w:rsid w:val="00F77EEE"/>
    <w:rsid w:val="00F8167E"/>
    <w:rsid w:val="00F826F6"/>
    <w:rsid w:val="00F94CCB"/>
    <w:rsid w:val="00F97EA6"/>
    <w:rsid w:val="00FA045F"/>
    <w:rsid w:val="00FA2977"/>
    <w:rsid w:val="00FA767E"/>
    <w:rsid w:val="00FB13F5"/>
    <w:rsid w:val="00FB2EBD"/>
    <w:rsid w:val="00FB577A"/>
    <w:rsid w:val="00FC00BA"/>
    <w:rsid w:val="00FC50B6"/>
    <w:rsid w:val="00FC5B20"/>
    <w:rsid w:val="00FC5FB4"/>
    <w:rsid w:val="00FD0D62"/>
    <w:rsid w:val="00FE1FD9"/>
    <w:rsid w:val="00FE2654"/>
    <w:rsid w:val="00FE7630"/>
    <w:rsid w:val="00FE7CB0"/>
    <w:rsid w:val="00FF1432"/>
    <w:rsid w:val="00FF2116"/>
    <w:rsid w:val="00FF2F3F"/>
    <w:rsid w:val="00FF7F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5A47E62"/>
  <w14:defaultImageDpi w14:val="330"/>
  <w15:chartTrackingRefBased/>
  <w15:docId w15:val="{CFA4671A-3781-4D5E-B0D2-527CD3BD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349B"/>
    <w:pPr>
      <w:autoSpaceDE w:val="0"/>
      <w:autoSpaceDN w:val="0"/>
    </w:pPr>
    <w:rPr>
      <w:rFonts w:ascii="Times New Roman" w:hAnsi="Times New Roman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link w:val="Kopf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44065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link w:val="Fuzeile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065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B44065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B44065"/>
    <w:rPr>
      <w:lang w:val="x-none"/>
    </w:rPr>
  </w:style>
  <w:style w:type="character" w:customStyle="1" w:styleId="FunotentextZchn">
    <w:name w:val="Fußnotentext Zchn"/>
    <w:link w:val="Funotentext"/>
    <w:uiPriority w:val="99"/>
    <w:rsid w:val="00B44065"/>
    <w:rPr>
      <w:rFonts w:ascii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B44065"/>
    <w:rPr>
      <w:vertAlign w:val="superscript"/>
    </w:rPr>
  </w:style>
  <w:style w:type="paragraph" w:customStyle="1" w:styleId="MittleresRaster21">
    <w:name w:val="Mittleres Raster 21"/>
    <w:uiPriority w:val="1"/>
    <w:qFormat/>
    <w:rsid w:val="00B44065"/>
    <w:rPr>
      <w:rFonts w:eastAsia="Cambria"/>
      <w:sz w:val="22"/>
      <w:szCs w:val="22"/>
      <w:lang w:eastAsia="en-US"/>
    </w:rPr>
  </w:style>
  <w:style w:type="table" w:styleId="Tabellenraster">
    <w:name w:val="Table Grid"/>
    <w:basedOn w:val="NormaleTabelle"/>
    <w:uiPriority w:val="59"/>
    <w:rsid w:val="00B4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ttleresRaster210">
    <w:name w:val="Mittleres Raster 21"/>
    <w:uiPriority w:val="1"/>
    <w:qFormat/>
    <w:rsid w:val="00B44065"/>
    <w:rPr>
      <w:rFonts w:ascii="Calibri" w:eastAsia="Calibri" w:hAnsi="Calibri"/>
      <w:sz w:val="22"/>
      <w:szCs w:val="22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27ED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link w:val="Dokumentstruktur"/>
    <w:uiPriority w:val="99"/>
    <w:semiHidden/>
    <w:rsid w:val="00F627ED"/>
    <w:rPr>
      <w:rFonts w:ascii="Lucida Grande" w:hAnsi="Lucida Grande" w:cs="Lucida Grande"/>
      <w:sz w:val="24"/>
      <w:szCs w:val="24"/>
    </w:rPr>
  </w:style>
  <w:style w:type="character" w:styleId="Seitenzahl">
    <w:name w:val="page number"/>
    <w:uiPriority w:val="99"/>
    <w:semiHidden/>
    <w:unhideWhenUsed/>
    <w:rsid w:val="00A0370D"/>
  </w:style>
  <w:style w:type="character" w:styleId="Hyperlink">
    <w:name w:val="Hyperlink"/>
    <w:uiPriority w:val="99"/>
    <w:unhideWhenUsed/>
    <w:rsid w:val="00E95E6B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E95E6B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D24FA5"/>
  </w:style>
  <w:style w:type="paragraph" w:customStyle="1" w:styleId="KeinLeerraum1">
    <w:name w:val="Kein Leerraum1"/>
    <w:next w:val="KeinLeerraum"/>
    <w:uiPriority w:val="1"/>
    <w:qFormat/>
    <w:rsid w:val="00D24FA5"/>
    <w:rPr>
      <w:rFonts w:ascii="Calibri" w:eastAsia="Calibri" w:hAnsi="Calibri" w:cs="Arial"/>
      <w:sz w:val="22"/>
      <w:szCs w:val="22"/>
      <w:lang w:eastAsia="en-US"/>
    </w:rPr>
  </w:style>
  <w:style w:type="table" w:customStyle="1" w:styleId="Tabellenraster1">
    <w:name w:val="Tabellenraster1"/>
    <w:basedOn w:val="NormaleTabelle"/>
    <w:next w:val="Tabellenraster"/>
    <w:uiPriority w:val="59"/>
    <w:rsid w:val="00D24FA5"/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24FA5"/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8E3A0B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345C6C"/>
    <w:rPr>
      <w:b/>
      <w:bCs/>
    </w:rPr>
  </w:style>
  <w:style w:type="character" w:styleId="Hervorhebung">
    <w:name w:val="Emphasis"/>
    <w:uiPriority w:val="20"/>
    <w:qFormat/>
    <w:rsid w:val="00345C6C"/>
    <w:rPr>
      <w:i/>
      <w:iCs/>
    </w:rPr>
  </w:style>
  <w:style w:type="character" w:styleId="Kommentarzeichen">
    <w:name w:val="annotation reference"/>
    <w:uiPriority w:val="99"/>
    <w:semiHidden/>
    <w:unhideWhenUsed/>
    <w:rsid w:val="00607BCE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7BCE"/>
    <w:rPr>
      <w:sz w:val="24"/>
      <w:szCs w:val="24"/>
    </w:rPr>
  </w:style>
  <w:style w:type="character" w:customStyle="1" w:styleId="KommentartextZchn">
    <w:name w:val="Kommentartext Zchn"/>
    <w:link w:val="Kommentartext"/>
    <w:uiPriority w:val="99"/>
    <w:semiHidden/>
    <w:rsid w:val="00607BCE"/>
    <w:rPr>
      <w:rFonts w:ascii="Times New Roman" w:hAnsi="Times New Roman"/>
      <w:sz w:val="24"/>
      <w:szCs w:val="24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7BCE"/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607BCE"/>
    <w:rPr>
      <w:rFonts w:ascii="Times New Roman" w:hAnsi="Times New Roman"/>
      <w:b/>
      <w:bCs/>
      <w:sz w:val="24"/>
      <w:szCs w:val="24"/>
      <w:lang w:val="de-DE"/>
    </w:rPr>
  </w:style>
  <w:style w:type="paragraph" w:styleId="Listenabsatz">
    <w:name w:val="List Paragraph"/>
    <w:basedOn w:val="Standard"/>
    <w:uiPriority w:val="72"/>
    <w:qFormat/>
    <w:rsid w:val="00AC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2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4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4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3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24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6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4603</Words>
  <Characters>29006</Characters>
  <Application>Microsoft Office Word</Application>
  <DocSecurity>0</DocSecurity>
  <Lines>241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Musikwissenschaftliches Institut Universität Basel</Company>
  <LinksUpToDate>false</LinksUpToDate>
  <CharactersWithSpaces>33542</CharactersWithSpaces>
  <SharedDoc>false</SharedDoc>
  <HLinks>
    <vt:vector size="6" baseType="variant">
      <vt:variant>
        <vt:i4>2031721</vt:i4>
      </vt:variant>
      <vt:variant>
        <vt:i4>0</vt:i4>
      </vt:variant>
      <vt:variant>
        <vt:i4>0</vt:i4>
      </vt:variant>
      <vt:variant>
        <vt:i4>5</vt:i4>
      </vt:variant>
      <vt:variant>
        <vt:lpwstr>https://ia902603.us.archive.org/BookReader/BookReaderImages.php?zip=/7/items/MusikblaetterDesAnbruchJg.041922/MusikblaetterDesAnbruchJg.041922_jp2.zip&amp;file=MusikblaetterDesAnbruchJg.041922_jp2/MusikblaetterDesAnbruchJg.041922_0231.jp2&amp;scale=4&amp;rotate=0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25</cp:revision>
  <cp:lastPrinted>2018-11-14T11:23:00Z</cp:lastPrinted>
  <dcterms:created xsi:type="dcterms:W3CDTF">2024-04-25T12:41:00Z</dcterms:created>
  <dcterms:modified xsi:type="dcterms:W3CDTF">2024-07-04T15:31:00Z</dcterms:modified>
</cp:coreProperties>
</file>