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236" w:rsidRDefault="00994236" w:rsidP="00994236">
      <w:pPr>
        <w:spacing w:line="360" w:lineRule="auto"/>
        <w:rPr>
          <w:bCs/>
        </w:rPr>
      </w:pPr>
      <w:r w:rsidRPr="0021735C">
        <w:rPr>
          <w:bCs/>
        </w:rPr>
        <w:t>Op12_QB_</w:t>
      </w:r>
      <w:r>
        <w:rPr>
          <w:bCs/>
        </w:rPr>
        <w:t>E</w:t>
      </w:r>
    </w:p>
    <w:p w:rsidR="00994236" w:rsidRPr="00994236" w:rsidRDefault="00994236" w:rsidP="00994236">
      <w:pPr>
        <w:spacing w:line="360" w:lineRule="auto"/>
        <w:outlineLvl w:val="0"/>
        <w:rPr>
          <w:lang w:val="de-CH"/>
        </w:rPr>
      </w:pPr>
    </w:p>
    <w:p w:rsidR="00994236" w:rsidRPr="00994236" w:rsidRDefault="00994236" w:rsidP="00994236">
      <w:pPr>
        <w:spacing w:line="360" w:lineRule="auto"/>
        <w:outlineLvl w:val="0"/>
        <w:rPr>
          <w:b/>
          <w:lang w:val="de-CH"/>
        </w:rPr>
      </w:pPr>
      <w:r w:rsidRPr="00994236">
        <w:rPr>
          <w:b/>
          <w:lang w:val="de-CH"/>
        </w:rPr>
        <w:t>F</w:t>
      </w:r>
    </w:p>
    <w:p w:rsidR="00994236" w:rsidRPr="00994236" w:rsidRDefault="00994236" w:rsidP="00994236">
      <w:pPr>
        <w:spacing w:line="360" w:lineRule="auto"/>
        <w:rPr>
          <w:lang w:val="de-CH"/>
        </w:rPr>
      </w:pPr>
    </w:p>
    <w:p w:rsidR="00994236" w:rsidRPr="00895E20" w:rsidRDefault="00994236" w:rsidP="00994236">
      <w:pPr>
        <w:spacing w:line="360" w:lineRule="auto"/>
        <w:rPr>
          <w:lang w:val="de-CH"/>
        </w:rPr>
      </w:pPr>
      <w:r>
        <w:t xml:space="preserve">Autograph von </w:t>
      </w:r>
      <w:r>
        <w:rPr>
          <w:rStyle w:val="Hervorhebung"/>
        </w:rPr>
        <w:t>Vier Lieder</w:t>
      </w:r>
      <w:r>
        <w:t xml:space="preserve"> op. 12.</w:t>
      </w:r>
    </w:p>
    <w:p w:rsidR="00994236" w:rsidRPr="00895E20" w:rsidRDefault="00994236" w:rsidP="00994236">
      <w:pPr>
        <w:spacing w:line="360" w:lineRule="auto"/>
        <w:rPr>
          <w:lang w:val="de-CH"/>
        </w:rPr>
      </w:pPr>
    </w:p>
    <w:p w:rsidR="00994236" w:rsidRPr="00895E20" w:rsidRDefault="00994236" w:rsidP="00994236">
      <w:pPr>
        <w:spacing w:line="360" w:lineRule="auto"/>
        <w:rPr>
          <w:lang w:val="en-US"/>
        </w:rPr>
      </w:pPr>
      <w:r w:rsidRPr="00895E20">
        <w:rPr>
          <w:rStyle w:val="text-muted"/>
          <w:lang w:val="en-US"/>
        </w:rPr>
        <w:t>US-</w:t>
      </w:r>
      <w:proofErr w:type="spellStart"/>
      <w:r w:rsidRPr="00895E20">
        <w:rPr>
          <w:rStyle w:val="text-muted"/>
          <w:lang w:val="en-US"/>
        </w:rPr>
        <w:t>NYpm</w:t>
      </w:r>
      <w:proofErr w:type="spellEnd"/>
      <w:r w:rsidRPr="00895E20">
        <w:rPr>
          <w:rStyle w:val="text-muted"/>
          <w:lang w:val="en-US"/>
        </w:rPr>
        <w:t>, Dept. of Music Manuscripts and Books, Robert Owen Lehman Collection, W376.L716.</w:t>
      </w:r>
    </w:p>
    <w:p w:rsidR="00994236" w:rsidRPr="004250A8" w:rsidRDefault="00994236" w:rsidP="00994236">
      <w:pPr>
        <w:spacing w:line="360" w:lineRule="auto"/>
        <w:rPr>
          <w:lang w:val="en-US"/>
        </w:rPr>
      </w:pPr>
    </w:p>
    <w:p w:rsidR="00994236" w:rsidRDefault="00994236" w:rsidP="00994236">
      <w:pPr>
        <w:spacing w:line="360" w:lineRule="auto"/>
      </w:pPr>
      <w:r>
        <w:t>10 Blätter (</w:t>
      </w:r>
      <w:proofErr w:type="spellStart"/>
      <w:r>
        <w:t>Bl</w:t>
      </w:r>
      <w:proofErr w:type="spellEnd"/>
      <w:r>
        <w:t>. 1–10): 1 Bogen (</w:t>
      </w:r>
      <w:proofErr w:type="spellStart"/>
      <w:r>
        <w:t>Bl</w:t>
      </w:r>
      <w:proofErr w:type="spellEnd"/>
      <w:r>
        <w:t>. 1/10) schließt 4 aufeinander gelegte Bögen (</w:t>
      </w:r>
      <w:proofErr w:type="spellStart"/>
      <w:r>
        <w:t>Bl</w:t>
      </w:r>
      <w:proofErr w:type="spellEnd"/>
      <w:r>
        <w:t xml:space="preserve">. 2/3, 4/5, 6/7, 8/9) ein. </w:t>
      </w:r>
      <w:proofErr w:type="spellStart"/>
      <w:r>
        <w:t>Bl</w:t>
      </w:r>
      <w:proofErr w:type="spellEnd"/>
      <w:r>
        <w:t>. 3</w:t>
      </w:r>
      <w:r w:rsidRPr="00B636F2">
        <w:rPr>
          <w:vertAlign w:val="superscript"/>
        </w:rPr>
        <w:t>r</w:t>
      </w:r>
      <w:r>
        <w:t>–3</w:t>
      </w:r>
      <w:r w:rsidRPr="00B636F2">
        <w:rPr>
          <w:vertAlign w:val="superscript"/>
        </w:rPr>
        <w:t>v</w:t>
      </w:r>
      <w:r>
        <w:t>, 5</w:t>
      </w:r>
      <w:r w:rsidRPr="00B636F2">
        <w:rPr>
          <w:vertAlign w:val="superscript"/>
        </w:rPr>
        <w:t>v</w:t>
      </w:r>
      <w:r>
        <w:t>, 9</w:t>
      </w:r>
      <w:r w:rsidRPr="00B636F2">
        <w:rPr>
          <w:vertAlign w:val="superscript"/>
        </w:rPr>
        <w:t>r</w:t>
      </w:r>
      <w:r>
        <w:t>–9</w:t>
      </w:r>
      <w:r w:rsidRPr="00B636F2">
        <w:rPr>
          <w:vertAlign w:val="superscript"/>
        </w:rPr>
        <w:t>v</w:t>
      </w:r>
      <w:r>
        <w:t xml:space="preserve"> bis auf die Paginierung </w:t>
      </w:r>
      <w:proofErr w:type="spellStart"/>
      <w:r>
        <w:t>unbeschriftet</w:t>
      </w:r>
      <w:proofErr w:type="spellEnd"/>
      <w:r>
        <w:t xml:space="preserve">, </w:t>
      </w:r>
      <w:proofErr w:type="spellStart"/>
      <w:r>
        <w:t>Bl</w:t>
      </w:r>
      <w:proofErr w:type="spellEnd"/>
      <w:r>
        <w:t>. 1</w:t>
      </w:r>
      <w:r w:rsidRPr="00B636F2">
        <w:rPr>
          <w:vertAlign w:val="superscript"/>
        </w:rPr>
        <w:t>v</w:t>
      </w:r>
      <w:r>
        <w:t>, 10</w:t>
      </w:r>
      <w:r w:rsidRPr="00B636F2">
        <w:rPr>
          <w:vertAlign w:val="superscript"/>
        </w:rPr>
        <w:t>v</w:t>
      </w:r>
      <w:r>
        <w:t xml:space="preserve"> </w:t>
      </w:r>
      <w:proofErr w:type="spellStart"/>
      <w:r>
        <w:t>unbeschriftet</w:t>
      </w:r>
      <w:proofErr w:type="spellEnd"/>
      <w:r>
        <w:t xml:space="preserve">. </w:t>
      </w:r>
    </w:p>
    <w:p w:rsidR="00994236" w:rsidRDefault="00994236" w:rsidP="00994236">
      <w:pPr>
        <w:spacing w:line="360" w:lineRule="auto"/>
      </w:pPr>
      <w:r>
        <w:t xml:space="preserve">Beschreibstoff: Notenpapier, 12 Systeme, Format: hoch 340 × 268 mm, Firmenzeichen: ##??## auf </w:t>
      </w:r>
      <w:proofErr w:type="spellStart"/>
      <w:r>
        <w:t>Bl</w:t>
      </w:r>
      <w:proofErr w:type="spellEnd"/>
      <w:r>
        <w:t>. 2</w:t>
      </w:r>
      <w:r w:rsidRPr="00003E38">
        <w:rPr>
          <w:vertAlign w:val="superscript"/>
        </w:rPr>
        <w:t>r</w:t>
      </w:r>
      <w:r>
        <w:t>, 4</w:t>
      </w:r>
      <w:r w:rsidRPr="00003E38">
        <w:rPr>
          <w:vertAlign w:val="superscript"/>
        </w:rPr>
        <w:t>r</w:t>
      </w:r>
      <w:r>
        <w:t>, 6</w:t>
      </w:r>
      <w:r w:rsidRPr="00003E38">
        <w:rPr>
          <w:vertAlign w:val="superscript"/>
        </w:rPr>
        <w:t>r</w:t>
      </w:r>
      <w:r>
        <w:t>, 8</w:t>
      </w:r>
      <w:r w:rsidRPr="00003E38">
        <w:rPr>
          <w:vertAlign w:val="superscript"/>
        </w:rPr>
        <w:t>r</w:t>
      </w:r>
      <w:r>
        <w:t>, 10</w:t>
      </w:r>
      <w:r w:rsidRPr="00003E38">
        <w:rPr>
          <w:vertAlign w:val="superscript"/>
        </w:rPr>
        <w:t>r</w:t>
      </w:r>
      <w:r>
        <w:t xml:space="preserve"> unten links (</w:t>
      </w:r>
      <w:proofErr w:type="spellStart"/>
      <w:r>
        <w:t>Bl</w:t>
      </w:r>
      <w:proofErr w:type="spellEnd"/>
      <w:r>
        <w:t xml:space="preserve">. 1–10). </w:t>
      </w:r>
    </w:p>
    <w:p w:rsidR="00994236" w:rsidRDefault="00994236" w:rsidP="00994236">
      <w:pPr>
        <w:spacing w:line="360" w:lineRule="auto"/>
      </w:pPr>
    </w:p>
    <w:p w:rsidR="00994236" w:rsidRDefault="00994236" w:rsidP="00994236">
      <w:pPr>
        <w:spacing w:line="360" w:lineRule="auto"/>
      </w:pPr>
      <w:r>
        <w:t xml:space="preserve">Schreibstoff: schwarze Tinte; Bleistift, roter Buntstift, violetter Stempelabdruck. </w:t>
      </w:r>
    </w:p>
    <w:p w:rsidR="00994236" w:rsidRDefault="00994236" w:rsidP="00994236">
      <w:pPr>
        <w:spacing w:line="360" w:lineRule="auto"/>
      </w:pPr>
    </w:p>
    <w:p w:rsidR="00994236" w:rsidRDefault="00994236" w:rsidP="00994236">
      <w:pPr>
        <w:spacing w:line="360" w:lineRule="auto"/>
      </w:pPr>
      <w:r>
        <w:t xml:space="preserve">Titel: </w:t>
      </w:r>
      <w:r w:rsidRPr="00F962E0">
        <w:rPr>
          <w:i/>
          <w:u w:val="single"/>
        </w:rPr>
        <w:t>Vier Lieder</w:t>
      </w:r>
      <w:r>
        <w:rPr>
          <w:i/>
        </w:rPr>
        <w:t xml:space="preserve"> </w:t>
      </w:r>
      <w:r w:rsidRPr="00F962E0">
        <w:t>[unterstrichen mit Bleistift]</w:t>
      </w:r>
      <w:r>
        <w:rPr>
          <w:i/>
        </w:rPr>
        <w:t xml:space="preserve"> | für </w:t>
      </w:r>
      <w:r w:rsidRPr="00F962E0">
        <w:t>[Pfeil zu nächsten Zeile mit Bleistift]</w:t>
      </w:r>
      <w:r>
        <w:rPr>
          <w:i/>
        </w:rPr>
        <w:t xml:space="preserve"> | Gesang und Klavier | von | Anton Webern | op. 12 </w:t>
      </w:r>
      <w:r>
        <w:t xml:space="preserve">auf </w:t>
      </w:r>
      <w:proofErr w:type="spellStart"/>
      <w:r>
        <w:t>B</w:t>
      </w:r>
      <w:r w:rsidRPr="00003E38">
        <w:t>l</w:t>
      </w:r>
      <w:proofErr w:type="spellEnd"/>
      <w:r w:rsidRPr="00003E38">
        <w:t>. 1</w:t>
      </w:r>
      <w:r w:rsidRPr="00003E38">
        <w:rPr>
          <w:vertAlign w:val="superscript"/>
        </w:rPr>
        <w:t xml:space="preserve">r </w:t>
      </w:r>
      <w:r>
        <w:t xml:space="preserve">System 3–7 Mitte; </w:t>
      </w:r>
    </w:p>
    <w:p w:rsidR="00994236" w:rsidRDefault="00994236" w:rsidP="00994236">
      <w:pPr>
        <w:spacing w:line="360" w:lineRule="auto"/>
      </w:pPr>
      <w:r w:rsidRPr="0007068D">
        <w:rPr>
          <w:i/>
        </w:rPr>
        <w:t>„Der Tag ist vergangen...“ | (Volkslied)</w:t>
      </w:r>
      <w:r>
        <w:t xml:space="preserve"> [Mitte] [Abstand] [</w:t>
      </w:r>
      <w:r w:rsidRPr="0007068D">
        <w:rPr>
          <w:strike/>
        </w:rPr>
        <w:t>xxx</w:t>
      </w:r>
      <w:r>
        <w:t xml:space="preserve">] | </w:t>
      </w:r>
      <w:r w:rsidRPr="0007068D">
        <w:rPr>
          <w:i/>
        </w:rPr>
        <w:t xml:space="preserve">Anton Webern, op. 12 </w:t>
      </w:r>
      <w:proofErr w:type="spellStart"/>
      <w:r w:rsidRPr="0007068D">
        <w:rPr>
          <w:i/>
        </w:rPr>
        <w:t>N</w:t>
      </w:r>
      <w:r w:rsidRPr="0007068D">
        <w:rPr>
          <w:i/>
          <w:u w:val="double"/>
          <w:vertAlign w:val="superscript"/>
        </w:rPr>
        <w:t>o</w:t>
      </w:r>
      <w:proofErr w:type="spellEnd"/>
      <w:r w:rsidRPr="0007068D">
        <w:rPr>
          <w:i/>
        </w:rPr>
        <w:t xml:space="preserve"> 1</w:t>
      </w:r>
      <w:r>
        <w:t xml:space="preserve"> [rechts] auf </w:t>
      </w:r>
      <w:proofErr w:type="spellStart"/>
      <w:r>
        <w:t>B</w:t>
      </w:r>
      <w:r w:rsidRPr="00003E38">
        <w:t>l</w:t>
      </w:r>
      <w:proofErr w:type="spellEnd"/>
      <w:r w:rsidRPr="00003E38">
        <w:t>. 2</w:t>
      </w:r>
      <w:r w:rsidRPr="00003E38">
        <w:rPr>
          <w:vertAlign w:val="superscript"/>
        </w:rPr>
        <w:t xml:space="preserve">r </w:t>
      </w:r>
      <w:r>
        <w:t>System 1, [</w:t>
      </w:r>
      <w:r w:rsidRPr="0007068D">
        <w:rPr>
          <w:strike/>
        </w:rPr>
        <w:t>xxx</w:t>
      </w:r>
      <w:r>
        <w:t xml:space="preserve">] rasiert; </w:t>
      </w:r>
    </w:p>
    <w:p w:rsidR="00994236" w:rsidRDefault="00994236" w:rsidP="00994236">
      <w:pPr>
        <w:spacing w:line="360" w:lineRule="auto"/>
      </w:pPr>
      <w:r w:rsidRPr="006324DE">
        <w:rPr>
          <w:i/>
        </w:rPr>
        <w:t>Die geheimnisvolle Flöte | Li-Tai-Po | (aus Hans Bethges „Chinesischer Flöte“)</w:t>
      </w:r>
      <w:r>
        <w:t xml:space="preserve"> [Mitte] | </w:t>
      </w:r>
      <w:r w:rsidRPr="006324DE">
        <w:rPr>
          <w:i/>
        </w:rPr>
        <w:t xml:space="preserve">Anton Webern, </w:t>
      </w:r>
      <w:proofErr w:type="spellStart"/>
      <w:r w:rsidRPr="006324DE">
        <w:rPr>
          <w:i/>
        </w:rPr>
        <w:t>op</w:t>
      </w:r>
      <w:proofErr w:type="spellEnd"/>
      <w:r>
        <w:t xml:space="preserve">[.] </w:t>
      </w:r>
      <w:r w:rsidRPr="006324DE">
        <w:rPr>
          <w:i/>
        </w:rPr>
        <w:t xml:space="preserve">12 </w:t>
      </w:r>
      <w:proofErr w:type="spellStart"/>
      <w:r w:rsidRPr="006324DE">
        <w:rPr>
          <w:i/>
        </w:rPr>
        <w:t>N</w:t>
      </w:r>
      <w:r w:rsidRPr="006324DE">
        <w:rPr>
          <w:i/>
          <w:u w:val="double"/>
          <w:vertAlign w:val="superscript"/>
        </w:rPr>
        <w:t>o</w:t>
      </w:r>
      <w:proofErr w:type="spellEnd"/>
      <w:r w:rsidRPr="006324DE">
        <w:rPr>
          <w:i/>
        </w:rPr>
        <w:t xml:space="preserve"> 2</w:t>
      </w:r>
      <w:r>
        <w:t xml:space="preserve"> auf </w:t>
      </w:r>
      <w:proofErr w:type="spellStart"/>
      <w:r>
        <w:t>B</w:t>
      </w:r>
      <w:r w:rsidRPr="00003E38">
        <w:t>l</w:t>
      </w:r>
      <w:proofErr w:type="spellEnd"/>
      <w:r w:rsidRPr="00003E38">
        <w:t>. 4</w:t>
      </w:r>
      <w:r w:rsidRPr="00003E38">
        <w:rPr>
          <w:vertAlign w:val="superscript"/>
        </w:rPr>
        <w:t xml:space="preserve">r </w:t>
      </w:r>
      <w:r>
        <w:t xml:space="preserve">[rechts] oben bis System 1, </w:t>
      </w:r>
      <w:r w:rsidRPr="006324DE">
        <w:rPr>
          <w:i/>
        </w:rPr>
        <w:t>Li-Tai-Po</w:t>
      </w:r>
      <w:r>
        <w:t xml:space="preserve"> und </w:t>
      </w:r>
      <w:r w:rsidRPr="006324DE">
        <w:rPr>
          <w:i/>
        </w:rPr>
        <w:t xml:space="preserve">Anton Webern, </w:t>
      </w:r>
      <w:proofErr w:type="spellStart"/>
      <w:r w:rsidRPr="006324DE">
        <w:rPr>
          <w:i/>
        </w:rPr>
        <w:t>op</w:t>
      </w:r>
      <w:proofErr w:type="spellEnd"/>
      <w:r>
        <w:t xml:space="preserve">[.] </w:t>
      </w:r>
      <w:r w:rsidRPr="006324DE">
        <w:rPr>
          <w:i/>
        </w:rPr>
        <w:t xml:space="preserve">12 </w:t>
      </w:r>
      <w:proofErr w:type="spellStart"/>
      <w:r w:rsidRPr="006324DE">
        <w:rPr>
          <w:i/>
        </w:rPr>
        <w:t>N</w:t>
      </w:r>
      <w:r w:rsidRPr="006324DE">
        <w:rPr>
          <w:i/>
          <w:u w:val="double"/>
          <w:vertAlign w:val="superscript"/>
        </w:rPr>
        <w:t>o</w:t>
      </w:r>
      <w:proofErr w:type="spellEnd"/>
      <w:r w:rsidRPr="006324DE">
        <w:rPr>
          <w:i/>
        </w:rPr>
        <w:t xml:space="preserve"> 2</w:t>
      </w:r>
      <w:r>
        <w:t xml:space="preserve"> auf Rasur; </w:t>
      </w:r>
    </w:p>
    <w:p w:rsidR="00994236" w:rsidRDefault="00994236" w:rsidP="00994236">
      <w:pPr>
        <w:spacing w:line="360" w:lineRule="auto"/>
      </w:pPr>
      <w:r w:rsidRPr="00FD454D">
        <w:rPr>
          <w:i/>
        </w:rPr>
        <w:t xml:space="preserve">Schien </w:t>
      </w:r>
      <w:proofErr w:type="spellStart"/>
      <w:r w:rsidRPr="00FD454D">
        <w:rPr>
          <w:i/>
        </w:rPr>
        <w:t>mirs</w:t>
      </w:r>
      <w:proofErr w:type="spellEnd"/>
      <w:r w:rsidRPr="00FD454D">
        <w:rPr>
          <w:i/>
        </w:rPr>
        <w:t>, als ich sah die Sonne</w:t>
      </w:r>
      <w:r w:rsidRPr="00FD454D">
        <w:rPr>
          <w:i/>
          <w:strike/>
        </w:rPr>
        <w:t>!</w:t>
      </w:r>
      <w:r w:rsidRPr="00FD454D">
        <w:rPr>
          <w:i/>
        </w:rPr>
        <w:t xml:space="preserve"> | (aus August Strindbergs „Gespenstersonate“)</w:t>
      </w:r>
      <w:r>
        <w:t xml:space="preserve"> | [</w:t>
      </w:r>
      <w:r w:rsidRPr="00FD454D">
        <w:rPr>
          <w:strike/>
        </w:rPr>
        <w:t>xxx</w:t>
      </w:r>
      <w:r>
        <w:t xml:space="preserve">] [Mitte] </w:t>
      </w:r>
      <w:r w:rsidRPr="00FD454D">
        <w:rPr>
          <w:i/>
        </w:rPr>
        <w:t xml:space="preserve">Anton Webern, op. 12 </w:t>
      </w:r>
      <w:proofErr w:type="spellStart"/>
      <w:r w:rsidRPr="00FD454D">
        <w:rPr>
          <w:i/>
        </w:rPr>
        <w:t>N</w:t>
      </w:r>
      <w:r w:rsidRPr="00FD454D">
        <w:rPr>
          <w:i/>
          <w:u w:val="double"/>
          <w:vertAlign w:val="superscript"/>
        </w:rPr>
        <w:t>o</w:t>
      </w:r>
      <w:proofErr w:type="spellEnd"/>
      <w:r w:rsidRPr="00FD454D">
        <w:rPr>
          <w:i/>
        </w:rPr>
        <w:t xml:space="preserve"> 3</w:t>
      </w:r>
      <w:r>
        <w:t xml:space="preserve"> [rechts] auf </w:t>
      </w:r>
      <w:proofErr w:type="spellStart"/>
      <w:r>
        <w:t>B</w:t>
      </w:r>
      <w:r w:rsidRPr="00003E38">
        <w:t>l</w:t>
      </w:r>
      <w:proofErr w:type="spellEnd"/>
      <w:r w:rsidRPr="00003E38">
        <w:t>. 6</w:t>
      </w:r>
      <w:r w:rsidRPr="00003E38">
        <w:rPr>
          <w:vertAlign w:val="superscript"/>
        </w:rPr>
        <w:t xml:space="preserve">r </w:t>
      </w:r>
      <w:r>
        <w:t>oben bis System 1</w:t>
      </w:r>
      <w:proofErr w:type="gramStart"/>
      <w:r>
        <w:t xml:space="preserve">, </w:t>
      </w:r>
      <w:r w:rsidRPr="00FD454D">
        <w:rPr>
          <w:i/>
          <w:strike/>
        </w:rPr>
        <w:t>!</w:t>
      </w:r>
      <w:proofErr w:type="gramEnd"/>
      <w:r>
        <w:t xml:space="preserve"> gestrichen mit Bleistift, [</w:t>
      </w:r>
      <w:r w:rsidRPr="00FD454D">
        <w:rPr>
          <w:strike/>
        </w:rPr>
        <w:t>xxx</w:t>
      </w:r>
      <w:r>
        <w:t xml:space="preserve">] rasiert; </w:t>
      </w:r>
    </w:p>
    <w:p w:rsidR="00994236" w:rsidRDefault="00994236" w:rsidP="00994236">
      <w:pPr>
        <w:spacing w:line="360" w:lineRule="auto"/>
      </w:pPr>
      <w:r w:rsidRPr="004766FE">
        <w:rPr>
          <w:i/>
        </w:rPr>
        <w:t>Gleich und Gleich | (Goethe)</w:t>
      </w:r>
      <w:r>
        <w:t xml:space="preserve"> [Mitte] </w:t>
      </w:r>
      <w:r w:rsidRPr="004766FE">
        <w:rPr>
          <w:i/>
        </w:rPr>
        <w:t xml:space="preserve">Anton Webern, op. 12 </w:t>
      </w:r>
      <w:proofErr w:type="spellStart"/>
      <w:r w:rsidRPr="004766FE">
        <w:rPr>
          <w:i/>
        </w:rPr>
        <w:t>N</w:t>
      </w:r>
      <w:r w:rsidRPr="004766FE">
        <w:rPr>
          <w:i/>
          <w:u w:val="double"/>
          <w:vertAlign w:val="superscript"/>
        </w:rPr>
        <w:t>o</w:t>
      </w:r>
      <w:proofErr w:type="spellEnd"/>
      <w:r w:rsidRPr="004766FE">
        <w:rPr>
          <w:i/>
        </w:rPr>
        <w:t xml:space="preserve"> 4</w:t>
      </w:r>
      <w:r>
        <w:t xml:space="preserve"> [rechts] auf </w:t>
      </w:r>
      <w:proofErr w:type="spellStart"/>
      <w:r>
        <w:t>B</w:t>
      </w:r>
      <w:r w:rsidRPr="00003E38">
        <w:t>l</w:t>
      </w:r>
      <w:proofErr w:type="spellEnd"/>
      <w:r w:rsidRPr="00003E38">
        <w:t>. 8</w:t>
      </w:r>
      <w:r w:rsidRPr="00003E38">
        <w:rPr>
          <w:vertAlign w:val="superscript"/>
        </w:rPr>
        <w:t xml:space="preserve">r </w:t>
      </w:r>
      <w:r>
        <w:t xml:space="preserve">oben; </w:t>
      </w:r>
      <w:r w:rsidRPr="005058BA">
        <w:rPr>
          <w:i/>
          <w:strike/>
        </w:rPr>
        <w:t>Anton Webern | Vier Lieder</w:t>
      </w:r>
      <w:r w:rsidRPr="005058BA">
        <w:rPr>
          <w:strike/>
        </w:rPr>
        <w:t xml:space="preserve"> | </w:t>
      </w:r>
      <w:r>
        <w:t>[</w:t>
      </w:r>
      <w:r w:rsidRPr="005058BA">
        <w:rPr>
          <w:dstrike/>
        </w:rPr>
        <w:t>xxx</w:t>
      </w:r>
      <w:r>
        <w:t>]</w:t>
      </w:r>
      <w:r w:rsidRPr="005058BA">
        <w:rPr>
          <w:strike/>
        </w:rPr>
        <w:t xml:space="preserve"> | </w:t>
      </w:r>
      <w:r w:rsidRPr="005058BA">
        <w:rPr>
          <w:i/>
          <w:strike/>
        </w:rPr>
        <w:t>für | Gesang und Klavier | op. 12</w:t>
      </w:r>
      <w:r>
        <w:t xml:space="preserve"> ##Durchstreichung!!## auf </w:t>
      </w:r>
      <w:proofErr w:type="spellStart"/>
      <w:r>
        <w:t>B</w:t>
      </w:r>
      <w:r w:rsidRPr="00003E38">
        <w:t>l</w:t>
      </w:r>
      <w:proofErr w:type="spellEnd"/>
      <w:r w:rsidRPr="00003E38">
        <w:t>. 10</w:t>
      </w:r>
      <w:r w:rsidRPr="00003E38">
        <w:rPr>
          <w:vertAlign w:val="superscript"/>
        </w:rPr>
        <w:t xml:space="preserve">r </w:t>
      </w:r>
      <w:r>
        <w:t>System 3–7 Mitte mit schwarzer Tinte, [</w:t>
      </w:r>
      <w:r w:rsidRPr="008E46A5">
        <w:rPr>
          <w:strike/>
        </w:rPr>
        <w:t>xxx</w:t>
      </w:r>
      <w:r>
        <w:t xml:space="preserve">] rasiert, alles gestrichen mit Bleistift. </w:t>
      </w:r>
    </w:p>
    <w:p w:rsidR="00994236" w:rsidRDefault="00994236" w:rsidP="00994236">
      <w:pPr>
        <w:spacing w:line="360" w:lineRule="auto"/>
      </w:pPr>
    </w:p>
    <w:p w:rsidR="00994236" w:rsidRDefault="00994236" w:rsidP="00994236">
      <w:pPr>
        <w:spacing w:line="360" w:lineRule="auto"/>
      </w:pPr>
      <w:r>
        <w:t xml:space="preserve">Paginierung: </w:t>
      </w:r>
      <w:r w:rsidRPr="005058BA">
        <w:rPr>
          <w:i/>
        </w:rPr>
        <w:t>1</w:t>
      </w:r>
      <w:r>
        <w:t xml:space="preserve"> bis </w:t>
      </w:r>
      <w:r w:rsidRPr="005058BA">
        <w:rPr>
          <w:i/>
        </w:rPr>
        <w:t>4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B636F2">
        <w:rPr>
          <w:vertAlign w:val="superscript"/>
        </w:rPr>
        <w:t>r</w:t>
      </w:r>
      <w:r>
        <w:t>–3</w:t>
      </w:r>
      <w:r w:rsidRPr="00B636F2">
        <w:rPr>
          <w:vertAlign w:val="superscript"/>
        </w:rPr>
        <w:t>v</w:t>
      </w:r>
      <w:r>
        <w:t xml:space="preserve"> Außenseiten oben mit Bleistift (nicht identifizierte </w:t>
      </w:r>
      <w:proofErr w:type="spellStart"/>
      <w:r>
        <w:t>Hs</w:t>
      </w:r>
      <w:proofErr w:type="spellEnd"/>
      <w:r>
        <w:t xml:space="preserve">.); </w:t>
      </w:r>
    </w:p>
    <w:p w:rsidR="00994236" w:rsidRDefault="00994236" w:rsidP="00994236">
      <w:pPr>
        <w:spacing w:line="360" w:lineRule="auto"/>
      </w:pPr>
      <w:r w:rsidRPr="005058BA">
        <w:rPr>
          <w:i/>
        </w:rPr>
        <w:t>1</w:t>
      </w:r>
      <w:r>
        <w:t xml:space="preserve"> bis </w:t>
      </w:r>
      <w:r w:rsidRPr="005058BA">
        <w:rPr>
          <w:i/>
        </w:rPr>
        <w:t>4</w:t>
      </w:r>
      <w:r>
        <w:t xml:space="preserve"> auf </w:t>
      </w:r>
      <w:proofErr w:type="spellStart"/>
      <w:r>
        <w:t>Bl</w:t>
      </w:r>
      <w:proofErr w:type="spellEnd"/>
      <w:r>
        <w:t>. 4</w:t>
      </w:r>
      <w:r w:rsidRPr="00B636F2">
        <w:rPr>
          <w:vertAlign w:val="superscript"/>
        </w:rPr>
        <w:t>r</w:t>
      </w:r>
      <w:r>
        <w:t>–5</w:t>
      </w:r>
      <w:r w:rsidRPr="00B636F2">
        <w:rPr>
          <w:vertAlign w:val="superscript"/>
        </w:rPr>
        <w:t>v</w:t>
      </w:r>
      <w:r>
        <w:t xml:space="preserve"> Außenseiten oben mit Bleistift (nicht identifizierte </w:t>
      </w:r>
      <w:proofErr w:type="spellStart"/>
      <w:r>
        <w:t>Hs</w:t>
      </w:r>
      <w:proofErr w:type="spellEnd"/>
      <w:r>
        <w:t xml:space="preserve">.); </w:t>
      </w:r>
    </w:p>
    <w:p w:rsidR="00994236" w:rsidRDefault="00994236" w:rsidP="00994236">
      <w:pPr>
        <w:spacing w:line="360" w:lineRule="auto"/>
      </w:pPr>
      <w:r w:rsidRPr="005058BA">
        <w:rPr>
          <w:i/>
        </w:rPr>
        <w:t>1</w:t>
      </w:r>
      <w:r>
        <w:t xml:space="preserve"> bis </w:t>
      </w:r>
      <w:r w:rsidRPr="005058BA">
        <w:rPr>
          <w:i/>
        </w:rPr>
        <w:t>4</w:t>
      </w:r>
      <w:r>
        <w:t xml:space="preserve"> auf </w:t>
      </w:r>
      <w:proofErr w:type="spellStart"/>
      <w:r>
        <w:t>Bl</w:t>
      </w:r>
      <w:proofErr w:type="spellEnd"/>
      <w:r>
        <w:t>. 6</w:t>
      </w:r>
      <w:r w:rsidRPr="00B636F2">
        <w:rPr>
          <w:vertAlign w:val="superscript"/>
        </w:rPr>
        <w:t>r</w:t>
      </w:r>
      <w:r>
        <w:t>–7</w:t>
      </w:r>
      <w:r w:rsidRPr="00B636F2">
        <w:rPr>
          <w:vertAlign w:val="superscript"/>
        </w:rPr>
        <w:t>v</w:t>
      </w:r>
      <w:r>
        <w:t xml:space="preserve"> Außenseiten oben mit Bleistift (nicht identifizierte </w:t>
      </w:r>
      <w:proofErr w:type="spellStart"/>
      <w:r>
        <w:t>Hs</w:t>
      </w:r>
      <w:proofErr w:type="spellEnd"/>
      <w:r>
        <w:t xml:space="preserve">.); </w:t>
      </w:r>
    </w:p>
    <w:p w:rsidR="00994236" w:rsidRDefault="00994236" w:rsidP="00994236">
      <w:pPr>
        <w:spacing w:line="360" w:lineRule="auto"/>
      </w:pPr>
      <w:r w:rsidRPr="005058BA">
        <w:rPr>
          <w:i/>
        </w:rPr>
        <w:t>1</w:t>
      </w:r>
      <w:r>
        <w:t xml:space="preserve"> bis </w:t>
      </w:r>
      <w:r w:rsidRPr="005058BA">
        <w:rPr>
          <w:i/>
        </w:rPr>
        <w:t>4</w:t>
      </w:r>
      <w:r>
        <w:t xml:space="preserve"> auf </w:t>
      </w:r>
      <w:proofErr w:type="spellStart"/>
      <w:r>
        <w:t>Bl</w:t>
      </w:r>
      <w:proofErr w:type="spellEnd"/>
      <w:r>
        <w:t>. 8</w:t>
      </w:r>
      <w:r w:rsidRPr="00B636F2">
        <w:rPr>
          <w:vertAlign w:val="superscript"/>
        </w:rPr>
        <w:t>r</w:t>
      </w:r>
      <w:r>
        <w:t>–9</w:t>
      </w:r>
      <w:r w:rsidRPr="00B636F2">
        <w:rPr>
          <w:vertAlign w:val="superscript"/>
        </w:rPr>
        <w:t>v</w:t>
      </w:r>
      <w:r>
        <w:t xml:space="preserve"> Außenseiten oben mit Bleistift (nicht identifizierte </w:t>
      </w:r>
      <w:proofErr w:type="spellStart"/>
      <w:r>
        <w:t>Hs</w:t>
      </w:r>
      <w:proofErr w:type="spellEnd"/>
      <w:r>
        <w:t xml:space="preserve">.). </w:t>
      </w:r>
    </w:p>
    <w:p w:rsidR="00994236" w:rsidRDefault="00994236" w:rsidP="00994236">
      <w:pPr>
        <w:spacing w:line="360" w:lineRule="auto"/>
      </w:pPr>
    </w:p>
    <w:p w:rsidR="00994236" w:rsidRDefault="00994236" w:rsidP="00994236">
      <w:pPr>
        <w:spacing w:line="360" w:lineRule="auto"/>
        <w:rPr>
          <w:i/>
        </w:rPr>
      </w:pPr>
      <w:r>
        <w:t xml:space="preserve">Eintragungen: </w:t>
      </w:r>
      <w:r w:rsidRPr="00496EB7">
        <w:rPr>
          <w:i/>
          <w:u w:val="double"/>
        </w:rPr>
        <w:t>zum Satz</w:t>
      </w:r>
      <w:r>
        <w:t xml:space="preserve"> [dreifach unterstrichen] [links] [Pfeil nach rechts] </w:t>
      </w:r>
      <w:r w:rsidRPr="00496EB7">
        <w:rPr>
          <w:i/>
        </w:rPr>
        <w:t xml:space="preserve">Schrift des Umschlages u. </w:t>
      </w:r>
      <w:proofErr w:type="spellStart"/>
      <w:r w:rsidRPr="00496EB7">
        <w:rPr>
          <w:i/>
        </w:rPr>
        <w:t>Tittelblattes</w:t>
      </w:r>
      <w:proofErr w:type="spellEnd"/>
      <w:r>
        <w:t xml:space="preserve"> [sic] | </w:t>
      </w:r>
      <w:r w:rsidRPr="00496EB7">
        <w:rPr>
          <w:i/>
        </w:rPr>
        <w:t xml:space="preserve">(gleichlautend) wie bei meinen | „geistlichen Lieder“ op. 15 U. E. </w:t>
      </w:r>
      <w:proofErr w:type="spellStart"/>
      <w:r w:rsidRPr="00496EB7">
        <w:rPr>
          <w:i/>
        </w:rPr>
        <w:t>No</w:t>
      </w:r>
      <w:proofErr w:type="spellEnd"/>
      <w:r w:rsidRPr="00496EB7">
        <w:rPr>
          <w:i/>
        </w:rPr>
        <w:t>. 7629</w:t>
      </w:r>
      <w:r>
        <w:t xml:space="preserve"> auf </w:t>
      </w:r>
      <w:proofErr w:type="spellStart"/>
      <w:r>
        <w:t>B</w:t>
      </w:r>
      <w:r w:rsidRPr="00003E38">
        <w:t>l</w:t>
      </w:r>
      <w:proofErr w:type="spellEnd"/>
      <w:r w:rsidRPr="00003E38">
        <w:t>. 1</w:t>
      </w:r>
      <w:r w:rsidRPr="00003E38">
        <w:rPr>
          <w:vertAlign w:val="superscript"/>
        </w:rPr>
        <w:t xml:space="preserve">r </w:t>
      </w:r>
      <w:r>
        <w:t>oben mit Bleistift</w:t>
      </w:r>
      <w:r w:rsidRPr="00496EB7">
        <w:rPr>
          <w:i/>
        </w:rPr>
        <w:t xml:space="preserve">; </w:t>
      </w:r>
    </w:p>
    <w:p w:rsidR="00994236" w:rsidRDefault="00994236" w:rsidP="00994236">
      <w:pPr>
        <w:spacing w:line="360" w:lineRule="auto"/>
      </w:pPr>
      <w:r w:rsidRPr="00496EB7">
        <w:rPr>
          <w:i/>
        </w:rPr>
        <w:t>„Universal-Edition“ A.-G. | WIEN</w:t>
      </w:r>
      <w:r>
        <w:t xml:space="preserve"> [Stempel] | </w:t>
      </w:r>
      <w:r w:rsidRPr="00496EB7">
        <w:rPr>
          <w:i/>
        </w:rPr>
        <w:t>2/</w:t>
      </w:r>
      <w:proofErr w:type="gramStart"/>
      <w:r w:rsidRPr="00496EB7">
        <w:rPr>
          <w:i/>
        </w:rPr>
        <w:t>4  ̅</w:t>
      </w:r>
      <w:proofErr w:type="gramEnd"/>
      <w:r w:rsidRPr="00496EB7">
        <w:rPr>
          <w:i/>
        </w:rPr>
        <w:t xml:space="preserve">2̅5̅ </w:t>
      </w:r>
      <w:r>
        <w:t xml:space="preserve"> [Bleistift] | </w:t>
      </w:r>
      <w:r w:rsidRPr="00496EB7">
        <w:rPr>
          <w:i/>
        </w:rPr>
        <w:t>Zum Stich!</w:t>
      </w:r>
      <w:r>
        <w:t xml:space="preserve"> [Stempel] | </w:t>
      </w:r>
      <w:r w:rsidRPr="00303E0C">
        <w:rPr>
          <w:i/>
          <w:u w:val="single"/>
        </w:rPr>
        <w:t>U. E. 8</w:t>
      </w:r>
      <w:r w:rsidRPr="00303E0C">
        <w:rPr>
          <w:i/>
          <w:u w:val="single"/>
          <w:vertAlign w:val="superscript"/>
        </w:rPr>
        <w:t>o</w:t>
      </w:r>
      <w:r>
        <w:t xml:space="preserve"> | </w:t>
      </w:r>
      <w:r w:rsidRPr="00303E0C">
        <w:rPr>
          <w:i/>
        </w:rPr>
        <w:t>Stichregeln!!</w:t>
      </w:r>
      <w:r>
        <w:t xml:space="preserve"> | [Paraphe] [Bleistift] auf </w:t>
      </w:r>
      <w:proofErr w:type="spellStart"/>
      <w:r>
        <w:t>B</w:t>
      </w:r>
      <w:r w:rsidRPr="00003E38">
        <w:t>l</w:t>
      </w:r>
      <w:proofErr w:type="spellEnd"/>
      <w:r w:rsidRPr="00003E38">
        <w:t>. 1</w:t>
      </w:r>
      <w:r w:rsidRPr="00003E38">
        <w:rPr>
          <w:vertAlign w:val="superscript"/>
        </w:rPr>
        <w:t xml:space="preserve">r </w:t>
      </w:r>
      <w:r>
        <w:t xml:space="preserve">System 3–5 rechts (nicht identifizierte </w:t>
      </w:r>
      <w:proofErr w:type="spellStart"/>
      <w:r>
        <w:t>Hs</w:t>
      </w:r>
      <w:proofErr w:type="spellEnd"/>
      <w:r>
        <w:t xml:space="preserve">.); </w:t>
      </w:r>
    </w:p>
    <w:p w:rsidR="00994236" w:rsidRDefault="00994236" w:rsidP="00994236">
      <w:pPr>
        <w:spacing w:line="360" w:lineRule="auto"/>
      </w:pPr>
      <w:r w:rsidRPr="00303E0C">
        <w:rPr>
          <w:i/>
        </w:rPr>
        <w:t>Aufführungsrechte vorbehalten.</w:t>
      </w:r>
      <w:r>
        <w:t xml:space="preserve"> [Abstand]</w:t>
      </w:r>
      <w:r w:rsidRPr="00303E0C">
        <w:rPr>
          <w:i/>
        </w:rPr>
        <w:t xml:space="preserve"> </w:t>
      </w:r>
      <w:proofErr w:type="spellStart"/>
      <w:r w:rsidRPr="00303E0C">
        <w:rPr>
          <w:i/>
        </w:rPr>
        <w:t>Droits</w:t>
      </w:r>
      <w:proofErr w:type="spellEnd"/>
      <w:r w:rsidRPr="00303E0C">
        <w:rPr>
          <w:i/>
        </w:rPr>
        <w:t xml:space="preserve"> </w:t>
      </w:r>
      <w:proofErr w:type="spellStart"/>
      <w:r w:rsidRPr="00303E0C">
        <w:rPr>
          <w:i/>
        </w:rPr>
        <w:t>d’exécution</w:t>
      </w:r>
      <w:proofErr w:type="spellEnd"/>
      <w:r w:rsidRPr="00303E0C">
        <w:rPr>
          <w:i/>
        </w:rPr>
        <w:t xml:space="preserve"> </w:t>
      </w:r>
      <w:proofErr w:type="spellStart"/>
      <w:r w:rsidRPr="00303E0C">
        <w:rPr>
          <w:i/>
        </w:rPr>
        <w:t>réserves</w:t>
      </w:r>
      <w:proofErr w:type="spellEnd"/>
      <w:r w:rsidRPr="00303E0C">
        <w:rPr>
          <w:i/>
        </w:rPr>
        <w:t>.</w:t>
      </w:r>
      <w:r>
        <w:t xml:space="preserve"> [Stempel (schwacher Abdruck)] | </w:t>
      </w:r>
      <w:r w:rsidRPr="00303E0C">
        <w:rPr>
          <w:i/>
          <w:u w:val="single"/>
        </w:rPr>
        <w:t>Universal-Edition</w:t>
      </w:r>
      <w:r w:rsidRPr="00303E0C">
        <w:rPr>
          <w:i/>
        </w:rPr>
        <w:t xml:space="preserve"> | Wien</w:t>
      </w:r>
      <w:r>
        <w:t xml:space="preserve"> [Bleistift] </w:t>
      </w:r>
      <w:r w:rsidRPr="00303E0C">
        <w:rPr>
          <w:i/>
        </w:rPr>
        <w:t>Copyright 19</w:t>
      </w:r>
      <w:r>
        <w:t>&lt;</w:t>
      </w:r>
      <w:r w:rsidRPr="00303E0C">
        <w:rPr>
          <w:i/>
        </w:rPr>
        <w:t>25</w:t>
      </w:r>
      <w:r>
        <w:t xml:space="preserve">&gt; </w:t>
      </w:r>
      <w:proofErr w:type="spellStart"/>
      <w:r w:rsidRPr="00303E0C">
        <w:rPr>
          <w:i/>
        </w:rPr>
        <w:t>by</w:t>
      </w:r>
      <w:proofErr w:type="spellEnd"/>
      <w:r w:rsidRPr="00303E0C">
        <w:rPr>
          <w:i/>
        </w:rPr>
        <w:t xml:space="preserve"> Universal Edition</w:t>
      </w:r>
      <w:r>
        <w:t xml:space="preserve"> [Stempel, &lt;</w:t>
      </w:r>
      <w:r w:rsidRPr="00303E0C">
        <w:rPr>
          <w:i/>
        </w:rPr>
        <w:t>25</w:t>
      </w:r>
      <w:r>
        <w:t xml:space="preserve">&gt; mit Bleistift] </w:t>
      </w:r>
      <w:r w:rsidRPr="00303E0C">
        <w:rPr>
          <w:i/>
        </w:rPr>
        <w:t>New York</w:t>
      </w:r>
      <w:r>
        <w:t xml:space="preserve"> | </w:t>
      </w:r>
      <w:r w:rsidRPr="00303E0C">
        <w:rPr>
          <w:i/>
        </w:rPr>
        <w:t xml:space="preserve">U. E. </w:t>
      </w:r>
      <w:proofErr w:type="spellStart"/>
      <w:r w:rsidRPr="00303E0C">
        <w:rPr>
          <w:i/>
        </w:rPr>
        <w:t>Nr</w:t>
      </w:r>
      <w:proofErr w:type="spellEnd"/>
      <w:r>
        <w:t xml:space="preserve">[.] </w:t>
      </w:r>
      <w:r w:rsidRPr="00303E0C">
        <w:rPr>
          <w:i/>
        </w:rPr>
        <w:t>8257</w:t>
      </w:r>
      <w:r>
        <w:t xml:space="preserve"> [Bleistift] auf </w:t>
      </w:r>
      <w:proofErr w:type="spellStart"/>
      <w:r>
        <w:t>B</w:t>
      </w:r>
      <w:r w:rsidRPr="00003E38">
        <w:t>l</w:t>
      </w:r>
      <w:proofErr w:type="spellEnd"/>
      <w:r w:rsidRPr="00003E38">
        <w:t>. 1</w:t>
      </w:r>
      <w:r w:rsidRPr="00003E38">
        <w:rPr>
          <w:vertAlign w:val="superscript"/>
        </w:rPr>
        <w:t xml:space="preserve">r </w:t>
      </w:r>
      <w:r>
        <w:t xml:space="preserve">System 10–12 Mitte (nicht identifizierte </w:t>
      </w:r>
      <w:proofErr w:type="spellStart"/>
      <w:r>
        <w:t>Hs</w:t>
      </w:r>
      <w:proofErr w:type="spellEnd"/>
      <w:r>
        <w:t xml:space="preserve">.); </w:t>
      </w:r>
    </w:p>
    <w:p w:rsidR="00994236" w:rsidRDefault="00994236" w:rsidP="00994236">
      <w:pPr>
        <w:spacing w:line="360" w:lineRule="auto"/>
      </w:pPr>
      <w:r w:rsidRPr="00A4187F">
        <w:rPr>
          <w:i/>
        </w:rPr>
        <w:t>ARCHIV</w:t>
      </w:r>
      <w:r>
        <w:t xml:space="preserve"> | [darum im Kreis:] </w:t>
      </w:r>
      <w:r w:rsidRPr="00A4187F">
        <w:rPr>
          <w:i/>
        </w:rPr>
        <w:t>DER UNIVERSAL-EDITION A. G. *</w:t>
      </w:r>
      <w:r>
        <w:t xml:space="preserve"> [alles in einem Kreis] auf </w:t>
      </w:r>
      <w:proofErr w:type="spellStart"/>
      <w:r>
        <w:t>Bl</w:t>
      </w:r>
      <w:proofErr w:type="spellEnd"/>
      <w:r>
        <w:t>. 1</w:t>
      </w:r>
      <w:r w:rsidRPr="00003E38">
        <w:rPr>
          <w:vertAlign w:val="superscript"/>
        </w:rPr>
        <w:t>r</w:t>
      </w:r>
      <w:r>
        <w:t>, 2</w:t>
      </w:r>
      <w:r w:rsidRPr="00003E38">
        <w:rPr>
          <w:vertAlign w:val="superscript"/>
        </w:rPr>
        <w:t>r</w:t>
      </w:r>
      <w:r>
        <w:t>, 4</w:t>
      </w:r>
      <w:r w:rsidRPr="00003E38">
        <w:rPr>
          <w:vertAlign w:val="superscript"/>
        </w:rPr>
        <w:t>r</w:t>
      </w:r>
      <w:r>
        <w:t>, 5</w:t>
      </w:r>
      <w:r w:rsidRPr="00003E38">
        <w:rPr>
          <w:vertAlign w:val="superscript"/>
        </w:rPr>
        <w:t>r</w:t>
      </w:r>
      <w:r>
        <w:t>, 6</w:t>
      </w:r>
      <w:r w:rsidRPr="00003E38">
        <w:rPr>
          <w:vertAlign w:val="superscript"/>
        </w:rPr>
        <w:t>r</w:t>
      </w:r>
      <w:r>
        <w:t>, 7</w:t>
      </w:r>
      <w:r w:rsidRPr="00003E38">
        <w:rPr>
          <w:vertAlign w:val="superscript"/>
        </w:rPr>
        <w:t>r</w:t>
      </w:r>
      <w:r>
        <w:t>, 8</w:t>
      </w:r>
      <w:r w:rsidRPr="00003E38">
        <w:rPr>
          <w:vertAlign w:val="superscript"/>
        </w:rPr>
        <w:t>r</w:t>
      </w:r>
      <w:r>
        <w:t xml:space="preserve"> unten rechts mit violettem Stempelabdruck; </w:t>
      </w:r>
    </w:p>
    <w:p w:rsidR="00994236" w:rsidRDefault="00994236" w:rsidP="00994236">
      <w:pPr>
        <w:spacing w:line="360" w:lineRule="auto"/>
      </w:pPr>
      <w:r w:rsidRPr="00303E0C">
        <w:rPr>
          <w:i/>
        </w:rPr>
        <w:lastRenderedPageBreak/>
        <w:t>Aufführungsrechte vorbehalten.</w:t>
      </w:r>
      <w:r>
        <w:t xml:space="preserve"> | </w:t>
      </w:r>
      <w:proofErr w:type="spellStart"/>
      <w:r w:rsidRPr="00303E0C">
        <w:rPr>
          <w:i/>
        </w:rPr>
        <w:t>Droits</w:t>
      </w:r>
      <w:proofErr w:type="spellEnd"/>
      <w:r w:rsidRPr="00303E0C">
        <w:rPr>
          <w:i/>
        </w:rPr>
        <w:t xml:space="preserve"> </w:t>
      </w:r>
      <w:proofErr w:type="spellStart"/>
      <w:r w:rsidRPr="00303E0C">
        <w:rPr>
          <w:i/>
        </w:rPr>
        <w:t>d’exécution</w:t>
      </w:r>
      <w:proofErr w:type="spellEnd"/>
      <w:r w:rsidRPr="00303E0C">
        <w:rPr>
          <w:i/>
        </w:rPr>
        <w:t xml:space="preserve"> </w:t>
      </w:r>
      <w:proofErr w:type="spellStart"/>
      <w:r w:rsidRPr="00303E0C">
        <w:rPr>
          <w:i/>
        </w:rPr>
        <w:t>réserves</w:t>
      </w:r>
      <w:proofErr w:type="spellEnd"/>
      <w:r w:rsidRPr="00303E0C">
        <w:rPr>
          <w:i/>
        </w:rPr>
        <w:t>.</w:t>
      </w:r>
      <w:r>
        <w:t xml:space="preserve"> auf </w:t>
      </w:r>
      <w:proofErr w:type="spellStart"/>
      <w:r>
        <w:t>B</w:t>
      </w:r>
      <w:r w:rsidRPr="00003E38">
        <w:t>l</w:t>
      </w:r>
      <w:proofErr w:type="spellEnd"/>
      <w:r w:rsidRPr="00003E38">
        <w:t>. 2</w:t>
      </w:r>
      <w:r w:rsidRPr="00003E38">
        <w:rPr>
          <w:vertAlign w:val="superscript"/>
        </w:rPr>
        <w:t xml:space="preserve">r </w:t>
      </w:r>
      <w:r>
        <w:t xml:space="preserve">oben link mit Stempelabdruck; </w:t>
      </w:r>
    </w:p>
    <w:p w:rsidR="00994236" w:rsidRDefault="00994236" w:rsidP="00994236">
      <w:pPr>
        <w:spacing w:line="360" w:lineRule="auto"/>
      </w:pPr>
      <w:r w:rsidRPr="00303E0C">
        <w:rPr>
          <w:i/>
        </w:rPr>
        <w:t>Copyright 19</w:t>
      </w:r>
      <w:r>
        <w:t>&lt;</w:t>
      </w:r>
      <w:r w:rsidRPr="00303E0C">
        <w:rPr>
          <w:i/>
        </w:rPr>
        <w:t>25</w:t>
      </w:r>
      <w:r>
        <w:t xml:space="preserve">&gt; </w:t>
      </w:r>
      <w:proofErr w:type="spellStart"/>
      <w:r w:rsidRPr="00303E0C">
        <w:rPr>
          <w:i/>
        </w:rPr>
        <w:t>by</w:t>
      </w:r>
      <w:proofErr w:type="spellEnd"/>
      <w:r w:rsidRPr="00303E0C">
        <w:rPr>
          <w:i/>
        </w:rPr>
        <w:t xml:space="preserve"> Universal Edition</w:t>
      </w:r>
      <w:r>
        <w:t xml:space="preserve"> auf </w:t>
      </w:r>
      <w:proofErr w:type="spellStart"/>
      <w:r>
        <w:t>B</w:t>
      </w:r>
      <w:r w:rsidRPr="00003E38">
        <w:t>l</w:t>
      </w:r>
      <w:proofErr w:type="spellEnd"/>
      <w:r w:rsidRPr="00003E38">
        <w:t>. 2</w:t>
      </w:r>
      <w:r w:rsidRPr="00003E38">
        <w:rPr>
          <w:vertAlign w:val="superscript"/>
        </w:rPr>
        <w:t xml:space="preserve">r </w:t>
      </w:r>
      <w:r>
        <w:t>unten link als Stempelabdruck, &lt;</w:t>
      </w:r>
      <w:r w:rsidRPr="00303E0C">
        <w:rPr>
          <w:i/>
        </w:rPr>
        <w:t>25</w:t>
      </w:r>
      <w:r>
        <w:t xml:space="preserve">&gt; mit Bleistift (nicht identifizierte </w:t>
      </w:r>
      <w:proofErr w:type="spellStart"/>
      <w:r>
        <w:t>Hs</w:t>
      </w:r>
      <w:proofErr w:type="spellEnd"/>
      <w:r>
        <w:t xml:space="preserve">.); </w:t>
      </w:r>
    </w:p>
    <w:p w:rsidR="00994236" w:rsidRDefault="00994236" w:rsidP="00994236">
      <w:pPr>
        <w:spacing w:line="360" w:lineRule="auto"/>
      </w:pPr>
      <w:r w:rsidRPr="00303E0C">
        <w:rPr>
          <w:i/>
        </w:rPr>
        <w:t>U</w:t>
      </w:r>
      <w:r>
        <w:rPr>
          <w:i/>
        </w:rPr>
        <w:t>niversal</w:t>
      </w:r>
      <w:r w:rsidRPr="00303E0C">
        <w:rPr>
          <w:i/>
        </w:rPr>
        <w:t xml:space="preserve"> E</w:t>
      </w:r>
      <w:r>
        <w:rPr>
          <w:i/>
        </w:rPr>
        <w:t>dition</w:t>
      </w:r>
      <w:r w:rsidRPr="00303E0C">
        <w:rPr>
          <w:i/>
        </w:rPr>
        <w:t xml:space="preserve"> Nr</w:t>
      </w:r>
      <w:r>
        <w:rPr>
          <w:i/>
        </w:rPr>
        <w:t>.</w:t>
      </w:r>
      <w:r>
        <w:t xml:space="preserve"> </w:t>
      </w:r>
      <w:r w:rsidRPr="00303E0C">
        <w:rPr>
          <w:i/>
        </w:rPr>
        <w:t>8257</w:t>
      </w:r>
      <w:r>
        <w:t xml:space="preserve"> auf </w:t>
      </w:r>
      <w:proofErr w:type="spellStart"/>
      <w:r>
        <w:t>B</w:t>
      </w:r>
      <w:r w:rsidRPr="00003E38">
        <w:t>l</w:t>
      </w:r>
      <w:proofErr w:type="spellEnd"/>
      <w:r w:rsidRPr="00003E38">
        <w:t>. 2</w:t>
      </w:r>
      <w:r w:rsidRPr="00003E38">
        <w:rPr>
          <w:vertAlign w:val="superscript"/>
        </w:rPr>
        <w:t xml:space="preserve">r </w:t>
      </w:r>
      <w:r>
        <w:t xml:space="preserve">unten Mitte mit Bleistift (nicht identifizierte </w:t>
      </w:r>
      <w:proofErr w:type="spellStart"/>
      <w:r>
        <w:t>Hs</w:t>
      </w:r>
      <w:proofErr w:type="spellEnd"/>
      <w:r>
        <w:t xml:space="preserve">.); </w:t>
      </w:r>
      <w:r w:rsidRPr="008E46A5">
        <w:rPr>
          <w:i/>
        </w:rPr>
        <w:t>U. E.</w:t>
      </w:r>
      <w:r>
        <w:t xml:space="preserve"> auf </w:t>
      </w:r>
      <w:proofErr w:type="spellStart"/>
      <w:r>
        <w:t>B</w:t>
      </w:r>
      <w:r w:rsidRPr="00003E38">
        <w:t>l</w:t>
      </w:r>
      <w:proofErr w:type="spellEnd"/>
      <w:r w:rsidRPr="00003E38">
        <w:t>. 2</w:t>
      </w:r>
      <w:r w:rsidRPr="00003E38">
        <w:rPr>
          <w:vertAlign w:val="superscript"/>
        </w:rPr>
        <w:t xml:space="preserve">v </w:t>
      </w:r>
      <w:r>
        <w:t xml:space="preserve">unten Mitte mit Bleistift (nicht identifizierte </w:t>
      </w:r>
      <w:proofErr w:type="spellStart"/>
      <w:r>
        <w:t>Hs</w:t>
      </w:r>
      <w:proofErr w:type="spellEnd"/>
      <w:r>
        <w:t xml:space="preserve">.); </w:t>
      </w:r>
    </w:p>
    <w:p w:rsidR="00994236" w:rsidRDefault="00994236" w:rsidP="00994236">
      <w:pPr>
        <w:spacing w:line="360" w:lineRule="auto"/>
      </w:pPr>
      <w:r w:rsidRPr="008E46A5">
        <w:rPr>
          <w:i/>
        </w:rPr>
        <w:t>U. E. 8257</w:t>
      </w:r>
      <w:r>
        <w:t xml:space="preserve"> auf </w:t>
      </w:r>
      <w:proofErr w:type="spellStart"/>
      <w:r>
        <w:t>Bl</w:t>
      </w:r>
      <w:proofErr w:type="spellEnd"/>
      <w:r>
        <w:t>. 4</w:t>
      </w:r>
      <w:r w:rsidRPr="00B636F2">
        <w:rPr>
          <w:vertAlign w:val="superscript"/>
        </w:rPr>
        <w:t>r</w:t>
      </w:r>
      <w:r>
        <w:t>, 6</w:t>
      </w:r>
      <w:r w:rsidRPr="00B636F2">
        <w:rPr>
          <w:vertAlign w:val="superscript"/>
        </w:rPr>
        <w:t>r</w:t>
      </w:r>
      <w:r>
        <w:t>, 8</w:t>
      </w:r>
      <w:r w:rsidRPr="00B636F2">
        <w:rPr>
          <w:vertAlign w:val="superscript"/>
        </w:rPr>
        <w:t>r</w:t>
      </w:r>
      <w:r>
        <w:t xml:space="preserve"> unten Mitte mit Bleistift (nicht identifizierte </w:t>
      </w:r>
      <w:proofErr w:type="spellStart"/>
      <w:r>
        <w:t>Hs</w:t>
      </w:r>
      <w:proofErr w:type="spellEnd"/>
      <w:r>
        <w:t xml:space="preserve">.); </w:t>
      </w:r>
    </w:p>
    <w:p w:rsidR="00994236" w:rsidRDefault="00994236" w:rsidP="00994236">
      <w:pPr>
        <w:spacing w:line="360" w:lineRule="auto"/>
      </w:pPr>
      <w:r>
        <w:t>Dispositionsziffern in Nr. I (</w:t>
      </w:r>
      <w:r w:rsidRPr="003254F7">
        <w:rPr>
          <w:i/>
        </w:rPr>
        <w:t>„Der Tag ist vergangen“</w:t>
      </w:r>
      <w:r>
        <w:t>) nach T. 3 (</w:t>
      </w:r>
      <w:r w:rsidRPr="00116954">
        <w:rPr>
          <w:i/>
        </w:rPr>
        <w:t>1</w:t>
      </w:r>
      <w:r>
        <w:t>), 7 (</w:t>
      </w:r>
      <w:r w:rsidRPr="00116954">
        <w:rPr>
          <w:i/>
        </w:rPr>
        <w:t>2</w:t>
      </w:r>
      <w:r>
        <w:t>), 11 (</w:t>
      </w:r>
      <w:r w:rsidRPr="00116954">
        <w:rPr>
          <w:i/>
        </w:rPr>
        <w:t>3</w:t>
      </w:r>
      <w:r>
        <w:t>), 14 (</w:t>
      </w:r>
      <w:r w:rsidRPr="00116954">
        <w:rPr>
          <w:i/>
        </w:rPr>
        <w:t>1</w:t>
      </w:r>
      <w:r>
        <w:t>), 17 (</w:t>
      </w:r>
      <w:r w:rsidRPr="00116954">
        <w:rPr>
          <w:i/>
        </w:rPr>
        <w:t>2</w:t>
      </w:r>
      <w:r>
        <w:t>), 23 (</w:t>
      </w:r>
      <w:r w:rsidRPr="00116954">
        <w:rPr>
          <w:i/>
        </w:rPr>
        <w:t>3</w:t>
      </w:r>
      <w:r>
        <w:t xml:space="preserve">) mit Bleistift (nicht identifizierte </w:t>
      </w:r>
      <w:proofErr w:type="spellStart"/>
      <w:r>
        <w:t>Hs</w:t>
      </w:r>
      <w:proofErr w:type="spellEnd"/>
      <w:r>
        <w:t>.).</w:t>
      </w:r>
    </w:p>
    <w:p w:rsidR="00994236" w:rsidRDefault="00994236" w:rsidP="00994236">
      <w:pPr>
        <w:spacing w:line="360" w:lineRule="auto"/>
      </w:pPr>
    </w:p>
    <w:p w:rsidR="00994236" w:rsidRDefault="00994236" w:rsidP="00994236">
      <w:pPr>
        <w:spacing w:line="360" w:lineRule="auto"/>
      </w:pPr>
      <w:r>
        <w:t xml:space="preserve">Inhalt: </w:t>
      </w:r>
    </w:p>
    <w:p w:rsidR="00994236" w:rsidRDefault="003A1777" w:rsidP="00994236">
      <w:pPr>
        <w:spacing w:line="360" w:lineRule="auto"/>
      </w:pPr>
      <w:r>
        <w:t>Autograph</w:t>
      </w:r>
      <w:r w:rsidRPr="0048054F">
        <w:rPr>
          <w:lang w:val="de-CH"/>
        </w:rPr>
        <w:t xml:space="preserve"> von </w:t>
      </w:r>
      <w:r w:rsidRPr="0048054F">
        <w:rPr>
          <w:i/>
          <w:lang w:val="de-CH"/>
        </w:rPr>
        <w:t>Vier Lieder</w:t>
      </w:r>
      <w:r>
        <w:t xml:space="preserve"> op. 12: Textfassung 2 (</w:t>
      </w:r>
      <w:proofErr w:type="spellStart"/>
      <w:r w:rsidRPr="002F7F41">
        <w:rPr>
          <w:b/>
        </w:rPr>
        <w:t>C</w:t>
      </w:r>
      <w:r w:rsidRPr="002F7F41">
        <w:rPr>
          <w:b/>
          <w:vertAlign w:val="superscript"/>
        </w:rPr>
        <w:t>b</w:t>
      </w:r>
      <w:proofErr w:type="spellEnd"/>
      <w:r>
        <w:t>):</w:t>
      </w:r>
    </w:p>
    <w:p w:rsidR="00994236" w:rsidRDefault="00994236" w:rsidP="00994236">
      <w:pPr>
        <w:spacing w:line="360" w:lineRule="auto"/>
        <w:ind w:firstLine="708"/>
      </w:pPr>
      <w:proofErr w:type="spellStart"/>
      <w:r>
        <w:t>Bl</w:t>
      </w:r>
      <w:proofErr w:type="spellEnd"/>
      <w:r>
        <w:t>. 1</w:t>
      </w:r>
      <w:r w:rsidRPr="000807DE">
        <w:rPr>
          <w:vertAlign w:val="superscript"/>
        </w:rPr>
        <w:t>r</w:t>
      </w:r>
      <w:r>
        <w:t xml:space="preserve"> </w:t>
      </w:r>
      <w:r>
        <w:tab/>
        <w:t xml:space="preserve">System </w:t>
      </w:r>
      <w:r w:rsidR="00120EF2">
        <w:t>0</w:t>
      </w:r>
      <w:r>
        <w:t>–</w:t>
      </w:r>
      <w:r w:rsidR="00120EF2">
        <w:t>0</w:t>
      </w:r>
      <w:r>
        <w:t xml:space="preserve">: </w:t>
      </w:r>
      <w:r w:rsidR="00C42C5A">
        <w:t xml:space="preserve">T. </w:t>
      </w:r>
      <w:r>
        <w:t>Titelseite.</w:t>
      </w:r>
    </w:p>
    <w:p w:rsidR="00994236" w:rsidRPr="006D36C6" w:rsidRDefault="00994236" w:rsidP="00994236">
      <w:pPr>
        <w:spacing w:line="360" w:lineRule="auto"/>
      </w:pPr>
      <w:r>
        <w:t>I „Der Tag ist vergangen“ M 212: Textfassung 3</w:t>
      </w:r>
      <w:r w:rsidR="00F02D6E">
        <w:t xml:space="preserve"> (</w:t>
      </w:r>
      <w:proofErr w:type="spellStart"/>
      <w:r w:rsidR="00F02D6E" w:rsidRPr="002F7F41">
        <w:rPr>
          <w:b/>
        </w:rPr>
        <w:t>C</w:t>
      </w:r>
      <w:r w:rsidR="00F02D6E" w:rsidRPr="002F7F41">
        <w:rPr>
          <w:b/>
          <w:vertAlign w:val="superscript"/>
        </w:rPr>
        <w:t>b</w:t>
      </w:r>
      <w:proofErr w:type="spellEnd"/>
      <w:r w:rsidR="00F02D6E">
        <w:t>)</w:t>
      </w:r>
      <w:r w:rsidRPr="006D36C6">
        <w:t>:</w:t>
      </w:r>
    </w:p>
    <w:p w:rsidR="00994236" w:rsidRDefault="00994236" w:rsidP="00994236">
      <w:pPr>
        <w:spacing w:line="360" w:lineRule="auto"/>
        <w:ind w:firstLine="708"/>
      </w:pPr>
      <w:proofErr w:type="spellStart"/>
      <w:r w:rsidRPr="006D36C6">
        <w:t>B</w:t>
      </w:r>
      <w:r w:rsidRPr="00003E38">
        <w:t>l</w:t>
      </w:r>
      <w:proofErr w:type="spellEnd"/>
      <w:r w:rsidRPr="00003E38">
        <w:t>. 2</w:t>
      </w:r>
      <w:r w:rsidRPr="00003E38">
        <w:rPr>
          <w:vertAlign w:val="superscript"/>
        </w:rPr>
        <w:t>r</w:t>
      </w:r>
      <w:r w:rsidRPr="00A74784">
        <w:t xml:space="preserve"> </w:t>
      </w:r>
      <w:r w:rsidRPr="00A74784">
        <w:tab/>
      </w:r>
      <w:r w:rsidRPr="006D36C6">
        <w:t xml:space="preserve">System 2–4: T. </w:t>
      </w:r>
      <w:r>
        <w:t xml:space="preserve">1–4; </w:t>
      </w:r>
    </w:p>
    <w:p w:rsidR="00994236" w:rsidRDefault="00994236" w:rsidP="00994236">
      <w:pPr>
        <w:spacing w:line="360" w:lineRule="auto"/>
        <w:ind w:firstLine="708"/>
      </w:pPr>
      <w:r w:rsidRPr="00A74784">
        <w:tab/>
      </w:r>
      <w:r w:rsidRPr="006D36C6">
        <w:t xml:space="preserve">System 6–8: T. </w:t>
      </w:r>
      <w:r>
        <w:t xml:space="preserve">5–9; </w:t>
      </w:r>
    </w:p>
    <w:p w:rsidR="00994236" w:rsidRDefault="00994236" w:rsidP="00994236">
      <w:pPr>
        <w:spacing w:line="360" w:lineRule="auto"/>
        <w:ind w:firstLine="708"/>
      </w:pPr>
      <w:r w:rsidRPr="00A74784">
        <w:tab/>
      </w:r>
      <w:r w:rsidRPr="006D36C6">
        <w:t xml:space="preserve">System 10–12: T. </w:t>
      </w:r>
      <w:r>
        <w:t xml:space="preserve">10–13; </w:t>
      </w:r>
    </w:p>
    <w:p w:rsidR="00994236" w:rsidRDefault="00994236" w:rsidP="00994236">
      <w:pPr>
        <w:spacing w:line="360" w:lineRule="auto"/>
        <w:ind w:firstLine="708"/>
      </w:pPr>
      <w:proofErr w:type="spellStart"/>
      <w:r w:rsidRPr="006D36C6">
        <w:t>B</w:t>
      </w:r>
      <w:r w:rsidRPr="00003E38">
        <w:t>l</w:t>
      </w:r>
      <w:proofErr w:type="spellEnd"/>
      <w:r w:rsidRPr="00003E38">
        <w:t>. 2</w:t>
      </w:r>
      <w:r w:rsidRPr="00003E38">
        <w:rPr>
          <w:vertAlign w:val="superscript"/>
        </w:rPr>
        <w:t>v</w:t>
      </w:r>
      <w:r w:rsidRPr="00A74784">
        <w:t xml:space="preserve"> </w:t>
      </w:r>
      <w:r w:rsidRPr="00A74784">
        <w:tab/>
      </w:r>
      <w:r w:rsidRPr="006D36C6">
        <w:t xml:space="preserve">System </w:t>
      </w:r>
      <w:r>
        <w:t>1</w:t>
      </w:r>
      <w:r w:rsidRPr="006D36C6">
        <w:t>–</w:t>
      </w:r>
      <w:r>
        <w:t>3</w:t>
      </w:r>
      <w:r w:rsidRPr="006D36C6">
        <w:t xml:space="preserve">: T. </w:t>
      </w:r>
      <w:r>
        <w:t>14–17;</w:t>
      </w:r>
    </w:p>
    <w:p w:rsidR="00994236" w:rsidRDefault="00994236" w:rsidP="00994236">
      <w:pPr>
        <w:spacing w:line="360" w:lineRule="auto"/>
        <w:ind w:firstLine="708"/>
      </w:pPr>
      <w:r w:rsidRPr="00A74784">
        <w:tab/>
      </w:r>
      <w:r w:rsidRPr="006D36C6">
        <w:t xml:space="preserve">System </w:t>
      </w:r>
      <w:r>
        <w:t>5</w:t>
      </w:r>
      <w:r w:rsidRPr="006D36C6">
        <w:t>–</w:t>
      </w:r>
      <w:r>
        <w:t>7</w:t>
      </w:r>
      <w:r w:rsidRPr="006D36C6">
        <w:t xml:space="preserve">: T. </w:t>
      </w:r>
      <w:r>
        <w:t>18–23.</w:t>
      </w:r>
    </w:p>
    <w:p w:rsidR="00994236" w:rsidRDefault="00994236" w:rsidP="00994236">
      <w:pPr>
        <w:spacing w:line="360" w:lineRule="auto"/>
      </w:pPr>
      <w:r>
        <w:t xml:space="preserve">II </w:t>
      </w:r>
      <w:r>
        <w:rPr>
          <w:rStyle w:val="Hervorhebung"/>
        </w:rPr>
        <w:t>Die geheimnisvolle Flöte</w:t>
      </w:r>
      <w:r>
        <w:t xml:space="preserve"> </w:t>
      </w:r>
      <w:proofErr w:type="gramStart"/>
      <w:r>
        <w:t>#</w:t>
      </w:r>
      <w:r>
        <w:t>„</w:t>
      </w:r>
      <w:proofErr w:type="gramEnd"/>
      <w:r>
        <w:t>An einem Abend“</w:t>
      </w:r>
      <w:r>
        <w:t>#</w:t>
      </w:r>
      <w:r>
        <w:t xml:space="preserve"> M 217: einzige Textfassung</w:t>
      </w:r>
      <w:r w:rsidR="00F02D6E">
        <w:t xml:space="preserve"> (</w:t>
      </w:r>
      <w:proofErr w:type="spellStart"/>
      <w:r w:rsidR="00F02D6E" w:rsidRPr="002F7F41">
        <w:rPr>
          <w:b/>
        </w:rPr>
        <w:t>C</w:t>
      </w:r>
      <w:r w:rsidR="00F02D6E" w:rsidRPr="002F7F41">
        <w:rPr>
          <w:b/>
          <w:vertAlign w:val="superscript"/>
        </w:rPr>
        <w:t>b</w:t>
      </w:r>
      <w:proofErr w:type="spellEnd"/>
      <w:r w:rsidR="00F02D6E">
        <w:t>)</w:t>
      </w:r>
      <w:r>
        <w:t>:</w:t>
      </w:r>
    </w:p>
    <w:p w:rsidR="00994236" w:rsidRDefault="00994236" w:rsidP="00994236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4</w:t>
      </w:r>
      <w:r w:rsidRPr="00003E38">
        <w:rPr>
          <w:vertAlign w:val="superscript"/>
        </w:rPr>
        <w:t>r</w:t>
      </w:r>
      <w:r w:rsidRPr="00BA0971">
        <w:t xml:space="preserve"> </w:t>
      </w:r>
      <w:r w:rsidRPr="00BA0971">
        <w:tab/>
      </w:r>
      <w:r>
        <w:t xml:space="preserve">System </w:t>
      </w:r>
      <w:r w:rsidRPr="006D36C6">
        <w:t>2–4:</w:t>
      </w:r>
      <w:r>
        <w:t xml:space="preserve"> T. 1–3;</w:t>
      </w:r>
    </w:p>
    <w:p w:rsidR="00994236" w:rsidRDefault="00994236" w:rsidP="00994236">
      <w:pPr>
        <w:spacing w:line="360" w:lineRule="auto"/>
        <w:ind w:firstLine="708"/>
      </w:pPr>
      <w:r w:rsidRPr="00BA0971">
        <w:tab/>
      </w:r>
      <w:r>
        <w:t xml:space="preserve">System </w:t>
      </w:r>
      <w:r w:rsidRPr="006D36C6">
        <w:t>6–8:</w:t>
      </w:r>
      <w:r>
        <w:t xml:space="preserve"> T. 4–6;</w:t>
      </w:r>
    </w:p>
    <w:p w:rsidR="00994236" w:rsidRDefault="00994236" w:rsidP="00994236">
      <w:pPr>
        <w:spacing w:line="360" w:lineRule="auto"/>
        <w:ind w:firstLine="708"/>
      </w:pPr>
      <w:r w:rsidRPr="00BA0971">
        <w:tab/>
      </w:r>
      <w:r>
        <w:t xml:space="preserve">System </w:t>
      </w:r>
      <w:r w:rsidRPr="006D36C6">
        <w:t>10–12:</w:t>
      </w:r>
      <w:r>
        <w:t xml:space="preserve"> T. 7–9;</w:t>
      </w:r>
    </w:p>
    <w:p w:rsidR="00994236" w:rsidRDefault="00994236" w:rsidP="00994236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4</w:t>
      </w:r>
      <w:r w:rsidRPr="00003E38">
        <w:rPr>
          <w:vertAlign w:val="superscript"/>
        </w:rPr>
        <w:t>v</w:t>
      </w:r>
      <w:r w:rsidRPr="00BA0971">
        <w:t xml:space="preserve"> </w:t>
      </w:r>
      <w:r w:rsidRPr="00BA0971">
        <w:tab/>
      </w:r>
      <w:r>
        <w:t xml:space="preserve">System 1–3: T. 10–13; </w:t>
      </w:r>
    </w:p>
    <w:p w:rsidR="00994236" w:rsidRDefault="00994236" w:rsidP="00994236">
      <w:pPr>
        <w:spacing w:line="360" w:lineRule="auto"/>
        <w:ind w:firstLine="708"/>
      </w:pPr>
      <w:r w:rsidRPr="00BA0971">
        <w:tab/>
      </w:r>
      <w:r>
        <w:t xml:space="preserve">System 5–7: T. 14–17; </w:t>
      </w:r>
    </w:p>
    <w:p w:rsidR="00994236" w:rsidRDefault="00994236" w:rsidP="00994236">
      <w:pPr>
        <w:spacing w:line="360" w:lineRule="auto"/>
        <w:ind w:firstLine="708"/>
      </w:pPr>
      <w:r w:rsidRPr="00BA0971">
        <w:tab/>
      </w:r>
      <w:r>
        <w:t xml:space="preserve">System 9–11: T. 18–21; </w:t>
      </w:r>
    </w:p>
    <w:p w:rsidR="00994236" w:rsidRDefault="00994236" w:rsidP="00994236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5</w:t>
      </w:r>
      <w:r w:rsidRPr="00003E38">
        <w:rPr>
          <w:vertAlign w:val="superscript"/>
        </w:rPr>
        <w:t>r</w:t>
      </w:r>
      <w:r w:rsidRPr="00BA0971">
        <w:t xml:space="preserve"> </w:t>
      </w:r>
      <w:r w:rsidRPr="00BA0971">
        <w:tab/>
      </w:r>
      <w:r>
        <w:t>System 1–3: T. 22–24;</w:t>
      </w:r>
    </w:p>
    <w:p w:rsidR="00994236" w:rsidRDefault="00994236" w:rsidP="00994236">
      <w:pPr>
        <w:spacing w:line="360" w:lineRule="auto"/>
        <w:ind w:firstLine="708"/>
      </w:pPr>
      <w:r w:rsidRPr="00BA0971">
        <w:tab/>
      </w:r>
      <w:r>
        <w:t>System 5–7: T. 25–28.</w:t>
      </w:r>
    </w:p>
    <w:p w:rsidR="00994236" w:rsidRDefault="00994236" w:rsidP="00994236">
      <w:pPr>
        <w:spacing w:line="360" w:lineRule="auto"/>
      </w:pPr>
      <w:r>
        <w:t xml:space="preserve">III „Schien </w:t>
      </w:r>
      <w:proofErr w:type="spellStart"/>
      <w:r>
        <w:t>mir’s</w:t>
      </w:r>
      <w:proofErr w:type="spellEnd"/>
      <w:r>
        <w:t>, als ich sah die Sonne“ M 213: einzige Textfassung</w:t>
      </w:r>
      <w:r w:rsidR="00F02D6E">
        <w:t xml:space="preserve"> (</w:t>
      </w:r>
      <w:proofErr w:type="spellStart"/>
      <w:r w:rsidR="00F02D6E" w:rsidRPr="002F7F41">
        <w:rPr>
          <w:b/>
        </w:rPr>
        <w:t>C</w:t>
      </w:r>
      <w:r w:rsidR="00F02D6E" w:rsidRPr="002F7F41">
        <w:rPr>
          <w:b/>
          <w:vertAlign w:val="superscript"/>
        </w:rPr>
        <w:t>b</w:t>
      </w:r>
      <w:proofErr w:type="spellEnd"/>
      <w:r w:rsidR="00F02D6E">
        <w:t>)</w:t>
      </w:r>
      <w:r>
        <w:t>:</w:t>
      </w:r>
    </w:p>
    <w:p w:rsidR="00994236" w:rsidRDefault="00994236" w:rsidP="00994236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6</w:t>
      </w:r>
      <w:r w:rsidRPr="00003E38">
        <w:rPr>
          <w:vertAlign w:val="superscript"/>
        </w:rPr>
        <w:t>r</w:t>
      </w:r>
      <w:r w:rsidRPr="00BA0971">
        <w:t xml:space="preserve"> </w:t>
      </w:r>
      <w:r w:rsidRPr="00BA0971">
        <w:tab/>
      </w:r>
      <w:r>
        <w:t xml:space="preserve">System </w:t>
      </w:r>
      <w:r w:rsidRPr="006D36C6">
        <w:t>2–4:</w:t>
      </w:r>
      <w:r>
        <w:t xml:space="preserve"> T. 1–4; </w:t>
      </w:r>
    </w:p>
    <w:p w:rsidR="00994236" w:rsidRDefault="00994236" w:rsidP="00994236">
      <w:pPr>
        <w:spacing w:line="360" w:lineRule="auto"/>
        <w:ind w:firstLine="708"/>
      </w:pPr>
      <w:r w:rsidRPr="00BA0971">
        <w:tab/>
      </w:r>
      <w:r>
        <w:t xml:space="preserve">System </w:t>
      </w:r>
      <w:r w:rsidRPr="006D36C6">
        <w:t>6–8:</w:t>
      </w:r>
      <w:r>
        <w:t xml:space="preserve"> T. 5–8;</w:t>
      </w:r>
    </w:p>
    <w:p w:rsidR="00994236" w:rsidRDefault="00994236" w:rsidP="00994236">
      <w:pPr>
        <w:spacing w:line="360" w:lineRule="auto"/>
        <w:ind w:firstLine="708"/>
      </w:pPr>
      <w:r w:rsidRPr="00BA0971">
        <w:tab/>
      </w:r>
      <w:r>
        <w:t xml:space="preserve">System </w:t>
      </w:r>
      <w:r w:rsidRPr="006D36C6">
        <w:t>10–12:</w:t>
      </w:r>
      <w:r>
        <w:t xml:space="preserve"> T. 9–12;</w:t>
      </w:r>
    </w:p>
    <w:p w:rsidR="00994236" w:rsidRDefault="00994236" w:rsidP="00994236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6</w:t>
      </w:r>
      <w:r w:rsidRPr="00003E38">
        <w:rPr>
          <w:vertAlign w:val="superscript"/>
        </w:rPr>
        <w:t>v</w:t>
      </w:r>
      <w:r w:rsidRPr="00BA0971">
        <w:tab/>
      </w:r>
      <w:r>
        <w:t>System 1–3: T. 13–16;</w:t>
      </w:r>
    </w:p>
    <w:p w:rsidR="00994236" w:rsidRDefault="00994236" w:rsidP="00994236">
      <w:pPr>
        <w:spacing w:line="360" w:lineRule="auto"/>
        <w:ind w:firstLine="708"/>
      </w:pPr>
      <w:r w:rsidRPr="00BA0971">
        <w:tab/>
      </w:r>
      <w:r>
        <w:t>System 5–7: T. 17–21;</w:t>
      </w:r>
    </w:p>
    <w:p w:rsidR="00994236" w:rsidRDefault="00994236" w:rsidP="00994236">
      <w:pPr>
        <w:spacing w:line="360" w:lineRule="auto"/>
        <w:ind w:firstLine="708"/>
      </w:pPr>
      <w:r w:rsidRPr="00BA0971">
        <w:tab/>
      </w:r>
      <w:r>
        <w:t>System 9–11: T. 22–25;</w:t>
      </w:r>
    </w:p>
    <w:p w:rsidR="00994236" w:rsidRDefault="00994236" w:rsidP="00994236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7</w:t>
      </w:r>
      <w:r w:rsidRPr="00003E38">
        <w:rPr>
          <w:vertAlign w:val="superscript"/>
        </w:rPr>
        <w:t>r</w:t>
      </w:r>
      <w:r w:rsidRPr="00BA0971">
        <w:t xml:space="preserve"> </w:t>
      </w:r>
      <w:r w:rsidRPr="00BA0971">
        <w:tab/>
      </w:r>
      <w:r>
        <w:t>System 1–3: T. 26–28;</w:t>
      </w:r>
    </w:p>
    <w:p w:rsidR="00994236" w:rsidRDefault="00994236" w:rsidP="00994236">
      <w:pPr>
        <w:spacing w:line="360" w:lineRule="auto"/>
        <w:ind w:firstLine="708"/>
      </w:pPr>
      <w:r w:rsidRPr="00BA0971">
        <w:tab/>
      </w:r>
      <w:r>
        <w:t>System 5–7: T. 29–32;</w:t>
      </w:r>
    </w:p>
    <w:p w:rsidR="00994236" w:rsidRDefault="00994236" w:rsidP="00994236">
      <w:pPr>
        <w:spacing w:line="360" w:lineRule="auto"/>
        <w:ind w:firstLine="708"/>
      </w:pPr>
      <w:r w:rsidRPr="00BA0971">
        <w:tab/>
      </w:r>
      <w:r>
        <w:t>System 9–11: T. 33–36;</w:t>
      </w:r>
    </w:p>
    <w:p w:rsidR="00994236" w:rsidRDefault="00994236" w:rsidP="00994236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7</w:t>
      </w:r>
      <w:r w:rsidRPr="00003E38">
        <w:rPr>
          <w:vertAlign w:val="superscript"/>
        </w:rPr>
        <w:t>v</w:t>
      </w:r>
      <w:r w:rsidRPr="00BA0971">
        <w:t xml:space="preserve"> </w:t>
      </w:r>
      <w:r w:rsidRPr="00BA0971">
        <w:tab/>
      </w:r>
      <w:r>
        <w:t>System 1–3: T. 37–41.</w:t>
      </w:r>
    </w:p>
    <w:p w:rsidR="00994236" w:rsidRDefault="00994236" w:rsidP="00994236">
      <w:pPr>
        <w:spacing w:line="360" w:lineRule="auto"/>
      </w:pPr>
      <w:r>
        <w:t xml:space="preserve">IV </w:t>
      </w:r>
      <w:r>
        <w:rPr>
          <w:rStyle w:val="Hervorhebung"/>
        </w:rPr>
        <w:t>Gleich und Gleich</w:t>
      </w:r>
      <w:r>
        <w:t xml:space="preserve"> </w:t>
      </w:r>
      <w:proofErr w:type="gramStart"/>
      <w:r>
        <w:t>#</w:t>
      </w:r>
      <w:r>
        <w:t>„</w:t>
      </w:r>
      <w:proofErr w:type="gramEnd"/>
      <w:r>
        <w:t>Ein Blumenglöckchen“</w:t>
      </w:r>
      <w:r>
        <w:t>#</w:t>
      </w:r>
      <w:r>
        <w:t xml:space="preserve"> M 216: Textfassung 2</w:t>
      </w:r>
      <w:r w:rsidR="00F02D6E">
        <w:t xml:space="preserve"> (</w:t>
      </w:r>
      <w:proofErr w:type="spellStart"/>
      <w:r w:rsidR="00F02D6E" w:rsidRPr="002F7F41">
        <w:rPr>
          <w:b/>
        </w:rPr>
        <w:t>C</w:t>
      </w:r>
      <w:r w:rsidR="00F02D6E" w:rsidRPr="002F7F41">
        <w:rPr>
          <w:b/>
          <w:vertAlign w:val="superscript"/>
        </w:rPr>
        <w:t>b</w:t>
      </w:r>
      <w:proofErr w:type="spellEnd"/>
      <w:r w:rsidR="00F02D6E">
        <w:t>)</w:t>
      </w:r>
      <w:r>
        <w:t>:</w:t>
      </w:r>
    </w:p>
    <w:p w:rsidR="00994236" w:rsidRDefault="00994236" w:rsidP="00994236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8</w:t>
      </w:r>
      <w:r w:rsidRPr="00003E38">
        <w:rPr>
          <w:vertAlign w:val="superscript"/>
        </w:rPr>
        <w:t>r</w:t>
      </w:r>
      <w:r w:rsidRPr="00703389">
        <w:t xml:space="preserve"> </w:t>
      </w:r>
      <w:r w:rsidRPr="00703389">
        <w:tab/>
      </w:r>
      <w:r>
        <w:t>System 1–3: T. 1–4;</w:t>
      </w:r>
    </w:p>
    <w:p w:rsidR="00994236" w:rsidRDefault="00994236" w:rsidP="00994236">
      <w:pPr>
        <w:spacing w:line="360" w:lineRule="auto"/>
        <w:ind w:firstLine="708"/>
      </w:pPr>
      <w:r w:rsidRPr="00703389">
        <w:tab/>
      </w:r>
      <w:r>
        <w:t>System 5–7: T. 5–8;</w:t>
      </w:r>
    </w:p>
    <w:p w:rsidR="00994236" w:rsidRDefault="00994236" w:rsidP="00994236">
      <w:pPr>
        <w:spacing w:line="360" w:lineRule="auto"/>
        <w:ind w:firstLine="708"/>
      </w:pPr>
      <w:r w:rsidRPr="00703389">
        <w:lastRenderedPageBreak/>
        <w:tab/>
      </w:r>
      <w:r>
        <w:t>System 9–11: T. 9–12;</w:t>
      </w:r>
    </w:p>
    <w:p w:rsidR="00994236" w:rsidRPr="006D36C6" w:rsidRDefault="00994236" w:rsidP="00994236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8</w:t>
      </w:r>
      <w:r w:rsidRPr="00003E38">
        <w:rPr>
          <w:vertAlign w:val="superscript"/>
        </w:rPr>
        <w:t>v</w:t>
      </w:r>
      <w:r w:rsidRPr="00703389">
        <w:t xml:space="preserve"> </w:t>
      </w:r>
      <w:r w:rsidRPr="00703389">
        <w:tab/>
      </w:r>
      <w:r>
        <w:t>System 1–3: T. 13–15;</w:t>
      </w:r>
    </w:p>
    <w:p w:rsidR="00994236" w:rsidRPr="006D36C6" w:rsidRDefault="00994236" w:rsidP="00994236">
      <w:pPr>
        <w:spacing w:line="360" w:lineRule="auto"/>
        <w:ind w:firstLine="708"/>
      </w:pPr>
      <w:r w:rsidRPr="00703389">
        <w:tab/>
      </w:r>
      <w:r>
        <w:t>System 5–7: T. 16–18;</w:t>
      </w:r>
    </w:p>
    <w:p w:rsidR="00994236" w:rsidRPr="006D36C6" w:rsidRDefault="00994236" w:rsidP="00994236">
      <w:pPr>
        <w:spacing w:line="360" w:lineRule="auto"/>
        <w:ind w:firstLine="708"/>
      </w:pPr>
      <w:r w:rsidRPr="00703389">
        <w:tab/>
      </w:r>
      <w:r>
        <w:t>System 9–11: T. 19–21.</w:t>
      </w:r>
    </w:p>
    <w:p w:rsidR="00943386" w:rsidRDefault="00943386" w:rsidP="00943386">
      <w:pPr>
        <w:spacing w:line="360" w:lineRule="auto"/>
      </w:pPr>
      <w:r>
        <w:t>Autograph</w:t>
      </w:r>
      <w:r w:rsidRPr="0048054F">
        <w:rPr>
          <w:lang w:val="de-CH"/>
        </w:rPr>
        <w:t xml:space="preserve"> von </w:t>
      </w:r>
      <w:r w:rsidRPr="0048054F">
        <w:rPr>
          <w:i/>
          <w:lang w:val="de-CH"/>
        </w:rPr>
        <w:t>Vier Lieder</w:t>
      </w:r>
      <w:r>
        <w:t xml:space="preserve"> op. 12: Textfassung 2 (</w:t>
      </w:r>
      <w:proofErr w:type="spellStart"/>
      <w:r w:rsidRPr="002F7F41">
        <w:rPr>
          <w:b/>
        </w:rPr>
        <w:t>C</w:t>
      </w:r>
      <w:r w:rsidRPr="002F7F41">
        <w:rPr>
          <w:b/>
          <w:vertAlign w:val="superscript"/>
        </w:rPr>
        <w:t>b</w:t>
      </w:r>
      <w:proofErr w:type="spellEnd"/>
      <w:r>
        <w:t>):</w:t>
      </w:r>
    </w:p>
    <w:p w:rsidR="00943386" w:rsidRDefault="00943386" w:rsidP="00943386">
      <w:pPr>
        <w:spacing w:line="360" w:lineRule="auto"/>
        <w:ind w:firstLine="708"/>
      </w:pPr>
      <w:proofErr w:type="spellStart"/>
      <w:r>
        <w:t>Bl</w:t>
      </w:r>
      <w:proofErr w:type="spellEnd"/>
      <w:r>
        <w:t>. 1</w:t>
      </w:r>
      <w:r w:rsidR="00A50B8F">
        <w:t>0</w:t>
      </w:r>
      <w:bookmarkStart w:id="0" w:name="_GoBack"/>
      <w:bookmarkEnd w:id="0"/>
      <w:r w:rsidRPr="000807DE">
        <w:rPr>
          <w:vertAlign w:val="superscript"/>
        </w:rPr>
        <w:t>r</w:t>
      </w:r>
      <w:r>
        <w:t xml:space="preserve"> </w:t>
      </w:r>
      <w:r>
        <w:tab/>
        <w:t xml:space="preserve">System 0–0: T. </w:t>
      </w:r>
      <w:r w:rsidR="00D856B1">
        <w:t>gestrichene</w:t>
      </w:r>
      <w:r w:rsidR="00E92517">
        <w:t xml:space="preserve"> </w:t>
      </w:r>
      <w:r>
        <w:t>Titelseite.</w:t>
      </w:r>
    </w:p>
    <w:p w:rsidR="005F4C0D" w:rsidRDefault="005F4C0D" w:rsidP="005F4C0D">
      <w:pPr>
        <w:spacing w:line="360" w:lineRule="auto"/>
      </w:pPr>
      <w:r>
        <w:t>Autograph</w:t>
      </w:r>
      <w:r w:rsidRPr="0048054F">
        <w:rPr>
          <w:lang w:val="de-CH"/>
        </w:rPr>
        <w:t xml:space="preserve"> von </w:t>
      </w:r>
      <w:r w:rsidRPr="0048054F">
        <w:rPr>
          <w:i/>
          <w:lang w:val="de-CH"/>
        </w:rPr>
        <w:t>Vier Lieder</w:t>
      </w:r>
      <w:r>
        <w:t xml:space="preserve"> op. 12: Textfassung 2 (</w:t>
      </w:r>
      <w:proofErr w:type="spellStart"/>
      <w:r w:rsidRPr="002F7F41">
        <w:rPr>
          <w:b/>
        </w:rPr>
        <w:t>C</w:t>
      </w:r>
      <w:r w:rsidRPr="002F7F41">
        <w:rPr>
          <w:b/>
          <w:vertAlign w:val="superscript"/>
        </w:rPr>
        <w:t>b</w:t>
      </w:r>
      <w:proofErr w:type="spellEnd"/>
      <w:r>
        <w:t>):</w:t>
      </w:r>
    </w:p>
    <w:p w:rsidR="00994236" w:rsidRDefault="00994236" w:rsidP="00994236">
      <w:pPr>
        <w:spacing w:line="360" w:lineRule="auto"/>
        <w:ind w:firstLine="708"/>
      </w:pPr>
      <w:proofErr w:type="spellStart"/>
      <w:r w:rsidRPr="00E6676D">
        <w:t>Bl</w:t>
      </w:r>
      <w:proofErr w:type="spellEnd"/>
      <w:r w:rsidRPr="00E6676D">
        <w:t>. 10</w:t>
      </w:r>
      <w:r w:rsidRPr="00E6676D">
        <w:rPr>
          <w:vertAlign w:val="superscript"/>
        </w:rPr>
        <w:t>r</w:t>
      </w:r>
      <w:r w:rsidR="0034731F" w:rsidRPr="0034731F">
        <w:t xml:space="preserve"> </w:t>
      </w:r>
      <w:r w:rsidR="00103599" w:rsidRPr="00103599">
        <w:tab/>
        <w:t>System</w:t>
      </w:r>
      <w:r w:rsidR="00103599">
        <w:t xml:space="preserve"> 0–0</w:t>
      </w:r>
      <w:r>
        <w:t xml:space="preserve">: </w:t>
      </w:r>
      <w:r w:rsidR="0034731F">
        <w:t xml:space="preserve">T. </w:t>
      </w:r>
      <w:r>
        <w:t>gestrichene Titelseite.</w:t>
      </w:r>
    </w:p>
    <w:p w:rsidR="00EE31BD" w:rsidRPr="00994236" w:rsidRDefault="00EE31BD" w:rsidP="00994236"/>
    <w:sectPr w:rsidR="00EE31BD" w:rsidRPr="009942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A5346"/>
    <w:rsid w:val="00102A51"/>
    <w:rsid w:val="00103599"/>
    <w:rsid w:val="00120EF2"/>
    <w:rsid w:val="0018115C"/>
    <w:rsid w:val="00205A49"/>
    <w:rsid w:val="00253620"/>
    <w:rsid w:val="002573AE"/>
    <w:rsid w:val="002F21F3"/>
    <w:rsid w:val="002F7F41"/>
    <w:rsid w:val="003064B9"/>
    <w:rsid w:val="0034731F"/>
    <w:rsid w:val="003A1777"/>
    <w:rsid w:val="003A2B9F"/>
    <w:rsid w:val="003E2B75"/>
    <w:rsid w:val="004213EE"/>
    <w:rsid w:val="00452BBD"/>
    <w:rsid w:val="004C5FBD"/>
    <w:rsid w:val="005E1BA8"/>
    <w:rsid w:val="005F4C0D"/>
    <w:rsid w:val="006A2ECB"/>
    <w:rsid w:val="006A405E"/>
    <w:rsid w:val="006F57EE"/>
    <w:rsid w:val="00722005"/>
    <w:rsid w:val="0074696E"/>
    <w:rsid w:val="00767AD1"/>
    <w:rsid w:val="007740AF"/>
    <w:rsid w:val="007C1D4A"/>
    <w:rsid w:val="007C29AF"/>
    <w:rsid w:val="007C3D9E"/>
    <w:rsid w:val="007F10B9"/>
    <w:rsid w:val="00857DA3"/>
    <w:rsid w:val="00870A0F"/>
    <w:rsid w:val="008C1375"/>
    <w:rsid w:val="008F3107"/>
    <w:rsid w:val="00900306"/>
    <w:rsid w:val="00905ABD"/>
    <w:rsid w:val="00943386"/>
    <w:rsid w:val="009838B0"/>
    <w:rsid w:val="00994236"/>
    <w:rsid w:val="009B6945"/>
    <w:rsid w:val="009B7A9F"/>
    <w:rsid w:val="00A50B8F"/>
    <w:rsid w:val="00A573FF"/>
    <w:rsid w:val="00A62236"/>
    <w:rsid w:val="00B11579"/>
    <w:rsid w:val="00B21706"/>
    <w:rsid w:val="00B24516"/>
    <w:rsid w:val="00C068D1"/>
    <w:rsid w:val="00C13591"/>
    <w:rsid w:val="00C172AD"/>
    <w:rsid w:val="00C42C5A"/>
    <w:rsid w:val="00C5416D"/>
    <w:rsid w:val="00C5768B"/>
    <w:rsid w:val="00C8599F"/>
    <w:rsid w:val="00CD5BF2"/>
    <w:rsid w:val="00CF14F1"/>
    <w:rsid w:val="00CF6F2C"/>
    <w:rsid w:val="00D26FC7"/>
    <w:rsid w:val="00D856B1"/>
    <w:rsid w:val="00DC7683"/>
    <w:rsid w:val="00E77EC5"/>
    <w:rsid w:val="00E92517"/>
    <w:rsid w:val="00E95AAC"/>
    <w:rsid w:val="00EA7A12"/>
    <w:rsid w:val="00EB3553"/>
    <w:rsid w:val="00EC0BDD"/>
    <w:rsid w:val="00ED7170"/>
    <w:rsid w:val="00EE31BD"/>
    <w:rsid w:val="00F02D6E"/>
    <w:rsid w:val="00F03F8E"/>
    <w:rsid w:val="00F157B7"/>
    <w:rsid w:val="00F367B5"/>
    <w:rsid w:val="00F36F25"/>
    <w:rsid w:val="00F8433A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343FF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25</cp:revision>
  <dcterms:created xsi:type="dcterms:W3CDTF">2024-03-27T10:22:00Z</dcterms:created>
  <dcterms:modified xsi:type="dcterms:W3CDTF">2024-03-27T10:43:00Z</dcterms:modified>
</cp:coreProperties>
</file>