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8D1E3" w14:textId="77777777" w:rsidR="00CB73E4" w:rsidRDefault="00CB73E4" w:rsidP="00CB73E4">
      <w:pPr>
        <w:spacing w:line="360" w:lineRule="auto"/>
      </w:pPr>
      <w:r>
        <w:rPr>
          <w:b/>
        </w:rPr>
        <w:t>Sk2</w:t>
      </w:r>
      <w:r>
        <w:t xml:space="preserve"> skizziert </w:t>
      </w:r>
      <w:r w:rsidRPr="004778BE">
        <w:t>einen Anfang der Singstimme von „Des Herzens Purpurvogel“ M 322</w:t>
      </w:r>
      <w:r>
        <w:t xml:space="preserve"> in zwei metrischen Varianten. Die Transkription zählt die Taktzahlen der Variante in System 1 (Alla-breve-Takt) mit dem Suffix x, die der Variante in System 2 (3/2-Takt) mit dem Suffix y.</w:t>
      </w:r>
    </w:p>
    <w:p w14:paraId="3388D44C" w14:textId="77777777" w:rsidR="00CB73E4" w:rsidRDefault="00CB73E4" w:rsidP="00CB73E4">
      <w:pPr>
        <w:spacing w:line="360" w:lineRule="auto"/>
      </w:pPr>
      <w:r>
        <w:t xml:space="preserve">Die </w:t>
      </w:r>
      <w:r w:rsidRPr="00FD1EB1">
        <w:t xml:space="preserve">Ziffer </w:t>
      </w:r>
      <w:r w:rsidRPr="00FD1EB1">
        <w:rPr>
          <w:rStyle w:val="Hervorhebung"/>
        </w:rPr>
        <w:t>1</w:t>
      </w:r>
      <w:r w:rsidRPr="00FD1EB1">
        <w:t xml:space="preserve"> (</w:t>
      </w:r>
      <w:proofErr w:type="spellStart"/>
      <w:r w:rsidRPr="00FD1EB1">
        <w:t>G</w:t>
      </w:r>
      <w:r w:rsidRPr="00FD1EB1">
        <w:rPr>
          <w:vertAlign w:val="subscript"/>
        </w:rPr>
        <w:t>g</w:t>
      </w:r>
      <w:proofErr w:type="spellEnd"/>
      <w:r w:rsidRPr="00FD1EB1">
        <w:t>)</w:t>
      </w:r>
      <w:r>
        <w:t xml:space="preserve"> in T. 1x und T. 3y bezeichnet den Anfang der betreffenden Reihenform gemäß den Reihentabellen </w:t>
      </w:r>
      <w:r>
        <w:rPr>
          <w:rStyle w:val="Fett"/>
        </w:rPr>
        <w:t>M 317 Sk3.1.3</w:t>
      </w:r>
      <w:r>
        <w:t xml:space="preserve"> und </w:t>
      </w:r>
      <w:r>
        <w:rPr>
          <w:rStyle w:val="Fett"/>
        </w:rPr>
        <w:t>M 317 Sk5 / M 321 Sk1 / M 322 Sk1</w:t>
      </w:r>
      <w:r>
        <w:t>. Winkel markieren deren Ende (┐, ┘) oder Anfang (┌, └).</w:t>
      </w:r>
    </w:p>
    <w:p w14:paraId="2345317E" w14:textId="77777777" w:rsidR="00CB73E4" w:rsidRDefault="00CB73E4" w:rsidP="00CB73E4">
      <w:pPr>
        <w:spacing w:line="360" w:lineRule="auto"/>
      </w:pPr>
    </w:p>
    <w:p w14:paraId="308865FF" w14:textId="77777777" w:rsidR="00CB73E4" w:rsidRDefault="00CB73E4" w:rsidP="00CB73E4">
      <w:pPr>
        <w:spacing w:line="360" w:lineRule="auto"/>
      </w:pPr>
    </w:p>
    <w:p w14:paraId="7BBDBC74" w14:textId="77777777" w:rsidR="00CB73E4" w:rsidRPr="00F842DA" w:rsidRDefault="00CB73E4" w:rsidP="00CB73E4">
      <w:pPr>
        <w:autoSpaceDE/>
        <w:autoSpaceDN/>
        <w:spacing w:line="360" w:lineRule="auto"/>
        <w:rPr>
          <w:rFonts w:eastAsiaTheme="minorHAnsi"/>
          <w:lang w:eastAsia="en-US"/>
        </w:rPr>
      </w:pPr>
      <w:r w:rsidRPr="00B51B84">
        <w:rPr>
          <w:rFonts w:eastAsiaTheme="minorHAnsi"/>
          <w:lang w:eastAsia="en-US"/>
        </w:rPr>
        <w:t>Textkritischer Kommentar: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87"/>
        <w:gridCol w:w="972"/>
        <w:gridCol w:w="1385"/>
        <w:gridCol w:w="5318"/>
      </w:tblGrid>
      <w:tr w:rsidR="00CB73E4" w:rsidRPr="00B51B84" w14:paraId="51983829" w14:textId="77777777" w:rsidTr="0088340D">
        <w:trPr>
          <w:cantSplit/>
        </w:trPr>
        <w:tc>
          <w:tcPr>
            <w:tcW w:w="1387" w:type="dxa"/>
          </w:tcPr>
          <w:p w14:paraId="38F39FA8" w14:textId="77777777" w:rsidR="00CB73E4" w:rsidRPr="00B51B8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B3020">
              <w:rPr>
                <w:rFonts w:eastAsiaTheme="minorHAnsi"/>
                <w:lang w:eastAsia="en-US"/>
              </w:rPr>
              <w:t>Takt</w:t>
            </w:r>
          </w:p>
        </w:tc>
        <w:tc>
          <w:tcPr>
            <w:tcW w:w="972" w:type="dxa"/>
          </w:tcPr>
          <w:p w14:paraId="7540D10F" w14:textId="77777777" w:rsidR="00CB73E4" w:rsidRPr="00B51B8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System</w:t>
            </w:r>
          </w:p>
        </w:tc>
        <w:tc>
          <w:tcPr>
            <w:tcW w:w="1385" w:type="dxa"/>
          </w:tcPr>
          <w:p w14:paraId="52A13544" w14:textId="77777777" w:rsidR="00CB73E4" w:rsidRPr="00B51B8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Ort im Takt</w:t>
            </w:r>
          </w:p>
        </w:tc>
        <w:tc>
          <w:tcPr>
            <w:tcW w:w="5318" w:type="dxa"/>
          </w:tcPr>
          <w:p w14:paraId="0D85659F" w14:textId="77777777" w:rsidR="00CB73E4" w:rsidRPr="00B51B8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 w:rsidRPr="00B51B84">
              <w:rPr>
                <w:rFonts w:eastAsiaTheme="minorHAnsi"/>
                <w:lang w:eastAsia="en-US"/>
              </w:rPr>
              <w:t>Kommentar</w:t>
            </w:r>
          </w:p>
        </w:tc>
      </w:tr>
      <w:tr w:rsidR="00CB73E4" w:rsidRPr="00B51B84" w14:paraId="2AA1FEC3" w14:textId="77777777" w:rsidTr="0088340D">
        <w:trPr>
          <w:cantSplit/>
        </w:trPr>
        <w:tc>
          <w:tcPr>
            <w:tcW w:w="1387" w:type="dxa"/>
          </w:tcPr>
          <w:p w14:paraId="57AF6DF6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vor 1y</w:t>
            </w:r>
          </w:p>
          <w:p w14:paraId="001A53E2" w14:textId="77777777" w:rsidR="00CB73E4" w:rsidRPr="003E0827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bis 1y</w:t>
            </w:r>
          </w:p>
        </w:tc>
        <w:tc>
          <w:tcPr>
            <w:tcW w:w="972" w:type="dxa"/>
          </w:tcPr>
          <w:p w14:paraId="0D10AC98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2 </w:t>
            </w:r>
          </w:p>
        </w:tc>
        <w:tc>
          <w:tcPr>
            <w:tcW w:w="1385" w:type="dxa"/>
          </w:tcPr>
          <w:p w14:paraId="53B9EC21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1. Note</w:t>
            </w:r>
          </w:p>
          <w:p w14:paraId="1EA49CF3" w14:textId="77777777" w:rsidR="00CB73E4" w:rsidRPr="00B51B8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nach 4/4</w:t>
            </w:r>
          </w:p>
        </w:tc>
        <w:tc>
          <w:tcPr>
            <w:tcW w:w="5318" w:type="dxa"/>
          </w:tcPr>
          <w:p w14:paraId="2C25E135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t xml:space="preserve">Taktstrich nach T. 1y 2/4 gestrichen, Viertelnote überschreibt Halbe Note vor T. 1y 1. Note und in T. 1y 2/4. </w:t>
            </w:r>
            <w:r>
              <w:rPr>
                <w:rFonts w:eastAsiaTheme="minorHAnsi"/>
                <w:lang w:eastAsia="en-US"/>
              </w:rPr>
              <w:t xml:space="preserve">Taktstriche am Taktanfang von T. 1y und in T. 1y nach 4/4 hinzugefügt. </w:t>
            </w:r>
          </w:p>
          <w:p w14:paraId="443D7A4E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Ante </w:t>
            </w:r>
            <w:proofErr w:type="spellStart"/>
            <w:r>
              <w:rPr>
                <w:rFonts w:eastAsiaTheme="minorHAnsi"/>
                <w:lang w:eastAsia="en-US"/>
              </w:rPr>
              <w:t>correcturam</w:t>
            </w:r>
            <w:proofErr w:type="spellEnd"/>
            <w:r>
              <w:rPr>
                <w:rFonts w:eastAsiaTheme="minorHAnsi"/>
                <w:lang w:eastAsia="en-US"/>
              </w:rPr>
              <w:t>: vermutlich zunächst voller 3/2-Takt mit Viertelpause, Halbe Note g</w:t>
            </w:r>
            <w:r w:rsidRPr="00373727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mit Ligatur zu Viertelnote, Halbe Note e</w:t>
            </w:r>
            <w:r w:rsidRPr="00373727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. </w:t>
            </w:r>
          </w:p>
          <w:p w14:paraId="0589EA31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Dann voller 3/2-Takt mit Viertelpause, Ligatur aus zwei Viertelnoten g</w:t>
            </w:r>
            <w:r w:rsidRPr="00373727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, Viertelnote e</w:t>
            </w:r>
            <w:r w:rsidRPr="00373727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, Viertelpause, Viertelnote dis</w:t>
            </w:r>
            <w:r w:rsidRPr="00373727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>.</w:t>
            </w:r>
          </w:p>
          <w:p w14:paraId="16EA03D7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Dann Auftakt zu T. 1y mit Viertelpause, Viertelnote g</w:t>
            </w:r>
            <w:r w:rsidRPr="00373727">
              <w:rPr>
                <w:rFonts w:eastAsiaTheme="minorHAnsi"/>
                <w:vertAlign w:val="superscript"/>
                <w:lang w:eastAsia="en-US"/>
              </w:rPr>
              <w:t>2</w:t>
            </w:r>
            <w:r>
              <w:rPr>
                <w:rFonts w:eastAsiaTheme="minorHAnsi"/>
                <w:lang w:eastAsia="en-US"/>
              </w:rPr>
              <w:t xml:space="preserve"> mit Ligatur zu vollem 3/2-Takt T. 1y. Dabei Taktstrich nach T. 1y 4/4 redundant, aber nicht getilgt. </w:t>
            </w:r>
          </w:p>
        </w:tc>
      </w:tr>
      <w:tr w:rsidR="00CB73E4" w:rsidRPr="00B51B84" w14:paraId="066D1430" w14:textId="77777777" w:rsidTr="0088340D">
        <w:trPr>
          <w:cantSplit/>
        </w:trPr>
        <w:tc>
          <w:tcPr>
            <w:tcW w:w="1387" w:type="dxa"/>
          </w:tcPr>
          <w:p w14:paraId="23B74666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4x</w:t>
            </w:r>
          </w:p>
          <w:p w14:paraId="49147C70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3y</w:t>
            </w:r>
          </w:p>
        </w:tc>
        <w:tc>
          <w:tcPr>
            <w:tcW w:w="972" w:type="dxa"/>
          </w:tcPr>
          <w:p w14:paraId="31F6B62C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  <w:p w14:paraId="60B77586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1385" w:type="dxa"/>
          </w:tcPr>
          <w:p w14:paraId="792470B7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5/8</w:t>
            </w:r>
          </w:p>
          <w:p w14:paraId="060510EC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0B66EBB4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Achtelpause hinzugefügt.</w:t>
            </w:r>
          </w:p>
        </w:tc>
      </w:tr>
      <w:tr w:rsidR="00CB73E4" w:rsidRPr="00B51B84" w14:paraId="1057A316" w14:textId="77777777" w:rsidTr="0088340D">
        <w:trPr>
          <w:cantSplit/>
        </w:trPr>
        <w:tc>
          <w:tcPr>
            <w:tcW w:w="1387" w:type="dxa"/>
          </w:tcPr>
          <w:p w14:paraId="21AC26F8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4x</w:t>
            </w:r>
          </w:p>
          <w:p w14:paraId="645FAE0A" w14:textId="77777777" w:rsidR="00CB73E4" w:rsidRPr="003E0827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bis 5x</w:t>
            </w:r>
          </w:p>
        </w:tc>
        <w:tc>
          <w:tcPr>
            <w:tcW w:w="972" w:type="dxa"/>
          </w:tcPr>
          <w:p w14:paraId="45A4AD71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</w:t>
            </w:r>
          </w:p>
        </w:tc>
        <w:tc>
          <w:tcPr>
            <w:tcW w:w="1385" w:type="dxa"/>
          </w:tcPr>
          <w:p w14:paraId="599EB2E6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4/8</w:t>
            </w:r>
          </w:p>
          <w:p w14:paraId="3841FC25" w14:textId="77777777" w:rsidR="00CB73E4" w:rsidRPr="00B51B8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1/8</w:t>
            </w:r>
          </w:p>
        </w:tc>
        <w:tc>
          <w:tcPr>
            <w:tcW w:w="5318" w:type="dxa"/>
          </w:tcPr>
          <w:p w14:paraId="5672E212" w14:textId="77777777" w:rsidR="00CB73E4" w:rsidRDefault="00CB73E4" w:rsidP="0088340D">
            <w:pPr>
              <w:autoSpaceDE/>
              <w:autoSpaceDN/>
              <w:spacing w:line="360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Balken überschreibt Achtelfähnchen in T. 4x 4/8.</w:t>
            </w:r>
          </w:p>
        </w:tc>
      </w:tr>
    </w:tbl>
    <w:p w14:paraId="0D182E9B" w14:textId="77777777" w:rsidR="00CB73E4" w:rsidRDefault="00CB73E4" w:rsidP="00CB73E4">
      <w:pPr>
        <w:autoSpaceDE/>
        <w:autoSpaceDN/>
        <w:spacing w:after="200" w:line="276" w:lineRule="auto"/>
      </w:pPr>
    </w:p>
    <w:p w14:paraId="6CCF4F9E" w14:textId="77777777" w:rsidR="00252BFD" w:rsidRDefault="00252BFD">
      <w:bookmarkStart w:id="0" w:name="_GoBack"/>
      <w:bookmarkEnd w:id="0"/>
    </w:p>
    <w:sectPr w:rsidR="00252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58"/>
    <w:rsid w:val="001B091C"/>
    <w:rsid w:val="00252BFD"/>
    <w:rsid w:val="002E4258"/>
    <w:rsid w:val="003401D2"/>
    <w:rsid w:val="004F394C"/>
    <w:rsid w:val="00561A93"/>
    <w:rsid w:val="0056294F"/>
    <w:rsid w:val="00750957"/>
    <w:rsid w:val="00757FB1"/>
    <w:rsid w:val="00B43E5F"/>
    <w:rsid w:val="00CB73E4"/>
    <w:rsid w:val="00CD00F1"/>
    <w:rsid w:val="00CF16D8"/>
    <w:rsid w:val="00E43125"/>
    <w:rsid w:val="00E920D0"/>
    <w:rsid w:val="00F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529DAC"/>
  <w15:chartTrackingRefBased/>
  <w15:docId w15:val="{054958A7-4111-49F6-AEE7-1B04CDF1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E4258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4258"/>
    <w:pPr>
      <w:keepNext/>
      <w:keepLines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E4258"/>
    <w:pPr>
      <w:keepNext/>
      <w:keepLines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E4258"/>
    <w:pPr>
      <w:keepNext/>
      <w:keepLines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4258"/>
    <w:pPr>
      <w:keepNext/>
      <w:keepLines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4258"/>
    <w:pPr>
      <w:keepNext/>
      <w:keepLines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E4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E4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4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E42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E42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42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42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42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42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E4258"/>
    <w:pPr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E4258"/>
    <w:pPr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E4258"/>
    <w:pPr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E42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E4258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E42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4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42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E425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59"/>
    <w:rsid w:val="002E4258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val="de-C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rvorhebung">
    <w:name w:val="Emphasis"/>
    <w:basedOn w:val="Absatz-Standardschriftart"/>
    <w:uiPriority w:val="20"/>
    <w:qFormat/>
    <w:rsid w:val="002E4258"/>
    <w:rPr>
      <w:i/>
      <w:iCs/>
    </w:rPr>
  </w:style>
  <w:style w:type="character" w:styleId="Fett">
    <w:name w:val="Strong"/>
    <w:basedOn w:val="Absatz-Standardschriftart"/>
    <w:uiPriority w:val="22"/>
    <w:qFormat/>
    <w:rsid w:val="002E4258"/>
    <w:rPr>
      <w:b/>
      <w:bCs/>
    </w:rPr>
  </w:style>
  <w:style w:type="character" w:customStyle="1" w:styleId="awg-source-description-content-item-description">
    <w:name w:val="awg-source-description-content-item-description"/>
    <w:basedOn w:val="Absatz-Standardschriftart"/>
    <w:rsid w:val="003401D2"/>
  </w:style>
  <w:style w:type="character" w:customStyle="1" w:styleId="awg-source-list-text-siglum">
    <w:name w:val="awg-source-list-text-siglum"/>
    <w:basedOn w:val="Absatz-Standardschriftart"/>
    <w:rsid w:val="00340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2</cp:revision>
  <dcterms:created xsi:type="dcterms:W3CDTF">2024-11-11T13:15:00Z</dcterms:created>
  <dcterms:modified xsi:type="dcterms:W3CDTF">2024-11-11T13:15:00Z</dcterms:modified>
</cp:coreProperties>
</file>