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3F703" w14:textId="63347308" w:rsidR="005E3E04" w:rsidRPr="00BE24F0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E24F0">
        <w:rPr>
          <w:rFonts w:ascii="Times New Roman" w:hAnsi="Times New Roman" w:cs="Times New Roman"/>
          <w:sz w:val="20"/>
          <w:szCs w:val="20"/>
        </w:rPr>
        <w:t>QB_</w:t>
      </w:r>
      <w:r w:rsidR="005E1B28">
        <w:rPr>
          <w:rFonts w:ascii="Times New Roman" w:hAnsi="Times New Roman" w:cs="Times New Roman"/>
          <w:sz w:val="20"/>
          <w:szCs w:val="20"/>
        </w:rPr>
        <w:t>M146</w:t>
      </w:r>
      <w:r w:rsidRPr="00BE24F0">
        <w:rPr>
          <w:rFonts w:ascii="Times New Roman" w:hAnsi="Times New Roman" w:cs="Times New Roman"/>
          <w:sz w:val="20"/>
          <w:szCs w:val="20"/>
        </w:rPr>
        <w:t>_</w:t>
      </w:r>
      <w:r w:rsidR="005E1B28">
        <w:rPr>
          <w:rFonts w:ascii="Times New Roman" w:hAnsi="Times New Roman" w:cs="Times New Roman"/>
          <w:sz w:val="20"/>
          <w:szCs w:val="20"/>
        </w:rPr>
        <w:t>A</w:t>
      </w:r>
    </w:p>
    <w:p w14:paraId="33A82347" w14:textId="77777777" w:rsidR="007B36E1" w:rsidRPr="00BE24F0" w:rsidRDefault="007B36E1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45E37EE" w14:textId="77846B95" w:rsidR="00FC236F" w:rsidRPr="00FC236F" w:rsidRDefault="005E1B28" w:rsidP="00FC236F">
      <w:pPr>
        <w:spacing w:after="0" w:line="360" w:lineRule="auto"/>
        <w:outlineLvl w:val="0"/>
        <w:rPr>
          <w:rFonts w:ascii="Times New Roman" w:hAnsi="Times New Roman" w:cs="Times New Roman"/>
          <w:b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sz w:val="20"/>
          <w:szCs w:val="20"/>
          <w:lang w:val="de-DE"/>
        </w:rPr>
        <w:t>A</w:t>
      </w:r>
    </w:p>
    <w:p w14:paraId="3D9476D5" w14:textId="77777777"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3C174FF3" w14:textId="1877AB3B" w:rsidR="00ED7A49" w:rsidRPr="00ED7A49" w:rsidRDefault="00ED7A49" w:rsidP="00ED7A4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ED7A49">
        <w:rPr>
          <w:rFonts w:ascii="Times New Roman" w:hAnsi="Times New Roman" w:cs="Times New Roman"/>
          <w:sz w:val="20"/>
          <w:szCs w:val="20"/>
        </w:rPr>
        <w:t>Autograph von „Das lockere Saatgefilde“ M 146: einzige Textfassung.</w:t>
      </w:r>
    </w:p>
    <w:p w14:paraId="0EA26071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065A82E8" w14:textId="4C6C790D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CH-Bps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>, Sammlung Anton Webern.</w:t>
      </w:r>
    </w:p>
    <w:p w14:paraId="595CA611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291CD5FD" w14:textId="2896D88C" w:rsidR="00ED7A49" w:rsidRDefault="00ED7A49" w:rsidP="00ED7A49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1 Bogen (</w:t>
      </w: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 xml:space="preserve">. 1/2). </w:t>
      </w:r>
    </w:p>
    <w:p w14:paraId="524A1D68" w14:textId="68E5677A" w:rsidR="00ED7A49" w:rsidRDefault="00ED7A49" w:rsidP="00ED7A49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14:paraId="23789E57" w14:textId="1EBB7351" w:rsidR="00ED7A49" w:rsidRDefault="00ED7A49" w:rsidP="00ED7A49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 xml:space="preserve">Beschreibstoff: Notenpapier, 12 Systeme, Format hoch 343 × 265 mm, Firmenzeichen: [JE] | </w:t>
      </w:r>
      <w:proofErr w:type="spellStart"/>
      <w:r w:rsidRPr="002B5767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2B5767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2 | 12 </w:t>
      </w:r>
      <w:proofErr w:type="spellStart"/>
      <w:r w:rsidRPr="002B5767">
        <w:rPr>
          <w:rFonts w:ascii="Times New Roman" w:hAnsi="Times New Roman" w:cs="Times New Roman"/>
          <w:i/>
          <w:sz w:val="20"/>
          <w:szCs w:val="20"/>
          <w:lang w:val="de-DE"/>
        </w:rPr>
        <w:t>linig</w:t>
      </w:r>
      <w:proofErr w:type="spellEnd"/>
      <w:r w:rsidRPr="002B5767">
        <w:rPr>
          <w:rFonts w:ascii="Times New Roman" w:hAnsi="Times New Roman" w:cs="Times New Roman"/>
          <w:i/>
          <w:sz w:val="20"/>
          <w:szCs w:val="20"/>
          <w:lang w:val="de-DE"/>
        </w:rPr>
        <w:t>.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ED7A4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>
        <w:rPr>
          <w:rFonts w:ascii="Times New Roman" w:hAnsi="Times New Roman" w:cs="Times New Roman"/>
          <w:sz w:val="20"/>
          <w:szCs w:val="20"/>
          <w:lang w:val="de-DE"/>
        </w:rPr>
        <w:t>, 2</w:t>
      </w:r>
      <w:r w:rsidRPr="00ED7A4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unten links.</w:t>
      </w:r>
    </w:p>
    <w:p w14:paraId="13EF0FEB" w14:textId="77777777" w:rsidR="00ED7A49" w:rsidRDefault="00ED7A49" w:rsidP="00ED7A49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655F3F7B" w14:textId="773DABA7" w:rsidR="00ED7A49" w:rsidRDefault="00ED7A49" w:rsidP="00ED7A49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Schreibstoff: Tinte; Bleistift, roter Buntstift. </w:t>
      </w:r>
    </w:p>
    <w:p w14:paraId="2EF7CBDA" w14:textId="77777777" w:rsidR="00ED7A49" w:rsidRDefault="00ED7A49" w:rsidP="00ED7A49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5660E41" w14:textId="764F6A1A" w:rsidR="00ED7A49" w:rsidRDefault="00ED7A49" w:rsidP="00ED7A49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Titel: </w:t>
      </w:r>
      <w:r w:rsidRPr="00EA78CF">
        <w:rPr>
          <w:rFonts w:ascii="Times New Roman" w:hAnsi="Times New Roman" w:cs="Times New Roman"/>
          <w:i/>
          <w:sz w:val="20"/>
          <w:szCs w:val="20"/>
        </w:rPr>
        <w:t>7)</w:t>
      </w:r>
      <w:r>
        <w:rPr>
          <w:rFonts w:ascii="Times New Roman" w:hAnsi="Times New Roman" w:cs="Times New Roman"/>
          <w:sz w:val="20"/>
          <w:szCs w:val="20"/>
        </w:rPr>
        <w:t xml:space="preserve"> [Bleistift] [Abstand] </w:t>
      </w:r>
      <w:r w:rsidRPr="00EA78CF">
        <w:rPr>
          <w:rFonts w:ascii="Times New Roman" w:hAnsi="Times New Roman" w:cs="Times New Roman"/>
          <w:i/>
          <w:sz w:val="20"/>
          <w:szCs w:val="20"/>
        </w:rPr>
        <w:t>Webern</w:t>
      </w:r>
      <w:r>
        <w:rPr>
          <w:rFonts w:ascii="Times New Roman" w:hAnsi="Times New Roman" w:cs="Times New Roman"/>
          <w:sz w:val="20"/>
          <w:szCs w:val="20"/>
        </w:rPr>
        <w:t xml:space="preserve"> [roter Buntstift] auf </w:t>
      </w: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1</w:t>
      </w:r>
      <w:r w:rsidRPr="00ED7A49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oben links; </w:t>
      </w:r>
    </w:p>
    <w:p w14:paraId="12132BAD" w14:textId="0DA3DFE6" w:rsidR="00ED7A49" w:rsidRDefault="00ED7A49" w:rsidP="00ED7A49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78CF">
        <w:rPr>
          <w:rFonts w:ascii="Times New Roman" w:hAnsi="Times New Roman" w:cs="Times New Roman"/>
          <w:i/>
          <w:sz w:val="20"/>
          <w:szCs w:val="20"/>
        </w:rPr>
        <w:t>Anton von Webern | aus „Gezeiten“ („VII. Ring“) | von Stefan George</w:t>
      </w:r>
      <w:r w:rsidRPr="00B266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auf </w:t>
      </w: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1</w:t>
      </w:r>
      <w:r w:rsidRPr="00ED7A49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oben bis System 2 rechts. </w:t>
      </w:r>
    </w:p>
    <w:p w14:paraId="64D6F659" w14:textId="77777777" w:rsidR="00ED7A49" w:rsidRDefault="00ED7A49" w:rsidP="00ED7A49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C7493A0" w14:textId="0532E91E" w:rsidR="00ED7A49" w:rsidRDefault="00ED7A49" w:rsidP="00ED7A49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 xml:space="preserve">Paginierung: </w:t>
      </w:r>
      <w:r w:rsidRPr="00EA78CF">
        <w:rPr>
          <w:rFonts w:ascii="Times New Roman" w:hAnsi="Times New Roman" w:cs="Times New Roman"/>
          <w:i/>
          <w:sz w:val="20"/>
          <w:szCs w:val="20"/>
          <w:lang w:val="de-DE"/>
        </w:rPr>
        <w:t>2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bis </w:t>
      </w:r>
      <w:r>
        <w:rPr>
          <w:rFonts w:ascii="Times New Roman" w:hAnsi="Times New Roman" w:cs="Times New Roman"/>
          <w:i/>
          <w:sz w:val="20"/>
          <w:szCs w:val="20"/>
          <w:lang w:val="de-DE"/>
        </w:rPr>
        <w:t>3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ED7A4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>
        <w:rPr>
          <w:rFonts w:ascii="Times New Roman" w:hAnsi="Times New Roman" w:cs="Times New Roman"/>
          <w:sz w:val="20"/>
          <w:szCs w:val="20"/>
          <w:lang w:val="de-DE"/>
        </w:rPr>
        <w:t>–2</w:t>
      </w:r>
      <w:r w:rsidRPr="00ED7A49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Außenecken oben mit Bleistift (</w:t>
      </w: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Hs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  <w:lang w:val="de-DE"/>
        </w:rPr>
        <w:t>. ?</w:t>
      </w:r>
      <w:proofErr w:type="gramEnd"/>
      <w:r>
        <w:rPr>
          <w:rFonts w:ascii="Times New Roman" w:hAnsi="Times New Roman" w:cs="Times New Roman"/>
          <w:sz w:val="20"/>
          <w:szCs w:val="20"/>
        </w:rPr>
        <w:t>).</w:t>
      </w:r>
    </w:p>
    <w:p w14:paraId="60FCC73F" w14:textId="77777777" w:rsidR="00ED7A49" w:rsidRDefault="00ED7A49" w:rsidP="00ED7A49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47F4519" w14:textId="6C144736" w:rsidR="00ED7A49" w:rsidRDefault="00ED7A49" w:rsidP="00ED7A49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Inhalt: </w:t>
      </w:r>
    </w:p>
    <w:p w14:paraId="218A7ADE" w14:textId="55C2B785" w:rsidR="00ED7A49" w:rsidRDefault="00ED7A49" w:rsidP="00ED7A49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Autograph von „Das lockere Saatgefilde“ M 146: </w:t>
      </w:r>
      <w:r w:rsidR="00F50230">
        <w:rPr>
          <w:rFonts w:ascii="Times New Roman" w:hAnsi="Times New Roman" w:cs="Times New Roman"/>
          <w:sz w:val="20"/>
          <w:szCs w:val="20"/>
        </w:rPr>
        <w:t>einzige Textfassung</w:t>
      </w:r>
      <w:r w:rsidR="002106D8">
        <w:rPr>
          <w:rFonts w:ascii="Times New Roman" w:hAnsi="Times New Roman" w:cs="Times New Roman"/>
          <w:sz w:val="20"/>
          <w:szCs w:val="20"/>
        </w:rPr>
        <w:t>:</w:t>
      </w:r>
    </w:p>
    <w:p w14:paraId="5295FA19" w14:textId="6319ADA7" w:rsidR="00ED7A49" w:rsidRDefault="00ED7A49" w:rsidP="00603063">
      <w:pPr>
        <w:spacing w:after="0" w:line="360" w:lineRule="auto"/>
        <w:ind w:firstLine="708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1</w:t>
      </w:r>
      <w:r w:rsidRPr="00ED7A49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3–6: T. 1–2</w:t>
      </w:r>
      <w:r w:rsidR="00E6626D">
        <w:rPr>
          <w:rFonts w:ascii="Times New Roman" w:hAnsi="Times New Roman" w:cs="Times New Roman"/>
          <w:sz w:val="20"/>
          <w:szCs w:val="20"/>
        </w:rPr>
        <w:t>;</w:t>
      </w:r>
    </w:p>
    <w:p w14:paraId="1EE39843" w14:textId="6EF8D6E7" w:rsidR="00ED7A49" w:rsidRDefault="00603063" w:rsidP="00ED7A4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D7A49">
        <w:rPr>
          <w:rFonts w:ascii="Times New Roman" w:hAnsi="Times New Roman" w:cs="Times New Roman"/>
          <w:sz w:val="20"/>
          <w:szCs w:val="20"/>
        </w:rPr>
        <w:tab/>
        <w:t xml:space="preserve">System 8–11: T. </w:t>
      </w:r>
      <w:r w:rsidR="00E6626D">
        <w:rPr>
          <w:rFonts w:ascii="Times New Roman" w:hAnsi="Times New Roman" w:cs="Times New Roman"/>
          <w:sz w:val="20"/>
          <w:szCs w:val="20"/>
        </w:rPr>
        <w:t>3–4;</w:t>
      </w:r>
    </w:p>
    <w:p w14:paraId="0EFB6AFD" w14:textId="0D60EC53" w:rsidR="00ED7A49" w:rsidRDefault="00ED7A49" w:rsidP="00603063">
      <w:pPr>
        <w:spacing w:after="0" w:line="360" w:lineRule="auto"/>
        <w:ind w:firstLine="708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1</w:t>
      </w:r>
      <w:r w:rsidRPr="00ED7A49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3–6: T. 5–6</w:t>
      </w:r>
      <w:r w:rsidR="00E6626D">
        <w:rPr>
          <w:rFonts w:ascii="Times New Roman" w:hAnsi="Times New Roman" w:cs="Times New Roman"/>
          <w:sz w:val="20"/>
          <w:szCs w:val="20"/>
        </w:rPr>
        <w:t>;</w:t>
      </w:r>
    </w:p>
    <w:p w14:paraId="1C0A579F" w14:textId="51411B7F" w:rsidR="00ED7A49" w:rsidRDefault="00603063" w:rsidP="00ED7A4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D7A49">
        <w:rPr>
          <w:rFonts w:ascii="Times New Roman" w:hAnsi="Times New Roman" w:cs="Times New Roman"/>
          <w:sz w:val="20"/>
          <w:szCs w:val="20"/>
        </w:rPr>
        <w:tab/>
        <w:t xml:space="preserve">System 8–11: T. </w:t>
      </w:r>
      <w:r w:rsidR="00E6626D">
        <w:rPr>
          <w:rFonts w:ascii="Times New Roman" w:hAnsi="Times New Roman" w:cs="Times New Roman"/>
          <w:sz w:val="20"/>
          <w:szCs w:val="20"/>
        </w:rPr>
        <w:t>7–8;</w:t>
      </w:r>
    </w:p>
    <w:p w14:paraId="6DCD2888" w14:textId="34AD07CF" w:rsidR="00ED7A49" w:rsidRDefault="00ED7A49" w:rsidP="00603063">
      <w:pPr>
        <w:spacing w:after="0" w:line="360" w:lineRule="auto"/>
        <w:ind w:firstLine="708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2</w:t>
      </w:r>
      <w:r w:rsidRPr="00ED7A49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2–5: T. 9–10</w:t>
      </w:r>
      <w:r w:rsidR="00E6626D">
        <w:rPr>
          <w:rFonts w:ascii="Times New Roman" w:hAnsi="Times New Roman" w:cs="Times New Roman"/>
          <w:sz w:val="20"/>
          <w:szCs w:val="20"/>
        </w:rPr>
        <w:t>;</w:t>
      </w:r>
    </w:p>
    <w:p w14:paraId="39D7571C" w14:textId="50DE6AA4" w:rsidR="00ED7A49" w:rsidRDefault="00603063" w:rsidP="00ED7A4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D7A49">
        <w:rPr>
          <w:rFonts w:ascii="Times New Roman" w:hAnsi="Times New Roman" w:cs="Times New Roman"/>
          <w:sz w:val="20"/>
          <w:szCs w:val="20"/>
        </w:rPr>
        <w:tab/>
        <w:t xml:space="preserve">System 8–11: T. </w:t>
      </w:r>
      <w:r w:rsidR="00E6626D">
        <w:rPr>
          <w:rFonts w:ascii="Times New Roman" w:hAnsi="Times New Roman" w:cs="Times New Roman"/>
          <w:sz w:val="20"/>
          <w:szCs w:val="20"/>
        </w:rPr>
        <w:t>11–12;</w:t>
      </w:r>
    </w:p>
    <w:p w14:paraId="24208D8D" w14:textId="4D95FB40" w:rsidR="00ED7A49" w:rsidRDefault="00ED7A49" w:rsidP="00603063">
      <w:pPr>
        <w:spacing w:after="0" w:line="360" w:lineRule="auto"/>
        <w:ind w:firstLine="708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2</w:t>
      </w:r>
      <w:r w:rsidRPr="00ED7A49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2–5: T. 13–14;</w:t>
      </w:r>
    </w:p>
    <w:p w14:paraId="10B57B65" w14:textId="1C15C45B" w:rsidR="00ED7A49" w:rsidRDefault="00603063" w:rsidP="00ED7A4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D7A49">
        <w:rPr>
          <w:rFonts w:ascii="Times New Roman" w:hAnsi="Times New Roman" w:cs="Times New Roman"/>
          <w:sz w:val="20"/>
          <w:szCs w:val="20"/>
        </w:rPr>
        <w:tab/>
        <w:t xml:space="preserve">System 8–11: T. </w:t>
      </w:r>
      <w:r w:rsidR="00E6626D">
        <w:rPr>
          <w:rFonts w:ascii="Times New Roman" w:hAnsi="Times New Roman" w:cs="Times New Roman"/>
          <w:sz w:val="20"/>
          <w:szCs w:val="20"/>
        </w:rPr>
        <w:t>15–16.</w:t>
      </w:r>
    </w:p>
    <w:p w14:paraId="17BED91A" w14:textId="15E30057" w:rsidR="00ED7A49" w:rsidRDefault="00ED7A49" w:rsidP="00ED7A4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14:paraId="4090D7C2" w14:textId="5780F667" w:rsidR="00FF4CEF" w:rsidRPr="00FF4CEF" w:rsidRDefault="00FF4CEF" w:rsidP="00ED7A4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Textkritischer Kommentar:</w:t>
      </w:r>
      <w:bookmarkStart w:id="0" w:name="_GoBack"/>
      <w:bookmarkEnd w:id="0"/>
    </w:p>
    <w:p w14:paraId="0A541E79" w14:textId="1A88D2BF" w:rsidR="00C8080B" w:rsidRPr="00C8080B" w:rsidRDefault="00C8080B" w:rsidP="00C8080B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eastAsia="de-DE"/>
        </w:rPr>
      </w:pPr>
      <w:r w:rsidRPr="00C8080B">
        <w:rPr>
          <w:rFonts w:ascii="Times New Roman" w:eastAsia="MS Mincho" w:hAnsi="Times New Roman" w:cs="Times New Roman"/>
          <w:sz w:val="20"/>
          <w:szCs w:val="20"/>
          <w:lang w:eastAsia="de-DE"/>
        </w:rPr>
        <w:t>Korrekt</w:t>
      </w:r>
      <w:r>
        <w:rPr>
          <w:rFonts w:ascii="Times New Roman" w:eastAsia="MS Mincho" w:hAnsi="Times New Roman" w:cs="Times New Roman"/>
          <w:sz w:val="20"/>
          <w:szCs w:val="20"/>
          <w:lang w:eastAsia="de-DE"/>
        </w:rPr>
        <w:t>uren</w:t>
      </w:r>
      <w:r w:rsidRPr="00C8080B">
        <w:rPr>
          <w:rFonts w:ascii="Times New Roman" w:eastAsia="MS Mincho" w:hAnsi="Times New Roman" w:cs="Times New Roman"/>
          <w:sz w:val="20"/>
          <w:szCs w:val="20"/>
          <w:lang w:eastAsia="de-DE"/>
        </w:rPr>
        <w:t xml:space="preserve"> 1:</w:t>
      </w:r>
    </w:p>
    <w:p w14:paraId="5821C0E7" w14:textId="77777777" w:rsidR="00C8080B" w:rsidRPr="00C8080B" w:rsidRDefault="00C8080B" w:rsidP="00C8080B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eastAsia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C8080B" w:rsidRPr="00C8080B" w14:paraId="73D712EF" w14:textId="77777777" w:rsidTr="00D43251">
        <w:trPr>
          <w:cantSplit/>
        </w:trPr>
        <w:tc>
          <w:tcPr>
            <w:tcW w:w="921" w:type="dxa"/>
          </w:tcPr>
          <w:p w14:paraId="21F2398F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Takt</w:t>
            </w:r>
          </w:p>
        </w:tc>
        <w:tc>
          <w:tcPr>
            <w:tcW w:w="1134" w:type="dxa"/>
          </w:tcPr>
          <w:p w14:paraId="6496DC0B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System</w:t>
            </w:r>
          </w:p>
        </w:tc>
        <w:tc>
          <w:tcPr>
            <w:tcW w:w="1276" w:type="dxa"/>
          </w:tcPr>
          <w:p w14:paraId="0A847B93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Ort im Takt</w:t>
            </w:r>
          </w:p>
        </w:tc>
        <w:tc>
          <w:tcPr>
            <w:tcW w:w="5881" w:type="dxa"/>
          </w:tcPr>
          <w:p w14:paraId="17856742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Befund</w:t>
            </w:r>
          </w:p>
        </w:tc>
      </w:tr>
      <w:tr w:rsidR="00C8080B" w:rsidRPr="00C8080B" w14:paraId="5E888A37" w14:textId="77777777" w:rsidTr="00D43251">
        <w:trPr>
          <w:cantSplit/>
        </w:trPr>
        <w:tc>
          <w:tcPr>
            <w:tcW w:w="921" w:type="dxa"/>
          </w:tcPr>
          <w:p w14:paraId="1CFE515D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2</w:t>
            </w:r>
          </w:p>
        </w:tc>
        <w:tc>
          <w:tcPr>
            <w:tcW w:w="1134" w:type="dxa"/>
          </w:tcPr>
          <w:p w14:paraId="63841E0C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</w:t>
            </w:r>
          </w:p>
        </w:tc>
        <w:tc>
          <w:tcPr>
            <w:tcW w:w="1276" w:type="dxa"/>
          </w:tcPr>
          <w:p w14:paraId="5E819437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1. Pause </w:t>
            </w: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 o.</w:t>
            </w:r>
          </w:p>
        </w:tc>
        <w:tc>
          <w:tcPr>
            <w:tcW w:w="5881" w:type="dxa"/>
          </w:tcPr>
          <w:p w14:paraId="2C1FE45D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Auf Tektur.</w:t>
            </w:r>
          </w:p>
        </w:tc>
      </w:tr>
      <w:tr w:rsidR="00C8080B" w:rsidRPr="00C8080B" w14:paraId="38E1B15D" w14:textId="77777777" w:rsidTr="00D43251">
        <w:trPr>
          <w:cantSplit/>
        </w:trPr>
        <w:tc>
          <w:tcPr>
            <w:tcW w:w="921" w:type="dxa"/>
          </w:tcPr>
          <w:p w14:paraId="372B564B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8</w:t>
            </w:r>
          </w:p>
        </w:tc>
        <w:tc>
          <w:tcPr>
            <w:tcW w:w="1134" w:type="dxa"/>
          </w:tcPr>
          <w:p w14:paraId="149A4DD2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</w:tcPr>
          <w:p w14:paraId="7EA82B35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3/16</w:t>
            </w:r>
          </w:p>
        </w:tc>
        <w:tc>
          <w:tcPr>
            <w:tcW w:w="5881" w:type="dxa"/>
          </w:tcPr>
          <w:p w14:paraId="148E79C2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Notenkopf von [a]h rasiert, [a] nicht rasiert. Siehe </w:t>
            </w: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TkA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</w:t>
            </w:r>
          </w:p>
        </w:tc>
      </w:tr>
      <w:tr w:rsidR="00C8080B" w:rsidRPr="00C8080B" w14:paraId="1E57C4E0" w14:textId="77777777" w:rsidTr="00D43251">
        <w:trPr>
          <w:cantSplit/>
        </w:trPr>
        <w:tc>
          <w:tcPr>
            <w:tcW w:w="921" w:type="dxa"/>
          </w:tcPr>
          <w:p w14:paraId="455E04DE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9</w:t>
            </w:r>
          </w:p>
        </w:tc>
        <w:tc>
          <w:tcPr>
            <w:tcW w:w="1134" w:type="dxa"/>
          </w:tcPr>
          <w:p w14:paraId="42ED8872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o.</w:t>
            </w:r>
          </w:p>
        </w:tc>
        <w:tc>
          <w:tcPr>
            <w:tcW w:w="1276" w:type="dxa"/>
          </w:tcPr>
          <w:p w14:paraId="2D98686A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2/8</w:t>
            </w:r>
          </w:p>
        </w:tc>
        <w:tc>
          <w:tcPr>
            <w:tcW w:w="5881" w:type="dxa"/>
          </w:tcPr>
          <w:p w14:paraId="4AEA6CAB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[p] überschrieben zu [f] mit Tinte. </w:t>
            </w:r>
          </w:p>
        </w:tc>
      </w:tr>
      <w:tr w:rsidR="00C8080B" w:rsidRPr="00C8080B" w14:paraId="48E21421" w14:textId="77777777" w:rsidTr="00D43251">
        <w:trPr>
          <w:cantSplit/>
        </w:trPr>
        <w:tc>
          <w:tcPr>
            <w:tcW w:w="921" w:type="dxa"/>
          </w:tcPr>
          <w:p w14:paraId="2828764E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12</w:t>
            </w:r>
          </w:p>
        </w:tc>
        <w:tc>
          <w:tcPr>
            <w:tcW w:w="1134" w:type="dxa"/>
          </w:tcPr>
          <w:p w14:paraId="334F5944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</w:tcPr>
          <w:p w14:paraId="062051C2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2. Note</w:t>
            </w:r>
          </w:p>
        </w:tc>
        <w:tc>
          <w:tcPr>
            <w:tcW w:w="5881" w:type="dxa"/>
          </w:tcPr>
          <w:p w14:paraId="20ED40F7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[a] überschrieben zu [b] mit Tinte.</w:t>
            </w:r>
          </w:p>
        </w:tc>
      </w:tr>
      <w:tr w:rsidR="00C8080B" w:rsidRPr="00C8080B" w14:paraId="6D4F9EF5" w14:textId="77777777" w:rsidTr="00D43251">
        <w:trPr>
          <w:cantSplit/>
        </w:trPr>
        <w:tc>
          <w:tcPr>
            <w:tcW w:w="921" w:type="dxa"/>
          </w:tcPr>
          <w:p w14:paraId="242B0C02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13</w:t>
            </w:r>
          </w:p>
        </w:tc>
        <w:tc>
          <w:tcPr>
            <w:tcW w:w="1134" w:type="dxa"/>
          </w:tcPr>
          <w:p w14:paraId="22787049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</w:tcPr>
          <w:p w14:paraId="017865E8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Taktanfang</w:t>
            </w:r>
          </w:p>
        </w:tc>
        <w:tc>
          <w:tcPr>
            <w:tcW w:w="5881" w:type="dxa"/>
          </w:tcPr>
          <w:p w14:paraId="02EA3067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##</w:t>
            </w: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Rasur im System?##</w:t>
            </w:r>
          </w:p>
        </w:tc>
      </w:tr>
      <w:tr w:rsidR="00C8080B" w:rsidRPr="00C8080B" w14:paraId="4B704FF0" w14:textId="77777777" w:rsidTr="00D43251">
        <w:trPr>
          <w:cantSplit/>
        </w:trPr>
        <w:tc>
          <w:tcPr>
            <w:tcW w:w="921" w:type="dxa"/>
          </w:tcPr>
          <w:p w14:paraId="2292038B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lastRenderedPageBreak/>
              <w:t>13</w:t>
            </w:r>
          </w:p>
        </w:tc>
        <w:tc>
          <w:tcPr>
            <w:tcW w:w="1134" w:type="dxa"/>
          </w:tcPr>
          <w:p w14:paraId="569EB141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. o. </w:t>
            </w:r>
          </w:p>
        </w:tc>
        <w:tc>
          <w:tcPr>
            <w:tcW w:w="1276" w:type="dxa"/>
          </w:tcPr>
          <w:p w14:paraId="2102E893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1. Note</w:t>
            </w:r>
          </w:p>
        </w:tc>
        <w:tc>
          <w:tcPr>
            <w:tcW w:w="5881" w:type="dxa"/>
          </w:tcPr>
          <w:p w14:paraId="07A120B4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a</w:t>
            </w: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vertAlign w:val="superscript"/>
                <w:lang w:val="de-DE" w:eastAsia="de-DE"/>
              </w:rPr>
              <w:t>1</w:t>
            </w: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/f</w:t>
            </w: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vertAlign w:val="superscript"/>
                <w:lang w:val="de-DE" w:eastAsia="de-DE"/>
              </w:rPr>
              <w:t>2</w:t>
            </w: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auf Rasur. </w:t>
            </w:r>
          </w:p>
        </w:tc>
      </w:tr>
      <w:tr w:rsidR="00C8080B" w:rsidRPr="00C8080B" w14:paraId="620ADDB1" w14:textId="77777777" w:rsidTr="00D43251">
        <w:trPr>
          <w:cantSplit/>
        </w:trPr>
        <w:tc>
          <w:tcPr>
            <w:tcW w:w="921" w:type="dxa"/>
          </w:tcPr>
          <w:p w14:paraId="2EB78D05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15</w:t>
            </w:r>
          </w:p>
        </w:tc>
        <w:tc>
          <w:tcPr>
            <w:tcW w:w="1134" w:type="dxa"/>
          </w:tcPr>
          <w:p w14:paraId="52A9C2B2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</w:tcPr>
          <w:p w14:paraId="559F0440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3/16</w:t>
            </w:r>
          </w:p>
        </w:tc>
        <w:tc>
          <w:tcPr>
            <w:tcW w:w="5881" w:type="dxa"/>
          </w:tcPr>
          <w:p w14:paraId="5072E011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Auf Rasur. </w:t>
            </w:r>
          </w:p>
        </w:tc>
      </w:tr>
      <w:tr w:rsidR="00C8080B" w:rsidRPr="00C8080B" w14:paraId="03B2CD26" w14:textId="77777777" w:rsidTr="00D43251">
        <w:trPr>
          <w:cantSplit/>
        </w:trPr>
        <w:tc>
          <w:tcPr>
            <w:tcW w:w="921" w:type="dxa"/>
          </w:tcPr>
          <w:p w14:paraId="55E7B042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15</w:t>
            </w:r>
          </w:p>
        </w:tc>
        <w:tc>
          <w:tcPr>
            <w:tcW w:w="1134" w:type="dxa"/>
          </w:tcPr>
          <w:p w14:paraId="3461AF77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</w:tcPr>
          <w:p w14:paraId="229539C1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5. Note</w:t>
            </w:r>
          </w:p>
        </w:tc>
        <w:tc>
          <w:tcPr>
            <w:tcW w:w="5881" w:type="dxa"/>
          </w:tcPr>
          <w:p w14:paraId="51D56C91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Auf Rasur. </w:t>
            </w:r>
          </w:p>
        </w:tc>
      </w:tr>
      <w:tr w:rsidR="00C8080B" w:rsidRPr="00C8080B" w14:paraId="1EC62C6C" w14:textId="77777777" w:rsidTr="00D43251">
        <w:trPr>
          <w:cantSplit/>
        </w:trPr>
        <w:tc>
          <w:tcPr>
            <w:tcW w:w="921" w:type="dxa"/>
          </w:tcPr>
          <w:p w14:paraId="7D74CF71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15</w:t>
            </w:r>
          </w:p>
        </w:tc>
        <w:tc>
          <w:tcPr>
            <w:tcW w:w="1134" w:type="dxa"/>
          </w:tcPr>
          <w:p w14:paraId="05471B70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Ges.</w:t>
            </w:r>
          </w:p>
        </w:tc>
        <w:tc>
          <w:tcPr>
            <w:tcW w:w="1276" w:type="dxa"/>
          </w:tcPr>
          <w:p w14:paraId="13F4550F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5. Note</w:t>
            </w:r>
          </w:p>
        </w:tc>
        <w:tc>
          <w:tcPr>
            <w:tcW w:w="5881" w:type="dxa"/>
          </w:tcPr>
          <w:p w14:paraId="1F6FCADC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ganz zart</w:t>
            </w: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auf Rasur.</w:t>
            </w:r>
          </w:p>
        </w:tc>
      </w:tr>
    </w:tbl>
    <w:p w14:paraId="33A2DE30" w14:textId="77777777" w:rsidR="00C8080B" w:rsidRPr="00C8080B" w:rsidRDefault="00C8080B" w:rsidP="00C8080B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</w:p>
    <w:p w14:paraId="0A329EB3" w14:textId="6A52E4C7" w:rsidR="00C8080B" w:rsidRPr="00C8080B" w:rsidRDefault="00C8080B" w:rsidP="00C8080B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eastAsia="de-DE"/>
        </w:rPr>
      </w:pPr>
      <w:r w:rsidRPr="00C8080B">
        <w:rPr>
          <w:rFonts w:ascii="Times New Roman" w:eastAsia="MS Mincho" w:hAnsi="Times New Roman" w:cs="Times New Roman"/>
          <w:sz w:val="20"/>
          <w:szCs w:val="20"/>
          <w:lang w:eastAsia="de-DE"/>
        </w:rPr>
        <w:t>Korrektur</w:t>
      </w:r>
      <w:r>
        <w:rPr>
          <w:rFonts w:ascii="Times New Roman" w:eastAsia="MS Mincho" w:hAnsi="Times New Roman" w:cs="Times New Roman"/>
          <w:sz w:val="20"/>
          <w:szCs w:val="20"/>
          <w:lang w:eastAsia="de-DE"/>
        </w:rPr>
        <w:t>en</w:t>
      </w:r>
      <w:r w:rsidRPr="00C8080B">
        <w:rPr>
          <w:rFonts w:ascii="Times New Roman" w:eastAsia="MS Mincho" w:hAnsi="Times New Roman" w:cs="Times New Roman"/>
          <w:sz w:val="20"/>
          <w:szCs w:val="20"/>
          <w:lang w:eastAsia="de-DE"/>
        </w:rPr>
        <w:t xml:space="preserve"> 2 (Bleistift und roter Buntstift):</w:t>
      </w:r>
    </w:p>
    <w:p w14:paraId="52FEE289" w14:textId="77777777" w:rsidR="00C8080B" w:rsidRPr="00C8080B" w:rsidRDefault="00C8080B" w:rsidP="00C8080B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eastAsia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C8080B" w:rsidRPr="00C8080B" w14:paraId="4C98E1E0" w14:textId="77777777" w:rsidTr="00D43251">
        <w:trPr>
          <w:cantSplit/>
        </w:trPr>
        <w:tc>
          <w:tcPr>
            <w:tcW w:w="921" w:type="dxa"/>
          </w:tcPr>
          <w:p w14:paraId="174593BD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Takt</w:t>
            </w:r>
          </w:p>
        </w:tc>
        <w:tc>
          <w:tcPr>
            <w:tcW w:w="1134" w:type="dxa"/>
          </w:tcPr>
          <w:p w14:paraId="634177B3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System</w:t>
            </w:r>
          </w:p>
        </w:tc>
        <w:tc>
          <w:tcPr>
            <w:tcW w:w="1276" w:type="dxa"/>
          </w:tcPr>
          <w:p w14:paraId="6199F726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Ort im Takt</w:t>
            </w:r>
          </w:p>
        </w:tc>
        <w:tc>
          <w:tcPr>
            <w:tcW w:w="5881" w:type="dxa"/>
          </w:tcPr>
          <w:p w14:paraId="6AAB66EF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Befund</w:t>
            </w:r>
          </w:p>
        </w:tc>
      </w:tr>
      <w:tr w:rsidR="00C8080B" w:rsidRPr="00C8080B" w14:paraId="279B80EF" w14:textId="77777777" w:rsidTr="00D43251">
        <w:trPr>
          <w:cantSplit/>
        </w:trPr>
        <w:tc>
          <w:tcPr>
            <w:tcW w:w="921" w:type="dxa"/>
          </w:tcPr>
          <w:p w14:paraId="201E1C4D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6</w:t>
            </w:r>
          </w:p>
        </w:tc>
        <w:tc>
          <w:tcPr>
            <w:tcW w:w="1134" w:type="dxa"/>
          </w:tcPr>
          <w:p w14:paraId="3E308C37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Ges.</w:t>
            </w:r>
          </w:p>
        </w:tc>
        <w:tc>
          <w:tcPr>
            <w:tcW w:w="1276" w:type="dxa"/>
          </w:tcPr>
          <w:p w14:paraId="677FF671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4/8</w:t>
            </w:r>
          </w:p>
        </w:tc>
        <w:tc>
          <w:tcPr>
            <w:tcW w:w="5881" w:type="dxa"/>
          </w:tcPr>
          <w:p w14:paraId="331E2C70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Notenkopf als Kreuz ausgefüllt zu Notenkopf, </w:t>
            </w:r>
            <w:r w:rsidRPr="00C8080B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Anm.</w:t>
            </w: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über der Note und </w:t>
            </w:r>
            <w:r w:rsidRPr="00C8080B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Anmerkung: zwischen f und e</w:t>
            </w: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über dem Takt gestrichen mit Bleistift.</w:t>
            </w:r>
          </w:p>
        </w:tc>
      </w:tr>
      <w:tr w:rsidR="00C8080B" w:rsidRPr="00C8080B" w14:paraId="21D19FF1" w14:textId="77777777" w:rsidTr="00D43251">
        <w:trPr>
          <w:cantSplit/>
        </w:trPr>
        <w:tc>
          <w:tcPr>
            <w:tcW w:w="921" w:type="dxa"/>
          </w:tcPr>
          <w:p w14:paraId="13AE05CD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6</w:t>
            </w:r>
          </w:p>
        </w:tc>
        <w:tc>
          <w:tcPr>
            <w:tcW w:w="1134" w:type="dxa"/>
          </w:tcPr>
          <w:p w14:paraId="16214D10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. o. </w:t>
            </w:r>
          </w:p>
        </w:tc>
        <w:tc>
          <w:tcPr>
            <w:tcW w:w="1276" w:type="dxa"/>
          </w:tcPr>
          <w:p w14:paraId="16960C26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6/16</w:t>
            </w:r>
          </w:p>
        </w:tc>
        <w:tc>
          <w:tcPr>
            <w:tcW w:w="5881" w:type="dxa"/>
          </w:tcPr>
          <w:p w14:paraId="155CBD2A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linke Hand</w:t>
            </w: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gestrichen mit Bleistift.</w:t>
            </w:r>
          </w:p>
        </w:tc>
      </w:tr>
      <w:tr w:rsidR="00C8080B" w:rsidRPr="00C8080B" w14:paraId="7B519814" w14:textId="77777777" w:rsidTr="00D432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B66C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06DB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3CD31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7BCF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[a] zu g</w:t>
            </w: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vertAlign w:val="superscript"/>
                <w:lang w:val="de-DE" w:eastAsia="de-DE"/>
              </w:rPr>
              <w:t>2</w:t>
            </w: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überschrieben zu [#] zu gis</w:t>
            </w: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vertAlign w:val="superscript"/>
                <w:lang w:val="de-DE" w:eastAsia="de-DE"/>
              </w:rPr>
              <w:t>2</w:t>
            </w: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mit Bleistift. Siehe </w:t>
            </w: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TkA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</w:t>
            </w:r>
          </w:p>
        </w:tc>
      </w:tr>
      <w:tr w:rsidR="00C8080B" w:rsidRPr="00C8080B" w14:paraId="5CAD6849" w14:textId="77777777" w:rsidTr="00D432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2CFB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5A72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A944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9E73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Staccato-Punkt ergänzt mit Bleistift.</w:t>
            </w:r>
          </w:p>
        </w:tc>
      </w:tr>
      <w:tr w:rsidR="00C8080B" w:rsidRPr="00C8080B" w14:paraId="3D14006B" w14:textId="77777777" w:rsidTr="00D432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8F71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8A23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4160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8/16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BF7C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Staccato-Punkt ergänzt mit Bleistift.</w:t>
            </w:r>
          </w:p>
        </w:tc>
      </w:tr>
      <w:tr w:rsidR="00C8080B" w:rsidRPr="00C8080B" w14:paraId="623524ED" w14:textId="77777777" w:rsidTr="00D432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0D2D3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CD34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3AF4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8–9/16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6E3F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Balken gestrichen und korrigiert zu Fähnchen mit Bleistift.</w:t>
            </w:r>
          </w:p>
        </w:tc>
      </w:tr>
      <w:tr w:rsidR="00C8080B" w:rsidRPr="00C8080B" w14:paraId="290671EF" w14:textId="77777777" w:rsidTr="00D432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813A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46F0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6039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8/16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27EC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Staccato-Punkt ergänzt mit Bleistift. </w:t>
            </w:r>
          </w:p>
        </w:tc>
      </w:tr>
      <w:tr w:rsidR="00C8080B" w:rsidRPr="00C8080B" w14:paraId="32067291" w14:textId="77777777" w:rsidTr="00D432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B88F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44E0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53A30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9/16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242B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Staccato-Punkt ergänzt mit Bleistift.</w:t>
            </w:r>
          </w:p>
        </w:tc>
      </w:tr>
      <w:tr w:rsidR="00C8080B" w:rsidRPr="00C8080B" w14:paraId="516DA263" w14:textId="77777777" w:rsidTr="00D432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0290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D18A5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2C9C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3F20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Staccato-Punkt ergänzt mit Bleistift.</w:t>
            </w:r>
          </w:p>
        </w:tc>
      </w:tr>
      <w:tr w:rsidR="00C8080B" w:rsidRPr="00C8080B" w14:paraId="1CCC1F4E" w14:textId="77777777" w:rsidTr="00D432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A227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11</w:t>
            </w:r>
          </w:p>
          <w:p w14:paraId="5188AB7A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bis 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4429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8E65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2. Note</w:t>
            </w:r>
          </w:p>
          <w:p w14:paraId="705986B1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2884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Ped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und Geltungsstrich ergänzt mit Bleistift.</w:t>
            </w:r>
          </w:p>
        </w:tc>
      </w:tr>
      <w:tr w:rsidR="00C8080B" w:rsidRPr="00C8080B" w14:paraId="08D5F773" w14:textId="77777777" w:rsidTr="00D43251">
        <w:trPr>
          <w:cantSplit/>
        </w:trPr>
        <w:tc>
          <w:tcPr>
            <w:tcW w:w="921" w:type="dxa"/>
          </w:tcPr>
          <w:p w14:paraId="5DD9B486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12</w:t>
            </w:r>
          </w:p>
        </w:tc>
        <w:tc>
          <w:tcPr>
            <w:tcW w:w="1134" w:type="dxa"/>
          </w:tcPr>
          <w:p w14:paraId="03EF5392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</w:t>
            </w:r>
          </w:p>
        </w:tc>
        <w:tc>
          <w:tcPr>
            <w:tcW w:w="1276" w:type="dxa"/>
          </w:tcPr>
          <w:p w14:paraId="0F65C82E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(3. Note)</w:t>
            </w:r>
          </w:p>
          <w:p w14:paraId="4EBD52C5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bis Taktende</w:t>
            </w:r>
          </w:p>
        </w:tc>
        <w:tc>
          <w:tcPr>
            <w:tcW w:w="5881" w:type="dxa"/>
          </w:tcPr>
          <w:p w14:paraId="501D2309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Ped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##Höhe </w:t>
            </w: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o. 2. Note## und Geltungsstrich ergänzt mit Bleistift.</w:t>
            </w:r>
          </w:p>
        </w:tc>
      </w:tr>
      <w:tr w:rsidR="00C8080B" w:rsidRPr="00C8080B" w14:paraId="5BE74079" w14:textId="77777777" w:rsidTr="00D43251">
        <w:trPr>
          <w:cantSplit/>
        </w:trPr>
        <w:tc>
          <w:tcPr>
            <w:tcW w:w="921" w:type="dxa"/>
          </w:tcPr>
          <w:p w14:paraId="1382AED4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13</w:t>
            </w:r>
          </w:p>
        </w:tc>
        <w:tc>
          <w:tcPr>
            <w:tcW w:w="1134" w:type="dxa"/>
          </w:tcPr>
          <w:p w14:paraId="1779A966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. o. </w:t>
            </w:r>
          </w:p>
        </w:tc>
        <w:tc>
          <w:tcPr>
            <w:tcW w:w="1276" w:type="dxa"/>
          </w:tcPr>
          <w:p w14:paraId="3164723E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1. Note</w:t>
            </w:r>
          </w:p>
        </w:tc>
        <w:tc>
          <w:tcPr>
            <w:tcW w:w="5881" w:type="dxa"/>
          </w:tcPr>
          <w:p w14:paraId="757F733C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Arpeggio-Schlange ergänzt mit Bleistift.</w:t>
            </w:r>
          </w:p>
          <w:p w14:paraId="3574C646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[pp] überschrieben zu [</w:t>
            </w: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ppp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] mit Bleistift.</w:t>
            </w:r>
          </w:p>
        </w:tc>
      </w:tr>
      <w:tr w:rsidR="00C8080B" w:rsidRPr="00C8080B" w14:paraId="49AB07DF" w14:textId="77777777" w:rsidTr="00D432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14204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680C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A70F8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C76A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Pedal</w:t>
            </w: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gestrichen mit Bleistift und </w:t>
            </w:r>
            <w:proofErr w:type="spellStart"/>
            <w:r w:rsidRPr="00C8080B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Ped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am Taktanfang mit Bleistift. </w:t>
            </w:r>
          </w:p>
        </w:tc>
      </w:tr>
      <w:tr w:rsidR="00C8080B" w:rsidRPr="00C8080B" w14:paraId="3C60F2BF" w14:textId="77777777" w:rsidTr="00D432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9D219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EBFD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o./u.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19C2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00F1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Arpeggio-Schlangen ergänzt mit Bleistift.</w:t>
            </w:r>
          </w:p>
        </w:tc>
      </w:tr>
      <w:tr w:rsidR="00C8080B" w:rsidRPr="00C8080B" w14:paraId="6848A246" w14:textId="77777777" w:rsidTr="00D432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5104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F92C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C40F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3A55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etwas zögernd</w:t>
            </w: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ergänzt mit Bleistift.</w:t>
            </w:r>
          </w:p>
        </w:tc>
      </w:tr>
      <w:tr w:rsidR="00C8080B" w:rsidRPr="00C8080B" w14:paraId="573CCD65" w14:textId="77777777" w:rsidTr="00D43251">
        <w:trPr>
          <w:cantSplit/>
        </w:trPr>
        <w:tc>
          <w:tcPr>
            <w:tcW w:w="921" w:type="dxa"/>
          </w:tcPr>
          <w:p w14:paraId="458637A3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16</w:t>
            </w:r>
          </w:p>
        </w:tc>
        <w:tc>
          <w:tcPr>
            <w:tcW w:w="1134" w:type="dxa"/>
          </w:tcPr>
          <w:p w14:paraId="49114ABF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</w:tcPr>
          <w:p w14:paraId="376D55C2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1. Note</w:t>
            </w:r>
          </w:p>
        </w:tc>
        <w:tc>
          <w:tcPr>
            <w:tcW w:w="5881" w:type="dxa"/>
          </w:tcPr>
          <w:p w14:paraId="787FBB2E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Pedal</w:t>
            </w: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gestrichen mit Bleistift und </w:t>
            </w:r>
            <w:proofErr w:type="spellStart"/>
            <w:r w:rsidRPr="00C8080B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Ped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in T. 15 9/16 mit Bleistift. (Siehe auch Korrektur in T. 15 9/16.)</w:t>
            </w:r>
          </w:p>
        </w:tc>
      </w:tr>
      <w:tr w:rsidR="00C8080B" w:rsidRPr="00C8080B" w14:paraId="249A1FA6" w14:textId="77777777" w:rsidTr="00D43251">
        <w:trPr>
          <w:cantSplit/>
        </w:trPr>
        <w:tc>
          <w:tcPr>
            <w:tcW w:w="921" w:type="dxa"/>
          </w:tcPr>
          <w:p w14:paraId="52A074EE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16</w:t>
            </w:r>
          </w:p>
        </w:tc>
        <w:tc>
          <w:tcPr>
            <w:tcW w:w="1134" w:type="dxa"/>
          </w:tcPr>
          <w:p w14:paraId="70B2B51C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</w:tcPr>
          <w:p w14:paraId="12DAED88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1.–3. Note</w:t>
            </w:r>
          </w:p>
        </w:tc>
        <w:tc>
          <w:tcPr>
            <w:tcW w:w="5881" w:type="dxa"/>
          </w:tcPr>
          <w:p w14:paraId="73D745B5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C ##A</w:t>
            </w:r>
            <w:proofErr w:type="gram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1?#</w:t>
            </w:r>
            <w:proofErr w:type="gram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# und Balken gestrichen mit Bleistift und rotem Buntstift, 1. Note überschrieben zu Viertelnote, 3. Note (</w:t>
            </w: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cis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) überschrieben zu Achtelnote mit Fähnchen mit Bleistift, Triolenziffer mit Bleistift nachgezogen. </w:t>
            </w:r>
          </w:p>
        </w:tc>
      </w:tr>
      <w:tr w:rsidR="00C8080B" w:rsidRPr="00C8080B" w14:paraId="234ED46F" w14:textId="77777777" w:rsidTr="00D43251">
        <w:trPr>
          <w:cantSplit/>
        </w:trPr>
        <w:tc>
          <w:tcPr>
            <w:tcW w:w="921" w:type="dxa"/>
          </w:tcPr>
          <w:p w14:paraId="47BCF68D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16</w:t>
            </w:r>
          </w:p>
        </w:tc>
        <w:tc>
          <w:tcPr>
            <w:tcW w:w="1134" w:type="dxa"/>
          </w:tcPr>
          <w:p w14:paraId="374B517F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o./u.</w:t>
            </w:r>
          </w:p>
        </w:tc>
        <w:tc>
          <w:tcPr>
            <w:tcW w:w="1276" w:type="dxa"/>
          </w:tcPr>
          <w:p w14:paraId="5F82398B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(2/4)</w:t>
            </w:r>
          </w:p>
        </w:tc>
        <w:tc>
          <w:tcPr>
            <w:tcW w:w="5881" w:type="dxa"/>
          </w:tcPr>
          <w:p w14:paraId="21E6837B" w14:textId="77777777" w:rsidR="00C8080B" w:rsidRPr="00C8080B" w:rsidRDefault="00C8080B" w:rsidP="00C8080B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Triolische</w:t>
            </w:r>
            <w:proofErr w:type="spellEnd"/>
            <w:r w:rsidRPr="00C8080B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Achtelnote und Viertelpause korrigiert zu Achtelnote und Achtelpause mit Bleistift und rotem Buntstift.</w:t>
            </w:r>
          </w:p>
        </w:tc>
      </w:tr>
    </w:tbl>
    <w:p w14:paraId="22387C7E" w14:textId="77777777" w:rsidR="00C8080B" w:rsidRPr="00C8080B" w:rsidRDefault="00C8080B" w:rsidP="00C8080B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</w:p>
    <w:p w14:paraId="4187685D" w14:textId="02BB7C46" w:rsidR="00C8080B" w:rsidRPr="00C8080B" w:rsidRDefault="00C8080B" w:rsidP="00ED7A4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6D9B3DA7" w14:textId="77777777" w:rsidR="00C8080B" w:rsidRDefault="00C8080B" w:rsidP="00ED7A4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sectPr w:rsidR="00C808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E1"/>
    <w:rsid w:val="0003361A"/>
    <w:rsid w:val="001316E5"/>
    <w:rsid w:val="001516C6"/>
    <w:rsid w:val="001A0561"/>
    <w:rsid w:val="002106D8"/>
    <w:rsid w:val="002573AE"/>
    <w:rsid w:val="003A098E"/>
    <w:rsid w:val="00402468"/>
    <w:rsid w:val="005021E8"/>
    <w:rsid w:val="00527EE4"/>
    <w:rsid w:val="00554418"/>
    <w:rsid w:val="005E1B28"/>
    <w:rsid w:val="005E3E04"/>
    <w:rsid w:val="005F13B4"/>
    <w:rsid w:val="00603063"/>
    <w:rsid w:val="00613303"/>
    <w:rsid w:val="00634FC3"/>
    <w:rsid w:val="006801B0"/>
    <w:rsid w:val="006A5158"/>
    <w:rsid w:val="006F2D90"/>
    <w:rsid w:val="00703074"/>
    <w:rsid w:val="007036A8"/>
    <w:rsid w:val="00751B61"/>
    <w:rsid w:val="00755312"/>
    <w:rsid w:val="00773193"/>
    <w:rsid w:val="007B36E1"/>
    <w:rsid w:val="00863481"/>
    <w:rsid w:val="008A4A4E"/>
    <w:rsid w:val="008C22A3"/>
    <w:rsid w:val="0090300A"/>
    <w:rsid w:val="00A528DC"/>
    <w:rsid w:val="00AB2324"/>
    <w:rsid w:val="00AF0D9B"/>
    <w:rsid w:val="00AF4A7E"/>
    <w:rsid w:val="00AF716B"/>
    <w:rsid w:val="00B30B45"/>
    <w:rsid w:val="00B7417C"/>
    <w:rsid w:val="00B74CC6"/>
    <w:rsid w:val="00BC1360"/>
    <w:rsid w:val="00BE24F0"/>
    <w:rsid w:val="00C8080B"/>
    <w:rsid w:val="00C9352E"/>
    <w:rsid w:val="00CB4BE7"/>
    <w:rsid w:val="00DC0917"/>
    <w:rsid w:val="00E32497"/>
    <w:rsid w:val="00E6626D"/>
    <w:rsid w:val="00EB3553"/>
    <w:rsid w:val="00EB6945"/>
    <w:rsid w:val="00ED7A49"/>
    <w:rsid w:val="00F012A1"/>
    <w:rsid w:val="00F413C1"/>
    <w:rsid w:val="00F50230"/>
    <w:rsid w:val="00F520A9"/>
    <w:rsid w:val="00F9068D"/>
    <w:rsid w:val="00FC236F"/>
    <w:rsid w:val="00FF384A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6A16C"/>
  <w15:chartTrackingRefBased/>
  <w15:docId w15:val="{01A12B71-1C2E-4F22-BA3A-4147493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D7A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16</cp:revision>
  <dcterms:created xsi:type="dcterms:W3CDTF">2024-05-30T12:57:00Z</dcterms:created>
  <dcterms:modified xsi:type="dcterms:W3CDTF">2024-05-30T13:27:00Z</dcterms:modified>
</cp:coreProperties>
</file>