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7B155192" w:rsidR="002E4258" w:rsidRDefault="00F74D6D" w:rsidP="002E4258">
      <w:pPr>
        <w:spacing w:line="360" w:lineRule="auto"/>
      </w:pPr>
      <w:r>
        <w:rPr>
          <w:b/>
        </w:rPr>
        <w:t>M 135 TF1</w:t>
      </w:r>
      <w:bookmarkStart w:id="0" w:name="_GoBack"/>
      <w:bookmarkEnd w:id="0"/>
    </w:p>
    <w:p w14:paraId="0BB88ED5" w14:textId="1E265294" w:rsidR="002E4258" w:rsidRDefault="002E4258" w:rsidP="002E4258">
      <w:pPr>
        <w:spacing w:line="360" w:lineRule="auto"/>
      </w:pPr>
    </w:p>
    <w:p w14:paraId="07296975" w14:textId="77777777" w:rsidR="00F74D6D" w:rsidRPr="00F74D6D" w:rsidRDefault="00F74D6D" w:rsidP="00F74D6D">
      <w:pPr>
        <w:spacing w:line="360" w:lineRule="auto"/>
        <w:rPr>
          <w:lang w:val="de-CH"/>
        </w:rPr>
      </w:pPr>
      <w:r w:rsidRPr="00F74D6D">
        <w:rPr>
          <w:lang w:val="de-CH"/>
        </w:rPr>
        <w:t xml:space="preserve">Für die Edition von „An Bachesranft“ M 135 Textfassung 1 ist </w:t>
      </w:r>
      <w:r w:rsidRPr="00F74D6D">
        <w:rPr>
          <w:b/>
          <w:bCs/>
          <w:lang w:val="de-CH"/>
        </w:rPr>
        <w:t>E</w:t>
      </w:r>
      <w:r w:rsidRPr="00F74D6D">
        <w:rPr>
          <w:b/>
          <w:bCs/>
          <w:vertAlign w:val="superscript"/>
          <w:lang w:val="de-CH"/>
        </w:rPr>
        <w:t>c</w:t>
      </w:r>
      <w:r w:rsidRPr="00F74D6D">
        <w:rPr>
          <w:lang w:val="de-CH"/>
        </w:rPr>
        <w:t xml:space="preserve"> einzige relevante Quelle. </w:t>
      </w:r>
    </w:p>
    <w:p w14:paraId="5ABF70B7" w14:textId="77777777" w:rsidR="00F74D6D" w:rsidRPr="00F74D6D" w:rsidRDefault="00F74D6D" w:rsidP="00F74D6D">
      <w:pPr>
        <w:spacing w:line="360" w:lineRule="auto"/>
        <w:rPr>
          <w:lang w:val="de-CH"/>
        </w:rPr>
      </w:pPr>
      <w:r w:rsidRPr="00F74D6D">
        <w:rPr>
          <w:lang w:val="de-CH"/>
        </w:rPr>
        <w:t xml:space="preserve">Die in </w:t>
      </w:r>
      <w:r w:rsidRPr="00F74D6D">
        <w:rPr>
          <w:b/>
          <w:bCs/>
          <w:lang w:val="de-CH"/>
        </w:rPr>
        <w:t>E</w:t>
      </w:r>
      <w:r w:rsidRPr="00F74D6D">
        <w:rPr>
          <w:b/>
          <w:bCs/>
          <w:vertAlign w:val="superscript"/>
          <w:lang w:val="de-CH"/>
        </w:rPr>
        <w:t>c</w:t>
      </w:r>
      <w:r w:rsidRPr="00F74D6D">
        <w:rPr>
          <w:lang w:val="de-CH"/>
        </w:rPr>
        <w:t xml:space="preserve"> unterscheidbaren Korrekturschichten wurden mit Tinte ggf. auf Rasur (Korrekturen 1) und mit Bleistift (Korrekturen 2) vorgenommen. Der Zustand vor Korrekturen 1 ist nicht eindeutig zu entziffern. Korrekturen 1 etablieren Textfassung 1. Korrekturen 2 betreffen Textfassung 2. </w:t>
      </w:r>
    </w:p>
    <w:p w14:paraId="7D53F3B2" w14:textId="77777777" w:rsidR="00F74D6D" w:rsidRPr="00F74D6D" w:rsidRDefault="00F74D6D" w:rsidP="00F74D6D">
      <w:pPr>
        <w:spacing w:line="360" w:lineRule="auto"/>
        <w:rPr>
          <w:lang w:val="de-CH"/>
        </w:rPr>
      </w:pPr>
      <w:r w:rsidRPr="00F74D6D">
        <w:rPr>
          <w:lang w:val="de-CH"/>
        </w:rPr>
        <w:t xml:space="preserve">Hauptquelle für die Textedition von „An Bachesranft“ M 135 Textfassung 1 ist </w:t>
      </w:r>
      <w:r w:rsidRPr="00F74D6D">
        <w:rPr>
          <w:b/>
          <w:bCs/>
          <w:lang w:val="de-CH"/>
        </w:rPr>
        <w:t>E</w:t>
      </w:r>
      <w:r w:rsidRPr="00F74D6D">
        <w:rPr>
          <w:b/>
          <w:bCs/>
          <w:vertAlign w:val="superscript"/>
          <w:lang w:val="de-CH"/>
        </w:rPr>
        <w:t>c</w:t>
      </w:r>
      <w:r w:rsidRPr="00F74D6D">
        <w:rPr>
          <w:lang w:val="de-CH"/>
        </w:rPr>
        <w:t xml:space="preserve"> nach Korrekturen 1 und vor Korrekturen 2.</w:t>
      </w:r>
    </w:p>
    <w:p w14:paraId="3F3AADDD" w14:textId="571A4C39" w:rsidR="00F74D6D" w:rsidRPr="00F74D6D" w:rsidRDefault="00F74D6D" w:rsidP="002E4258">
      <w:pPr>
        <w:spacing w:line="360" w:lineRule="auto"/>
        <w:rPr>
          <w:lang w:val="de-CH"/>
        </w:rPr>
      </w:pPr>
    </w:p>
    <w:p w14:paraId="26EAFF33" w14:textId="77777777" w:rsidR="00F74D6D" w:rsidRDefault="00F74D6D" w:rsidP="002E4258">
      <w:pPr>
        <w:spacing w:line="360" w:lineRule="auto"/>
      </w:pPr>
    </w:p>
    <w:p w14:paraId="02A56F70" w14:textId="01EC3829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 xml:space="preserve">Textkritische </w:t>
      </w:r>
      <w:r w:rsidR="00A959A7">
        <w:rPr>
          <w:rFonts w:eastAsiaTheme="minorHAnsi"/>
          <w:lang w:eastAsia="en-US"/>
        </w:rPr>
        <w:t>Anmerkungen</w:t>
      </w:r>
      <w:r w:rsidRPr="00B51B84">
        <w:rPr>
          <w:rFonts w:eastAsiaTheme="minorHAnsi"/>
          <w:lang w:eastAsia="en-US"/>
        </w:rPr>
        <w:t>:</w:t>
      </w:r>
    </w:p>
    <w:p w14:paraId="777F6449" w14:textId="6D373E5A" w:rsidR="004F02B9" w:rsidRDefault="004F02B9" w:rsidP="002E4258">
      <w:pPr>
        <w:spacing w:line="360" w:lineRule="auto"/>
      </w:pPr>
    </w:p>
    <w:p w14:paraId="364312B0" w14:textId="4630C1E7" w:rsidR="009E57FD" w:rsidRDefault="009E57FD" w:rsidP="002E4258">
      <w:pPr>
        <w:spacing w:line="360" w:lineRule="auto"/>
        <w:rPr>
          <w:lang w:val="de-CH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53"/>
        <w:gridCol w:w="1134"/>
        <w:gridCol w:w="6095"/>
      </w:tblGrid>
      <w:tr w:rsidR="000B341C" w:rsidRPr="00234E95" w14:paraId="0AB894FC" w14:textId="77777777" w:rsidTr="00402CA5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3061" w14:textId="77777777" w:rsidR="000B341C" w:rsidRPr="00234E95" w:rsidRDefault="000B341C" w:rsidP="00402CA5">
            <w:pPr>
              <w:pStyle w:val="WebernKBTabel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E882" w14:textId="77777777" w:rsidR="000B341C" w:rsidRPr="00234E95" w:rsidRDefault="000B341C" w:rsidP="00402CA5">
            <w:pPr>
              <w:pStyle w:val="WebernKBTabel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92F3" w14:textId="77777777" w:rsidR="000B341C" w:rsidRPr="00234E95" w:rsidRDefault="000B341C" w:rsidP="00402CA5">
            <w:pPr>
              <w:pStyle w:val="WebernKBTabel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Ort im Takt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584E" w14:textId="77777777" w:rsidR="000B341C" w:rsidRPr="00234E95" w:rsidRDefault="000B341C" w:rsidP="00402CA5">
            <w:pPr>
              <w:pStyle w:val="WebernKBTabel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Anmerkung</w:t>
            </w:r>
          </w:p>
        </w:tc>
      </w:tr>
      <w:tr w:rsidR="000B341C" w:rsidRPr="00C526BC" w14:paraId="449BE08D" w14:textId="77777777" w:rsidTr="00402CA5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E7235" w14:textId="21DEEA61" w:rsidR="000B341C" w:rsidRPr="00C526BC" w:rsidRDefault="000B341C" w:rsidP="000B341C">
            <w:pPr>
              <w:pStyle w:val="WebernKBTabelle"/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C526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021B0" w14:textId="7FD25B68" w:rsidR="000B341C" w:rsidRPr="00C526BC" w:rsidRDefault="000B341C" w:rsidP="000B341C">
            <w:pPr>
              <w:pStyle w:val="WebernKBTabelle"/>
              <w:rPr>
                <w:rFonts w:ascii="Times New Roman" w:hAnsi="Times New Roman" w:cs="Times New Roman"/>
                <w:sz w:val="20"/>
                <w:szCs w:val="20"/>
              </w:rPr>
            </w:pPr>
            <w:r w:rsidRPr="00C526BC">
              <w:rPr>
                <w:rFonts w:ascii="Times New Roman" w:hAnsi="Times New Roman" w:cs="Times New Roman"/>
                <w:sz w:val="20"/>
                <w:szCs w:val="20"/>
              </w:rPr>
              <w:t>Klav.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92CE3" w14:textId="4409B29F" w:rsidR="000B341C" w:rsidRPr="00C526BC" w:rsidRDefault="000B341C" w:rsidP="000B341C">
            <w:pPr>
              <w:pStyle w:val="WebernKBTabelle"/>
              <w:rPr>
                <w:rFonts w:ascii="Times New Roman" w:hAnsi="Times New Roman" w:cs="Times New Roman"/>
                <w:sz w:val="20"/>
                <w:szCs w:val="20"/>
              </w:rPr>
            </w:pPr>
            <w:r w:rsidRPr="00C526BC">
              <w:rPr>
                <w:rFonts w:ascii="Times New Roman" w:hAnsi="Times New Roman" w:cs="Times New Roman"/>
                <w:sz w:val="20"/>
                <w:szCs w:val="20"/>
              </w:rPr>
              <w:t>2–5/16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309" w14:textId="46A7E7FF" w:rsidR="000B341C" w:rsidRPr="00C526BC" w:rsidRDefault="000B341C" w:rsidP="00C526BC">
            <w:pPr>
              <w:pStyle w:val="WebernKBTabelle"/>
              <w:rPr>
                <w:rFonts w:ascii="Times New Roman" w:hAnsi="Times New Roman" w:cs="Times New Roman"/>
                <w:sz w:val="20"/>
                <w:szCs w:val="20"/>
              </w:rPr>
            </w:pPr>
            <w:r w:rsidRPr="00C526BC">
              <w:rPr>
                <w:rFonts w:ascii="Times New Roman" w:hAnsi="Times New Roman" w:cs="Times New Roman"/>
                <w:sz w:val="20"/>
                <w:szCs w:val="20"/>
              </w:rPr>
              <w:t xml:space="preserve">Vertikale Position von </w:t>
            </w:r>
            <w:r w:rsidRPr="00C526B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Pedal - - -</w:t>
            </w:r>
            <w:r w:rsidRPr="00C526BC">
              <w:rPr>
                <w:rFonts w:ascii="Times New Roman" w:hAnsi="Times New Roman" w:cs="Times New Roman"/>
                <w:sz w:val="20"/>
                <w:szCs w:val="20"/>
              </w:rPr>
              <w:t xml:space="preserve"> geändert. </w:t>
            </w:r>
            <w:r w:rsidRPr="00C52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  <w:r w:rsidRPr="00C526BC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c</w:t>
            </w:r>
            <w:r w:rsidRPr="00C526BC">
              <w:rPr>
                <w:rFonts w:ascii="Times New Roman" w:hAnsi="Times New Roman" w:cs="Times New Roman"/>
                <w:sz w:val="20"/>
                <w:szCs w:val="20"/>
              </w:rPr>
              <w:t xml:space="preserve">: zwischen Klav. o. und </w:t>
            </w:r>
            <w:r w:rsidRPr="00C526BC">
              <w:rPr>
                <w:rStyle w:val="Dynamik"/>
                <w:sz w:val="20"/>
                <w:szCs w:val="20"/>
              </w:rPr>
              <w:t>pp</w:t>
            </w:r>
            <w:r w:rsidRPr="00C526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B341C" w:rsidRPr="000B341C" w14:paraId="05649101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00E51" w14:textId="77777777" w:rsidR="000B341C" w:rsidRPr="000B341C" w:rsidRDefault="000B341C" w:rsidP="000B341C">
            <w:pPr>
              <w:spacing w:line="360" w:lineRule="auto"/>
            </w:pPr>
            <w:r w:rsidRPr="000B341C"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1523" w14:textId="77777777" w:rsidR="000B341C" w:rsidRPr="000B341C" w:rsidRDefault="000B341C" w:rsidP="000B341C">
            <w:pPr>
              <w:spacing w:line="360" w:lineRule="auto"/>
            </w:pPr>
            <w:r w:rsidRPr="000B341C">
              <w:t>Klav.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C625" w14:textId="77777777" w:rsidR="000B341C" w:rsidRPr="000B341C" w:rsidRDefault="000B341C" w:rsidP="000B341C">
            <w:pPr>
              <w:spacing w:line="360" w:lineRule="auto"/>
            </w:pPr>
            <w:r w:rsidRPr="000B341C">
              <w:t>2/16–2/8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B3888" w14:textId="77777777" w:rsidR="000B341C" w:rsidRPr="000B341C" w:rsidRDefault="000B341C" w:rsidP="000B341C">
            <w:pPr>
              <w:spacing w:line="360" w:lineRule="auto"/>
            </w:pPr>
            <w:r w:rsidRPr="000B341C">
              <w:t>sic: Halsrichtung nach unten. Staccatopunkt zur oberen Note von 2/16 (ohne Ligaturbogen).</w:t>
            </w:r>
          </w:p>
        </w:tc>
      </w:tr>
      <w:tr w:rsidR="000B341C" w:rsidRPr="000B341C" w14:paraId="1EDFD8B4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B8470" w14:textId="77777777" w:rsidR="000B341C" w:rsidRPr="000B341C" w:rsidRDefault="000B341C" w:rsidP="000B341C">
            <w:pPr>
              <w:spacing w:line="360" w:lineRule="auto"/>
            </w:pPr>
            <w:r w:rsidRPr="000B341C">
              <w:t>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4BBEC" w14:textId="77777777" w:rsidR="000B341C" w:rsidRPr="000B341C" w:rsidRDefault="000B341C" w:rsidP="000B341C">
            <w:pPr>
              <w:spacing w:line="360" w:lineRule="auto"/>
            </w:pPr>
            <w:r w:rsidRPr="000B341C"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EA55" w14:textId="77777777" w:rsidR="000B341C" w:rsidRPr="000B341C" w:rsidRDefault="000B341C" w:rsidP="000B341C">
            <w:pPr>
              <w:spacing w:line="360" w:lineRule="auto"/>
            </w:pPr>
            <w:r w:rsidRPr="000B341C">
              <w:t>1/8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F8F0E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Text: Punkt nach </w:t>
            </w:r>
            <w:r w:rsidRPr="000B341C">
              <w:rPr>
                <w:i/>
                <w:iCs/>
              </w:rPr>
              <w:t>au</w:t>
            </w:r>
            <w:r w:rsidRPr="000B341C">
              <w:t xml:space="preserve"> ergänzt mit Blick auf G</w:t>
            </w:r>
            <w:r w:rsidRPr="000B341C">
              <w:rPr>
                <w:b/>
                <w:bCs/>
              </w:rPr>
              <w:t>eorge_DsR</w:t>
            </w:r>
            <w:r w:rsidRPr="000B341C">
              <w:t>.</w:t>
            </w:r>
          </w:p>
        </w:tc>
      </w:tr>
      <w:tr w:rsidR="000B341C" w:rsidRPr="000B341C" w14:paraId="0ADD12C2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92D99" w14:textId="77777777" w:rsidR="000B341C" w:rsidRPr="000B341C" w:rsidRDefault="000B341C" w:rsidP="000B341C">
            <w:pPr>
              <w:spacing w:line="360" w:lineRule="auto"/>
            </w:pPr>
            <w:r w:rsidRPr="000B341C">
              <w:t>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70B42" w14:textId="77777777" w:rsidR="000B341C" w:rsidRPr="000B341C" w:rsidRDefault="000B341C" w:rsidP="000B341C">
            <w:pPr>
              <w:spacing w:line="360" w:lineRule="auto"/>
            </w:pPr>
            <w:r w:rsidRPr="000B341C"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79570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3–4/8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CE38F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Text: Punkt nach </w:t>
            </w:r>
            <w:r w:rsidRPr="000B341C">
              <w:rPr>
                <w:i/>
                <w:iCs/>
              </w:rPr>
              <w:t>bleicht</w:t>
            </w:r>
            <w:r w:rsidRPr="000B341C">
              <w:t xml:space="preserve"> ergänzt mit Blick auf ­G</w:t>
            </w:r>
            <w:r w:rsidRPr="000B341C">
              <w:rPr>
                <w:b/>
                <w:bCs/>
              </w:rPr>
              <w:t>eorge_DsR</w:t>
            </w:r>
            <w:r w:rsidRPr="000B341C">
              <w:t>.</w:t>
            </w:r>
          </w:p>
          <w:p w14:paraId="6912BC8A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Text: Längenstrich ergänzt. </w:t>
            </w:r>
          </w:p>
          <w:p w14:paraId="0ED7E0F0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Siehe Korrekturen 1: Rasur nach </w:t>
            </w:r>
            <w:r w:rsidRPr="000B341C">
              <w:rPr>
                <w:i/>
                <w:iCs/>
              </w:rPr>
              <w:t>bleicht</w:t>
            </w:r>
            <w:r w:rsidRPr="000B341C">
              <w:t>.</w:t>
            </w:r>
          </w:p>
        </w:tc>
      </w:tr>
      <w:tr w:rsidR="000B341C" w:rsidRPr="000B341C" w14:paraId="3483E649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5F76" w14:textId="77777777" w:rsidR="000B341C" w:rsidRPr="000B341C" w:rsidRDefault="000B341C" w:rsidP="000B341C">
            <w:pPr>
              <w:spacing w:line="360" w:lineRule="auto"/>
            </w:pPr>
            <w:r w:rsidRPr="000B341C">
              <w:t>10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C1A8A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Ges.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316D1" w14:textId="77777777" w:rsidR="000B341C" w:rsidRPr="000B341C" w:rsidRDefault="000B341C" w:rsidP="000B341C">
            <w:pPr>
              <w:spacing w:line="360" w:lineRule="auto"/>
            </w:pPr>
            <w:r w:rsidRPr="000B341C">
              <w:t>letzte 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F4556" w14:textId="77777777" w:rsidR="000B341C" w:rsidRPr="000B341C" w:rsidRDefault="000B341C" w:rsidP="000B341C">
            <w:pPr>
              <w:spacing w:line="360" w:lineRule="auto"/>
            </w:pPr>
            <w:r w:rsidRPr="000B341C">
              <w:rPr>
                <w:i/>
                <w:iCs/>
              </w:rPr>
              <w:t>sehr leise</w:t>
            </w:r>
            <w:r w:rsidRPr="000B341C">
              <w:t xml:space="preserve"> versetzt von 2/8.</w:t>
            </w:r>
          </w:p>
        </w:tc>
      </w:tr>
      <w:tr w:rsidR="000B341C" w:rsidRPr="000B341C" w14:paraId="0705953B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64387" w14:textId="77777777" w:rsidR="000B341C" w:rsidRPr="000B341C" w:rsidRDefault="000B341C" w:rsidP="000B341C">
            <w:pPr>
              <w:spacing w:line="360" w:lineRule="auto"/>
            </w:pPr>
            <w:r w:rsidRPr="000B341C">
              <w:t>11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770C" w14:textId="77777777" w:rsidR="000B341C" w:rsidRPr="000B341C" w:rsidRDefault="000B341C" w:rsidP="000B341C">
            <w:pPr>
              <w:spacing w:line="360" w:lineRule="auto"/>
            </w:pPr>
            <w:r w:rsidRPr="000B341C"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8DB81" w14:textId="77777777" w:rsidR="000B341C" w:rsidRPr="000B341C" w:rsidRDefault="000B341C" w:rsidP="000B341C">
            <w:pPr>
              <w:spacing w:line="360" w:lineRule="auto"/>
            </w:pPr>
            <w:r w:rsidRPr="000B341C">
              <w:t>2/8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9BD08" w14:textId="77777777" w:rsidR="000B341C" w:rsidRPr="000B341C" w:rsidRDefault="000B341C" w:rsidP="000B341C">
            <w:pPr>
              <w:spacing w:line="360" w:lineRule="auto"/>
            </w:pPr>
            <w:r w:rsidRPr="000B341C">
              <w:t>NB-Formulierung versetzt von Seitenrand links oben. Siehe Korrekturen 2: NB-Formu­lierung gestrichen.</w:t>
            </w:r>
          </w:p>
        </w:tc>
      </w:tr>
      <w:tr w:rsidR="000B341C" w:rsidRPr="000B341C" w14:paraId="46DB5732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AAA2F" w14:textId="77777777" w:rsidR="000B341C" w:rsidRPr="000B341C" w:rsidRDefault="000B341C" w:rsidP="000B341C">
            <w:pPr>
              <w:spacing w:line="360" w:lineRule="auto"/>
            </w:pPr>
            <w:r w:rsidRPr="000B341C">
              <w:t>11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BE4A" w14:textId="77777777" w:rsidR="000B341C" w:rsidRPr="000B341C" w:rsidRDefault="000B341C" w:rsidP="000B341C">
            <w:pPr>
              <w:spacing w:line="360" w:lineRule="auto"/>
            </w:pPr>
            <w:r w:rsidRPr="000B341C"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40868" w14:textId="77777777" w:rsidR="000B341C" w:rsidRPr="000B341C" w:rsidRDefault="000B341C" w:rsidP="000B341C">
            <w:pPr>
              <w:spacing w:line="360" w:lineRule="auto"/>
            </w:pPr>
            <w:r w:rsidRPr="000B341C">
              <w:t>letzte 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4A6E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Text sic: zwei Punkte (wie in </w:t>
            </w:r>
            <w:r w:rsidRPr="000B341C">
              <w:rPr>
                <w:b/>
                <w:bCs/>
              </w:rPr>
              <w:t>George_DsR</w:t>
            </w:r>
            <w:r w:rsidRPr="000B341C">
              <w:t>).</w:t>
            </w:r>
          </w:p>
        </w:tc>
      </w:tr>
      <w:tr w:rsidR="000B341C" w:rsidRPr="000B341C" w14:paraId="7A433A32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CEF1B" w14:textId="77777777" w:rsidR="000B341C" w:rsidRPr="000B341C" w:rsidRDefault="000B341C" w:rsidP="000B341C">
            <w:pPr>
              <w:spacing w:line="360" w:lineRule="auto"/>
            </w:pPr>
            <w:r w:rsidRPr="000B341C">
              <w:t>12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DC5C2" w14:textId="77777777" w:rsidR="000B341C" w:rsidRPr="000B341C" w:rsidRDefault="000B341C" w:rsidP="000B341C">
            <w:pPr>
              <w:spacing w:line="360" w:lineRule="auto"/>
            </w:pPr>
            <w:r w:rsidRPr="000B341C">
              <w:t>Klav.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89358" w14:textId="77777777" w:rsidR="000B341C" w:rsidRPr="000B341C" w:rsidRDefault="000B341C" w:rsidP="000B341C">
            <w:pPr>
              <w:spacing w:line="360" w:lineRule="auto"/>
            </w:pPr>
            <w:r w:rsidRPr="000B341C">
              <w:t>(1/4)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827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Triolische Viertelpause in Klav. u. (unter 1.–2. Note von Klav. o.) und triolische Achtelpause in Klav. o. (über 1. Note von Klav. u.) weggelassen. </w:t>
            </w:r>
          </w:p>
        </w:tc>
      </w:tr>
      <w:tr w:rsidR="000B341C" w:rsidRPr="000B341C" w14:paraId="208802F9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C7BB1" w14:textId="77777777" w:rsidR="000B341C" w:rsidRPr="000B341C" w:rsidRDefault="000B341C" w:rsidP="000B341C">
            <w:pPr>
              <w:spacing w:line="360" w:lineRule="auto"/>
            </w:pPr>
            <w:r w:rsidRPr="000B341C">
              <w:t>13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DB96" w14:textId="77777777" w:rsidR="000B341C" w:rsidRPr="000B341C" w:rsidRDefault="000B341C" w:rsidP="000B341C">
            <w:pPr>
              <w:spacing w:line="360" w:lineRule="auto"/>
            </w:pPr>
            <w:r w:rsidRPr="000B341C">
              <w:t>Klav.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202BB" w14:textId="77777777" w:rsidR="000B341C" w:rsidRPr="000B341C" w:rsidRDefault="000B341C" w:rsidP="000B341C">
            <w:pPr>
              <w:spacing w:line="360" w:lineRule="auto"/>
            </w:pPr>
            <w:r w:rsidRPr="000B341C">
              <w:t>1. 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F7DBF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Redundantes  zu A weggelassen. </w:t>
            </w:r>
            <w:r w:rsidRPr="000B341C">
              <w:rPr>
                <w:b/>
                <w:bCs/>
              </w:rPr>
              <w:t>E</w:t>
            </w:r>
            <w:r w:rsidRPr="000B341C">
              <w:rPr>
                <w:b/>
                <w:bCs/>
                <w:vertAlign w:val="superscript"/>
              </w:rPr>
              <w:t>c</w:t>
            </w:r>
            <w:r w:rsidRPr="000B341C">
              <w:t>: kein Akkoladenwechsel vor T. 13.</w:t>
            </w:r>
          </w:p>
        </w:tc>
      </w:tr>
      <w:tr w:rsidR="000B341C" w:rsidRPr="000B341C" w14:paraId="1B754369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6C43B" w14:textId="77777777" w:rsidR="000B341C" w:rsidRPr="000B341C" w:rsidRDefault="000B341C" w:rsidP="000B341C">
            <w:pPr>
              <w:spacing w:line="360" w:lineRule="auto"/>
            </w:pPr>
            <w:r w:rsidRPr="000B341C"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C0A2" w14:textId="77777777" w:rsidR="000B341C" w:rsidRPr="000B341C" w:rsidRDefault="000B341C" w:rsidP="000B341C">
            <w:pPr>
              <w:spacing w:line="360" w:lineRule="auto"/>
            </w:pPr>
            <w:r w:rsidRPr="000B341C">
              <w:t>Klav.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4DF57" w14:textId="77777777" w:rsidR="000B341C" w:rsidRPr="000B341C" w:rsidRDefault="000B341C" w:rsidP="000B341C">
            <w:pPr>
              <w:spacing w:line="360" w:lineRule="auto"/>
            </w:pPr>
            <w:r w:rsidRPr="000B341C">
              <w:t>1. 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732D0" w14:textId="76E3C3DF" w:rsidR="000B341C" w:rsidRPr="000B341C" w:rsidRDefault="000B341C" w:rsidP="000B341C">
            <w:pPr>
              <w:spacing w:line="360" w:lineRule="auto"/>
            </w:pPr>
            <w:r w:rsidRPr="000B341C">
              <w:t>sic: d</w:t>
            </w:r>
            <w:r w:rsidRPr="000B341C">
              <w:rPr>
                <w:vertAlign w:val="superscript"/>
              </w:rPr>
              <w:t>2</w:t>
            </w:r>
            <w:r w:rsidRPr="000B341C">
              <w:t>. Siehe Korrekturen 2: zu dis</w:t>
            </w:r>
            <w:r w:rsidRPr="000B341C">
              <w:rPr>
                <w:vertAlign w:val="superscript"/>
              </w:rPr>
              <w:t>2</w:t>
            </w:r>
            <w:r w:rsidRPr="000B341C">
              <w:t xml:space="preserve"> hinzugefügt. </w:t>
            </w:r>
          </w:p>
        </w:tc>
      </w:tr>
      <w:tr w:rsidR="000B341C" w:rsidRPr="000B341C" w14:paraId="4C383451" w14:textId="77777777" w:rsidTr="000B341C"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7DF32" w14:textId="77777777" w:rsidR="000B341C" w:rsidRPr="000B341C" w:rsidRDefault="000B341C" w:rsidP="000B341C">
            <w:pPr>
              <w:spacing w:line="360" w:lineRule="auto"/>
            </w:pPr>
            <w:r w:rsidRPr="000B341C"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A6904" w14:textId="77777777" w:rsidR="000B341C" w:rsidRPr="000B341C" w:rsidRDefault="000B341C" w:rsidP="000B341C">
            <w:pPr>
              <w:spacing w:line="360" w:lineRule="auto"/>
            </w:pPr>
            <w:r w:rsidRPr="000B341C"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B8F01" w14:textId="77777777" w:rsidR="000B341C" w:rsidRPr="000B341C" w:rsidRDefault="000B341C" w:rsidP="000B341C">
            <w:pPr>
              <w:spacing w:line="360" w:lineRule="auto"/>
            </w:pPr>
            <w:r w:rsidRPr="000B341C">
              <w:t>letzte 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9D6F4" w14:textId="77777777" w:rsidR="000B341C" w:rsidRPr="000B341C" w:rsidRDefault="000B341C" w:rsidP="000B341C">
            <w:pPr>
              <w:spacing w:line="360" w:lineRule="auto"/>
            </w:pPr>
            <w:r w:rsidRPr="000B341C">
              <w:t xml:space="preserve">Text: Punkt nach </w:t>
            </w:r>
            <w:r w:rsidRPr="000B341C">
              <w:rPr>
                <w:i/>
                <w:iCs/>
              </w:rPr>
              <w:t>nach</w:t>
            </w:r>
            <w:r w:rsidRPr="000B341C">
              <w:t xml:space="preserve"> ergänzt mit Blick auf G</w:t>
            </w:r>
            <w:r w:rsidRPr="000B341C">
              <w:rPr>
                <w:b/>
                <w:bCs/>
              </w:rPr>
              <w:t>eorge_DsR</w:t>
            </w:r>
            <w:r w:rsidRPr="000B341C">
              <w:t>.</w:t>
            </w:r>
          </w:p>
        </w:tc>
      </w:tr>
    </w:tbl>
    <w:p w14:paraId="578B9E32" w14:textId="77777777" w:rsidR="009E57FD" w:rsidRPr="004F02B9" w:rsidRDefault="009E57FD" w:rsidP="002E4258">
      <w:pPr>
        <w:spacing w:line="360" w:lineRule="auto"/>
        <w:rPr>
          <w:lang w:val="de-CH"/>
        </w:rPr>
      </w:pPr>
    </w:p>
    <w:sectPr w:rsidR="009E57FD" w:rsidRPr="004F02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52BFD"/>
    <w:rsid w:val="002E4258"/>
    <w:rsid w:val="003401D2"/>
    <w:rsid w:val="004F02B9"/>
    <w:rsid w:val="004F394C"/>
    <w:rsid w:val="00561A93"/>
    <w:rsid w:val="0056294F"/>
    <w:rsid w:val="00750957"/>
    <w:rsid w:val="00757FB1"/>
    <w:rsid w:val="008C5B17"/>
    <w:rsid w:val="009C04A3"/>
    <w:rsid w:val="009E57FD"/>
    <w:rsid w:val="00A959A7"/>
    <w:rsid w:val="00B43E5F"/>
    <w:rsid w:val="00C526BC"/>
    <w:rsid w:val="00CD00F1"/>
    <w:rsid w:val="00CF16D8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5</cp:revision>
  <dcterms:created xsi:type="dcterms:W3CDTF">2024-11-19T13:09:00Z</dcterms:created>
  <dcterms:modified xsi:type="dcterms:W3CDTF">2024-11-19T13:20:00Z</dcterms:modified>
</cp:coreProperties>
</file>