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3848F60F" w:rsidR="002E4258" w:rsidRDefault="00F74D6D" w:rsidP="002E4258">
      <w:pPr>
        <w:spacing w:line="360" w:lineRule="auto"/>
      </w:pPr>
      <w:r>
        <w:rPr>
          <w:b/>
        </w:rPr>
        <w:t>M 1</w:t>
      </w:r>
      <w:r w:rsidR="00A3578E">
        <w:rPr>
          <w:b/>
        </w:rPr>
        <w:t>46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62147D35" w14:textId="1068B7A0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Für die Edition der einzigen Textfassung von </w:t>
      </w:r>
      <w:r w:rsidRPr="004C635B">
        <w:rPr>
          <w:rFonts w:ascii="Times New Roman" w:hAnsi="Times New Roman" w:cs="Times New Roman"/>
          <w:sz w:val="20"/>
          <w:szCs w:val="20"/>
        </w:rPr>
        <w:t>„Das lockere Saatgefilde“ M 146</w:t>
      </w:r>
      <w:r>
        <w:rPr>
          <w:rFonts w:ascii="Times New Roman" w:hAnsi="Times New Roman" w:cs="Times New Roman"/>
          <w:sz w:val="20"/>
          <w:szCs w:val="20"/>
        </w:rPr>
        <w:t xml:space="preserve"> ist </w:t>
      </w:r>
      <w:r w:rsidRPr="00601145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einzige relevante Quelle. </w:t>
      </w:r>
    </w:p>
    <w:p w14:paraId="47143956" w14:textId="53C1E596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03FD1">
        <w:rPr>
          <w:rFonts w:ascii="Times New Roman" w:hAnsi="Times New Roman" w:cs="Times New Roman"/>
          <w:sz w:val="20"/>
          <w:szCs w:val="20"/>
        </w:rPr>
        <w:t xml:space="preserve">Die in 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E03FD1">
        <w:rPr>
          <w:rFonts w:ascii="Times New Roman" w:hAnsi="Times New Roman" w:cs="Times New Roman"/>
          <w:sz w:val="20"/>
          <w:szCs w:val="20"/>
        </w:rPr>
        <w:t xml:space="preserve"> unterscheidbaren Korrekturschichten wurden mit Tinte auf Rasur </w:t>
      </w:r>
      <w:r>
        <w:rPr>
          <w:rFonts w:ascii="Times New Roman" w:hAnsi="Times New Roman" w:cs="Times New Roman"/>
          <w:sz w:val="20"/>
          <w:szCs w:val="20"/>
        </w:rPr>
        <w:t xml:space="preserve">oder Tektur </w:t>
      </w:r>
      <w:r w:rsidRPr="00E03FD1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highlight w:val="green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  <w:highlight w:val="green"/>
        </w:rPr>
        <w:t>1</w:t>
      </w:r>
      <w:r w:rsidRPr="00E03FD1">
        <w:rPr>
          <w:rFonts w:ascii="Times New Roman" w:hAnsi="Times New Roman" w:cs="Times New Roman"/>
          <w:sz w:val="20"/>
          <w:szCs w:val="20"/>
        </w:rPr>
        <w:t>) und mit Bleistift oder Buntstift (</w:t>
      </w:r>
      <w:r>
        <w:rPr>
          <w:rFonts w:ascii="Times New Roman" w:hAnsi="Times New Roman" w:cs="Times New Roman"/>
          <w:sz w:val="20"/>
          <w:szCs w:val="20"/>
          <w:highlight w:val="green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  <w:highlight w:val="green"/>
        </w:rPr>
        <w:t>2</w:t>
      </w:r>
      <w:r w:rsidRPr="00E03FD1">
        <w:rPr>
          <w:rFonts w:ascii="Times New Roman" w:hAnsi="Times New Roman" w:cs="Times New Roman"/>
          <w:sz w:val="20"/>
          <w:szCs w:val="20"/>
        </w:rPr>
        <w:t xml:space="preserve">) vorgenommen. Der Zustand vor </w:t>
      </w:r>
      <w:r>
        <w:rPr>
          <w:rFonts w:ascii="Times New Roman" w:hAnsi="Times New Roman" w:cs="Times New Roman"/>
          <w:sz w:val="20"/>
          <w:szCs w:val="20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</w:rPr>
        <w:t xml:space="preserve">1 ist nicht eindeutig zu entziffern. </w:t>
      </w:r>
      <w:r>
        <w:rPr>
          <w:rFonts w:ascii="Times New Roman" w:hAnsi="Times New Roman" w:cs="Times New Roman"/>
          <w:sz w:val="20"/>
          <w:szCs w:val="20"/>
        </w:rPr>
        <w:t xml:space="preserve">Der Zustand nach </w:t>
      </w:r>
      <w:r w:rsidRPr="00E03FD1">
        <w:rPr>
          <w:rFonts w:ascii="Times New Roman" w:hAnsi="Times New Roman" w:cs="Times New Roman"/>
          <w:sz w:val="20"/>
          <w:szCs w:val="20"/>
        </w:rPr>
        <w:t>Korrektur</w:t>
      </w:r>
      <w:r>
        <w:rPr>
          <w:rFonts w:ascii="Times New Roman" w:hAnsi="Times New Roman" w:cs="Times New Roman"/>
          <w:sz w:val="20"/>
          <w:szCs w:val="20"/>
        </w:rPr>
        <w:t>en</w:t>
      </w:r>
      <w:r w:rsidRPr="00E03FD1">
        <w:rPr>
          <w:rFonts w:ascii="Times New Roman" w:hAnsi="Times New Roman" w:cs="Times New Roman"/>
          <w:sz w:val="20"/>
          <w:szCs w:val="20"/>
        </w:rPr>
        <w:t xml:space="preserve"> 1 etablier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E03F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eine kohärente </w:t>
      </w:r>
      <w:r w:rsidRPr="00E03FD1">
        <w:rPr>
          <w:rFonts w:ascii="Times New Roman" w:hAnsi="Times New Roman" w:cs="Times New Roman"/>
          <w:sz w:val="20"/>
          <w:szCs w:val="20"/>
        </w:rPr>
        <w:t xml:space="preserve">Textfassung. </w:t>
      </w:r>
      <w:r>
        <w:rPr>
          <w:rFonts w:ascii="Times New Roman" w:hAnsi="Times New Roman" w:cs="Times New Roman"/>
          <w:sz w:val="20"/>
          <w:szCs w:val="20"/>
        </w:rPr>
        <w:t xml:space="preserve">Korrekturen </w:t>
      </w:r>
      <w:r w:rsidRPr="00E03FD1"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sind</w:t>
      </w:r>
      <w:r w:rsidRPr="00E03F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nicht immer eindeutig</w:t>
      </w:r>
      <w:r w:rsidRPr="00E03FD1">
        <w:rPr>
          <w:rFonts w:ascii="Times New Roman" w:hAnsi="Times New Roman" w:cs="Times New Roman"/>
          <w:sz w:val="20"/>
          <w:szCs w:val="20"/>
        </w:rPr>
        <w:t>.</w:t>
      </w:r>
    </w:p>
    <w:p w14:paraId="6DE88556" w14:textId="50919FDB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Hauptquelle für die Textedition von </w:t>
      </w:r>
      <w:r w:rsidRPr="004C635B">
        <w:rPr>
          <w:rFonts w:ascii="Times New Roman" w:hAnsi="Times New Roman" w:cs="Times New Roman"/>
          <w:sz w:val="20"/>
          <w:szCs w:val="20"/>
        </w:rPr>
        <w:t>„Das lockere Saatgefilde“ M 146</w:t>
      </w:r>
      <w:r>
        <w:rPr>
          <w:rFonts w:ascii="Times New Roman" w:hAnsi="Times New Roman" w:cs="Times New Roman"/>
          <w:sz w:val="20"/>
          <w:szCs w:val="20"/>
        </w:rPr>
        <w:t xml:space="preserve"> ist </w:t>
      </w:r>
      <w:r w:rsidRPr="004845D1">
        <w:rPr>
          <w:rFonts w:ascii="Times New Roman" w:hAnsi="Times New Roman" w:cs="Times New Roman"/>
          <w:b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inklusive</w:t>
      </w:r>
      <w:r w:rsidRPr="00E226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Korrekturen 1</w:t>
      </w:r>
      <w:r w:rsidRPr="00E2261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502011" w14:textId="77777777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8EAEE56" w14:textId="77777777" w:rsidR="00A3578E" w:rsidRDefault="00A3578E" w:rsidP="00A3578E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Textkritische Anmerkungen</w:t>
      </w:r>
    </w:p>
    <w:p w14:paraId="67C641FD" w14:textId="77777777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A3578E" w14:paraId="5F625C90" w14:textId="77777777" w:rsidTr="004C6576">
        <w:trPr>
          <w:cantSplit/>
        </w:trPr>
        <w:tc>
          <w:tcPr>
            <w:tcW w:w="921" w:type="dxa"/>
          </w:tcPr>
          <w:p w14:paraId="3BDE84B7" w14:textId="77777777" w:rsidR="00A3578E" w:rsidRDefault="00A3578E" w:rsidP="004C6576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62963958" w14:textId="77777777" w:rsidR="00A3578E" w:rsidRDefault="00A3578E" w:rsidP="004C6576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3822CF25" w14:textId="77777777" w:rsidR="00A3578E" w:rsidRDefault="00A3578E" w:rsidP="004C6576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2A7180AE" w14:textId="77777777" w:rsidR="00A3578E" w:rsidRDefault="00A3578E" w:rsidP="004C6576">
            <w:pPr>
              <w:spacing w:line="360" w:lineRule="auto"/>
            </w:pPr>
            <w:r>
              <w:t>Anmerkung</w:t>
            </w:r>
          </w:p>
        </w:tc>
      </w:tr>
      <w:tr w:rsidR="00A3578E" w14:paraId="2784F6A0" w14:textId="77777777" w:rsidTr="004C6576">
        <w:trPr>
          <w:cantSplit/>
        </w:trPr>
        <w:tc>
          <w:tcPr>
            <w:tcW w:w="921" w:type="dxa"/>
          </w:tcPr>
          <w:p w14:paraId="5B85F9D8" w14:textId="77777777" w:rsidR="00A3578E" w:rsidRDefault="00A3578E" w:rsidP="004C657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CEC523" w14:textId="77777777" w:rsidR="00A3578E" w:rsidRPr="001C4B6A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06D983F" w14:textId="77777777" w:rsidR="00A3578E" w:rsidRDefault="00A3578E" w:rsidP="004C6576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47767C22" w14:textId="77777777" w:rsidR="00A3578E" w:rsidRPr="001C4B6A" w:rsidRDefault="00A3578E" w:rsidP="004C6576">
            <w:pPr>
              <w:spacing w:line="360" w:lineRule="auto"/>
            </w:pPr>
            <w:r w:rsidRPr="00B97B27">
              <w:t>Text</w:t>
            </w:r>
            <w:r>
              <w:t xml:space="preserve"> sic: Silbentrennung </w:t>
            </w:r>
            <w:proofErr w:type="spellStart"/>
            <w:r w:rsidRPr="005D278B">
              <w:rPr>
                <w:i/>
                <w:iCs/>
              </w:rPr>
              <w:t>lo-cke</w:t>
            </w:r>
            <w:proofErr w:type="spellEnd"/>
            <w:r>
              <w:t>(-</w:t>
            </w:r>
            <w:proofErr w:type="spellStart"/>
            <w:r>
              <w:t>re</w:t>
            </w:r>
            <w:proofErr w:type="spellEnd"/>
            <w:r>
              <w:t>).</w:t>
            </w:r>
          </w:p>
        </w:tc>
      </w:tr>
      <w:tr w:rsidR="00A3578E" w14:paraId="441CDED1" w14:textId="77777777" w:rsidTr="004C6576">
        <w:trPr>
          <w:cantSplit/>
        </w:trPr>
        <w:tc>
          <w:tcPr>
            <w:tcW w:w="921" w:type="dxa"/>
          </w:tcPr>
          <w:p w14:paraId="32F61C89" w14:textId="77777777" w:rsidR="00A3578E" w:rsidRDefault="00A3578E" w:rsidP="004C657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26B18764" w14:textId="77777777" w:rsidR="00A3578E" w:rsidRDefault="00A3578E" w:rsidP="004C6576">
            <w:pPr>
              <w:spacing w:line="360" w:lineRule="auto"/>
            </w:pPr>
            <w:r w:rsidRPr="001C4B6A">
              <w:t>Ges.</w:t>
            </w:r>
          </w:p>
        </w:tc>
        <w:tc>
          <w:tcPr>
            <w:tcW w:w="1276" w:type="dxa"/>
          </w:tcPr>
          <w:p w14:paraId="03A3D615" w14:textId="77777777" w:rsidR="00A3578E" w:rsidRDefault="00A3578E" w:rsidP="004C6576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3F58936F" w14:textId="259C7C6B" w:rsidR="00A3578E" w:rsidRPr="002E1B9B" w:rsidRDefault="00A3578E" w:rsidP="004C6576">
            <w:pPr>
              <w:spacing w:line="360" w:lineRule="auto"/>
              <w:rPr>
                <w:i/>
              </w:rPr>
            </w:pPr>
            <w:r w:rsidRPr="00B97B27">
              <w:t>Text:</w:t>
            </w:r>
            <w:r w:rsidRPr="001C4B6A">
              <w:t xml:space="preserve"> Großschreibung </w:t>
            </w:r>
            <w:r w:rsidRPr="001C4B6A">
              <w:rPr>
                <w:i/>
              </w:rPr>
              <w:t>D</w:t>
            </w:r>
            <w:r>
              <w:rPr>
                <w:i/>
              </w:rPr>
              <w:t>a</w:t>
            </w:r>
            <w:r w:rsidRPr="001C4B6A">
              <w:t xml:space="preserve"> </w:t>
            </w:r>
            <w:r>
              <w:t xml:space="preserve">mit Blick </w:t>
            </w:r>
            <w:r w:rsidRPr="00A9087B">
              <w:t xml:space="preserve">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 w:rsidRPr="00A9087B">
              <w:t xml:space="preserve"> </w:t>
            </w:r>
            <w:r>
              <w:t>(</w:t>
            </w:r>
            <w:r w:rsidRPr="00521689">
              <w:t>am Zeilenanfang</w:t>
            </w:r>
            <w:r>
              <w:t>)</w:t>
            </w:r>
            <w:r w:rsidRPr="001C4B6A">
              <w:t xml:space="preserve">. </w:t>
            </w:r>
            <w:r w:rsidRPr="00351671">
              <w:rPr>
                <w:b/>
              </w:rPr>
              <w:t>A</w:t>
            </w:r>
            <w:bookmarkStart w:id="0" w:name="_GoBack"/>
            <w:bookmarkEnd w:id="0"/>
            <w:r w:rsidRPr="001C4B6A">
              <w:t xml:space="preserve">: </w:t>
            </w:r>
            <w:r w:rsidRPr="00475424">
              <w:t>Kurrentschrift unspezifisch hinsichtlich Groß-/Kleinschreibung</w:t>
            </w:r>
            <w:r w:rsidRPr="001C4B6A">
              <w:t>.</w:t>
            </w:r>
          </w:p>
        </w:tc>
      </w:tr>
      <w:tr w:rsidR="00A3578E" w14:paraId="4C53B20E" w14:textId="77777777" w:rsidTr="004C6576">
        <w:trPr>
          <w:cantSplit/>
        </w:trPr>
        <w:tc>
          <w:tcPr>
            <w:tcW w:w="921" w:type="dxa"/>
          </w:tcPr>
          <w:p w14:paraId="229CDB6F" w14:textId="77777777" w:rsidR="00A3578E" w:rsidRDefault="00A3578E" w:rsidP="004C657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769AED30" w14:textId="77777777" w:rsidR="00A3578E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08A4FA9" w14:textId="77777777" w:rsidR="00A3578E" w:rsidRDefault="00A3578E" w:rsidP="004C6576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</w:tcPr>
          <w:p w14:paraId="451EDEBC" w14:textId="77777777" w:rsidR="00A3578E" w:rsidRDefault="00A3578E" w:rsidP="004C6576">
            <w:pPr>
              <w:spacing w:line="360" w:lineRule="auto"/>
            </w:pPr>
            <w:r w:rsidRPr="00B97B27">
              <w:t>Text</w:t>
            </w:r>
            <w:r>
              <w:t xml:space="preserve"> sic: Silbentrennung </w:t>
            </w:r>
            <w:proofErr w:type="spellStart"/>
            <w:r>
              <w:rPr>
                <w:i/>
                <w:iCs/>
              </w:rPr>
              <w:t>fr</w:t>
            </w:r>
            <w:r w:rsidRPr="005D278B">
              <w:rPr>
                <w:i/>
                <w:iCs/>
              </w:rPr>
              <w:t>o-</w:t>
            </w:r>
            <w:r>
              <w:rPr>
                <w:i/>
                <w:iCs/>
              </w:rPr>
              <w:t>st</w:t>
            </w:r>
            <w:r w:rsidRPr="005D278B">
              <w:rPr>
                <w:i/>
                <w:iCs/>
              </w:rPr>
              <w:t>e</w:t>
            </w:r>
            <w:proofErr w:type="spellEnd"/>
            <w:r>
              <w:t>.</w:t>
            </w:r>
          </w:p>
        </w:tc>
      </w:tr>
      <w:tr w:rsidR="00A3578E" w14:paraId="3394AB04" w14:textId="77777777" w:rsidTr="004C6576">
        <w:trPr>
          <w:cantSplit/>
        </w:trPr>
        <w:tc>
          <w:tcPr>
            <w:tcW w:w="921" w:type="dxa"/>
          </w:tcPr>
          <w:p w14:paraId="41E2A22C" w14:textId="77777777" w:rsidR="00A3578E" w:rsidRDefault="00A3578E" w:rsidP="004C657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2E7438B8" w14:textId="77777777" w:rsidR="00A3578E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3BB0B04E" w14:textId="77777777" w:rsidR="00A3578E" w:rsidRDefault="00A3578E" w:rsidP="004C6576">
            <w:pPr>
              <w:spacing w:line="360" w:lineRule="auto"/>
            </w:pPr>
            <w:r>
              <w:t>5/16</w:t>
            </w:r>
          </w:p>
        </w:tc>
        <w:tc>
          <w:tcPr>
            <w:tcW w:w="5881" w:type="dxa"/>
          </w:tcPr>
          <w:p w14:paraId="0468626D" w14:textId="7F5DCC3D" w:rsidR="00A3578E" w:rsidRDefault="00A3578E" w:rsidP="004C6576">
            <w:pPr>
              <w:spacing w:line="360" w:lineRule="auto"/>
            </w:pPr>
            <w:r>
              <w:t xml:space="preserve">[p] </w:t>
            </w:r>
            <w:r w:rsidRPr="00D1407E">
              <w:rPr>
                <w:i/>
              </w:rPr>
              <w:t>zart</w:t>
            </w:r>
            <w:r>
              <w:t xml:space="preserve"> in einer Zeile angeordnet. </w:t>
            </w:r>
            <w:r w:rsidRPr="00351671">
              <w:rPr>
                <w:b/>
              </w:rPr>
              <w:t>A</w:t>
            </w:r>
            <w:r>
              <w:t xml:space="preserve">: [p] unter, </w:t>
            </w:r>
            <w:r w:rsidRPr="00D1407E">
              <w:rPr>
                <w:i/>
              </w:rPr>
              <w:t>zart</w:t>
            </w:r>
            <w:r>
              <w:t xml:space="preserve"> über dem System.</w:t>
            </w:r>
          </w:p>
        </w:tc>
      </w:tr>
      <w:tr w:rsidR="00A3578E" w14:paraId="69FA95AD" w14:textId="77777777" w:rsidTr="004C6576">
        <w:trPr>
          <w:cantSplit/>
        </w:trPr>
        <w:tc>
          <w:tcPr>
            <w:tcW w:w="921" w:type="dxa"/>
          </w:tcPr>
          <w:p w14:paraId="697193DD" w14:textId="77777777" w:rsidR="00A3578E" w:rsidRDefault="00A3578E" w:rsidP="004C657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45427634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</w:tcPr>
          <w:p w14:paraId="21BD7877" w14:textId="77777777" w:rsidR="00A3578E" w:rsidRDefault="00A3578E" w:rsidP="004C657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</w:tcPr>
          <w:p w14:paraId="7CC34352" w14:textId="77777777" w:rsidR="00A3578E" w:rsidRDefault="00A3578E" w:rsidP="004C6576">
            <w:pPr>
              <w:spacing w:line="360" w:lineRule="auto"/>
            </w:pPr>
            <w:r>
              <w:t>[f] versetzt von 2. Note.</w:t>
            </w:r>
          </w:p>
        </w:tc>
      </w:tr>
      <w:tr w:rsidR="00A3578E" w14:paraId="3EF01148" w14:textId="77777777" w:rsidTr="004C6576">
        <w:trPr>
          <w:cantSplit/>
        </w:trPr>
        <w:tc>
          <w:tcPr>
            <w:tcW w:w="921" w:type="dxa"/>
          </w:tcPr>
          <w:p w14:paraId="4D4CF579" w14:textId="77777777" w:rsidR="00A3578E" w:rsidRDefault="00A3578E" w:rsidP="004C657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1C7204D1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5D2F81F1" w14:textId="77777777" w:rsidR="00A3578E" w:rsidRDefault="00A3578E" w:rsidP="004C657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0298E75A" w14:textId="77777777" w:rsidR="00A3578E" w:rsidRDefault="00A3578E" w:rsidP="004C6576">
            <w:pPr>
              <w:spacing w:line="360" w:lineRule="auto"/>
            </w:pPr>
            <w:r w:rsidRPr="009D389E">
              <w:rPr>
                <w:i/>
              </w:rPr>
              <w:t>Anmerkung</w:t>
            </w:r>
            <w:r>
              <w:t xml:space="preserve"> [...]</w:t>
            </w:r>
            <w:r w:rsidRPr="00BD455C">
              <w:rPr>
                <w:i/>
                <w:iCs/>
              </w:rPr>
              <w:t>: zwischen f und e</w:t>
            </w:r>
            <w:r>
              <w:t xml:space="preserve">[.] versetzt vom oberen Seitenrand. Siehe </w:t>
            </w:r>
            <w:r w:rsidRPr="00BD455C">
              <w:rPr>
                <w:highlight w:val="green"/>
              </w:rPr>
              <w:t>Korr</w:t>
            </w:r>
            <w:r>
              <w:rPr>
                <w:highlight w:val="green"/>
              </w:rPr>
              <w:t>ekturen 2</w:t>
            </w:r>
            <w:r>
              <w:t xml:space="preserve">: </w:t>
            </w:r>
            <w:r w:rsidRPr="00BD455C">
              <w:rPr>
                <w:highlight w:val="cyan"/>
              </w:rPr>
              <w:t>Kreuznotenkopf</w:t>
            </w:r>
            <w:r>
              <w:t xml:space="preserve"> geändert zu ausgefülltem Notenkopf e</w:t>
            </w:r>
            <w:r w:rsidRPr="00BD455C">
              <w:rPr>
                <w:vertAlign w:val="superscript"/>
              </w:rPr>
              <w:t>1</w:t>
            </w:r>
            <w:r>
              <w:t xml:space="preserve">, </w:t>
            </w:r>
            <w:r w:rsidRPr="00BD455C">
              <w:rPr>
                <w:i/>
                <w:iCs/>
              </w:rPr>
              <w:t>Anm.</w:t>
            </w:r>
            <w:r>
              <w:t xml:space="preserve"> über der Note sowie Anmerkungstext gestrichen.</w:t>
            </w:r>
          </w:p>
        </w:tc>
      </w:tr>
      <w:tr w:rsidR="00A3578E" w14:paraId="394B1B7D" w14:textId="77777777" w:rsidTr="004C6576">
        <w:trPr>
          <w:cantSplit/>
        </w:trPr>
        <w:tc>
          <w:tcPr>
            <w:tcW w:w="921" w:type="dxa"/>
          </w:tcPr>
          <w:p w14:paraId="1AD3C9BB" w14:textId="77777777" w:rsidR="00A3578E" w:rsidRDefault="00A3578E" w:rsidP="004C657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49EEDBDB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6B7540FD" w14:textId="77777777" w:rsidR="00A3578E" w:rsidRDefault="00A3578E" w:rsidP="004C6576">
            <w:pPr>
              <w:spacing w:line="360" w:lineRule="auto"/>
            </w:pPr>
            <w:r>
              <w:t>8/16</w:t>
            </w:r>
          </w:p>
        </w:tc>
        <w:tc>
          <w:tcPr>
            <w:tcW w:w="5881" w:type="dxa"/>
          </w:tcPr>
          <w:p w14:paraId="0C4B2159" w14:textId="77777777" w:rsidR="00A3578E" w:rsidRPr="002F1E63" w:rsidRDefault="00A3578E" w:rsidP="004C6576">
            <w:pPr>
              <w:spacing w:line="360" w:lineRule="auto"/>
            </w:pPr>
            <w:r w:rsidRPr="009259D1">
              <w:rPr>
                <w:i/>
                <w:iCs/>
              </w:rPr>
              <w:t>linke Hand</w:t>
            </w:r>
            <w:r>
              <w:t xml:space="preserve"> abgekürzt zu </w:t>
            </w:r>
            <w:r w:rsidRPr="009259D1">
              <w:rPr>
                <w:i/>
                <w:iCs/>
              </w:rPr>
              <w:t>l. H.</w:t>
            </w:r>
            <w:r>
              <w:t xml:space="preserve"> </w:t>
            </w:r>
          </w:p>
        </w:tc>
      </w:tr>
      <w:tr w:rsidR="00A3578E" w14:paraId="3EC368E5" w14:textId="77777777" w:rsidTr="004C6576">
        <w:trPr>
          <w:cantSplit/>
        </w:trPr>
        <w:tc>
          <w:tcPr>
            <w:tcW w:w="921" w:type="dxa"/>
          </w:tcPr>
          <w:p w14:paraId="116A612E" w14:textId="77777777" w:rsidR="00A3578E" w:rsidRDefault="00A3578E" w:rsidP="004C657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</w:tcPr>
          <w:p w14:paraId="391EE23A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70D98D9B" w14:textId="77777777" w:rsidR="00A3578E" w:rsidRDefault="00A3578E" w:rsidP="004C6576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</w:tcPr>
          <w:p w14:paraId="651A5889" w14:textId="77777777" w:rsidR="00A3578E" w:rsidRDefault="00A3578E" w:rsidP="004C6576">
            <w:pPr>
              <w:spacing w:line="360" w:lineRule="auto"/>
            </w:pPr>
            <w:r w:rsidRPr="002F1E63">
              <w:t>[a] zu g</w:t>
            </w:r>
            <w:r w:rsidRPr="002F1E63">
              <w:rPr>
                <w:vertAlign w:val="superscript"/>
              </w:rPr>
              <w:t>2</w:t>
            </w:r>
            <w:r w:rsidRPr="002F1E63">
              <w:t xml:space="preserve"> </w:t>
            </w:r>
            <w:r>
              <w:t>korrigiert</w:t>
            </w:r>
            <w:r w:rsidRPr="002F1E63">
              <w:t xml:space="preserve"> zu [#] zu gis</w:t>
            </w:r>
            <w:r w:rsidRPr="002F1E63">
              <w:rPr>
                <w:vertAlign w:val="superscript"/>
              </w:rPr>
              <w:t>2</w:t>
            </w:r>
            <w:r>
              <w:t xml:space="preserve"> mit Blick auf 8/16 und 6/8. Siehe </w:t>
            </w:r>
            <w:r w:rsidRPr="00BD455C">
              <w:rPr>
                <w:highlight w:val="green"/>
              </w:rPr>
              <w:t>Kor</w:t>
            </w:r>
            <w:r>
              <w:rPr>
                <w:highlight w:val="green"/>
              </w:rPr>
              <w:t xml:space="preserve">rekturen </w:t>
            </w:r>
            <w:r w:rsidRPr="00044552">
              <w:rPr>
                <w:highlight w:val="green"/>
              </w:rPr>
              <w:t>2</w:t>
            </w:r>
            <w:r>
              <w:t xml:space="preserve">: [a] geändert zu [#]. </w:t>
            </w:r>
          </w:p>
        </w:tc>
      </w:tr>
      <w:tr w:rsidR="00A3578E" w14:paraId="2389CB6B" w14:textId="77777777" w:rsidTr="004C6576">
        <w:trPr>
          <w:cantSplit/>
        </w:trPr>
        <w:tc>
          <w:tcPr>
            <w:tcW w:w="921" w:type="dxa"/>
          </w:tcPr>
          <w:p w14:paraId="699BECF6" w14:textId="77777777" w:rsidR="00A3578E" w:rsidRDefault="00A3578E" w:rsidP="004C657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</w:tcPr>
          <w:p w14:paraId="1DDE760E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7A63C502" w14:textId="77777777" w:rsidR="00A3578E" w:rsidRDefault="00A3578E" w:rsidP="004C6576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</w:tcPr>
          <w:p w14:paraId="6089DA55" w14:textId="77777777" w:rsidR="00A3578E" w:rsidRDefault="00A3578E" w:rsidP="004C6576">
            <w:pPr>
              <w:spacing w:line="360" w:lineRule="auto"/>
            </w:pPr>
            <w:r>
              <w:t xml:space="preserve">Anfang des Bogens versetzt von Anfang T. 9 (Fortführung eines Bogens nach Seitenwechsel). </w:t>
            </w:r>
          </w:p>
        </w:tc>
      </w:tr>
      <w:tr w:rsidR="00A3578E" w14:paraId="3509B9DF" w14:textId="77777777" w:rsidTr="004C6576">
        <w:trPr>
          <w:cantSplit/>
        </w:trPr>
        <w:tc>
          <w:tcPr>
            <w:tcW w:w="921" w:type="dxa"/>
          </w:tcPr>
          <w:p w14:paraId="784D87DB" w14:textId="77777777" w:rsidR="00A3578E" w:rsidRDefault="00A3578E" w:rsidP="004C657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5161E168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3112E92" w14:textId="77777777" w:rsidR="00A3578E" w:rsidRDefault="00A3578E" w:rsidP="004C6576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</w:tcPr>
          <w:p w14:paraId="35345E12" w14:textId="77777777" w:rsidR="00A3578E" w:rsidRDefault="00A3578E" w:rsidP="004C6576">
            <w:pPr>
              <w:spacing w:line="360" w:lineRule="auto"/>
            </w:pPr>
            <w:r>
              <w:t>c</w:t>
            </w:r>
            <w:r w:rsidRPr="00D7599B">
              <w:rPr>
                <w:vertAlign w:val="superscript"/>
              </w:rPr>
              <w:t>1</w:t>
            </w:r>
            <w:r>
              <w:t xml:space="preserve"> korrigiert zu d</w:t>
            </w:r>
            <w:r w:rsidRPr="00D7599B">
              <w:rPr>
                <w:vertAlign w:val="superscript"/>
              </w:rPr>
              <w:t>1</w:t>
            </w:r>
            <w:r>
              <w:t xml:space="preserve"> mit Blick auf Ligaturbogen von T. 8 und Ostinato-Struktur von T. 8 3/16 bis T. 9 2/8.</w:t>
            </w:r>
          </w:p>
        </w:tc>
      </w:tr>
      <w:tr w:rsidR="00A3578E" w14:paraId="3D357773" w14:textId="77777777" w:rsidTr="004C6576">
        <w:trPr>
          <w:cantSplit/>
        </w:trPr>
        <w:tc>
          <w:tcPr>
            <w:tcW w:w="921" w:type="dxa"/>
          </w:tcPr>
          <w:p w14:paraId="512C77FA" w14:textId="77777777" w:rsidR="00A3578E" w:rsidRDefault="00A3578E" w:rsidP="004C657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</w:tcPr>
          <w:p w14:paraId="3203951A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</w:tcPr>
          <w:p w14:paraId="4E7BD3C5" w14:textId="77777777" w:rsidR="00A3578E" w:rsidRDefault="00A3578E" w:rsidP="004C6576">
            <w:pPr>
              <w:spacing w:line="360" w:lineRule="auto"/>
            </w:pPr>
            <w:r>
              <w:t>11/16</w:t>
            </w:r>
          </w:p>
        </w:tc>
        <w:tc>
          <w:tcPr>
            <w:tcW w:w="5881" w:type="dxa"/>
          </w:tcPr>
          <w:p w14:paraId="7F7817C9" w14:textId="77777777" w:rsidR="00A3578E" w:rsidRPr="002F1E63" w:rsidRDefault="00A3578E" w:rsidP="004C6576">
            <w:pPr>
              <w:spacing w:line="360" w:lineRule="auto"/>
            </w:pPr>
            <w:r>
              <w:rPr>
                <w:i/>
                <w:iCs/>
              </w:rPr>
              <w:t>recht</w:t>
            </w:r>
            <w:r w:rsidRPr="009259D1">
              <w:rPr>
                <w:i/>
                <w:iCs/>
              </w:rPr>
              <w:t>e H</w:t>
            </w:r>
            <w:r>
              <w:rPr>
                <w:i/>
                <w:iCs/>
              </w:rPr>
              <w:t>.</w:t>
            </w:r>
            <w:r>
              <w:t xml:space="preserve"> abgekürzt zu </w:t>
            </w:r>
            <w:r>
              <w:rPr>
                <w:i/>
                <w:iCs/>
              </w:rPr>
              <w:t>r</w:t>
            </w:r>
            <w:r w:rsidRPr="009259D1">
              <w:rPr>
                <w:i/>
                <w:iCs/>
              </w:rPr>
              <w:t>. H.</w:t>
            </w:r>
            <w:r>
              <w:t xml:space="preserve"> </w:t>
            </w:r>
          </w:p>
        </w:tc>
      </w:tr>
      <w:tr w:rsidR="00A3578E" w14:paraId="6FD7FAF9" w14:textId="77777777" w:rsidTr="004C6576">
        <w:trPr>
          <w:cantSplit/>
        </w:trPr>
        <w:tc>
          <w:tcPr>
            <w:tcW w:w="921" w:type="dxa"/>
          </w:tcPr>
          <w:p w14:paraId="47345350" w14:textId="77777777" w:rsidR="00A3578E" w:rsidRDefault="00A3578E" w:rsidP="004C657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3D6D0A6A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1B3562FF" w14:textId="77777777" w:rsidR="00A3578E" w:rsidRDefault="00A3578E" w:rsidP="004C657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</w:tcPr>
          <w:p w14:paraId="6A2385FC" w14:textId="77777777" w:rsidR="00A3578E" w:rsidRDefault="00A3578E" w:rsidP="004C6576">
            <w:pPr>
              <w:spacing w:line="360" w:lineRule="auto"/>
            </w:pPr>
            <w:r>
              <w:t xml:space="preserve">Ende des Bogens versetzt von Ende T. 10 (Fortführung eines Bogens vor </w:t>
            </w:r>
            <w:proofErr w:type="spellStart"/>
            <w:r>
              <w:t>Akkoladenwechsel</w:t>
            </w:r>
            <w:proofErr w:type="spellEnd"/>
            <w:r>
              <w:t xml:space="preserve">). </w:t>
            </w:r>
          </w:p>
        </w:tc>
      </w:tr>
      <w:tr w:rsidR="00A3578E" w14:paraId="19E89411" w14:textId="77777777" w:rsidTr="004C6576">
        <w:trPr>
          <w:cantSplit/>
        </w:trPr>
        <w:tc>
          <w:tcPr>
            <w:tcW w:w="921" w:type="dxa"/>
          </w:tcPr>
          <w:p w14:paraId="4BC407E9" w14:textId="77777777" w:rsidR="00A3578E" w:rsidRDefault="00A3578E" w:rsidP="004C657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</w:tcPr>
          <w:p w14:paraId="3A704D63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01559D58" w14:textId="77777777" w:rsidR="00A3578E" w:rsidRDefault="00A3578E" w:rsidP="004C657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4C81EC4B" w14:textId="77777777" w:rsidR="00A3578E" w:rsidRDefault="00A3578E" w:rsidP="004C6576">
            <w:pPr>
              <w:spacing w:line="360" w:lineRule="auto"/>
            </w:pPr>
            <w:r>
              <w:t xml:space="preserve">Anfang des Bogens versetzt von Anfang T. 13 (Fortführung eines Bogens nach Seitenwechsel). </w:t>
            </w:r>
          </w:p>
          <w:p w14:paraId="2F52E359" w14:textId="4C714947" w:rsidR="00A3578E" w:rsidRDefault="00A3578E" w:rsidP="004C6576">
            <w:pPr>
              <w:spacing w:line="360" w:lineRule="auto"/>
            </w:pPr>
            <w:r w:rsidRPr="00B97B27">
              <w:t>Text:</w:t>
            </w:r>
            <w:r w:rsidRPr="001C4B6A">
              <w:t xml:space="preserve"> Großschreibung </w:t>
            </w:r>
            <w:r w:rsidRPr="001C4B6A">
              <w:rPr>
                <w:i/>
              </w:rPr>
              <w:t>D</w:t>
            </w:r>
            <w:r>
              <w:rPr>
                <w:i/>
              </w:rPr>
              <w:t>as</w:t>
            </w:r>
            <w:r w:rsidRPr="001C4B6A">
              <w:t xml:space="preserve"> </w:t>
            </w:r>
            <w:r>
              <w:t xml:space="preserve">mit Blick 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</w:t>
            </w:r>
            <w:r w:rsidRPr="001C4B6A">
              <w:t xml:space="preserve">. </w:t>
            </w:r>
            <w:r w:rsidRPr="00351671">
              <w:rPr>
                <w:b/>
              </w:rPr>
              <w:t>A</w:t>
            </w:r>
            <w:r w:rsidRPr="001C4B6A">
              <w:t xml:space="preserve">: </w:t>
            </w:r>
            <w:r w:rsidRPr="00475424">
              <w:t>Kurrentschrift unspezifisch hinsichtlich Groß-/Kleinschreibung</w:t>
            </w:r>
            <w:r w:rsidRPr="001C4B6A">
              <w:t>.</w:t>
            </w:r>
          </w:p>
        </w:tc>
      </w:tr>
      <w:tr w:rsidR="00A3578E" w14:paraId="628E6398" w14:textId="77777777" w:rsidTr="004C6576">
        <w:trPr>
          <w:cantSplit/>
        </w:trPr>
        <w:tc>
          <w:tcPr>
            <w:tcW w:w="921" w:type="dxa"/>
          </w:tcPr>
          <w:p w14:paraId="0A8515A3" w14:textId="77777777" w:rsidR="00A3578E" w:rsidRPr="00306352" w:rsidRDefault="00A3578E" w:rsidP="004C6576">
            <w:pPr>
              <w:spacing w:line="360" w:lineRule="auto"/>
              <w:rPr>
                <w:highlight w:val="red"/>
              </w:rPr>
            </w:pPr>
            <w:r w:rsidRPr="009E62E1">
              <w:t>13</w:t>
            </w:r>
          </w:p>
        </w:tc>
        <w:tc>
          <w:tcPr>
            <w:tcW w:w="1134" w:type="dxa"/>
          </w:tcPr>
          <w:p w14:paraId="2E9BD04E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2A92FBC1" w14:textId="77777777" w:rsidR="00A3578E" w:rsidRDefault="00A3578E" w:rsidP="004C6576">
            <w:pPr>
              <w:spacing w:line="360" w:lineRule="auto"/>
            </w:pPr>
            <w:r>
              <w:t>1/4–6/16</w:t>
            </w:r>
          </w:p>
        </w:tc>
        <w:tc>
          <w:tcPr>
            <w:tcW w:w="5881" w:type="dxa"/>
          </w:tcPr>
          <w:p w14:paraId="63D0F686" w14:textId="77777777" w:rsidR="00A3578E" w:rsidRPr="00EE4664" w:rsidRDefault="00A3578E" w:rsidP="004C6576">
            <w:pPr>
              <w:spacing w:line="360" w:lineRule="auto"/>
            </w:pPr>
            <w:r>
              <w:t>Text: Längenstrich von 1/4 bis 5/16 korrigiert zu Silbentrennstrich.</w:t>
            </w:r>
          </w:p>
        </w:tc>
      </w:tr>
      <w:tr w:rsidR="00A3578E" w14:paraId="7DB8F750" w14:textId="77777777" w:rsidTr="004C6576">
        <w:trPr>
          <w:cantSplit/>
        </w:trPr>
        <w:tc>
          <w:tcPr>
            <w:tcW w:w="921" w:type="dxa"/>
          </w:tcPr>
          <w:p w14:paraId="0B8FB429" w14:textId="77777777" w:rsidR="00A3578E" w:rsidRDefault="00A3578E" w:rsidP="004C657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</w:tcPr>
          <w:p w14:paraId="22FF38A0" w14:textId="77777777" w:rsidR="00A3578E" w:rsidRDefault="00A3578E" w:rsidP="004C657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2C20A7" w14:textId="77777777" w:rsidR="00A3578E" w:rsidRDefault="00A3578E" w:rsidP="004C6576">
            <w:pPr>
              <w:spacing w:line="360" w:lineRule="auto"/>
            </w:pPr>
            <w:r>
              <w:t>1–4/16</w:t>
            </w:r>
          </w:p>
        </w:tc>
        <w:tc>
          <w:tcPr>
            <w:tcW w:w="5881" w:type="dxa"/>
          </w:tcPr>
          <w:p w14:paraId="1BED67EF" w14:textId="77777777" w:rsidR="00A3578E" w:rsidRPr="00A9087B" w:rsidRDefault="00A3578E" w:rsidP="004C6576">
            <w:pPr>
              <w:spacing w:line="360" w:lineRule="auto"/>
            </w:pPr>
            <w:r w:rsidRPr="00A9087B">
              <w:t xml:space="preserve">Text sic: </w:t>
            </w:r>
            <w:r w:rsidRPr="00A9087B">
              <w:rPr>
                <w:i/>
              </w:rPr>
              <w:t>leicht-</w:t>
            </w:r>
            <w:proofErr w:type="spellStart"/>
            <w:r w:rsidRPr="00A9087B">
              <w:rPr>
                <w:i/>
              </w:rPr>
              <w:t>ge</w:t>
            </w:r>
            <w:proofErr w:type="spellEnd"/>
            <w:r w:rsidRPr="00A9087B">
              <w:rPr>
                <w:i/>
              </w:rPr>
              <w:t>-wirk-ten</w:t>
            </w:r>
            <w:r w:rsidRPr="00A9087B">
              <w:t xml:space="preserve">. </w:t>
            </w:r>
            <w:proofErr w:type="spellStart"/>
            <w:r w:rsidRPr="00A9087B">
              <w:rPr>
                <w:b/>
                <w:bCs/>
              </w:rPr>
              <w:t>George_DsR</w:t>
            </w:r>
            <w:proofErr w:type="spellEnd"/>
            <w:r w:rsidRPr="00A9087B">
              <w:t xml:space="preserve">: </w:t>
            </w:r>
            <w:r w:rsidRPr="00A9087B">
              <w:rPr>
                <w:i/>
                <w:iCs/>
              </w:rPr>
              <w:t>leichtgewirrten</w:t>
            </w:r>
            <w:r w:rsidRPr="00A9087B">
              <w:t>.</w:t>
            </w:r>
          </w:p>
        </w:tc>
      </w:tr>
      <w:tr w:rsidR="00A3578E" w14:paraId="0AAE528F" w14:textId="77777777" w:rsidTr="004C6576">
        <w:trPr>
          <w:cantSplit/>
        </w:trPr>
        <w:tc>
          <w:tcPr>
            <w:tcW w:w="921" w:type="dxa"/>
          </w:tcPr>
          <w:p w14:paraId="3BF4C0CF" w14:textId="77777777" w:rsidR="00A3578E" w:rsidRDefault="00A3578E" w:rsidP="004C6576">
            <w:pPr>
              <w:spacing w:line="360" w:lineRule="auto"/>
            </w:pPr>
            <w:r>
              <w:lastRenderedPageBreak/>
              <w:t>14</w:t>
            </w:r>
          </w:p>
        </w:tc>
        <w:tc>
          <w:tcPr>
            <w:tcW w:w="1134" w:type="dxa"/>
          </w:tcPr>
          <w:p w14:paraId="37958BB5" w14:textId="77777777" w:rsidR="00A3578E" w:rsidRDefault="00A3578E" w:rsidP="004C6576">
            <w:pPr>
              <w:spacing w:line="360" w:lineRule="auto"/>
            </w:pPr>
            <w:r w:rsidRPr="001C4B6A">
              <w:t>Ges.</w:t>
            </w:r>
          </w:p>
        </w:tc>
        <w:tc>
          <w:tcPr>
            <w:tcW w:w="1276" w:type="dxa"/>
          </w:tcPr>
          <w:p w14:paraId="7F1D75AB" w14:textId="77777777" w:rsidR="00A3578E" w:rsidRDefault="00A3578E" w:rsidP="004C657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</w:tcPr>
          <w:p w14:paraId="283815F0" w14:textId="31151238" w:rsidR="00A3578E" w:rsidRPr="002E1B9B" w:rsidRDefault="00A3578E" w:rsidP="004C6576">
            <w:pPr>
              <w:spacing w:line="360" w:lineRule="auto"/>
              <w:rPr>
                <w:i/>
              </w:rPr>
            </w:pPr>
            <w:r w:rsidRPr="00B97B27">
              <w:t>Text:</w:t>
            </w:r>
            <w:r w:rsidRPr="001C4B6A">
              <w:t xml:space="preserve"> Großschreibung </w:t>
            </w:r>
            <w:r w:rsidRPr="001C4B6A">
              <w:rPr>
                <w:i/>
              </w:rPr>
              <w:t>D</w:t>
            </w:r>
            <w:r>
              <w:rPr>
                <w:i/>
              </w:rPr>
              <w:t>ein</w:t>
            </w:r>
            <w:r w:rsidRPr="001C4B6A">
              <w:t xml:space="preserve"> </w:t>
            </w:r>
            <w:r>
              <w:t xml:space="preserve">mit Blick auf </w:t>
            </w:r>
            <w:proofErr w:type="spellStart"/>
            <w:r w:rsidRPr="00A9087B">
              <w:rPr>
                <w:b/>
                <w:bCs/>
              </w:rPr>
              <w:t>George_DJdS</w:t>
            </w:r>
            <w:proofErr w:type="spellEnd"/>
            <w:r>
              <w:t xml:space="preserve"> (</w:t>
            </w:r>
            <w:r w:rsidRPr="00521689">
              <w:t>am Zeilenanfang</w:t>
            </w:r>
            <w:r>
              <w:t>).</w:t>
            </w:r>
            <w:r w:rsidRPr="001C4B6A">
              <w:t xml:space="preserve"> </w:t>
            </w:r>
            <w:r w:rsidRPr="00351671">
              <w:rPr>
                <w:b/>
              </w:rPr>
              <w:t>A</w:t>
            </w:r>
            <w:r w:rsidRPr="001C4B6A">
              <w:t xml:space="preserve">: </w:t>
            </w:r>
            <w:r w:rsidRPr="00475424">
              <w:t>Kurrentschrift unspezifisch hinsichtlich Groß-/Kleinschreibung</w:t>
            </w:r>
            <w:r w:rsidRPr="009E62E1">
              <w:rPr>
                <w:highlight w:val="cyan"/>
              </w:rPr>
              <w:t>.</w:t>
            </w:r>
          </w:p>
        </w:tc>
      </w:tr>
      <w:tr w:rsidR="00A3578E" w14:paraId="5C94E4C7" w14:textId="77777777" w:rsidTr="004C6576">
        <w:trPr>
          <w:cantSplit/>
        </w:trPr>
        <w:tc>
          <w:tcPr>
            <w:tcW w:w="921" w:type="dxa"/>
          </w:tcPr>
          <w:p w14:paraId="5CA1FE88" w14:textId="77777777" w:rsidR="00A3578E" w:rsidRDefault="00A3578E" w:rsidP="004C6576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</w:tcPr>
          <w:p w14:paraId="4DAE854A" w14:textId="77777777" w:rsidR="00A3578E" w:rsidRDefault="00A3578E" w:rsidP="004C657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B3C5893" w14:textId="77777777" w:rsidR="00A3578E" w:rsidRDefault="00A3578E" w:rsidP="004C6576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</w:tcPr>
          <w:p w14:paraId="151EE070" w14:textId="77777777" w:rsidR="00A3578E" w:rsidRDefault="00A3578E" w:rsidP="004C6576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versetzt von 2/16.</w:t>
            </w:r>
          </w:p>
        </w:tc>
      </w:tr>
      <w:tr w:rsidR="00A3578E" w14:paraId="3956AE21" w14:textId="77777777" w:rsidTr="004C6576">
        <w:trPr>
          <w:cantSplit/>
        </w:trPr>
        <w:tc>
          <w:tcPr>
            <w:tcW w:w="921" w:type="dxa"/>
          </w:tcPr>
          <w:p w14:paraId="57199A0E" w14:textId="77777777" w:rsidR="00A3578E" w:rsidRDefault="00A3578E" w:rsidP="004C6576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</w:tcPr>
          <w:p w14:paraId="0C37FD48" w14:textId="77777777" w:rsidR="00A3578E" w:rsidRDefault="00A3578E" w:rsidP="004C657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AFC5FBD" w14:textId="77777777" w:rsidR="00A3578E" w:rsidRDefault="00A3578E" w:rsidP="004C657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</w:tcPr>
          <w:p w14:paraId="1EF1B26C" w14:textId="77777777" w:rsidR="00A3578E" w:rsidRPr="00802D59" w:rsidRDefault="00A3578E" w:rsidP="004C6576">
            <w:pPr>
              <w:spacing w:line="360" w:lineRule="auto"/>
              <w:rPr>
                <w:highlight w:val="red"/>
              </w:rPr>
            </w:pPr>
            <w:r w:rsidRPr="00B97B27">
              <w:t>Text:</w:t>
            </w:r>
            <w:r w:rsidRPr="001C4B6A">
              <w:t xml:space="preserve"> </w:t>
            </w:r>
            <w:r>
              <w:t>Punkt nach (</w:t>
            </w:r>
            <w:proofErr w:type="spellStart"/>
            <w:r>
              <w:t>feuch</w:t>
            </w:r>
            <w:proofErr w:type="spellEnd"/>
            <w:r>
              <w:t>-)</w:t>
            </w:r>
            <w:proofErr w:type="spellStart"/>
            <w:r w:rsidRPr="0068369E">
              <w:rPr>
                <w:i/>
                <w:iCs/>
              </w:rPr>
              <w:t>te</w:t>
            </w:r>
            <w:proofErr w:type="spellEnd"/>
            <w:r>
              <w:t xml:space="preserve"> ergänzt</w:t>
            </w:r>
            <w:r w:rsidRPr="001C4B6A">
              <w:t xml:space="preserve"> </w:t>
            </w:r>
            <w:r>
              <w:t xml:space="preserve">mit Blick auf </w:t>
            </w:r>
            <w:proofErr w:type="spellStart"/>
            <w:r w:rsidRPr="00A9087B">
              <w:t>G</w:t>
            </w:r>
            <w:r w:rsidRPr="00A9087B">
              <w:rPr>
                <w:b/>
                <w:bCs/>
              </w:rPr>
              <w:t>eorge_DJdS</w:t>
            </w:r>
            <w:proofErr w:type="spellEnd"/>
            <w:r w:rsidRPr="001C4B6A">
              <w:t>.</w:t>
            </w:r>
          </w:p>
        </w:tc>
      </w:tr>
    </w:tbl>
    <w:p w14:paraId="4D62FA1C" w14:textId="77777777" w:rsidR="00A3578E" w:rsidRDefault="00A3578E" w:rsidP="00A3578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78B9E32" w14:textId="77777777" w:rsidR="009E57FD" w:rsidRPr="00915B99" w:rsidRDefault="009E57FD" w:rsidP="00915B99">
      <w:pPr>
        <w:spacing w:line="360" w:lineRule="auto"/>
      </w:pPr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161F4"/>
    <w:rsid w:val="004F02B9"/>
    <w:rsid w:val="004F394C"/>
    <w:rsid w:val="00561A93"/>
    <w:rsid w:val="0056294F"/>
    <w:rsid w:val="00750957"/>
    <w:rsid w:val="00757FB1"/>
    <w:rsid w:val="008C5B17"/>
    <w:rsid w:val="00915B99"/>
    <w:rsid w:val="009C04A3"/>
    <w:rsid w:val="009E57FD"/>
    <w:rsid w:val="00A3578E"/>
    <w:rsid w:val="00A959A7"/>
    <w:rsid w:val="00B43E5F"/>
    <w:rsid w:val="00C526BC"/>
    <w:rsid w:val="00CA37D9"/>
    <w:rsid w:val="00CD00F1"/>
    <w:rsid w:val="00CF16D8"/>
    <w:rsid w:val="00D56EBD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styleId="KeinLeerraum">
    <w:name w:val="No Spacing"/>
    <w:uiPriority w:val="1"/>
    <w:qFormat/>
    <w:rsid w:val="00A3578E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2024-12-11T08:59:00Z</dcterms:created>
  <dcterms:modified xsi:type="dcterms:W3CDTF">2024-12-11T09:00:00Z</dcterms:modified>
</cp:coreProperties>
</file>