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060A5" w14:textId="2B205624" w:rsidR="002E4258" w:rsidRDefault="007D19D5" w:rsidP="002E4258">
      <w:pPr>
        <w:spacing w:line="360" w:lineRule="auto"/>
      </w:pPr>
      <w:r>
        <w:rPr>
          <w:b/>
        </w:rPr>
        <w:t xml:space="preserve">Op. </w:t>
      </w:r>
      <w:r w:rsidR="0078773B">
        <w:rPr>
          <w:b/>
        </w:rPr>
        <w:t>23</w:t>
      </w:r>
    </w:p>
    <w:p w14:paraId="28FACF66" w14:textId="77777777" w:rsidR="007D19D5" w:rsidRDefault="007D19D5" w:rsidP="007D19D5">
      <w:pPr>
        <w:spacing w:line="360" w:lineRule="auto"/>
        <w:outlineLvl w:val="0"/>
      </w:pPr>
    </w:p>
    <w:p w14:paraId="12957846" w14:textId="0E9650BE" w:rsidR="0078773B" w:rsidRDefault="0078773B" w:rsidP="0078773B">
      <w:pPr>
        <w:spacing w:line="360" w:lineRule="auto"/>
      </w:pPr>
      <w:r w:rsidRPr="00811D73">
        <w:t xml:space="preserve">Für die </w:t>
      </w:r>
      <w:r>
        <w:t>Edition der in den</w:t>
      </w:r>
      <w:r w:rsidRPr="00811D73">
        <w:t xml:space="preserve"> </w:t>
      </w:r>
      <w:r w:rsidRPr="00811D73">
        <w:rPr>
          <w:i/>
        </w:rPr>
        <w:t>Drei Gesänge</w:t>
      </w:r>
      <w:r>
        <w:rPr>
          <w:i/>
        </w:rPr>
        <w:t>n</w:t>
      </w:r>
      <w:r w:rsidRPr="00811D73">
        <w:rPr>
          <w:i/>
        </w:rPr>
        <w:t xml:space="preserve"> aus </w:t>
      </w:r>
      <w:proofErr w:type="spellStart"/>
      <w:r w:rsidRPr="00811D73">
        <w:rPr>
          <w:iCs/>
        </w:rPr>
        <w:t>Viae</w:t>
      </w:r>
      <w:proofErr w:type="spellEnd"/>
      <w:r w:rsidRPr="00811D73">
        <w:rPr>
          <w:iCs/>
        </w:rPr>
        <w:t xml:space="preserve"> </w:t>
      </w:r>
      <w:proofErr w:type="spellStart"/>
      <w:r w:rsidRPr="00811D73">
        <w:rPr>
          <w:iCs/>
        </w:rPr>
        <w:t>Inviae</w:t>
      </w:r>
      <w:proofErr w:type="spellEnd"/>
      <w:r w:rsidRPr="00811D73">
        <w:rPr>
          <w:i/>
        </w:rPr>
        <w:t xml:space="preserve"> von Hildegard </w:t>
      </w:r>
      <w:proofErr w:type="spellStart"/>
      <w:r w:rsidRPr="00811D73">
        <w:rPr>
          <w:i/>
        </w:rPr>
        <w:t>Jone</w:t>
      </w:r>
      <w:proofErr w:type="spellEnd"/>
      <w:r w:rsidRPr="00811D73">
        <w:rPr>
          <w:i/>
        </w:rPr>
        <w:t xml:space="preserve"> </w:t>
      </w:r>
      <w:r w:rsidRPr="00811D73">
        <w:rPr>
          <w:iCs/>
        </w:rPr>
        <w:t>op. 23</w:t>
      </w:r>
      <w:r w:rsidRPr="00811D73">
        <w:rPr>
          <w:b/>
          <w:bCs/>
          <w:i/>
        </w:rPr>
        <w:t xml:space="preserve"> </w:t>
      </w:r>
      <w:r>
        <w:t>versammelten</w:t>
      </w:r>
      <w:r w:rsidRPr="00811D73">
        <w:t xml:space="preserve"> Textfassungen </w:t>
      </w:r>
      <w:r>
        <w:t xml:space="preserve">(I: „Das dunkle Herz“ M 314, II: „Es stürzt aus Höhen Frische“ M 313, III: „Herr Jesus mein“ M 312) sind </w:t>
      </w:r>
      <w:r>
        <w:rPr>
          <w:b/>
        </w:rPr>
        <w:t xml:space="preserve">C </w:t>
      </w:r>
      <w:r w:rsidRPr="00811D73">
        <w:t xml:space="preserve">und </w:t>
      </w:r>
      <w:r>
        <w:rPr>
          <w:b/>
        </w:rPr>
        <w:t>D</w:t>
      </w:r>
      <w:r w:rsidRPr="00811D73">
        <w:t xml:space="preserve"> </w:t>
      </w:r>
      <w:r>
        <w:t>relevante Quellen</w:t>
      </w:r>
      <w:r w:rsidRPr="00811D73">
        <w:t>.</w:t>
      </w:r>
      <w:r>
        <w:t xml:space="preserve"> </w:t>
      </w:r>
      <w:r w:rsidRPr="00ED5CB4">
        <w:rPr>
          <w:b/>
        </w:rPr>
        <w:t>A</w:t>
      </w:r>
      <w:r w:rsidRPr="00ED5CB4">
        <w:t xml:space="preserve"> </w:t>
      </w:r>
      <w:r>
        <w:t xml:space="preserve">und </w:t>
      </w:r>
      <w:r>
        <w:rPr>
          <w:b/>
          <w:bCs/>
        </w:rPr>
        <w:t>B</w:t>
      </w:r>
      <w:r>
        <w:t xml:space="preserve"> enthalten Skizzen bzw. Reihentabellen</w:t>
      </w:r>
      <w:r w:rsidRPr="00ED5CB4">
        <w:t xml:space="preserve"> (siehe </w:t>
      </w:r>
      <w:r>
        <w:rPr>
          <w:highlight w:val="green"/>
        </w:rPr>
        <w:t>Skizzen</w:t>
      </w:r>
      <w:r w:rsidRPr="00ED5CB4">
        <w:rPr>
          <w:highlight w:val="green"/>
        </w:rPr>
        <w:t>editionen</w:t>
      </w:r>
      <w:r w:rsidRPr="00ED5CB4">
        <w:t>).</w:t>
      </w:r>
    </w:p>
    <w:p w14:paraId="0B33DD11" w14:textId="35A8AA08" w:rsidR="0078773B" w:rsidRPr="00811D73" w:rsidRDefault="0078773B" w:rsidP="0078773B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</w:t>
      </w:r>
      <w:r w:rsidRPr="00811D73">
        <w:rPr>
          <w:rFonts w:ascii="Times New Roman" w:hAnsi="Times New Roman" w:cs="Times New Roman"/>
          <w:sz w:val="20"/>
          <w:szCs w:val="20"/>
        </w:rPr>
        <w:t xml:space="preserve"> ist Stichvorlage für</w:t>
      </w:r>
      <w:r>
        <w:rPr>
          <w:rFonts w:ascii="Times New Roman" w:hAnsi="Times New Roman" w:cs="Times New Roman"/>
          <w:sz w:val="20"/>
          <w:szCs w:val="20"/>
        </w:rPr>
        <w:t xml:space="preserve"> den Druck</w:t>
      </w:r>
      <w:r w:rsidRPr="00811D7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811D73">
        <w:rPr>
          <w:rFonts w:ascii="Times New Roman" w:hAnsi="Times New Roman" w:cs="Times New Roman"/>
          <w:sz w:val="20"/>
          <w:szCs w:val="20"/>
        </w:rPr>
        <w:t>.</w:t>
      </w:r>
    </w:p>
    <w:p w14:paraId="5FB47B2A" w14:textId="75CFFCED" w:rsidR="0078773B" w:rsidRDefault="0078773B" w:rsidP="0078773B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Hauptquelle für die</w:t>
      </w:r>
      <w:r w:rsidRPr="00811D7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Werkedition der </w:t>
      </w:r>
      <w:r w:rsidRPr="00811D73">
        <w:rPr>
          <w:rFonts w:ascii="Times New Roman" w:hAnsi="Times New Roman" w:cs="Times New Roman"/>
          <w:i/>
          <w:sz w:val="20"/>
          <w:szCs w:val="20"/>
        </w:rPr>
        <w:t xml:space="preserve">Drei Gesänge aus </w:t>
      </w:r>
      <w:proofErr w:type="spellStart"/>
      <w:r w:rsidRPr="00811D73">
        <w:rPr>
          <w:rFonts w:ascii="Times New Roman" w:hAnsi="Times New Roman" w:cs="Times New Roman"/>
          <w:iCs/>
          <w:sz w:val="20"/>
          <w:szCs w:val="20"/>
        </w:rPr>
        <w:t>Viae</w:t>
      </w:r>
      <w:proofErr w:type="spellEnd"/>
      <w:r w:rsidRPr="00811D73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811D73">
        <w:rPr>
          <w:rFonts w:ascii="Times New Roman" w:hAnsi="Times New Roman" w:cs="Times New Roman"/>
          <w:iCs/>
          <w:sz w:val="20"/>
          <w:szCs w:val="20"/>
        </w:rPr>
        <w:t>Inviae</w:t>
      </w:r>
      <w:proofErr w:type="spellEnd"/>
      <w:r w:rsidRPr="00811D73">
        <w:rPr>
          <w:rFonts w:ascii="Times New Roman" w:hAnsi="Times New Roman" w:cs="Times New Roman"/>
          <w:i/>
          <w:sz w:val="20"/>
          <w:szCs w:val="20"/>
        </w:rPr>
        <w:t xml:space="preserve"> von Hildegard </w:t>
      </w:r>
      <w:proofErr w:type="spellStart"/>
      <w:r w:rsidRPr="00811D73">
        <w:rPr>
          <w:rFonts w:ascii="Times New Roman" w:hAnsi="Times New Roman" w:cs="Times New Roman"/>
          <w:i/>
          <w:sz w:val="20"/>
          <w:szCs w:val="20"/>
        </w:rPr>
        <w:t>Jone</w:t>
      </w:r>
      <w:proofErr w:type="spellEnd"/>
      <w:r w:rsidRPr="00811D7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811D73">
        <w:rPr>
          <w:rFonts w:ascii="Times New Roman" w:hAnsi="Times New Roman" w:cs="Times New Roman"/>
          <w:iCs/>
          <w:sz w:val="20"/>
          <w:szCs w:val="20"/>
        </w:rPr>
        <w:t>op. 23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811D73">
        <w:rPr>
          <w:rFonts w:ascii="Times New Roman" w:hAnsi="Times New Roman" w:cs="Times New Roman"/>
          <w:sz w:val="20"/>
          <w:szCs w:val="20"/>
        </w:rPr>
        <w:t xml:space="preserve">ist </w:t>
      </w:r>
      <w:r>
        <w:rPr>
          <w:rFonts w:ascii="Times New Roman" w:hAnsi="Times New Roman" w:cs="Times New Roman"/>
          <w:sz w:val="20"/>
          <w:szCs w:val="20"/>
        </w:rPr>
        <w:t xml:space="preserve">der Druck </w:t>
      </w:r>
      <w:r w:rsidRPr="00811D73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811D73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11D73">
        <w:rPr>
          <w:rFonts w:ascii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ist</w:t>
      </w:r>
      <w:r w:rsidRPr="00810F7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Referenzquelle. </w:t>
      </w:r>
    </w:p>
    <w:p w14:paraId="29E5D79F" w14:textId="77777777" w:rsidR="0078773B" w:rsidRDefault="0078773B" w:rsidP="0078773B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718DAEAC" w14:textId="77777777" w:rsidR="0078773B" w:rsidRDefault="0078773B" w:rsidP="0078773B">
      <w:pPr>
        <w:pStyle w:val="KeinLeerraum"/>
        <w:spacing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 Textkritische Anmerkungen</w:t>
      </w:r>
    </w:p>
    <w:p w14:paraId="6372FA5D" w14:textId="77777777" w:rsidR="0078773B" w:rsidRDefault="0078773B" w:rsidP="0078773B">
      <w:pPr>
        <w:spacing w:line="360" w:lineRule="auto"/>
      </w:pPr>
    </w:p>
    <w:p w14:paraId="4CFBA19E" w14:textId="77777777" w:rsidR="0078773B" w:rsidRDefault="0078773B" w:rsidP="0078773B">
      <w:pPr>
        <w:spacing w:line="360" w:lineRule="auto"/>
      </w:pPr>
      <w:r w:rsidRPr="00D73969">
        <w:rPr>
          <w:highlight w:val="cyan"/>
        </w:rPr>
        <w:t xml:space="preserve">Die Schreibweise der Titel in </w:t>
      </w:r>
      <w:r>
        <w:rPr>
          <w:b/>
          <w:highlight w:val="cyan"/>
        </w:rPr>
        <w:t>D</w:t>
      </w:r>
      <w:r w:rsidRPr="00D73969">
        <w:rPr>
          <w:highlight w:val="cyan"/>
        </w:rPr>
        <w:t xml:space="preserve"> mit </w:t>
      </w:r>
      <w:r>
        <w:rPr>
          <w:highlight w:val="cyan"/>
        </w:rPr>
        <w:t>Versalien</w:t>
      </w:r>
      <w:r w:rsidRPr="00D73969">
        <w:rPr>
          <w:highlight w:val="cyan"/>
        </w:rPr>
        <w:t xml:space="preserve"> </w:t>
      </w:r>
      <w:r>
        <w:rPr>
          <w:highlight w:val="cyan"/>
        </w:rPr>
        <w:t xml:space="preserve">sowie die </w:t>
      </w:r>
      <w:r w:rsidRPr="00EB64EC">
        <w:rPr>
          <w:highlight w:val="cyan"/>
        </w:rPr>
        <w:t xml:space="preserve">Auszeichnung von </w:t>
      </w:r>
      <w:proofErr w:type="spellStart"/>
      <w:r w:rsidRPr="00EB64EC">
        <w:rPr>
          <w:i/>
          <w:iCs/>
          <w:highlight w:val="cyan"/>
        </w:rPr>
        <w:t>Viae</w:t>
      </w:r>
      <w:proofErr w:type="spellEnd"/>
      <w:r w:rsidRPr="00EB64EC">
        <w:rPr>
          <w:i/>
          <w:iCs/>
          <w:highlight w:val="cyan"/>
        </w:rPr>
        <w:t xml:space="preserve"> </w:t>
      </w:r>
      <w:proofErr w:type="spellStart"/>
      <w:r w:rsidRPr="00EB64EC">
        <w:rPr>
          <w:i/>
          <w:iCs/>
          <w:highlight w:val="cyan"/>
        </w:rPr>
        <w:t>inviae</w:t>
      </w:r>
      <w:proofErr w:type="spellEnd"/>
      <w:r w:rsidRPr="00EB64EC">
        <w:rPr>
          <w:highlight w:val="cyan"/>
        </w:rPr>
        <w:t xml:space="preserve"> </w:t>
      </w:r>
      <w:r w:rsidRPr="00D73969">
        <w:rPr>
          <w:highlight w:val="cyan"/>
        </w:rPr>
        <w:t>wurde vereinheitlichend geändert</w:t>
      </w:r>
      <w:r w:rsidRPr="00EB64EC">
        <w:rPr>
          <w:highlight w:val="cyan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"/>
        <w:gridCol w:w="1124"/>
        <w:gridCol w:w="1271"/>
        <w:gridCol w:w="5713"/>
      </w:tblGrid>
      <w:tr w:rsidR="0078773B" w14:paraId="5D8FDA89" w14:textId="77777777" w:rsidTr="00537EF2">
        <w:tc>
          <w:tcPr>
            <w:tcW w:w="948" w:type="dxa"/>
            <w:shd w:val="clear" w:color="auto" w:fill="auto"/>
          </w:tcPr>
          <w:p w14:paraId="6C741073" w14:textId="77777777" w:rsidR="0078773B" w:rsidRDefault="0078773B" w:rsidP="00537EF2">
            <w:pPr>
              <w:spacing w:line="360" w:lineRule="auto"/>
            </w:pPr>
            <w:r>
              <w:t>Takt</w:t>
            </w:r>
          </w:p>
        </w:tc>
        <w:tc>
          <w:tcPr>
            <w:tcW w:w="1124" w:type="dxa"/>
            <w:shd w:val="clear" w:color="auto" w:fill="auto"/>
          </w:tcPr>
          <w:p w14:paraId="3BA7F4C1" w14:textId="77777777" w:rsidR="0078773B" w:rsidRDefault="0078773B" w:rsidP="00537EF2">
            <w:pPr>
              <w:spacing w:line="360" w:lineRule="auto"/>
            </w:pPr>
            <w:r>
              <w:t>System</w:t>
            </w:r>
          </w:p>
        </w:tc>
        <w:tc>
          <w:tcPr>
            <w:tcW w:w="1271" w:type="dxa"/>
            <w:shd w:val="clear" w:color="auto" w:fill="auto"/>
          </w:tcPr>
          <w:p w14:paraId="35655606" w14:textId="77777777" w:rsidR="0078773B" w:rsidRDefault="0078773B" w:rsidP="00537EF2">
            <w:pPr>
              <w:spacing w:line="360" w:lineRule="auto"/>
            </w:pPr>
            <w:r>
              <w:t>Ort im Takt</w:t>
            </w:r>
          </w:p>
        </w:tc>
        <w:tc>
          <w:tcPr>
            <w:tcW w:w="5713" w:type="dxa"/>
            <w:shd w:val="clear" w:color="auto" w:fill="auto"/>
          </w:tcPr>
          <w:p w14:paraId="0BA1E9B7" w14:textId="77777777" w:rsidR="0078773B" w:rsidRDefault="0078773B" w:rsidP="00537EF2">
            <w:pPr>
              <w:spacing w:line="360" w:lineRule="auto"/>
            </w:pPr>
            <w:r>
              <w:t>Anmerkung</w:t>
            </w:r>
          </w:p>
        </w:tc>
      </w:tr>
      <w:tr w:rsidR="0078773B" w14:paraId="3B2132C0" w14:textId="77777777" w:rsidTr="00537EF2">
        <w:tc>
          <w:tcPr>
            <w:tcW w:w="9056" w:type="dxa"/>
            <w:gridSpan w:val="4"/>
            <w:shd w:val="clear" w:color="auto" w:fill="auto"/>
          </w:tcPr>
          <w:p w14:paraId="72BF976D" w14:textId="77777777" w:rsidR="0078773B" w:rsidRDefault="0078773B" w:rsidP="00537EF2">
            <w:pPr>
              <w:spacing w:line="360" w:lineRule="auto"/>
            </w:pPr>
            <w:r w:rsidRPr="00811D73">
              <w:rPr>
                <w:b/>
                <w:bCs/>
              </w:rPr>
              <w:t>I</w:t>
            </w:r>
            <w:r>
              <w:t xml:space="preserve"> („Das dunkle Herz“ M 314: einzige Textfassung)</w:t>
            </w:r>
          </w:p>
        </w:tc>
      </w:tr>
      <w:tr w:rsidR="0078773B" w14:paraId="144651BB" w14:textId="77777777" w:rsidTr="00537EF2">
        <w:tc>
          <w:tcPr>
            <w:tcW w:w="948" w:type="dxa"/>
            <w:shd w:val="clear" w:color="auto" w:fill="auto"/>
          </w:tcPr>
          <w:p w14:paraId="03A4B6DC" w14:textId="77777777" w:rsidR="0078773B" w:rsidRDefault="0078773B" w:rsidP="00537EF2">
            <w:pPr>
              <w:spacing w:line="360" w:lineRule="auto"/>
            </w:pPr>
            <w:r>
              <w:t>3</w:t>
            </w:r>
          </w:p>
        </w:tc>
        <w:tc>
          <w:tcPr>
            <w:tcW w:w="1124" w:type="dxa"/>
            <w:shd w:val="clear" w:color="auto" w:fill="auto"/>
          </w:tcPr>
          <w:p w14:paraId="6107D7DB" w14:textId="77777777" w:rsidR="0078773B" w:rsidRDefault="0078773B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1" w:type="dxa"/>
            <w:shd w:val="clear" w:color="auto" w:fill="auto"/>
          </w:tcPr>
          <w:p w14:paraId="04F0E6C5" w14:textId="77777777" w:rsidR="0078773B" w:rsidRDefault="0078773B" w:rsidP="00537EF2">
            <w:pPr>
              <w:spacing w:line="360" w:lineRule="auto"/>
            </w:pPr>
            <w:r>
              <w:t>8/8</w:t>
            </w:r>
          </w:p>
        </w:tc>
        <w:tc>
          <w:tcPr>
            <w:tcW w:w="5713" w:type="dxa"/>
            <w:shd w:val="clear" w:color="auto" w:fill="auto"/>
          </w:tcPr>
          <w:p w14:paraId="28D1D0DC" w14:textId="472706C9" w:rsidR="0078773B" w:rsidRDefault="0078773B" w:rsidP="00537EF2">
            <w:pPr>
              <w:spacing w:line="360" w:lineRule="auto"/>
            </w:pPr>
            <w:r>
              <w:t xml:space="preserve">Ende der </w:t>
            </w:r>
            <w:proofErr w:type="spellStart"/>
            <w:r>
              <w:t>Crescendogabel</w:t>
            </w:r>
            <w:proofErr w:type="spellEnd"/>
            <w:r>
              <w:t xml:space="preserve"> versetzt von Taktende gemäß </w:t>
            </w:r>
            <w:r w:rsidRPr="00CD7DF5">
              <w:rPr>
                <w:b/>
                <w:bCs/>
              </w:rPr>
              <w:t>C</w:t>
            </w:r>
            <w:r>
              <w:t>.</w:t>
            </w:r>
          </w:p>
        </w:tc>
      </w:tr>
      <w:tr w:rsidR="0078773B" w14:paraId="425DBC8E" w14:textId="77777777" w:rsidTr="00537EF2">
        <w:tc>
          <w:tcPr>
            <w:tcW w:w="948" w:type="dxa"/>
            <w:shd w:val="clear" w:color="auto" w:fill="auto"/>
          </w:tcPr>
          <w:p w14:paraId="68BA232F" w14:textId="77777777" w:rsidR="0078773B" w:rsidRDefault="0078773B" w:rsidP="00537EF2">
            <w:pPr>
              <w:spacing w:line="360" w:lineRule="auto"/>
            </w:pPr>
            <w:r>
              <w:t>6</w:t>
            </w:r>
          </w:p>
        </w:tc>
        <w:tc>
          <w:tcPr>
            <w:tcW w:w="1124" w:type="dxa"/>
            <w:shd w:val="clear" w:color="auto" w:fill="auto"/>
          </w:tcPr>
          <w:p w14:paraId="47E4C161" w14:textId="77777777" w:rsidR="0078773B" w:rsidRDefault="0078773B" w:rsidP="00537EF2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1" w:type="dxa"/>
            <w:shd w:val="clear" w:color="auto" w:fill="auto"/>
          </w:tcPr>
          <w:p w14:paraId="2DDB7105" w14:textId="77777777" w:rsidR="0078773B" w:rsidRDefault="0078773B" w:rsidP="00537EF2">
            <w:pPr>
              <w:spacing w:line="360" w:lineRule="auto"/>
            </w:pPr>
            <w:r>
              <w:t>1/8</w:t>
            </w:r>
          </w:p>
        </w:tc>
        <w:tc>
          <w:tcPr>
            <w:tcW w:w="5713" w:type="dxa"/>
            <w:shd w:val="clear" w:color="auto" w:fill="auto"/>
          </w:tcPr>
          <w:p w14:paraId="568B8AEE" w14:textId="3F3C1C12" w:rsidR="0078773B" w:rsidRDefault="0078773B" w:rsidP="00537EF2">
            <w:pPr>
              <w:spacing w:line="360" w:lineRule="auto"/>
            </w:pPr>
            <w:r>
              <w:t>[#] zu gis</w:t>
            </w:r>
            <w:r w:rsidRPr="00FA7DC0">
              <w:rPr>
                <w:vertAlign w:val="superscript"/>
              </w:rPr>
              <w:t>1</w:t>
            </w:r>
            <w:r>
              <w:t xml:space="preserve"> ergänzt. </w:t>
            </w:r>
            <w:r w:rsidRPr="00CD7DF5">
              <w:rPr>
                <w:b/>
                <w:bCs/>
              </w:rPr>
              <w:t>D</w:t>
            </w:r>
            <w:r>
              <w:t xml:space="preserve">: kein </w:t>
            </w:r>
            <w:proofErr w:type="spellStart"/>
            <w:r>
              <w:t>Akkoladenwechsel</w:t>
            </w:r>
            <w:proofErr w:type="spellEnd"/>
            <w:r>
              <w:t xml:space="preserve"> nach T. 5.</w:t>
            </w:r>
          </w:p>
        </w:tc>
      </w:tr>
      <w:tr w:rsidR="0078773B" w14:paraId="28291581" w14:textId="77777777" w:rsidTr="00537EF2">
        <w:tc>
          <w:tcPr>
            <w:tcW w:w="948" w:type="dxa"/>
            <w:shd w:val="clear" w:color="auto" w:fill="auto"/>
          </w:tcPr>
          <w:p w14:paraId="2117633D" w14:textId="77777777" w:rsidR="0078773B" w:rsidRDefault="0078773B" w:rsidP="00537EF2">
            <w:pPr>
              <w:spacing w:line="360" w:lineRule="auto"/>
            </w:pPr>
            <w:r>
              <w:t>6</w:t>
            </w:r>
          </w:p>
        </w:tc>
        <w:tc>
          <w:tcPr>
            <w:tcW w:w="1124" w:type="dxa"/>
            <w:shd w:val="clear" w:color="auto" w:fill="auto"/>
          </w:tcPr>
          <w:p w14:paraId="1946D1DC" w14:textId="77777777" w:rsidR="0078773B" w:rsidRDefault="0078773B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1" w:type="dxa"/>
            <w:shd w:val="clear" w:color="auto" w:fill="auto"/>
          </w:tcPr>
          <w:p w14:paraId="4CEDAF53" w14:textId="77777777" w:rsidR="0078773B" w:rsidRDefault="0078773B" w:rsidP="00537EF2">
            <w:pPr>
              <w:spacing w:line="360" w:lineRule="auto"/>
            </w:pPr>
            <w:r>
              <w:t>8/8</w:t>
            </w:r>
          </w:p>
        </w:tc>
        <w:tc>
          <w:tcPr>
            <w:tcW w:w="5713" w:type="dxa"/>
            <w:shd w:val="clear" w:color="auto" w:fill="auto"/>
          </w:tcPr>
          <w:p w14:paraId="556BEB27" w14:textId="000DAA39" w:rsidR="0078773B" w:rsidRDefault="0078773B" w:rsidP="00537EF2">
            <w:pPr>
              <w:spacing w:line="360" w:lineRule="auto"/>
            </w:pPr>
            <w:r>
              <w:t xml:space="preserve">Anfang der </w:t>
            </w:r>
            <w:proofErr w:type="spellStart"/>
            <w:r>
              <w:t>Decrescendogabel</w:t>
            </w:r>
            <w:proofErr w:type="spellEnd"/>
            <w:r>
              <w:t xml:space="preserve"> versetzt von T. 7 1/8 gemäß </w:t>
            </w:r>
            <w:r w:rsidRPr="00CD7DF5">
              <w:rPr>
                <w:b/>
                <w:bCs/>
              </w:rPr>
              <w:t>C</w:t>
            </w:r>
            <w:r>
              <w:t xml:space="preserve"> ante </w:t>
            </w:r>
            <w:proofErr w:type="spellStart"/>
            <w:r>
              <w:t>correcturam</w:t>
            </w:r>
            <w:proofErr w:type="spellEnd"/>
            <w:r>
              <w:t>.</w:t>
            </w:r>
          </w:p>
        </w:tc>
      </w:tr>
      <w:tr w:rsidR="0078773B" w14:paraId="3D31DA3E" w14:textId="77777777" w:rsidTr="00537EF2">
        <w:tc>
          <w:tcPr>
            <w:tcW w:w="948" w:type="dxa"/>
            <w:shd w:val="clear" w:color="auto" w:fill="auto"/>
          </w:tcPr>
          <w:p w14:paraId="4B2AC3A3" w14:textId="77777777" w:rsidR="0078773B" w:rsidRDefault="0078773B" w:rsidP="00537EF2">
            <w:pPr>
              <w:spacing w:line="360" w:lineRule="auto"/>
            </w:pPr>
            <w:r>
              <w:t>8</w:t>
            </w:r>
          </w:p>
        </w:tc>
        <w:tc>
          <w:tcPr>
            <w:tcW w:w="1124" w:type="dxa"/>
            <w:shd w:val="clear" w:color="auto" w:fill="auto"/>
          </w:tcPr>
          <w:p w14:paraId="42A032E2" w14:textId="77777777" w:rsidR="0078773B" w:rsidRDefault="0078773B" w:rsidP="00537EF2">
            <w:pPr>
              <w:spacing w:line="360" w:lineRule="auto"/>
            </w:pPr>
            <w:r>
              <w:t>Ges.</w:t>
            </w:r>
          </w:p>
        </w:tc>
        <w:tc>
          <w:tcPr>
            <w:tcW w:w="1271" w:type="dxa"/>
            <w:shd w:val="clear" w:color="auto" w:fill="auto"/>
          </w:tcPr>
          <w:p w14:paraId="16CCECCF" w14:textId="77777777" w:rsidR="0078773B" w:rsidRDefault="0078773B" w:rsidP="00537EF2">
            <w:pPr>
              <w:spacing w:line="360" w:lineRule="auto"/>
            </w:pPr>
            <w:r>
              <w:t>7–8/8</w:t>
            </w:r>
          </w:p>
        </w:tc>
        <w:tc>
          <w:tcPr>
            <w:tcW w:w="5713" w:type="dxa"/>
            <w:shd w:val="clear" w:color="auto" w:fill="auto"/>
          </w:tcPr>
          <w:p w14:paraId="4EA57978" w14:textId="77777777" w:rsidR="0078773B" w:rsidRDefault="0078773B" w:rsidP="00537EF2">
            <w:pPr>
              <w:spacing w:line="360" w:lineRule="auto"/>
            </w:pPr>
            <w:r>
              <w:t>Längenstrich ergänzt.</w:t>
            </w:r>
          </w:p>
        </w:tc>
      </w:tr>
      <w:tr w:rsidR="0078773B" w14:paraId="07D90707" w14:textId="77777777" w:rsidTr="00537EF2">
        <w:tc>
          <w:tcPr>
            <w:tcW w:w="948" w:type="dxa"/>
            <w:shd w:val="clear" w:color="auto" w:fill="auto"/>
          </w:tcPr>
          <w:p w14:paraId="3C8E5AB5" w14:textId="77777777" w:rsidR="0078773B" w:rsidRDefault="0078773B" w:rsidP="00537EF2">
            <w:pPr>
              <w:spacing w:line="360" w:lineRule="auto"/>
            </w:pPr>
            <w:r>
              <w:t>10</w:t>
            </w:r>
          </w:p>
        </w:tc>
        <w:tc>
          <w:tcPr>
            <w:tcW w:w="1124" w:type="dxa"/>
            <w:shd w:val="clear" w:color="auto" w:fill="auto"/>
          </w:tcPr>
          <w:p w14:paraId="3C3AB7F5" w14:textId="77777777" w:rsidR="0078773B" w:rsidRDefault="0078773B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1" w:type="dxa"/>
            <w:shd w:val="clear" w:color="auto" w:fill="auto"/>
          </w:tcPr>
          <w:p w14:paraId="33B0028E" w14:textId="77777777" w:rsidR="0078773B" w:rsidRDefault="0078773B" w:rsidP="00537EF2">
            <w:pPr>
              <w:spacing w:line="360" w:lineRule="auto"/>
            </w:pPr>
            <w:r>
              <w:t>8/8</w:t>
            </w:r>
          </w:p>
        </w:tc>
        <w:tc>
          <w:tcPr>
            <w:tcW w:w="5713" w:type="dxa"/>
            <w:shd w:val="clear" w:color="auto" w:fill="auto"/>
          </w:tcPr>
          <w:p w14:paraId="025EBF2E" w14:textId="2747EB5B" w:rsidR="0078773B" w:rsidRDefault="0078773B" w:rsidP="00537EF2">
            <w:pPr>
              <w:spacing w:line="360" w:lineRule="auto"/>
            </w:pPr>
            <w:r>
              <w:t xml:space="preserve">Anfang der </w:t>
            </w:r>
            <w:proofErr w:type="spellStart"/>
            <w:r>
              <w:t>Decrescendogabel</w:t>
            </w:r>
            <w:proofErr w:type="spellEnd"/>
            <w:r>
              <w:t xml:space="preserve"> versetzt von T. 11 1/8 gemäß </w:t>
            </w:r>
            <w:r w:rsidRPr="00CD7DF5">
              <w:rPr>
                <w:b/>
                <w:bCs/>
              </w:rPr>
              <w:t>C</w:t>
            </w:r>
            <w:r>
              <w:t xml:space="preserve"> ante </w:t>
            </w:r>
            <w:proofErr w:type="spellStart"/>
            <w:r>
              <w:t>correcturam</w:t>
            </w:r>
            <w:proofErr w:type="spellEnd"/>
            <w:r>
              <w:t>.</w:t>
            </w:r>
          </w:p>
        </w:tc>
      </w:tr>
      <w:tr w:rsidR="0078773B" w14:paraId="45547D28" w14:textId="77777777" w:rsidTr="00537EF2">
        <w:tc>
          <w:tcPr>
            <w:tcW w:w="948" w:type="dxa"/>
            <w:shd w:val="clear" w:color="auto" w:fill="auto"/>
          </w:tcPr>
          <w:p w14:paraId="2BEF5DAE" w14:textId="77777777" w:rsidR="0078773B" w:rsidRDefault="0078773B" w:rsidP="00537EF2">
            <w:pPr>
              <w:spacing w:line="360" w:lineRule="auto"/>
            </w:pPr>
            <w:r>
              <w:t>11</w:t>
            </w:r>
          </w:p>
        </w:tc>
        <w:tc>
          <w:tcPr>
            <w:tcW w:w="1124" w:type="dxa"/>
            <w:shd w:val="clear" w:color="auto" w:fill="auto"/>
          </w:tcPr>
          <w:p w14:paraId="18E9A748" w14:textId="77777777" w:rsidR="0078773B" w:rsidRDefault="0078773B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1" w:type="dxa"/>
            <w:shd w:val="clear" w:color="auto" w:fill="auto"/>
          </w:tcPr>
          <w:p w14:paraId="56C33FE5" w14:textId="77777777" w:rsidR="0078773B" w:rsidRDefault="0078773B" w:rsidP="00537EF2">
            <w:pPr>
              <w:spacing w:line="360" w:lineRule="auto"/>
            </w:pPr>
            <w:r>
              <w:t>7/8</w:t>
            </w:r>
          </w:p>
        </w:tc>
        <w:tc>
          <w:tcPr>
            <w:tcW w:w="5713" w:type="dxa"/>
            <w:shd w:val="clear" w:color="auto" w:fill="auto"/>
          </w:tcPr>
          <w:p w14:paraId="1B77285F" w14:textId="0D1CC0B4" w:rsidR="0078773B" w:rsidRDefault="0078773B" w:rsidP="00537EF2">
            <w:pPr>
              <w:spacing w:line="360" w:lineRule="auto"/>
            </w:pPr>
            <w:r>
              <w:t xml:space="preserve">Fermate ergänzt gemäß </w:t>
            </w:r>
            <w:r w:rsidRPr="00CD7DF5">
              <w:rPr>
                <w:b/>
                <w:bCs/>
              </w:rPr>
              <w:t>C</w:t>
            </w:r>
            <w:r>
              <w:t xml:space="preserve"> </w:t>
            </w:r>
            <w:proofErr w:type="spellStart"/>
            <w:r>
              <w:t>post</w:t>
            </w:r>
            <w:proofErr w:type="spellEnd"/>
            <w:r>
              <w:t xml:space="preserve"> </w:t>
            </w:r>
            <w:proofErr w:type="spellStart"/>
            <w:r>
              <w:t>correcturam</w:t>
            </w:r>
            <w:proofErr w:type="spellEnd"/>
            <w:r>
              <w:t xml:space="preserve"> und analog Ges. und </w:t>
            </w:r>
            <w:proofErr w:type="spellStart"/>
            <w:r>
              <w:t>Klav</w:t>
            </w:r>
            <w:proofErr w:type="spellEnd"/>
            <w:r>
              <w:t>. u.</w:t>
            </w:r>
          </w:p>
        </w:tc>
      </w:tr>
      <w:tr w:rsidR="0078773B" w14:paraId="6332DEC5" w14:textId="77777777" w:rsidTr="00537EF2">
        <w:tc>
          <w:tcPr>
            <w:tcW w:w="948" w:type="dxa"/>
            <w:shd w:val="clear" w:color="auto" w:fill="auto"/>
          </w:tcPr>
          <w:p w14:paraId="55524DA8" w14:textId="77777777" w:rsidR="0078773B" w:rsidRDefault="0078773B" w:rsidP="00537EF2">
            <w:pPr>
              <w:spacing w:line="360" w:lineRule="auto"/>
            </w:pPr>
            <w:r>
              <w:t>13</w:t>
            </w:r>
          </w:p>
        </w:tc>
        <w:tc>
          <w:tcPr>
            <w:tcW w:w="1124" w:type="dxa"/>
            <w:shd w:val="clear" w:color="auto" w:fill="auto"/>
          </w:tcPr>
          <w:p w14:paraId="517A15F9" w14:textId="77777777" w:rsidR="0078773B" w:rsidRDefault="0078773B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1" w:type="dxa"/>
            <w:shd w:val="clear" w:color="auto" w:fill="auto"/>
          </w:tcPr>
          <w:p w14:paraId="53A9D988" w14:textId="77777777" w:rsidR="0078773B" w:rsidRDefault="0078773B" w:rsidP="00537EF2">
            <w:pPr>
              <w:spacing w:line="360" w:lineRule="auto"/>
            </w:pPr>
            <w:r>
              <w:t>5/8</w:t>
            </w:r>
          </w:p>
        </w:tc>
        <w:tc>
          <w:tcPr>
            <w:tcW w:w="5713" w:type="dxa"/>
            <w:shd w:val="clear" w:color="auto" w:fill="auto"/>
          </w:tcPr>
          <w:p w14:paraId="360B1BB6" w14:textId="77777777" w:rsidR="0078773B" w:rsidRDefault="0078773B" w:rsidP="00537EF2">
            <w:pPr>
              <w:spacing w:line="360" w:lineRule="auto"/>
            </w:pPr>
            <w:r w:rsidRPr="00685E25">
              <w:rPr>
                <w:lang w:val="de-CH"/>
              </w:rPr>
              <w:t>Achtelpause als redundant weggelassen.</w:t>
            </w:r>
          </w:p>
        </w:tc>
      </w:tr>
      <w:tr w:rsidR="0078773B" w14:paraId="243CA608" w14:textId="77777777" w:rsidTr="00537EF2">
        <w:tc>
          <w:tcPr>
            <w:tcW w:w="948" w:type="dxa"/>
            <w:shd w:val="clear" w:color="auto" w:fill="auto"/>
          </w:tcPr>
          <w:p w14:paraId="31991A9D" w14:textId="77777777" w:rsidR="0078773B" w:rsidRDefault="0078773B" w:rsidP="00537EF2">
            <w:pPr>
              <w:spacing w:line="360" w:lineRule="auto"/>
            </w:pPr>
            <w:r>
              <w:t>15</w:t>
            </w:r>
          </w:p>
        </w:tc>
        <w:tc>
          <w:tcPr>
            <w:tcW w:w="1124" w:type="dxa"/>
            <w:shd w:val="clear" w:color="auto" w:fill="auto"/>
          </w:tcPr>
          <w:p w14:paraId="599EB3DA" w14:textId="77777777" w:rsidR="0078773B" w:rsidRDefault="0078773B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1" w:type="dxa"/>
            <w:shd w:val="clear" w:color="auto" w:fill="auto"/>
          </w:tcPr>
          <w:p w14:paraId="3866A297" w14:textId="77777777" w:rsidR="0078773B" w:rsidRDefault="0078773B" w:rsidP="00537EF2">
            <w:pPr>
              <w:spacing w:line="360" w:lineRule="auto"/>
            </w:pPr>
            <w:r>
              <w:t>1. Note</w:t>
            </w:r>
          </w:p>
        </w:tc>
        <w:tc>
          <w:tcPr>
            <w:tcW w:w="5713" w:type="dxa"/>
            <w:shd w:val="clear" w:color="auto" w:fill="auto"/>
          </w:tcPr>
          <w:p w14:paraId="54784003" w14:textId="231974D0" w:rsidR="0078773B" w:rsidRDefault="0078773B" w:rsidP="00537EF2">
            <w:pPr>
              <w:spacing w:line="360" w:lineRule="auto"/>
            </w:pPr>
            <w:r>
              <w:t xml:space="preserve">Ende der </w:t>
            </w:r>
            <w:proofErr w:type="spellStart"/>
            <w:r>
              <w:t>Decrescendogabel</w:t>
            </w:r>
            <w:proofErr w:type="spellEnd"/>
            <w:r>
              <w:t xml:space="preserve"> versetzt von Ende T. 14 gemäß </w:t>
            </w:r>
            <w:r w:rsidRPr="00CD7DF5">
              <w:rPr>
                <w:b/>
                <w:bCs/>
              </w:rPr>
              <w:t>C</w:t>
            </w:r>
            <w:r>
              <w:t xml:space="preserve"> ante </w:t>
            </w:r>
            <w:proofErr w:type="spellStart"/>
            <w:r>
              <w:t>correcturam</w:t>
            </w:r>
            <w:proofErr w:type="spellEnd"/>
            <w:r>
              <w:t>.</w:t>
            </w:r>
          </w:p>
        </w:tc>
      </w:tr>
      <w:tr w:rsidR="0078773B" w14:paraId="567EC326" w14:textId="77777777" w:rsidTr="00537EF2">
        <w:tc>
          <w:tcPr>
            <w:tcW w:w="948" w:type="dxa"/>
            <w:shd w:val="clear" w:color="auto" w:fill="auto"/>
          </w:tcPr>
          <w:p w14:paraId="45BA4CCF" w14:textId="77777777" w:rsidR="0078773B" w:rsidRDefault="0078773B" w:rsidP="00537EF2">
            <w:pPr>
              <w:spacing w:line="360" w:lineRule="auto"/>
            </w:pPr>
            <w:r>
              <w:t>17</w:t>
            </w:r>
          </w:p>
        </w:tc>
        <w:tc>
          <w:tcPr>
            <w:tcW w:w="1124" w:type="dxa"/>
            <w:shd w:val="clear" w:color="auto" w:fill="auto"/>
          </w:tcPr>
          <w:p w14:paraId="17217B1E" w14:textId="77777777" w:rsidR="0078773B" w:rsidRDefault="0078773B" w:rsidP="00537EF2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1" w:type="dxa"/>
            <w:shd w:val="clear" w:color="auto" w:fill="auto"/>
          </w:tcPr>
          <w:p w14:paraId="7A7CE02C" w14:textId="77777777" w:rsidR="0078773B" w:rsidRDefault="0078773B" w:rsidP="00537EF2">
            <w:pPr>
              <w:spacing w:line="360" w:lineRule="auto"/>
            </w:pPr>
            <w:r>
              <w:t>1/8</w:t>
            </w:r>
          </w:p>
        </w:tc>
        <w:tc>
          <w:tcPr>
            <w:tcW w:w="5713" w:type="dxa"/>
            <w:shd w:val="clear" w:color="auto" w:fill="auto"/>
          </w:tcPr>
          <w:p w14:paraId="23B0F39E" w14:textId="22A3049D" w:rsidR="0078773B" w:rsidRDefault="0078773B" w:rsidP="00537EF2">
            <w:pPr>
              <w:spacing w:line="360" w:lineRule="auto"/>
            </w:pPr>
            <w:r>
              <w:t xml:space="preserve">Ende der </w:t>
            </w:r>
            <w:proofErr w:type="spellStart"/>
            <w:r>
              <w:t>Decrescendogabel</w:t>
            </w:r>
            <w:proofErr w:type="spellEnd"/>
            <w:r>
              <w:t xml:space="preserve"> versetzt von Ende T. 16 gemäß </w:t>
            </w:r>
            <w:r w:rsidRPr="00CD7DF5">
              <w:rPr>
                <w:b/>
                <w:bCs/>
              </w:rPr>
              <w:t>C</w:t>
            </w:r>
            <w:r>
              <w:t>.</w:t>
            </w:r>
          </w:p>
        </w:tc>
      </w:tr>
      <w:tr w:rsidR="0078773B" w14:paraId="5F8D0153" w14:textId="77777777" w:rsidTr="00537EF2">
        <w:tc>
          <w:tcPr>
            <w:tcW w:w="948" w:type="dxa"/>
            <w:shd w:val="clear" w:color="auto" w:fill="auto"/>
          </w:tcPr>
          <w:p w14:paraId="58115EF9" w14:textId="77777777" w:rsidR="0078773B" w:rsidRDefault="0078773B" w:rsidP="00537EF2">
            <w:pPr>
              <w:spacing w:line="360" w:lineRule="auto"/>
            </w:pPr>
            <w:r>
              <w:t>17</w:t>
            </w:r>
          </w:p>
        </w:tc>
        <w:tc>
          <w:tcPr>
            <w:tcW w:w="1124" w:type="dxa"/>
            <w:shd w:val="clear" w:color="auto" w:fill="auto"/>
          </w:tcPr>
          <w:p w14:paraId="2D754BF4" w14:textId="77777777" w:rsidR="0078773B" w:rsidRDefault="0078773B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1" w:type="dxa"/>
            <w:shd w:val="clear" w:color="auto" w:fill="auto"/>
          </w:tcPr>
          <w:p w14:paraId="07EF8CC9" w14:textId="77777777" w:rsidR="0078773B" w:rsidRDefault="0078773B" w:rsidP="00537EF2">
            <w:pPr>
              <w:spacing w:line="360" w:lineRule="auto"/>
            </w:pPr>
            <w:r>
              <w:t>1. Note</w:t>
            </w:r>
          </w:p>
        </w:tc>
        <w:tc>
          <w:tcPr>
            <w:tcW w:w="5713" w:type="dxa"/>
            <w:shd w:val="clear" w:color="auto" w:fill="auto"/>
          </w:tcPr>
          <w:p w14:paraId="0BF8B6E4" w14:textId="77777777" w:rsidR="0078773B" w:rsidRDefault="0078773B" w:rsidP="00537EF2">
            <w:pPr>
              <w:spacing w:line="360" w:lineRule="auto"/>
            </w:pPr>
            <w:proofErr w:type="spellStart"/>
            <w:r>
              <w:t>Tenutostrich</w:t>
            </w:r>
            <w:proofErr w:type="spellEnd"/>
            <w:r>
              <w:t xml:space="preserve"> ergänzt.</w:t>
            </w:r>
          </w:p>
        </w:tc>
      </w:tr>
      <w:tr w:rsidR="0078773B" w14:paraId="7C7733A6" w14:textId="77777777" w:rsidTr="00537EF2">
        <w:tc>
          <w:tcPr>
            <w:tcW w:w="948" w:type="dxa"/>
            <w:shd w:val="clear" w:color="auto" w:fill="auto"/>
          </w:tcPr>
          <w:p w14:paraId="3F78A558" w14:textId="77777777" w:rsidR="0078773B" w:rsidRDefault="0078773B" w:rsidP="00537EF2">
            <w:pPr>
              <w:spacing w:line="360" w:lineRule="auto"/>
            </w:pPr>
            <w:r>
              <w:t>17</w:t>
            </w:r>
          </w:p>
          <w:p w14:paraId="126BF2CB" w14:textId="77777777" w:rsidR="0078773B" w:rsidRDefault="0078773B" w:rsidP="00537EF2">
            <w:pPr>
              <w:spacing w:line="360" w:lineRule="auto"/>
            </w:pPr>
            <w:r>
              <w:t>bis 18</w:t>
            </w:r>
          </w:p>
        </w:tc>
        <w:tc>
          <w:tcPr>
            <w:tcW w:w="1124" w:type="dxa"/>
            <w:shd w:val="clear" w:color="auto" w:fill="auto"/>
          </w:tcPr>
          <w:p w14:paraId="524E16B5" w14:textId="77777777" w:rsidR="0078773B" w:rsidRDefault="0078773B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1" w:type="dxa"/>
            <w:shd w:val="clear" w:color="auto" w:fill="auto"/>
          </w:tcPr>
          <w:p w14:paraId="18CA0A1A" w14:textId="77777777" w:rsidR="0078773B" w:rsidRDefault="0078773B" w:rsidP="00537EF2">
            <w:pPr>
              <w:spacing w:line="360" w:lineRule="auto"/>
            </w:pPr>
            <w:r>
              <w:t>Taktende</w:t>
            </w:r>
          </w:p>
          <w:p w14:paraId="19F253F3" w14:textId="77777777" w:rsidR="0078773B" w:rsidRDefault="0078773B" w:rsidP="00537EF2">
            <w:pPr>
              <w:spacing w:line="360" w:lineRule="auto"/>
            </w:pPr>
            <w:r>
              <w:t>Taktanfang</w:t>
            </w:r>
          </w:p>
        </w:tc>
        <w:tc>
          <w:tcPr>
            <w:tcW w:w="5713" w:type="dxa"/>
            <w:shd w:val="clear" w:color="auto" w:fill="auto"/>
          </w:tcPr>
          <w:p w14:paraId="008B5637" w14:textId="634D016D" w:rsidR="0078773B" w:rsidRDefault="0078773B" w:rsidP="00537EF2">
            <w:pPr>
              <w:spacing w:line="360" w:lineRule="auto"/>
            </w:pPr>
            <w:r>
              <w:t xml:space="preserve">Violinschlüssel versetzt von vor T. 18 2/8 und Kustos ergänzt gemäß </w:t>
            </w:r>
            <w:r w:rsidRPr="00CD7DF5">
              <w:rPr>
                <w:b/>
                <w:bCs/>
              </w:rPr>
              <w:t>C</w:t>
            </w:r>
            <w:r>
              <w:t xml:space="preserve">. </w:t>
            </w:r>
            <w:r w:rsidRPr="00CD7DF5">
              <w:rPr>
                <w:b/>
                <w:bCs/>
              </w:rPr>
              <w:t>D</w:t>
            </w:r>
            <w:r>
              <w:t xml:space="preserve">: kein </w:t>
            </w:r>
            <w:proofErr w:type="spellStart"/>
            <w:r>
              <w:t>Akkoladenwechsel</w:t>
            </w:r>
            <w:proofErr w:type="spellEnd"/>
            <w:r>
              <w:t xml:space="preserve"> nach T. 17.</w:t>
            </w:r>
          </w:p>
        </w:tc>
      </w:tr>
      <w:tr w:rsidR="0078773B" w14:paraId="6759B24E" w14:textId="77777777" w:rsidTr="00537EF2">
        <w:tc>
          <w:tcPr>
            <w:tcW w:w="948" w:type="dxa"/>
            <w:shd w:val="clear" w:color="auto" w:fill="auto"/>
          </w:tcPr>
          <w:p w14:paraId="040565F0" w14:textId="77777777" w:rsidR="0078773B" w:rsidRDefault="0078773B" w:rsidP="00537EF2">
            <w:pPr>
              <w:spacing w:line="360" w:lineRule="auto"/>
            </w:pPr>
            <w:r>
              <w:t>19</w:t>
            </w:r>
          </w:p>
        </w:tc>
        <w:tc>
          <w:tcPr>
            <w:tcW w:w="1124" w:type="dxa"/>
            <w:shd w:val="clear" w:color="auto" w:fill="auto"/>
          </w:tcPr>
          <w:p w14:paraId="5E246627" w14:textId="77777777" w:rsidR="0078773B" w:rsidRDefault="0078773B" w:rsidP="00537EF2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1" w:type="dxa"/>
            <w:shd w:val="clear" w:color="auto" w:fill="auto"/>
          </w:tcPr>
          <w:p w14:paraId="356FC853" w14:textId="77777777" w:rsidR="0078773B" w:rsidRDefault="0078773B" w:rsidP="00537EF2">
            <w:pPr>
              <w:spacing w:line="360" w:lineRule="auto"/>
            </w:pPr>
            <w:r>
              <w:t>1. Note</w:t>
            </w:r>
          </w:p>
        </w:tc>
        <w:tc>
          <w:tcPr>
            <w:tcW w:w="5713" w:type="dxa"/>
            <w:shd w:val="clear" w:color="auto" w:fill="auto"/>
          </w:tcPr>
          <w:p w14:paraId="1C64F00C" w14:textId="1C3CAF0E" w:rsidR="0078773B" w:rsidRDefault="0078773B" w:rsidP="00537EF2">
            <w:pPr>
              <w:spacing w:line="360" w:lineRule="auto"/>
            </w:pPr>
            <w:r>
              <w:t xml:space="preserve">Ende der </w:t>
            </w:r>
            <w:proofErr w:type="spellStart"/>
            <w:r>
              <w:t>Decrescendogabel</w:t>
            </w:r>
            <w:proofErr w:type="spellEnd"/>
            <w:r>
              <w:t xml:space="preserve"> versetzt von Ende T. 18 gemäß </w:t>
            </w:r>
            <w:r w:rsidRPr="00CD7DF5">
              <w:rPr>
                <w:b/>
                <w:bCs/>
              </w:rPr>
              <w:t>C</w:t>
            </w:r>
            <w:r>
              <w:t>.</w:t>
            </w:r>
          </w:p>
        </w:tc>
      </w:tr>
      <w:tr w:rsidR="0078773B" w14:paraId="73B459D0" w14:textId="77777777" w:rsidTr="00537EF2">
        <w:tc>
          <w:tcPr>
            <w:tcW w:w="948" w:type="dxa"/>
            <w:shd w:val="clear" w:color="auto" w:fill="auto"/>
          </w:tcPr>
          <w:p w14:paraId="771A5225" w14:textId="77777777" w:rsidR="0078773B" w:rsidRDefault="0078773B" w:rsidP="00537EF2">
            <w:pPr>
              <w:spacing w:line="360" w:lineRule="auto"/>
            </w:pPr>
            <w:r>
              <w:t>20</w:t>
            </w:r>
          </w:p>
        </w:tc>
        <w:tc>
          <w:tcPr>
            <w:tcW w:w="1124" w:type="dxa"/>
            <w:shd w:val="clear" w:color="auto" w:fill="auto"/>
          </w:tcPr>
          <w:p w14:paraId="47CE404A" w14:textId="77777777" w:rsidR="0078773B" w:rsidRDefault="0078773B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1" w:type="dxa"/>
            <w:shd w:val="clear" w:color="auto" w:fill="auto"/>
          </w:tcPr>
          <w:p w14:paraId="4E85319F" w14:textId="77777777" w:rsidR="0078773B" w:rsidRDefault="0078773B" w:rsidP="00537EF2">
            <w:pPr>
              <w:spacing w:line="360" w:lineRule="auto"/>
            </w:pPr>
            <w:r>
              <w:t>1. Note</w:t>
            </w:r>
          </w:p>
        </w:tc>
        <w:tc>
          <w:tcPr>
            <w:tcW w:w="5713" w:type="dxa"/>
            <w:shd w:val="clear" w:color="auto" w:fill="auto"/>
          </w:tcPr>
          <w:p w14:paraId="66CD7953" w14:textId="5F147A9C" w:rsidR="0078773B" w:rsidRDefault="0078773B" w:rsidP="00537EF2">
            <w:pPr>
              <w:spacing w:line="360" w:lineRule="auto"/>
            </w:pPr>
            <w:r>
              <w:t xml:space="preserve">[pp] ergänzt gemäß </w:t>
            </w:r>
            <w:r w:rsidRPr="00CD7DF5">
              <w:rPr>
                <w:b/>
                <w:bCs/>
              </w:rPr>
              <w:t>C</w:t>
            </w:r>
            <w:r>
              <w:t xml:space="preserve">. </w:t>
            </w:r>
          </w:p>
        </w:tc>
      </w:tr>
      <w:tr w:rsidR="0078773B" w14:paraId="67281E66" w14:textId="77777777" w:rsidTr="00537EF2">
        <w:tc>
          <w:tcPr>
            <w:tcW w:w="948" w:type="dxa"/>
            <w:shd w:val="clear" w:color="auto" w:fill="auto"/>
          </w:tcPr>
          <w:p w14:paraId="68E679A5" w14:textId="77777777" w:rsidR="0078773B" w:rsidRDefault="0078773B" w:rsidP="00537EF2">
            <w:pPr>
              <w:spacing w:line="360" w:lineRule="auto"/>
            </w:pPr>
            <w:r>
              <w:t>22</w:t>
            </w:r>
          </w:p>
        </w:tc>
        <w:tc>
          <w:tcPr>
            <w:tcW w:w="1124" w:type="dxa"/>
            <w:shd w:val="clear" w:color="auto" w:fill="auto"/>
          </w:tcPr>
          <w:p w14:paraId="6CD59D29" w14:textId="77777777" w:rsidR="0078773B" w:rsidRDefault="0078773B" w:rsidP="00537EF2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1" w:type="dxa"/>
            <w:shd w:val="clear" w:color="auto" w:fill="auto"/>
          </w:tcPr>
          <w:p w14:paraId="59FB0F26" w14:textId="77777777" w:rsidR="0078773B" w:rsidRDefault="0078773B" w:rsidP="00537EF2">
            <w:pPr>
              <w:spacing w:line="360" w:lineRule="auto"/>
            </w:pPr>
            <w:r>
              <w:t>1. Note</w:t>
            </w:r>
          </w:p>
        </w:tc>
        <w:tc>
          <w:tcPr>
            <w:tcW w:w="5713" w:type="dxa"/>
            <w:shd w:val="clear" w:color="auto" w:fill="auto"/>
          </w:tcPr>
          <w:p w14:paraId="0F811C52" w14:textId="2FB09A4D" w:rsidR="0078773B" w:rsidRDefault="0078773B" w:rsidP="00537EF2">
            <w:pPr>
              <w:spacing w:line="360" w:lineRule="auto"/>
            </w:pPr>
            <w:r>
              <w:t>[a] zu g</w:t>
            </w:r>
            <w:r w:rsidRPr="00203CE6">
              <w:rPr>
                <w:vertAlign w:val="superscript"/>
              </w:rPr>
              <w:t>2</w:t>
            </w:r>
            <w:r>
              <w:t xml:space="preserve"> ergänzt gemäß </w:t>
            </w:r>
            <w:r w:rsidRPr="00CD7DF5">
              <w:rPr>
                <w:b/>
                <w:bCs/>
              </w:rPr>
              <w:t>C</w:t>
            </w:r>
            <w:r>
              <w:t>.</w:t>
            </w:r>
          </w:p>
        </w:tc>
      </w:tr>
      <w:tr w:rsidR="0078773B" w14:paraId="2A243387" w14:textId="77777777" w:rsidTr="00537EF2">
        <w:tc>
          <w:tcPr>
            <w:tcW w:w="948" w:type="dxa"/>
            <w:shd w:val="clear" w:color="auto" w:fill="auto"/>
          </w:tcPr>
          <w:p w14:paraId="09231A22" w14:textId="77777777" w:rsidR="0078773B" w:rsidRDefault="0078773B" w:rsidP="00537EF2">
            <w:pPr>
              <w:spacing w:line="360" w:lineRule="auto"/>
            </w:pPr>
            <w:r>
              <w:t>22</w:t>
            </w:r>
          </w:p>
        </w:tc>
        <w:tc>
          <w:tcPr>
            <w:tcW w:w="1124" w:type="dxa"/>
            <w:shd w:val="clear" w:color="auto" w:fill="auto"/>
          </w:tcPr>
          <w:p w14:paraId="22AE2D1F" w14:textId="77777777" w:rsidR="0078773B" w:rsidRDefault="0078773B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1" w:type="dxa"/>
            <w:shd w:val="clear" w:color="auto" w:fill="auto"/>
          </w:tcPr>
          <w:p w14:paraId="0F05BC88" w14:textId="77777777" w:rsidR="0078773B" w:rsidRDefault="0078773B" w:rsidP="00537EF2">
            <w:pPr>
              <w:spacing w:line="360" w:lineRule="auto"/>
            </w:pPr>
            <w:r>
              <w:t>2/4</w:t>
            </w:r>
          </w:p>
        </w:tc>
        <w:tc>
          <w:tcPr>
            <w:tcW w:w="5713" w:type="dxa"/>
            <w:shd w:val="clear" w:color="auto" w:fill="auto"/>
          </w:tcPr>
          <w:p w14:paraId="6A1E5EB5" w14:textId="77777777" w:rsidR="0078773B" w:rsidRDefault="0078773B" w:rsidP="00537EF2">
            <w:pPr>
              <w:spacing w:line="360" w:lineRule="auto"/>
            </w:pPr>
            <w:proofErr w:type="spellStart"/>
            <w:r>
              <w:t>Tenutostrich</w:t>
            </w:r>
            <w:proofErr w:type="spellEnd"/>
            <w:r>
              <w:t xml:space="preserve"> ergänzt.</w:t>
            </w:r>
          </w:p>
        </w:tc>
      </w:tr>
      <w:tr w:rsidR="0078773B" w14:paraId="339259EA" w14:textId="77777777" w:rsidTr="00537EF2">
        <w:tc>
          <w:tcPr>
            <w:tcW w:w="948" w:type="dxa"/>
            <w:shd w:val="clear" w:color="auto" w:fill="auto"/>
          </w:tcPr>
          <w:p w14:paraId="49D9797D" w14:textId="77777777" w:rsidR="0078773B" w:rsidRDefault="0078773B" w:rsidP="00537EF2">
            <w:pPr>
              <w:spacing w:line="360" w:lineRule="auto"/>
            </w:pPr>
            <w:r>
              <w:t>vor 23</w:t>
            </w:r>
          </w:p>
        </w:tc>
        <w:tc>
          <w:tcPr>
            <w:tcW w:w="1124" w:type="dxa"/>
            <w:shd w:val="clear" w:color="auto" w:fill="auto"/>
          </w:tcPr>
          <w:p w14:paraId="37169A23" w14:textId="77777777" w:rsidR="0078773B" w:rsidRDefault="0078773B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1" w:type="dxa"/>
            <w:shd w:val="clear" w:color="auto" w:fill="auto"/>
          </w:tcPr>
          <w:p w14:paraId="7923EF80" w14:textId="77777777" w:rsidR="0078773B" w:rsidRDefault="0078773B" w:rsidP="00537EF2">
            <w:pPr>
              <w:spacing w:line="360" w:lineRule="auto"/>
            </w:pPr>
          </w:p>
        </w:tc>
        <w:tc>
          <w:tcPr>
            <w:tcW w:w="5713" w:type="dxa"/>
            <w:shd w:val="clear" w:color="auto" w:fill="auto"/>
          </w:tcPr>
          <w:p w14:paraId="72A809F1" w14:textId="251C3778" w:rsidR="0078773B" w:rsidRDefault="0078773B" w:rsidP="00537EF2">
            <w:pPr>
              <w:spacing w:line="360" w:lineRule="auto"/>
            </w:pPr>
            <w:r>
              <w:t xml:space="preserve">Bassschlüssel versetzt von vor 1. Note gemäß </w:t>
            </w:r>
            <w:r w:rsidRPr="00CD7DF5">
              <w:rPr>
                <w:b/>
                <w:bCs/>
              </w:rPr>
              <w:t>C</w:t>
            </w:r>
            <w:r>
              <w:t>.</w:t>
            </w:r>
          </w:p>
        </w:tc>
      </w:tr>
      <w:tr w:rsidR="0078773B" w14:paraId="64131E16" w14:textId="77777777" w:rsidTr="00537EF2">
        <w:tc>
          <w:tcPr>
            <w:tcW w:w="948" w:type="dxa"/>
            <w:shd w:val="clear" w:color="auto" w:fill="auto"/>
          </w:tcPr>
          <w:p w14:paraId="10902720" w14:textId="77777777" w:rsidR="0078773B" w:rsidRDefault="0078773B" w:rsidP="00537EF2">
            <w:pPr>
              <w:spacing w:line="360" w:lineRule="auto"/>
            </w:pPr>
            <w:r>
              <w:t>vor 37</w:t>
            </w:r>
          </w:p>
        </w:tc>
        <w:tc>
          <w:tcPr>
            <w:tcW w:w="1124" w:type="dxa"/>
            <w:shd w:val="clear" w:color="auto" w:fill="auto"/>
          </w:tcPr>
          <w:p w14:paraId="0539A42F" w14:textId="77777777" w:rsidR="0078773B" w:rsidRDefault="0078773B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1" w:type="dxa"/>
            <w:shd w:val="clear" w:color="auto" w:fill="auto"/>
          </w:tcPr>
          <w:p w14:paraId="0F5C6356" w14:textId="77777777" w:rsidR="0078773B" w:rsidRDefault="0078773B" w:rsidP="00537EF2">
            <w:pPr>
              <w:spacing w:line="360" w:lineRule="auto"/>
            </w:pPr>
          </w:p>
        </w:tc>
        <w:tc>
          <w:tcPr>
            <w:tcW w:w="5713" w:type="dxa"/>
            <w:shd w:val="clear" w:color="auto" w:fill="auto"/>
          </w:tcPr>
          <w:p w14:paraId="665B9FEC" w14:textId="4688B29C" w:rsidR="0078773B" w:rsidRDefault="0078773B" w:rsidP="00537EF2">
            <w:pPr>
              <w:spacing w:line="360" w:lineRule="auto"/>
            </w:pPr>
            <w:r>
              <w:t xml:space="preserve">Violinschlüssel versetzt von vor 1. Note gemäß </w:t>
            </w:r>
            <w:r w:rsidRPr="00CD7DF5">
              <w:rPr>
                <w:b/>
                <w:bCs/>
              </w:rPr>
              <w:t>C</w:t>
            </w:r>
            <w:r>
              <w:t>.</w:t>
            </w:r>
          </w:p>
        </w:tc>
      </w:tr>
      <w:tr w:rsidR="0078773B" w14:paraId="2339847E" w14:textId="77777777" w:rsidTr="00537EF2">
        <w:tc>
          <w:tcPr>
            <w:tcW w:w="948" w:type="dxa"/>
            <w:shd w:val="clear" w:color="auto" w:fill="auto"/>
          </w:tcPr>
          <w:p w14:paraId="4C762DC6" w14:textId="77777777" w:rsidR="0078773B" w:rsidRDefault="0078773B" w:rsidP="00537EF2">
            <w:pPr>
              <w:spacing w:line="360" w:lineRule="auto"/>
            </w:pPr>
            <w:r>
              <w:t>37</w:t>
            </w:r>
          </w:p>
        </w:tc>
        <w:tc>
          <w:tcPr>
            <w:tcW w:w="1124" w:type="dxa"/>
            <w:shd w:val="clear" w:color="auto" w:fill="auto"/>
          </w:tcPr>
          <w:p w14:paraId="6CC6E177" w14:textId="77777777" w:rsidR="0078773B" w:rsidRDefault="0078773B" w:rsidP="00537EF2">
            <w:pPr>
              <w:spacing w:line="360" w:lineRule="auto"/>
            </w:pPr>
            <w:r>
              <w:t>Ges.</w:t>
            </w:r>
          </w:p>
        </w:tc>
        <w:tc>
          <w:tcPr>
            <w:tcW w:w="1271" w:type="dxa"/>
            <w:shd w:val="clear" w:color="auto" w:fill="auto"/>
          </w:tcPr>
          <w:p w14:paraId="24C47896" w14:textId="77777777" w:rsidR="0078773B" w:rsidRDefault="0078773B" w:rsidP="00537EF2">
            <w:pPr>
              <w:spacing w:line="360" w:lineRule="auto"/>
            </w:pPr>
            <w:r>
              <w:t>5–6/8</w:t>
            </w:r>
          </w:p>
        </w:tc>
        <w:tc>
          <w:tcPr>
            <w:tcW w:w="5713" w:type="dxa"/>
            <w:shd w:val="clear" w:color="auto" w:fill="auto"/>
          </w:tcPr>
          <w:p w14:paraId="2052CAC4" w14:textId="77777777" w:rsidR="0078773B" w:rsidRDefault="0078773B" w:rsidP="00537EF2">
            <w:pPr>
              <w:spacing w:line="360" w:lineRule="auto"/>
            </w:pPr>
            <w:r>
              <w:t>Längenstrich ergänzt.</w:t>
            </w:r>
          </w:p>
        </w:tc>
      </w:tr>
      <w:tr w:rsidR="0078773B" w14:paraId="53C9E780" w14:textId="77777777" w:rsidTr="00537EF2">
        <w:tc>
          <w:tcPr>
            <w:tcW w:w="948" w:type="dxa"/>
            <w:shd w:val="clear" w:color="auto" w:fill="auto"/>
          </w:tcPr>
          <w:p w14:paraId="709C8D98" w14:textId="77777777" w:rsidR="0078773B" w:rsidRDefault="0078773B" w:rsidP="00537EF2">
            <w:pPr>
              <w:spacing w:line="360" w:lineRule="auto"/>
            </w:pPr>
            <w:r>
              <w:t>37</w:t>
            </w:r>
          </w:p>
        </w:tc>
        <w:tc>
          <w:tcPr>
            <w:tcW w:w="1124" w:type="dxa"/>
            <w:shd w:val="clear" w:color="auto" w:fill="auto"/>
          </w:tcPr>
          <w:p w14:paraId="40F0E66C" w14:textId="77777777" w:rsidR="0078773B" w:rsidRDefault="0078773B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1" w:type="dxa"/>
            <w:shd w:val="clear" w:color="auto" w:fill="auto"/>
          </w:tcPr>
          <w:p w14:paraId="74C48DC8" w14:textId="77777777" w:rsidR="0078773B" w:rsidRDefault="0078773B" w:rsidP="00537EF2">
            <w:pPr>
              <w:spacing w:line="360" w:lineRule="auto"/>
            </w:pPr>
            <w:r>
              <w:t>4/8</w:t>
            </w:r>
          </w:p>
        </w:tc>
        <w:tc>
          <w:tcPr>
            <w:tcW w:w="5713" w:type="dxa"/>
            <w:shd w:val="clear" w:color="auto" w:fill="auto"/>
          </w:tcPr>
          <w:p w14:paraId="3380159D" w14:textId="77777777" w:rsidR="0078773B" w:rsidRDefault="0078773B" w:rsidP="00537EF2">
            <w:pPr>
              <w:spacing w:line="360" w:lineRule="auto"/>
            </w:pPr>
            <w:r>
              <w:t xml:space="preserve">Achtelpause (Unterstimme) als redundant weggelassen. </w:t>
            </w:r>
          </w:p>
        </w:tc>
      </w:tr>
      <w:tr w:rsidR="0078773B" w14:paraId="62643250" w14:textId="77777777" w:rsidTr="00537EF2">
        <w:tc>
          <w:tcPr>
            <w:tcW w:w="948" w:type="dxa"/>
            <w:shd w:val="clear" w:color="auto" w:fill="auto"/>
          </w:tcPr>
          <w:p w14:paraId="03C2ED93" w14:textId="77777777" w:rsidR="0078773B" w:rsidRDefault="0078773B" w:rsidP="00537EF2">
            <w:pPr>
              <w:spacing w:line="360" w:lineRule="auto"/>
            </w:pPr>
            <w:r>
              <w:lastRenderedPageBreak/>
              <w:t>38</w:t>
            </w:r>
          </w:p>
        </w:tc>
        <w:tc>
          <w:tcPr>
            <w:tcW w:w="1124" w:type="dxa"/>
            <w:shd w:val="clear" w:color="auto" w:fill="auto"/>
          </w:tcPr>
          <w:p w14:paraId="6820CC3C" w14:textId="77777777" w:rsidR="0078773B" w:rsidRDefault="0078773B" w:rsidP="00537EF2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1" w:type="dxa"/>
            <w:shd w:val="clear" w:color="auto" w:fill="auto"/>
          </w:tcPr>
          <w:p w14:paraId="4D47FD9A" w14:textId="77777777" w:rsidR="0078773B" w:rsidRDefault="0078773B" w:rsidP="00537EF2">
            <w:pPr>
              <w:spacing w:line="360" w:lineRule="auto"/>
            </w:pPr>
            <w:r>
              <w:t>3–4/8</w:t>
            </w:r>
          </w:p>
        </w:tc>
        <w:tc>
          <w:tcPr>
            <w:tcW w:w="5713" w:type="dxa"/>
            <w:shd w:val="clear" w:color="auto" w:fill="auto"/>
          </w:tcPr>
          <w:p w14:paraId="5DD8D4AF" w14:textId="0538F779" w:rsidR="0078773B" w:rsidRDefault="0078773B" w:rsidP="00537EF2">
            <w:pPr>
              <w:spacing w:line="360" w:lineRule="auto"/>
            </w:pPr>
            <w:r>
              <w:t xml:space="preserve">Text: </w:t>
            </w:r>
            <w:proofErr w:type="spellStart"/>
            <w:r w:rsidRPr="00CD7DF5">
              <w:rPr>
                <w:i/>
              </w:rPr>
              <w:t>Flü-ße</w:t>
            </w:r>
            <w:proofErr w:type="spellEnd"/>
            <w:r>
              <w:t xml:space="preserve"> korrigiert zu </w:t>
            </w:r>
            <w:r w:rsidRPr="00CD7DF5">
              <w:rPr>
                <w:i/>
              </w:rPr>
              <w:t>Flüs-se</w:t>
            </w:r>
            <w:r>
              <w:t xml:space="preserve"> gemäß </w:t>
            </w:r>
            <w:r w:rsidRPr="00CD7DF5">
              <w:rPr>
                <w:b/>
                <w:bCs/>
              </w:rPr>
              <w:t>C</w:t>
            </w:r>
            <w:r>
              <w:t>.</w:t>
            </w:r>
          </w:p>
        </w:tc>
      </w:tr>
      <w:tr w:rsidR="0078773B" w14:paraId="50AB4D8D" w14:textId="77777777" w:rsidTr="00537EF2">
        <w:tc>
          <w:tcPr>
            <w:tcW w:w="948" w:type="dxa"/>
            <w:shd w:val="clear" w:color="auto" w:fill="auto"/>
          </w:tcPr>
          <w:p w14:paraId="38EB00C1" w14:textId="77777777" w:rsidR="0078773B" w:rsidRDefault="0078773B" w:rsidP="00537EF2">
            <w:pPr>
              <w:spacing w:line="360" w:lineRule="auto"/>
            </w:pPr>
            <w:r>
              <w:t>38</w:t>
            </w:r>
          </w:p>
        </w:tc>
        <w:tc>
          <w:tcPr>
            <w:tcW w:w="1124" w:type="dxa"/>
            <w:shd w:val="clear" w:color="auto" w:fill="auto"/>
          </w:tcPr>
          <w:p w14:paraId="2A88AFDA" w14:textId="77777777" w:rsidR="0078773B" w:rsidRDefault="0078773B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1" w:type="dxa"/>
            <w:shd w:val="clear" w:color="auto" w:fill="auto"/>
          </w:tcPr>
          <w:p w14:paraId="58CEF976" w14:textId="77777777" w:rsidR="0078773B" w:rsidRDefault="0078773B" w:rsidP="00537EF2">
            <w:pPr>
              <w:spacing w:line="360" w:lineRule="auto"/>
            </w:pPr>
            <w:r>
              <w:t>6/8</w:t>
            </w:r>
          </w:p>
        </w:tc>
        <w:tc>
          <w:tcPr>
            <w:tcW w:w="5713" w:type="dxa"/>
            <w:shd w:val="clear" w:color="auto" w:fill="auto"/>
          </w:tcPr>
          <w:p w14:paraId="174517B6" w14:textId="77777777" w:rsidR="0078773B" w:rsidRDefault="0078773B" w:rsidP="00537EF2">
            <w:pPr>
              <w:spacing w:line="360" w:lineRule="auto"/>
            </w:pPr>
            <w:r>
              <w:t xml:space="preserve">Achtelpause (Unterstimme) als redundant weggelassen. </w:t>
            </w:r>
          </w:p>
        </w:tc>
      </w:tr>
      <w:tr w:rsidR="0078773B" w14:paraId="5FDC5484" w14:textId="77777777" w:rsidTr="00537EF2">
        <w:tc>
          <w:tcPr>
            <w:tcW w:w="948" w:type="dxa"/>
            <w:shd w:val="clear" w:color="auto" w:fill="auto"/>
          </w:tcPr>
          <w:p w14:paraId="56CAE90C" w14:textId="77777777" w:rsidR="0078773B" w:rsidRDefault="0078773B" w:rsidP="00537EF2">
            <w:pPr>
              <w:spacing w:line="360" w:lineRule="auto"/>
            </w:pPr>
            <w:r>
              <w:t>vor 41</w:t>
            </w:r>
          </w:p>
        </w:tc>
        <w:tc>
          <w:tcPr>
            <w:tcW w:w="1124" w:type="dxa"/>
            <w:shd w:val="clear" w:color="auto" w:fill="auto"/>
          </w:tcPr>
          <w:p w14:paraId="415B4E7F" w14:textId="77777777" w:rsidR="0078773B" w:rsidRDefault="0078773B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1" w:type="dxa"/>
            <w:shd w:val="clear" w:color="auto" w:fill="auto"/>
          </w:tcPr>
          <w:p w14:paraId="66DF2F82" w14:textId="77777777" w:rsidR="0078773B" w:rsidRDefault="0078773B" w:rsidP="00537EF2">
            <w:pPr>
              <w:spacing w:line="360" w:lineRule="auto"/>
            </w:pPr>
          </w:p>
        </w:tc>
        <w:tc>
          <w:tcPr>
            <w:tcW w:w="5713" w:type="dxa"/>
            <w:shd w:val="clear" w:color="auto" w:fill="auto"/>
          </w:tcPr>
          <w:p w14:paraId="1B2E721C" w14:textId="757A868A" w:rsidR="0078773B" w:rsidRDefault="0078773B" w:rsidP="00537EF2">
            <w:pPr>
              <w:spacing w:line="360" w:lineRule="auto"/>
            </w:pPr>
            <w:r>
              <w:t xml:space="preserve">Bassschlüssel versetzt von vor 1. Note gemäß </w:t>
            </w:r>
            <w:r w:rsidRPr="00CD7DF5">
              <w:rPr>
                <w:b/>
                <w:bCs/>
              </w:rPr>
              <w:t>C</w:t>
            </w:r>
            <w:r>
              <w:t xml:space="preserve"> (dort: rechts vom Taktstrich).</w:t>
            </w:r>
          </w:p>
        </w:tc>
      </w:tr>
      <w:tr w:rsidR="0078773B" w14:paraId="119D767A" w14:textId="77777777" w:rsidTr="00537EF2">
        <w:tc>
          <w:tcPr>
            <w:tcW w:w="948" w:type="dxa"/>
            <w:shd w:val="clear" w:color="auto" w:fill="auto"/>
          </w:tcPr>
          <w:p w14:paraId="22A33C93" w14:textId="77777777" w:rsidR="0078773B" w:rsidRDefault="0078773B" w:rsidP="00537EF2">
            <w:pPr>
              <w:spacing w:line="360" w:lineRule="auto"/>
            </w:pPr>
            <w:r>
              <w:t>vor 43</w:t>
            </w:r>
          </w:p>
        </w:tc>
        <w:tc>
          <w:tcPr>
            <w:tcW w:w="1124" w:type="dxa"/>
            <w:shd w:val="clear" w:color="auto" w:fill="auto"/>
          </w:tcPr>
          <w:p w14:paraId="6B57871A" w14:textId="77777777" w:rsidR="0078773B" w:rsidRDefault="0078773B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1" w:type="dxa"/>
            <w:shd w:val="clear" w:color="auto" w:fill="auto"/>
          </w:tcPr>
          <w:p w14:paraId="17E6D706" w14:textId="77777777" w:rsidR="0078773B" w:rsidRDefault="0078773B" w:rsidP="00537EF2">
            <w:pPr>
              <w:spacing w:line="360" w:lineRule="auto"/>
            </w:pPr>
          </w:p>
        </w:tc>
        <w:tc>
          <w:tcPr>
            <w:tcW w:w="5713" w:type="dxa"/>
            <w:shd w:val="clear" w:color="auto" w:fill="auto"/>
          </w:tcPr>
          <w:p w14:paraId="0DD3CE49" w14:textId="78885510" w:rsidR="0078773B" w:rsidRDefault="0078773B" w:rsidP="00537EF2">
            <w:pPr>
              <w:spacing w:line="360" w:lineRule="auto"/>
            </w:pPr>
            <w:r>
              <w:t xml:space="preserve">Bassschlüssel versetzt von vor 1. Note gemäß </w:t>
            </w:r>
            <w:r w:rsidRPr="00CD7DF5">
              <w:rPr>
                <w:b/>
                <w:bCs/>
              </w:rPr>
              <w:t>C</w:t>
            </w:r>
            <w:r>
              <w:t xml:space="preserve"> (dort: rechts vom Taktstrich).</w:t>
            </w:r>
          </w:p>
        </w:tc>
      </w:tr>
      <w:tr w:rsidR="0078773B" w14:paraId="3148E17A" w14:textId="77777777" w:rsidTr="00537EF2">
        <w:tc>
          <w:tcPr>
            <w:tcW w:w="948" w:type="dxa"/>
            <w:shd w:val="clear" w:color="auto" w:fill="auto"/>
          </w:tcPr>
          <w:p w14:paraId="60D6E363" w14:textId="77777777" w:rsidR="0078773B" w:rsidRDefault="0078773B" w:rsidP="00537EF2">
            <w:pPr>
              <w:spacing w:line="360" w:lineRule="auto"/>
            </w:pPr>
            <w:r>
              <w:t>vor 46</w:t>
            </w:r>
          </w:p>
        </w:tc>
        <w:tc>
          <w:tcPr>
            <w:tcW w:w="1124" w:type="dxa"/>
            <w:shd w:val="clear" w:color="auto" w:fill="auto"/>
          </w:tcPr>
          <w:p w14:paraId="2EDE283B" w14:textId="77777777" w:rsidR="0078773B" w:rsidRDefault="0078773B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1" w:type="dxa"/>
            <w:shd w:val="clear" w:color="auto" w:fill="auto"/>
          </w:tcPr>
          <w:p w14:paraId="1BBA1C0E" w14:textId="77777777" w:rsidR="0078773B" w:rsidRDefault="0078773B" w:rsidP="00537EF2">
            <w:pPr>
              <w:spacing w:line="360" w:lineRule="auto"/>
            </w:pPr>
          </w:p>
        </w:tc>
        <w:tc>
          <w:tcPr>
            <w:tcW w:w="5713" w:type="dxa"/>
            <w:shd w:val="clear" w:color="auto" w:fill="auto"/>
          </w:tcPr>
          <w:p w14:paraId="4DD2F68A" w14:textId="21344D9C" w:rsidR="0078773B" w:rsidRDefault="0078773B" w:rsidP="00537EF2">
            <w:pPr>
              <w:spacing w:line="360" w:lineRule="auto"/>
            </w:pPr>
            <w:r>
              <w:t xml:space="preserve">Violinschlüssel versetzt von vor 1. Note gemäß </w:t>
            </w:r>
            <w:r w:rsidRPr="00CD7DF5">
              <w:rPr>
                <w:b/>
                <w:bCs/>
              </w:rPr>
              <w:t>C</w:t>
            </w:r>
            <w:r>
              <w:t>.</w:t>
            </w:r>
          </w:p>
        </w:tc>
      </w:tr>
      <w:tr w:rsidR="0078773B" w14:paraId="17020A24" w14:textId="77777777" w:rsidTr="00537EF2">
        <w:tc>
          <w:tcPr>
            <w:tcW w:w="948" w:type="dxa"/>
            <w:shd w:val="clear" w:color="auto" w:fill="auto"/>
          </w:tcPr>
          <w:p w14:paraId="53FEDAE3" w14:textId="77777777" w:rsidR="0078773B" w:rsidRDefault="0078773B" w:rsidP="00537EF2">
            <w:pPr>
              <w:spacing w:line="360" w:lineRule="auto"/>
            </w:pPr>
            <w:r>
              <w:t>49</w:t>
            </w:r>
          </w:p>
        </w:tc>
        <w:tc>
          <w:tcPr>
            <w:tcW w:w="1124" w:type="dxa"/>
            <w:shd w:val="clear" w:color="auto" w:fill="auto"/>
          </w:tcPr>
          <w:p w14:paraId="732020EF" w14:textId="77777777" w:rsidR="0078773B" w:rsidRDefault="0078773B" w:rsidP="00537EF2">
            <w:pPr>
              <w:spacing w:line="360" w:lineRule="auto"/>
            </w:pPr>
            <w:r>
              <w:t>Ges.</w:t>
            </w:r>
          </w:p>
        </w:tc>
        <w:tc>
          <w:tcPr>
            <w:tcW w:w="1271" w:type="dxa"/>
            <w:shd w:val="clear" w:color="auto" w:fill="auto"/>
          </w:tcPr>
          <w:p w14:paraId="329C754C" w14:textId="77777777" w:rsidR="0078773B" w:rsidRDefault="0078773B" w:rsidP="00537EF2">
            <w:pPr>
              <w:spacing w:line="360" w:lineRule="auto"/>
            </w:pPr>
            <w:r>
              <w:t>2. Note</w:t>
            </w:r>
          </w:p>
        </w:tc>
        <w:tc>
          <w:tcPr>
            <w:tcW w:w="5713" w:type="dxa"/>
            <w:shd w:val="clear" w:color="auto" w:fill="auto"/>
          </w:tcPr>
          <w:p w14:paraId="374CC3D8" w14:textId="77777777" w:rsidR="0078773B" w:rsidRDefault="0078773B" w:rsidP="00537EF2">
            <w:pPr>
              <w:spacing w:line="360" w:lineRule="auto"/>
            </w:pPr>
            <w:r>
              <w:t xml:space="preserve">Fermate ergänzt analog </w:t>
            </w:r>
            <w:proofErr w:type="spellStart"/>
            <w:r>
              <w:t>Klav</w:t>
            </w:r>
            <w:proofErr w:type="spellEnd"/>
            <w:r>
              <w:t xml:space="preserve">. u. 5/8. Siehe auch </w:t>
            </w:r>
            <w:proofErr w:type="spellStart"/>
            <w:r>
              <w:t>TkA</w:t>
            </w:r>
            <w:proofErr w:type="spellEnd"/>
            <w:r>
              <w:t xml:space="preserve"> zu </w:t>
            </w:r>
            <w:proofErr w:type="spellStart"/>
            <w:r>
              <w:t>Klav</w:t>
            </w:r>
            <w:proofErr w:type="spellEnd"/>
            <w:r>
              <w:t>. o.</w:t>
            </w:r>
          </w:p>
        </w:tc>
      </w:tr>
      <w:tr w:rsidR="0078773B" w14:paraId="20A41C99" w14:textId="77777777" w:rsidTr="00537EF2">
        <w:tc>
          <w:tcPr>
            <w:tcW w:w="948" w:type="dxa"/>
            <w:shd w:val="clear" w:color="auto" w:fill="auto"/>
          </w:tcPr>
          <w:p w14:paraId="444BC44B" w14:textId="77777777" w:rsidR="0078773B" w:rsidRDefault="0078773B" w:rsidP="00537EF2">
            <w:pPr>
              <w:spacing w:line="360" w:lineRule="auto"/>
            </w:pPr>
            <w:r>
              <w:t>49</w:t>
            </w:r>
          </w:p>
        </w:tc>
        <w:tc>
          <w:tcPr>
            <w:tcW w:w="1124" w:type="dxa"/>
            <w:shd w:val="clear" w:color="auto" w:fill="auto"/>
          </w:tcPr>
          <w:p w14:paraId="29B65A72" w14:textId="77777777" w:rsidR="0078773B" w:rsidRDefault="0078773B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1" w:type="dxa"/>
            <w:shd w:val="clear" w:color="auto" w:fill="auto"/>
          </w:tcPr>
          <w:p w14:paraId="53B8A227" w14:textId="77777777" w:rsidR="0078773B" w:rsidRDefault="0078773B" w:rsidP="00537EF2">
            <w:pPr>
              <w:spacing w:line="360" w:lineRule="auto"/>
            </w:pPr>
            <w:r>
              <w:t>3/4</w:t>
            </w:r>
          </w:p>
        </w:tc>
        <w:tc>
          <w:tcPr>
            <w:tcW w:w="5713" w:type="dxa"/>
            <w:shd w:val="clear" w:color="auto" w:fill="auto"/>
          </w:tcPr>
          <w:p w14:paraId="6D318ABB" w14:textId="77777777" w:rsidR="0078773B" w:rsidRDefault="0078773B" w:rsidP="00537EF2">
            <w:pPr>
              <w:spacing w:line="360" w:lineRule="auto"/>
            </w:pPr>
            <w:r>
              <w:t xml:space="preserve">Fermate ergänzt analog </w:t>
            </w:r>
            <w:proofErr w:type="spellStart"/>
            <w:r>
              <w:t>Klav</w:t>
            </w:r>
            <w:proofErr w:type="spellEnd"/>
            <w:r>
              <w:t xml:space="preserve">. u. 5/8. Siehe auch </w:t>
            </w:r>
            <w:proofErr w:type="spellStart"/>
            <w:r>
              <w:t>TkA</w:t>
            </w:r>
            <w:proofErr w:type="spellEnd"/>
            <w:r>
              <w:t xml:space="preserve"> zu Ges.</w:t>
            </w:r>
          </w:p>
        </w:tc>
      </w:tr>
      <w:tr w:rsidR="0078773B" w14:paraId="731E140F" w14:textId="77777777" w:rsidTr="00537EF2">
        <w:tc>
          <w:tcPr>
            <w:tcW w:w="9056" w:type="dxa"/>
            <w:gridSpan w:val="4"/>
            <w:shd w:val="clear" w:color="auto" w:fill="auto"/>
          </w:tcPr>
          <w:p w14:paraId="52E9EC61" w14:textId="77777777" w:rsidR="0078773B" w:rsidRDefault="0078773B" w:rsidP="00537EF2">
            <w:pPr>
              <w:spacing w:line="360" w:lineRule="auto"/>
            </w:pPr>
            <w:r w:rsidRPr="00811D73">
              <w:rPr>
                <w:b/>
                <w:bCs/>
              </w:rPr>
              <w:t>II</w:t>
            </w:r>
            <w:r>
              <w:t xml:space="preserve"> („Es stürzt aus Höhen Frische“ M 313: einzige Textfassung)</w:t>
            </w:r>
          </w:p>
        </w:tc>
      </w:tr>
      <w:tr w:rsidR="0078773B" w14:paraId="333D4F7A" w14:textId="77777777" w:rsidTr="00537EF2">
        <w:tc>
          <w:tcPr>
            <w:tcW w:w="948" w:type="dxa"/>
            <w:shd w:val="clear" w:color="auto" w:fill="auto"/>
          </w:tcPr>
          <w:p w14:paraId="63F486F2" w14:textId="77777777" w:rsidR="0078773B" w:rsidRDefault="0078773B" w:rsidP="00537EF2">
            <w:pPr>
              <w:spacing w:line="360" w:lineRule="auto"/>
            </w:pPr>
            <w:r>
              <w:t>vor 8</w:t>
            </w:r>
          </w:p>
        </w:tc>
        <w:tc>
          <w:tcPr>
            <w:tcW w:w="1124" w:type="dxa"/>
            <w:shd w:val="clear" w:color="auto" w:fill="auto"/>
          </w:tcPr>
          <w:p w14:paraId="36E9E9BA" w14:textId="77777777" w:rsidR="0078773B" w:rsidRDefault="0078773B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1" w:type="dxa"/>
            <w:shd w:val="clear" w:color="auto" w:fill="auto"/>
          </w:tcPr>
          <w:p w14:paraId="46B8490E" w14:textId="77777777" w:rsidR="0078773B" w:rsidRDefault="0078773B" w:rsidP="00537EF2">
            <w:pPr>
              <w:spacing w:line="360" w:lineRule="auto"/>
            </w:pPr>
          </w:p>
        </w:tc>
        <w:tc>
          <w:tcPr>
            <w:tcW w:w="5713" w:type="dxa"/>
            <w:shd w:val="clear" w:color="auto" w:fill="auto"/>
          </w:tcPr>
          <w:p w14:paraId="26D778AD" w14:textId="6E922AD1" w:rsidR="0078773B" w:rsidRDefault="0078773B" w:rsidP="00537EF2">
            <w:pPr>
              <w:spacing w:line="360" w:lineRule="auto"/>
            </w:pPr>
            <w:r>
              <w:t xml:space="preserve">Bassschlüssel versetzt von vor 1. Note gemäß </w:t>
            </w:r>
            <w:r w:rsidRPr="00CD7DF5">
              <w:rPr>
                <w:b/>
                <w:bCs/>
              </w:rPr>
              <w:t>C</w:t>
            </w:r>
            <w:r>
              <w:t>.</w:t>
            </w:r>
          </w:p>
        </w:tc>
      </w:tr>
      <w:tr w:rsidR="0078773B" w14:paraId="013ECFF0" w14:textId="77777777" w:rsidTr="00537EF2">
        <w:tc>
          <w:tcPr>
            <w:tcW w:w="948" w:type="dxa"/>
            <w:shd w:val="clear" w:color="auto" w:fill="auto"/>
          </w:tcPr>
          <w:p w14:paraId="521ED1DD" w14:textId="77777777" w:rsidR="0078773B" w:rsidRDefault="0078773B" w:rsidP="00537EF2">
            <w:pPr>
              <w:spacing w:line="360" w:lineRule="auto"/>
            </w:pPr>
            <w:r>
              <w:t>vor 9</w:t>
            </w:r>
          </w:p>
        </w:tc>
        <w:tc>
          <w:tcPr>
            <w:tcW w:w="1124" w:type="dxa"/>
            <w:shd w:val="clear" w:color="auto" w:fill="auto"/>
          </w:tcPr>
          <w:p w14:paraId="0365DD43" w14:textId="77777777" w:rsidR="0078773B" w:rsidRDefault="0078773B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1" w:type="dxa"/>
            <w:shd w:val="clear" w:color="auto" w:fill="auto"/>
          </w:tcPr>
          <w:p w14:paraId="75E5FBE0" w14:textId="77777777" w:rsidR="0078773B" w:rsidRDefault="0078773B" w:rsidP="00537EF2">
            <w:pPr>
              <w:spacing w:line="360" w:lineRule="auto"/>
            </w:pPr>
          </w:p>
        </w:tc>
        <w:tc>
          <w:tcPr>
            <w:tcW w:w="5713" w:type="dxa"/>
            <w:shd w:val="clear" w:color="auto" w:fill="auto"/>
          </w:tcPr>
          <w:p w14:paraId="12FCA47B" w14:textId="78818943" w:rsidR="0078773B" w:rsidRDefault="0078773B" w:rsidP="00537EF2">
            <w:pPr>
              <w:spacing w:line="360" w:lineRule="auto"/>
            </w:pPr>
            <w:r>
              <w:t xml:space="preserve">Violinschlüssel versetzt von vor 1. Note gemäß </w:t>
            </w:r>
            <w:r w:rsidRPr="00CD7DF5">
              <w:rPr>
                <w:b/>
                <w:bCs/>
              </w:rPr>
              <w:t>C</w:t>
            </w:r>
            <w:r>
              <w:t>.</w:t>
            </w:r>
          </w:p>
        </w:tc>
      </w:tr>
      <w:tr w:rsidR="0078773B" w14:paraId="7C8DF182" w14:textId="77777777" w:rsidTr="00537EF2">
        <w:tc>
          <w:tcPr>
            <w:tcW w:w="948" w:type="dxa"/>
            <w:shd w:val="clear" w:color="auto" w:fill="auto"/>
          </w:tcPr>
          <w:p w14:paraId="61BBE814" w14:textId="77777777" w:rsidR="0078773B" w:rsidRDefault="0078773B" w:rsidP="00537EF2">
            <w:pPr>
              <w:spacing w:line="360" w:lineRule="auto"/>
            </w:pPr>
            <w:r>
              <w:t>10</w:t>
            </w:r>
          </w:p>
        </w:tc>
        <w:tc>
          <w:tcPr>
            <w:tcW w:w="1124" w:type="dxa"/>
            <w:shd w:val="clear" w:color="auto" w:fill="auto"/>
          </w:tcPr>
          <w:p w14:paraId="00C32275" w14:textId="77777777" w:rsidR="0078773B" w:rsidRDefault="0078773B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1" w:type="dxa"/>
            <w:shd w:val="clear" w:color="auto" w:fill="auto"/>
          </w:tcPr>
          <w:p w14:paraId="590DA39E" w14:textId="77777777" w:rsidR="0078773B" w:rsidRDefault="0078773B" w:rsidP="00537EF2">
            <w:pPr>
              <w:spacing w:line="360" w:lineRule="auto"/>
            </w:pPr>
            <w:r>
              <w:t>9/8</w:t>
            </w:r>
          </w:p>
        </w:tc>
        <w:tc>
          <w:tcPr>
            <w:tcW w:w="5713" w:type="dxa"/>
            <w:shd w:val="clear" w:color="auto" w:fill="auto"/>
          </w:tcPr>
          <w:p w14:paraId="7B4AB851" w14:textId="77777777" w:rsidR="0078773B" w:rsidRPr="0055148B" w:rsidRDefault="0078773B" w:rsidP="00537EF2">
            <w:pPr>
              <w:spacing w:line="360" w:lineRule="auto"/>
            </w:pPr>
            <w:r>
              <w:t xml:space="preserve">Anfang der </w:t>
            </w:r>
            <w:proofErr w:type="spellStart"/>
            <w:r>
              <w:t>Decrescendogabel</w:t>
            </w:r>
            <w:proofErr w:type="spellEnd"/>
            <w:r>
              <w:t xml:space="preserve"> versetzt von 10/8 mit Blick auf T. 8 6/8 und T. 9 5/8.</w:t>
            </w:r>
          </w:p>
        </w:tc>
      </w:tr>
      <w:tr w:rsidR="0078773B" w14:paraId="1DAB96C8" w14:textId="77777777" w:rsidTr="00537EF2">
        <w:tc>
          <w:tcPr>
            <w:tcW w:w="948" w:type="dxa"/>
            <w:shd w:val="clear" w:color="auto" w:fill="auto"/>
          </w:tcPr>
          <w:p w14:paraId="6C77129E" w14:textId="77777777" w:rsidR="0078773B" w:rsidRDefault="0078773B" w:rsidP="00537EF2">
            <w:pPr>
              <w:spacing w:line="360" w:lineRule="auto"/>
            </w:pPr>
            <w:r>
              <w:t>11</w:t>
            </w:r>
          </w:p>
        </w:tc>
        <w:tc>
          <w:tcPr>
            <w:tcW w:w="1124" w:type="dxa"/>
            <w:shd w:val="clear" w:color="auto" w:fill="auto"/>
          </w:tcPr>
          <w:p w14:paraId="2F12241F" w14:textId="77777777" w:rsidR="0078773B" w:rsidRDefault="0078773B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1" w:type="dxa"/>
            <w:shd w:val="clear" w:color="auto" w:fill="auto"/>
          </w:tcPr>
          <w:p w14:paraId="66008251" w14:textId="77777777" w:rsidR="0078773B" w:rsidRDefault="0078773B" w:rsidP="00537EF2">
            <w:pPr>
              <w:spacing w:line="360" w:lineRule="auto"/>
            </w:pPr>
            <w:r>
              <w:t>6/8</w:t>
            </w:r>
          </w:p>
        </w:tc>
        <w:tc>
          <w:tcPr>
            <w:tcW w:w="5713" w:type="dxa"/>
            <w:shd w:val="clear" w:color="auto" w:fill="auto"/>
          </w:tcPr>
          <w:p w14:paraId="3C943B16" w14:textId="1C7BBA91" w:rsidR="0078773B" w:rsidRPr="0055148B" w:rsidRDefault="0078773B" w:rsidP="00537EF2">
            <w:pPr>
              <w:spacing w:line="360" w:lineRule="auto"/>
            </w:pPr>
            <w:r>
              <w:t xml:space="preserve">Anfang der </w:t>
            </w:r>
            <w:proofErr w:type="spellStart"/>
            <w:r>
              <w:t>Decrescendogabel</w:t>
            </w:r>
            <w:proofErr w:type="spellEnd"/>
            <w:r>
              <w:t xml:space="preserve"> versetzt von 5/8 gemäß </w:t>
            </w:r>
            <w:r w:rsidRPr="00CD7DF5">
              <w:rPr>
                <w:b/>
                <w:bCs/>
              </w:rPr>
              <w:t>C</w:t>
            </w:r>
            <w:r>
              <w:t>.</w:t>
            </w:r>
          </w:p>
        </w:tc>
      </w:tr>
      <w:tr w:rsidR="0078773B" w14:paraId="6EA9F5D6" w14:textId="77777777" w:rsidTr="00537EF2">
        <w:tc>
          <w:tcPr>
            <w:tcW w:w="948" w:type="dxa"/>
            <w:shd w:val="clear" w:color="auto" w:fill="auto"/>
          </w:tcPr>
          <w:p w14:paraId="5AC43DB0" w14:textId="77777777" w:rsidR="0078773B" w:rsidRDefault="0078773B" w:rsidP="00537EF2">
            <w:pPr>
              <w:spacing w:line="360" w:lineRule="auto"/>
            </w:pPr>
            <w:r>
              <w:t>14</w:t>
            </w:r>
          </w:p>
        </w:tc>
        <w:tc>
          <w:tcPr>
            <w:tcW w:w="1124" w:type="dxa"/>
            <w:shd w:val="clear" w:color="auto" w:fill="auto"/>
          </w:tcPr>
          <w:p w14:paraId="357F6A45" w14:textId="77777777" w:rsidR="0078773B" w:rsidRDefault="0078773B" w:rsidP="00537EF2">
            <w:pPr>
              <w:spacing w:line="360" w:lineRule="auto"/>
            </w:pPr>
            <w:r>
              <w:t>Ges.</w:t>
            </w:r>
          </w:p>
        </w:tc>
        <w:tc>
          <w:tcPr>
            <w:tcW w:w="1271" w:type="dxa"/>
            <w:shd w:val="clear" w:color="auto" w:fill="auto"/>
          </w:tcPr>
          <w:p w14:paraId="741CB108" w14:textId="77777777" w:rsidR="0078773B" w:rsidRDefault="0078773B" w:rsidP="00537EF2">
            <w:pPr>
              <w:spacing w:line="360" w:lineRule="auto"/>
            </w:pPr>
            <w:r>
              <w:t>1/8</w:t>
            </w:r>
          </w:p>
        </w:tc>
        <w:tc>
          <w:tcPr>
            <w:tcW w:w="5713" w:type="dxa"/>
            <w:shd w:val="clear" w:color="auto" w:fill="auto"/>
          </w:tcPr>
          <w:p w14:paraId="0BC06331" w14:textId="51B0FD74" w:rsidR="0078773B" w:rsidRDefault="0078773B" w:rsidP="00537EF2">
            <w:pPr>
              <w:spacing w:line="360" w:lineRule="auto"/>
            </w:pPr>
            <w:r w:rsidRPr="0055148B">
              <w:t>[b] zu b</w:t>
            </w:r>
            <w:r w:rsidRPr="0055148B">
              <w:rPr>
                <w:vertAlign w:val="superscript"/>
              </w:rPr>
              <w:t>2</w:t>
            </w:r>
            <w:r w:rsidRPr="0055148B">
              <w:t xml:space="preserve"> ergänzt. </w:t>
            </w:r>
            <w:r w:rsidRPr="0055148B">
              <w:rPr>
                <w:b/>
              </w:rPr>
              <w:t>D</w:t>
            </w:r>
            <w:r w:rsidRPr="0055148B">
              <w:t xml:space="preserve">: kein </w:t>
            </w:r>
            <w:proofErr w:type="spellStart"/>
            <w:r w:rsidRPr="0055148B">
              <w:t>Akkoladenwechsel</w:t>
            </w:r>
            <w:proofErr w:type="spellEnd"/>
            <w:r w:rsidRPr="0055148B">
              <w:t xml:space="preserve"> nach T. 13.</w:t>
            </w:r>
          </w:p>
        </w:tc>
      </w:tr>
      <w:tr w:rsidR="0078773B" w14:paraId="4B5ED244" w14:textId="77777777" w:rsidTr="00537EF2">
        <w:tc>
          <w:tcPr>
            <w:tcW w:w="948" w:type="dxa"/>
            <w:shd w:val="clear" w:color="auto" w:fill="auto"/>
          </w:tcPr>
          <w:p w14:paraId="094904F0" w14:textId="77777777" w:rsidR="0078773B" w:rsidRDefault="0078773B" w:rsidP="00537EF2">
            <w:pPr>
              <w:spacing w:line="360" w:lineRule="auto"/>
            </w:pPr>
            <w:r>
              <w:t>17</w:t>
            </w:r>
          </w:p>
        </w:tc>
        <w:tc>
          <w:tcPr>
            <w:tcW w:w="1124" w:type="dxa"/>
            <w:shd w:val="clear" w:color="auto" w:fill="auto"/>
          </w:tcPr>
          <w:p w14:paraId="514F17C5" w14:textId="77777777" w:rsidR="0078773B" w:rsidRDefault="0078773B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1" w:type="dxa"/>
            <w:shd w:val="clear" w:color="auto" w:fill="auto"/>
          </w:tcPr>
          <w:p w14:paraId="624FBD53" w14:textId="77777777" w:rsidR="0078773B" w:rsidRDefault="0078773B" w:rsidP="00537EF2">
            <w:pPr>
              <w:spacing w:line="360" w:lineRule="auto"/>
            </w:pPr>
            <w:r>
              <w:t>1. Note</w:t>
            </w:r>
          </w:p>
        </w:tc>
        <w:tc>
          <w:tcPr>
            <w:tcW w:w="5713" w:type="dxa"/>
            <w:shd w:val="clear" w:color="auto" w:fill="auto"/>
          </w:tcPr>
          <w:p w14:paraId="281F1469" w14:textId="77777777" w:rsidR="0078773B" w:rsidRDefault="0078773B" w:rsidP="00537EF2">
            <w:pPr>
              <w:spacing w:line="360" w:lineRule="auto"/>
            </w:pPr>
            <w:r>
              <w:t>sic: Halsrichtung nach unten.</w:t>
            </w:r>
          </w:p>
        </w:tc>
      </w:tr>
      <w:tr w:rsidR="0078773B" w14:paraId="5063E7F0" w14:textId="77777777" w:rsidTr="00537EF2">
        <w:tc>
          <w:tcPr>
            <w:tcW w:w="948" w:type="dxa"/>
            <w:shd w:val="clear" w:color="auto" w:fill="auto"/>
          </w:tcPr>
          <w:p w14:paraId="0FB5578B" w14:textId="77777777" w:rsidR="0078773B" w:rsidRDefault="0078773B" w:rsidP="00537EF2">
            <w:pPr>
              <w:spacing w:line="360" w:lineRule="auto"/>
            </w:pPr>
            <w:r>
              <w:t>vor 18</w:t>
            </w:r>
          </w:p>
        </w:tc>
        <w:tc>
          <w:tcPr>
            <w:tcW w:w="1124" w:type="dxa"/>
            <w:shd w:val="clear" w:color="auto" w:fill="auto"/>
          </w:tcPr>
          <w:p w14:paraId="3AEC24FF" w14:textId="77777777" w:rsidR="0078773B" w:rsidRDefault="0078773B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1" w:type="dxa"/>
            <w:shd w:val="clear" w:color="auto" w:fill="auto"/>
          </w:tcPr>
          <w:p w14:paraId="105418A4" w14:textId="77777777" w:rsidR="0078773B" w:rsidRDefault="0078773B" w:rsidP="00537EF2">
            <w:pPr>
              <w:spacing w:line="360" w:lineRule="auto"/>
            </w:pPr>
          </w:p>
        </w:tc>
        <w:tc>
          <w:tcPr>
            <w:tcW w:w="5713" w:type="dxa"/>
            <w:shd w:val="clear" w:color="auto" w:fill="auto"/>
          </w:tcPr>
          <w:p w14:paraId="0542026E" w14:textId="0DF82E80" w:rsidR="0078773B" w:rsidRDefault="0078773B" w:rsidP="00537EF2">
            <w:pPr>
              <w:spacing w:line="360" w:lineRule="auto"/>
            </w:pPr>
            <w:r>
              <w:t xml:space="preserve">Violinschlüssel versetzt von vor 1. Note gemäß </w:t>
            </w:r>
            <w:r w:rsidRPr="00CD7DF5">
              <w:rPr>
                <w:b/>
                <w:bCs/>
              </w:rPr>
              <w:t>C</w:t>
            </w:r>
            <w:r>
              <w:t>.</w:t>
            </w:r>
          </w:p>
        </w:tc>
      </w:tr>
      <w:tr w:rsidR="0078773B" w14:paraId="1B6C1791" w14:textId="77777777" w:rsidTr="00537EF2">
        <w:tc>
          <w:tcPr>
            <w:tcW w:w="948" w:type="dxa"/>
            <w:shd w:val="clear" w:color="auto" w:fill="auto"/>
          </w:tcPr>
          <w:p w14:paraId="23C5C1F3" w14:textId="77777777" w:rsidR="0078773B" w:rsidRDefault="0078773B" w:rsidP="00537EF2">
            <w:pPr>
              <w:spacing w:line="360" w:lineRule="auto"/>
            </w:pPr>
            <w:r>
              <w:t>21</w:t>
            </w:r>
          </w:p>
        </w:tc>
        <w:tc>
          <w:tcPr>
            <w:tcW w:w="1124" w:type="dxa"/>
            <w:shd w:val="clear" w:color="auto" w:fill="auto"/>
          </w:tcPr>
          <w:p w14:paraId="74AE3FFF" w14:textId="77777777" w:rsidR="0078773B" w:rsidRDefault="0078773B" w:rsidP="00537EF2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1" w:type="dxa"/>
            <w:shd w:val="clear" w:color="auto" w:fill="auto"/>
          </w:tcPr>
          <w:p w14:paraId="5BDA06BB" w14:textId="77777777" w:rsidR="0078773B" w:rsidRDefault="0078773B" w:rsidP="00537EF2">
            <w:pPr>
              <w:spacing w:line="360" w:lineRule="auto"/>
            </w:pPr>
            <w:r>
              <w:t>1/4</w:t>
            </w:r>
          </w:p>
        </w:tc>
        <w:tc>
          <w:tcPr>
            <w:tcW w:w="5713" w:type="dxa"/>
            <w:shd w:val="clear" w:color="auto" w:fill="auto"/>
          </w:tcPr>
          <w:p w14:paraId="56411FC1" w14:textId="051C926F" w:rsidR="0078773B" w:rsidRDefault="0078773B" w:rsidP="00537EF2">
            <w:pPr>
              <w:spacing w:line="360" w:lineRule="auto"/>
            </w:pPr>
            <w:r>
              <w:t xml:space="preserve">Ende der </w:t>
            </w:r>
            <w:proofErr w:type="spellStart"/>
            <w:r>
              <w:t>Decrescendogabel</w:t>
            </w:r>
            <w:proofErr w:type="spellEnd"/>
            <w:r>
              <w:t xml:space="preserve"> versetzt von Ende T. 20 gemäß </w:t>
            </w:r>
            <w:r w:rsidRPr="00CD7DF5">
              <w:rPr>
                <w:b/>
                <w:bCs/>
              </w:rPr>
              <w:t>C</w:t>
            </w:r>
            <w:r>
              <w:t>.</w:t>
            </w:r>
          </w:p>
        </w:tc>
      </w:tr>
      <w:tr w:rsidR="0078773B" w14:paraId="46B065A7" w14:textId="77777777" w:rsidTr="00537EF2">
        <w:tc>
          <w:tcPr>
            <w:tcW w:w="948" w:type="dxa"/>
            <w:shd w:val="clear" w:color="auto" w:fill="auto"/>
          </w:tcPr>
          <w:p w14:paraId="1CD0D119" w14:textId="77777777" w:rsidR="0078773B" w:rsidRDefault="0078773B" w:rsidP="00537EF2">
            <w:pPr>
              <w:spacing w:line="360" w:lineRule="auto"/>
            </w:pPr>
            <w:r>
              <w:t>vor 22</w:t>
            </w:r>
          </w:p>
        </w:tc>
        <w:tc>
          <w:tcPr>
            <w:tcW w:w="1124" w:type="dxa"/>
            <w:shd w:val="clear" w:color="auto" w:fill="auto"/>
          </w:tcPr>
          <w:p w14:paraId="11F26122" w14:textId="77777777" w:rsidR="0078773B" w:rsidRDefault="0078773B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1" w:type="dxa"/>
            <w:shd w:val="clear" w:color="auto" w:fill="auto"/>
          </w:tcPr>
          <w:p w14:paraId="1A851FE8" w14:textId="77777777" w:rsidR="0078773B" w:rsidRDefault="0078773B" w:rsidP="00537EF2">
            <w:pPr>
              <w:spacing w:line="360" w:lineRule="auto"/>
            </w:pPr>
          </w:p>
        </w:tc>
        <w:tc>
          <w:tcPr>
            <w:tcW w:w="5713" w:type="dxa"/>
            <w:shd w:val="clear" w:color="auto" w:fill="auto"/>
          </w:tcPr>
          <w:p w14:paraId="0025D6DC" w14:textId="342A6D10" w:rsidR="0078773B" w:rsidRDefault="0078773B" w:rsidP="00537EF2">
            <w:pPr>
              <w:spacing w:line="360" w:lineRule="auto"/>
            </w:pPr>
            <w:r>
              <w:t xml:space="preserve">Bassschlüssel versetzt von vor 1. Note gemäß </w:t>
            </w:r>
            <w:r w:rsidRPr="00CD7DF5">
              <w:rPr>
                <w:b/>
                <w:bCs/>
              </w:rPr>
              <w:t>C</w:t>
            </w:r>
            <w:r>
              <w:t>.</w:t>
            </w:r>
          </w:p>
        </w:tc>
      </w:tr>
      <w:tr w:rsidR="0078773B" w14:paraId="28F1EFF0" w14:textId="77777777" w:rsidTr="00537EF2">
        <w:tc>
          <w:tcPr>
            <w:tcW w:w="948" w:type="dxa"/>
            <w:shd w:val="clear" w:color="auto" w:fill="auto"/>
          </w:tcPr>
          <w:p w14:paraId="78388631" w14:textId="77777777" w:rsidR="0078773B" w:rsidRDefault="0078773B" w:rsidP="00537EF2">
            <w:pPr>
              <w:spacing w:line="360" w:lineRule="auto"/>
            </w:pPr>
            <w:r>
              <w:t>22</w:t>
            </w:r>
          </w:p>
        </w:tc>
        <w:tc>
          <w:tcPr>
            <w:tcW w:w="1124" w:type="dxa"/>
            <w:shd w:val="clear" w:color="auto" w:fill="auto"/>
          </w:tcPr>
          <w:p w14:paraId="2B80FBD0" w14:textId="77777777" w:rsidR="0078773B" w:rsidRDefault="0078773B" w:rsidP="00537EF2">
            <w:pPr>
              <w:spacing w:line="360" w:lineRule="auto"/>
            </w:pPr>
            <w:r>
              <w:t>Ges.</w:t>
            </w:r>
          </w:p>
        </w:tc>
        <w:tc>
          <w:tcPr>
            <w:tcW w:w="1271" w:type="dxa"/>
            <w:shd w:val="clear" w:color="auto" w:fill="auto"/>
          </w:tcPr>
          <w:p w14:paraId="0E4937B4" w14:textId="77777777" w:rsidR="0078773B" w:rsidRDefault="0078773B" w:rsidP="00537EF2">
            <w:pPr>
              <w:spacing w:line="360" w:lineRule="auto"/>
            </w:pPr>
            <w:r>
              <w:t xml:space="preserve">4–5/8 </w:t>
            </w:r>
          </w:p>
        </w:tc>
        <w:tc>
          <w:tcPr>
            <w:tcW w:w="5713" w:type="dxa"/>
            <w:shd w:val="clear" w:color="auto" w:fill="auto"/>
          </w:tcPr>
          <w:p w14:paraId="29EA9F67" w14:textId="77777777" w:rsidR="0078773B" w:rsidRDefault="0078773B" w:rsidP="00537EF2">
            <w:pPr>
              <w:spacing w:line="360" w:lineRule="auto"/>
            </w:pPr>
            <w:r>
              <w:t xml:space="preserve">Text sic: Silbentrennung </w:t>
            </w:r>
            <w:r w:rsidRPr="0019339C">
              <w:rPr>
                <w:i/>
              </w:rPr>
              <w:t>ein-an</w:t>
            </w:r>
            <w:r>
              <w:t>(-der).</w:t>
            </w:r>
          </w:p>
        </w:tc>
      </w:tr>
      <w:tr w:rsidR="0078773B" w14:paraId="364EFB79" w14:textId="77777777" w:rsidTr="00537EF2">
        <w:tc>
          <w:tcPr>
            <w:tcW w:w="948" w:type="dxa"/>
            <w:shd w:val="clear" w:color="auto" w:fill="auto"/>
          </w:tcPr>
          <w:p w14:paraId="648E8288" w14:textId="77777777" w:rsidR="0078773B" w:rsidRDefault="0078773B" w:rsidP="00537EF2">
            <w:pPr>
              <w:spacing w:line="360" w:lineRule="auto"/>
            </w:pPr>
            <w:r>
              <w:t>22</w:t>
            </w:r>
          </w:p>
        </w:tc>
        <w:tc>
          <w:tcPr>
            <w:tcW w:w="1124" w:type="dxa"/>
            <w:shd w:val="clear" w:color="auto" w:fill="auto"/>
          </w:tcPr>
          <w:p w14:paraId="4A328C06" w14:textId="77777777" w:rsidR="0078773B" w:rsidRDefault="0078773B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1" w:type="dxa"/>
            <w:shd w:val="clear" w:color="auto" w:fill="auto"/>
          </w:tcPr>
          <w:p w14:paraId="10329C3F" w14:textId="77777777" w:rsidR="0078773B" w:rsidRDefault="0078773B" w:rsidP="00537EF2">
            <w:pPr>
              <w:spacing w:line="360" w:lineRule="auto"/>
            </w:pPr>
            <w:r>
              <w:t>10/8</w:t>
            </w:r>
          </w:p>
        </w:tc>
        <w:tc>
          <w:tcPr>
            <w:tcW w:w="5713" w:type="dxa"/>
            <w:shd w:val="clear" w:color="auto" w:fill="auto"/>
          </w:tcPr>
          <w:p w14:paraId="00A0DD1B" w14:textId="77777777" w:rsidR="0078773B" w:rsidRDefault="0078773B" w:rsidP="00537EF2">
            <w:pPr>
              <w:spacing w:line="360" w:lineRule="auto"/>
            </w:pPr>
            <w:r>
              <w:t xml:space="preserve">Fermate ergänzt. </w:t>
            </w:r>
          </w:p>
        </w:tc>
      </w:tr>
      <w:tr w:rsidR="0078773B" w14:paraId="75877A9B" w14:textId="77777777" w:rsidTr="00537EF2">
        <w:tc>
          <w:tcPr>
            <w:tcW w:w="948" w:type="dxa"/>
            <w:shd w:val="clear" w:color="auto" w:fill="auto"/>
          </w:tcPr>
          <w:p w14:paraId="0F122050" w14:textId="77777777" w:rsidR="0078773B" w:rsidRDefault="0078773B" w:rsidP="00537EF2">
            <w:pPr>
              <w:spacing w:line="360" w:lineRule="auto"/>
            </w:pPr>
            <w:r>
              <w:t>23</w:t>
            </w:r>
          </w:p>
        </w:tc>
        <w:tc>
          <w:tcPr>
            <w:tcW w:w="1124" w:type="dxa"/>
            <w:shd w:val="clear" w:color="auto" w:fill="auto"/>
          </w:tcPr>
          <w:p w14:paraId="456E435A" w14:textId="77777777" w:rsidR="0078773B" w:rsidRDefault="0078773B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1" w:type="dxa"/>
            <w:shd w:val="clear" w:color="auto" w:fill="auto"/>
          </w:tcPr>
          <w:p w14:paraId="321AA691" w14:textId="77777777" w:rsidR="0078773B" w:rsidRDefault="0078773B" w:rsidP="00537EF2">
            <w:pPr>
              <w:spacing w:line="360" w:lineRule="auto"/>
            </w:pPr>
            <w:r>
              <w:t>1/8</w:t>
            </w:r>
          </w:p>
        </w:tc>
        <w:tc>
          <w:tcPr>
            <w:tcW w:w="5713" w:type="dxa"/>
            <w:shd w:val="clear" w:color="auto" w:fill="auto"/>
          </w:tcPr>
          <w:p w14:paraId="4374DE78" w14:textId="5AA6D641" w:rsidR="0078773B" w:rsidRDefault="0078773B" w:rsidP="00537EF2">
            <w:pPr>
              <w:spacing w:line="360" w:lineRule="auto"/>
            </w:pPr>
            <w:r>
              <w:t xml:space="preserve">[#] als redundant weggelassen. </w:t>
            </w:r>
            <w:r w:rsidRPr="00CD7DF5">
              <w:rPr>
                <w:b/>
                <w:bCs/>
              </w:rPr>
              <w:t>D</w:t>
            </w:r>
            <w:r>
              <w:t xml:space="preserve">: </w:t>
            </w:r>
            <w:proofErr w:type="spellStart"/>
            <w:r>
              <w:t>Akkoladenwechsel</w:t>
            </w:r>
            <w:proofErr w:type="spellEnd"/>
            <w:r>
              <w:t xml:space="preserve"> nach T. 22.</w:t>
            </w:r>
          </w:p>
        </w:tc>
      </w:tr>
      <w:tr w:rsidR="0078773B" w14:paraId="25C82F00" w14:textId="77777777" w:rsidTr="00537EF2">
        <w:tc>
          <w:tcPr>
            <w:tcW w:w="948" w:type="dxa"/>
            <w:shd w:val="clear" w:color="auto" w:fill="auto"/>
          </w:tcPr>
          <w:p w14:paraId="6977846B" w14:textId="77777777" w:rsidR="0078773B" w:rsidRDefault="0078773B" w:rsidP="00537EF2">
            <w:pPr>
              <w:spacing w:line="360" w:lineRule="auto"/>
            </w:pPr>
            <w:r>
              <w:t>25</w:t>
            </w:r>
          </w:p>
        </w:tc>
        <w:tc>
          <w:tcPr>
            <w:tcW w:w="1124" w:type="dxa"/>
            <w:shd w:val="clear" w:color="auto" w:fill="auto"/>
          </w:tcPr>
          <w:p w14:paraId="291FDD4E" w14:textId="77777777" w:rsidR="0078773B" w:rsidRDefault="0078773B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1" w:type="dxa"/>
            <w:shd w:val="clear" w:color="auto" w:fill="auto"/>
          </w:tcPr>
          <w:p w14:paraId="4679CA69" w14:textId="77777777" w:rsidR="0078773B" w:rsidRDefault="0078773B" w:rsidP="00537EF2">
            <w:pPr>
              <w:spacing w:line="360" w:lineRule="auto"/>
            </w:pPr>
          </w:p>
        </w:tc>
        <w:tc>
          <w:tcPr>
            <w:tcW w:w="5713" w:type="dxa"/>
            <w:shd w:val="clear" w:color="auto" w:fill="auto"/>
          </w:tcPr>
          <w:p w14:paraId="4956E626" w14:textId="77777777" w:rsidR="0078773B" w:rsidRDefault="0078773B" w:rsidP="00537EF2">
            <w:pPr>
              <w:spacing w:line="360" w:lineRule="auto"/>
            </w:pPr>
            <w:r>
              <w:t>Triolenziffer und -klammer ergänzt.</w:t>
            </w:r>
          </w:p>
        </w:tc>
      </w:tr>
      <w:tr w:rsidR="0078773B" w14:paraId="376F5B18" w14:textId="77777777" w:rsidTr="00537EF2">
        <w:tc>
          <w:tcPr>
            <w:tcW w:w="948" w:type="dxa"/>
            <w:shd w:val="clear" w:color="auto" w:fill="auto"/>
          </w:tcPr>
          <w:p w14:paraId="0BBFDBC2" w14:textId="77777777" w:rsidR="0078773B" w:rsidRDefault="0078773B" w:rsidP="00537EF2">
            <w:pPr>
              <w:spacing w:line="360" w:lineRule="auto"/>
            </w:pPr>
            <w:r>
              <w:t>26</w:t>
            </w:r>
          </w:p>
        </w:tc>
        <w:tc>
          <w:tcPr>
            <w:tcW w:w="1124" w:type="dxa"/>
            <w:shd w:val="clear" w:color="auto" w:fill="auto"/>
          </w:tcPr>
          <w:p w14:paraId="5A5E6343" w14:textId="77777777" w:rsidR="0078773B" w:rsidRDefault="0078773B" w:rsidP="00537EF2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1" w:type="dxa"/>
            <w:shd w:val="clear" w:color="auto" w:fill="auto"/>
          </w:tcPr>
          <w:p w14:paraId="7212ED9C" w14:textId="77777777" w:rsidR="0078773B" w:rsidRDefault="0078773B" w:rsidP="00537EF2">
            <w:pPr>
              <w:spacing w:line="360" w:lineRule="auto"/>
            </w:pPr>
            <w:r>
              <w:t>1. Note</w:t>
            </w:r>
          </w:p>
        </w:tc>
        <w:tc>
          <w:tcPr>
            <w:tcW w:w="5713" w:type="dxa"/>
            <w:shd w:val="clear" w:color="auto" w:fill="auto"/>
          </w:tcPr>
          <w:p w14:paraId="5B326591" w14:textId="4D76547A" w:rsidR="0078773B" w:rsidRDefault="0078773B" w:rsidP="00537EF2">
            <w:pPr>
              <w:spacing w:line="360" w:lineRule="auto"/>
            </w:pPr>
            <w:r>
              <w:t xml:space="preserve">Ende der </w:t>
            </w:r>
            <w:proofErr w:type="spellStart"/>
            <w:r>
              <w:t>Decrescendogabel</w:t>
            </w:r>
            <w:proofErr w:type="spellEnd"/>
            <w:r>
              <w:t xml:space="preserve"> versetzt von Ende T. 25 gemäß </w:t>
            </w:r>
            <w:r w:rsidRPr="00CD7DF5">
              <w:rPr>
                <w:b/>
                <w:bCs/>
              </w:rPr>
              <w:t>C</w:t>
            </w:r>
            <w:r>
              <w:t>.</w:t>
            </w:r>
          </w:p>
        </w:tc>
      </w:tr>
      <w:tr w:rsidR="0078773B" w14:paraId="0337B608" w14:textId="77777777" w:rsidTr="00537EF2">
        <w:tc>
          <w:tcPr>
            <w:tcW w:w="9056" w:type="dxa"/>
            <w:gridSpan w:val="4"/>
            <w:shd w:val="clear" w:color="auto" w:fill="auto"/>
          </w:tcPr>
          <w:p w14:paraId="46068561" w14:textId="77777777" w:rsidR="0078773B" w:rsidRDefault="0078773B" w:rsidP="00537EF2">
            <w:pPr>
              <w:spacing w:line="360" w:lineRule="auto"/>
            </w:pPr>
            <w:r w:rsidRPr="00811D73">
              <w:rPr>
                <w:b/>
                <w:bCs/>
              </w:rPr>
              <w:t>III</w:t>
            </w:r>
            <w:r>
              <w:t xml:space="preserve"> („Herr Jesus mein“ M 312: einzige Textfassung)</w:t>
            </w:r>
          </w:p>
        </w:tc>
      </w:tr>
      <w:tr w:rsidR="0078773B" w14:paraId="44D12234" w14:textId="77777777" w:rsidTr="00537EF2">
        <w:tc>
          <w:tcPr>
            <w:tcW w:w="948" w:type="dxa"/>
            <w:shd w:val="clear" w:color="auto" w:fill="auto"/>
          </w:tcPr>
          <w:p w14:paraId="0B4EF194" w14:textId="77777777" w:rsidR="0078773B" w:rsidRDefault="0078773B" w:rsidP="00537EF2">
            <w:pPr>
              <w:spacing w:line="360" w:lineRule="auto"/>
            </w:pPr>
            <w:r>
              <w:t>3</w:t>
            </w:r>
          </w:p>
        </w:tc>
        <w:tc>
          <w:tcPr>
            <w:tcW w:w="1124" w:type="dxa"/>
            <w:shd w:val="clear" w:color="auto" w:fill="auto"/>
          </w:tcPr>
          <w:p w14:paraId="6E9675BC" w14:textId="77777777" w:rsidR="0078773B" w:rsidRDefault="0078773B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1" w:type="dxa"/>
            <w:shd w:val="clear" w:color="auto" w:fill="auto"/>
          </w:tcPr>
          <w:p w14:paraId="1D2F9C42" w14:textId="77777777" w:rsidR="0078773B" w:rsidRDefault="0078773B" w:rsidP="00537EF2">
            <w:pPr>
              <w:spacing w:line="360" w:lineRule="auto"/>
            </w:pPr>
            <w:r>
              <w:t>11/16</w:t>
            </w:r>
          </w:p>
        </w:tc>
        <w:tc>
          <w:tcPr>
            <w:tcW w:w="5713" w:type="dxa"/>
            <w:shd w:val="clear" w:color="auto" w:fill="auto"/>
          </w:tcPr>
          <w:p w14:paraId="468A5AFB" w14:textId="77777777" w:rsidR="0078773B" w:rsidRDefault="0078773B" w:rsidP="00537EF2">
            <w:pPr>
              <w:spacing w:line="360" w:lineRule="auto"/>
            </w:pPr>
            <w:proofErr w:type="spellStart"/>
            <w:r>
              <w:t>Sechzehntelpause</w:t>
            </w:r>
            <w:proofErr w:type="spellEnd"/>
            <w:r>
              <w:t xml:space="preserve"> (Unterstimme) als redundant weggelassen.</w:t>
            </w:r>
          </w:p>
        </w:tc>
      </w:tr>
      <w:tr w:rsidR="0078773B" w14:paraId="58D98F13" w14:textId="77777777" w:rsidTr="00537EF2">
        <w:tc>
          <w:tcPr>
            <w:tcW w:w="948" w:type="dxa"/>
            <w:shd w:val="clear" w:color="auto" w:fill="auto"/>
          </w:tcPr>
          <w:p w14:paraId="261A089F" w14:textId="77777777" w:rsidR="0078773B" w:rsidRDefault="0078773B" w:rsidP="00537EF2">
            <w:pPr>
              <w:spacing w:line="360" w:lineRule="auto"/>
            </w:pPr>
            <w:r>
              <w:t>5</w:t>
            </w:r>
          </w:p>
        </w:tc>
        <w:tc>
          <w:tcPr>
            <w:tcW w:w="1124" w:type="dxa"/>
            <w:shd w:val="clear" w:color="auto" w:fill="auto"/>
          </w:tcPr>
          <w:p w14:paraId="4FC98C89" w14:textId="77777777" w:rsidR="0078773B" w:rsidRDefault="0078773B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1" w:type="dxa"/>
            <w:shd w:val="clear" w:color="auto" w:fill="auto"/>
          </w:tcPr>
          <w:p w14:paraId="02213645" w14:textId="77777777" w:rsidR="0078773B" w:rsidRDefault="0078773B" w:rsidP="00537EF2">
            <w:pPr>
              <w:spacing w:line="360" w:lineRule="auto"/>
            </w:pPr>
            <w:r>
              <w:t>2.–3. Note</w:t>
            </w:r>
          </w:p>
        </w:tc>
        <w:tc>
          <w:tcPr>
            <w:tcW w:w="5713" w:type="dxa"/>
            <w:shd w:val="clear" w:color="auto" w:fill="auto"/>
          </w:tcPr>
          <w:p w14:paraId="4F2BA804" w14:textId="4F93B67E" w:rsidR="0078773B" w:rsidRDefault="0078773B" w:rsidP="00537EF2">
            <w:pPr>
              <w:spacing w:line="360" w:lineRule="auto"/>
            </w:pPr>
            <w:r>
              <w:t xml:space="preserve">Bogen (von Vorschlagsnote zu 6/16) ergänzt gemäß </w:t>
            </w:r>
            <w:r w:rsidRPr="00CD7DF5">
              <w:rPr>
                <w:b/>
                <w:bCs/>
              </w:rPr>
              <w:t>C</w:t>
            </w:r>
            <w:r>
              <w:t>.</w:t>
            </w:r>
          </w:p>
        </w:tc>
      </w:tr>
      <w:tr w:rsidR="0078773B" w14:paraId="498F7305" w14:textId="77777777" w:rsidTr="00537EF2">
        <w:tc>
          <w:tcPr>
            <w:tcW w:w="948" w:type="dxa"/>
            <w:shd w:val="clear" w:color="auto" w:fill="auto"/>
          </w:tcPr>
          <w:p w14:paraId="2D52B2C8" w14:textId="77777777" w:rsidR="0078773B" w:rsidRDefault="0078773B" w:rsidP="00537EF2">
            <w:pPr>
              <w:spacing w:line="360" w:lineRule="auto"/>
            </w:pPr>
            <w:r>
              <w:t>6</w:t>
            </w:r>
          </w:p>
        </w:tc>
        <w:tc>
          <w:tcPr>
            <w:tcW w:w="1124" w:type="dxa"/>
            <w:shd w:val="clear" w:color="auto" w:fill="auto"/>
          </w:tcPr>
          <w:p w14:paraId="58A16531" w14:textId="77777777" w:rsidR="0078773B" w:rsidRDefault="0078773B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1" w:type="dxa"/>
            <w:shd w:val="clear" w:color="auto" w:fill="auto"/>
          </w:tcPr>
          <w:p w14:paraId="42B3EE07" w14:textId="77777777" w:rsidR="0078773B" w:rsidRDefault="0078773B" w:rsidP="00537EF2">
            <w:pPr>
              <w:spacing w:line="360" w:lineRule="auto"/>
            </w:pPr>
            <w:r>
              <w:t>2/16</w:t>
            </w:r>
          </w:p>
        </w:tc>
        <w:tc>
          <w:tcPr>
            <w:tcW w:w="5713" w:type="dxa"/>
            <w:shd w:val="clear" w:color="auto" w:fill="auto"/>
          </w:tcPr>
          <w:p w14:paraId="0BBF6B99" w14:textId="70CCE85F" w:rsidR="0078773B" w:rsidRDefault="0078773B" w:rsidP="00537EF2">
            <w:pPr>
              <w:spacing w:line="360" w:lineRule="auto"/>
            </w:pPr>
            <w:r>
              <w:t xml:space="preserve">Ende der </w:t>
            </w:r>
            <w:proofErr w:type="spellStart"/>
            <w:r>
              <w:t>Decrescendogabel</w:t>
            </w:r>
            <w:proofErr w:type="spellEnd"/>
            <w:r>
              <w:t xml:space="preserve"> versetzt von Ende T. 5 gemäß </w:t>
            </w:r>
            <w:r w:rsidRPr="00CD7DF5">
              <w:rPr>
                <w:b/>
                <w:bCs/>
              </w:rPr>
              <w:t>C</w:t>
            </w:r>
            <w:r>
              <w:t>.</w:t>
            </w:r>
          </w:p>
        </w:tc>
      </w:tr>
      <w:tr w:rsidR="0078773B" w14:paraId="7CF6CCE9" w14:textId="77777777" w:rsidTr="00537EF2">
        <w:tc>
          <w:tcPr>
            <w:tcW w:w="948" w:type="dxa"/>
            <w:shd w:val="clear" w:color="auto" w:fill="auto"/>
          </w:tcPr>
          <w:p w14:paraId="1F3C67A0" w14:textId="77777777" w:rsidR="0078773B" w:rsidRDefault="0078773B" w:rsidP="00537EF2">
            <w:pPr>
              <w:spacing w:line="360" w:lineRule="auto"/>
            </w:pPr>
            <w:r>
              <w:t>10</w:t>
            </w:r>
          </w:p>
        </w:tc>
        <w:tc>
          <w:tcPr>
            <w:tcW w:w="1124" w:type="dxa"/>
            <w:shd w:val="clear" w:color="auto" w:fill="auto"/>
          </w:tcPr>
          <w:p w14:paraId="6B6032AC" w14:textId="77777777" w:rsidR="0078773B" w:rsidRDefault="0078773B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1" w:type="dxa"/>
            <w:shd w:val="clear" w:color="auto" w:fill="auto"/>
          </w:tcPr>
          <w:p w14:paraId="6484F09C" w14:textId="77777777" w:rsidR="0078773B" w:rsidRDefault="0078773B" w:rsidP="00537EF2">
            <w:pPr>
              <w:spacing w:line="360" w:lineRule="auto"/>
            </w:pPr>
            <w:r>
              <w:t>8/32</w:t>
            </w:r>
          </w:p>
        </w:tc>
        <w:tc>
          <w:tcPr>
            <w:tcW w:w="5713" w:type="dxa"/>
            <w:shd w:val="clear" w:color="auto" w:fill="auto"/>
          </w:tcPr>
          <w:p w14:paraId="5B0F81E3" w14:textId="7FFB743A" w:rsidR="0078773B" w:rsidRDefault="0078773B" w:rsidP="00537EF2">
            <w:pPr>
              <w:spacing w:line="360" w:lineRule="auto"/>
            </w:pPr>
            <w:proofErr w:type="spellStart"/>
            <w:r w:rsidRPr="009352B5">
              <w:rPr>
                <w:i/>
              </w:rPr>
              <w:t>Ped</w:t>
            </w:r>
            <w:proofErr w:type="spellEnd"/>
            <w:r w:rsidRPr="009352B5">
              <w:rPr>
                <w:i/>
              </w:rPr>
              <w:t>.</w:t>
            </w:r>
            <w:r>
              <w:t xml:space="preserve"> versetzt von 7/32 bzw. 4/16 gemäß </w:t>
            </w:r>
            <w:r w:rsidRPr="00CD7DF5">
              <w:rPr>
                <w:b/>
                <w:bCs/>
              </w:rPr>
              <w:t>C</w:t>
            </w:r>
            <w:r>
              <w:t>.</w:t>
            </w:r>
          </w:p>
        </w:tc>
      </w:tr>
      <w:tr w:rsidR="0078773B" w14:paraId="55845F6E" w14:textId="77777777" w:rsidTr="00537EF2">
        <w:tc>
          <w:tcPr>
            <w:tcW w:w="948" w:type="dxa"/>
            <w:shd w:val="clear" w:color="auto" w:fill="auto"/>
          </w:tcPr>
          <w:p w14:paraId="231FF29E" w14:textId="77777777" w:rsidR="0078773B" w:rsidRDefault="0078773B" w:rsidP="00537EF2">
            <w:pPr>
              <w:spacing w:line="360" w:lineRule="auto"/>
            </w:pPr>
            <w:r>
              <w:t>11</w:t>
            </w:r>
          </w:p>
        </w:tc>
        <w:tc>
          <w:tcPr>
            <w:tcW w:w="1124" w:type="dxa"/>
            <w:shd w:val="clear" w:color="auto" w:fill="auto"/>
          </w:tcPr>
          <w:p w14:paraId="1BAB6780" w14:textId="77777777" w:rsidR="0078773B" w:rsidRDefault="0078773B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1" w:type="dxa"/>
            <w:shd w:val="clear" w:color="auto" w:fill="auto"/>
          </w:tcPr>
          <w:p w14:paraId="19AE53A6" w14:textId="77777777" w:rsidR="0078773B" w:rsidRDefault="0078773B" w:rsidP="00537EF2">
            <w:pPr>
              <w:spacing w:line="360" w:lineRule="auto"/>
            </w:pPr>
            <w:r>
              <w:t>vor 2. Note</w:t>
            </w:r>
          </w:p>
        </w:tc>
        <w:tc>
          <w:tcPr>
            <w:tcW w:w="5713" w:type="dxa"/>
            <w:shd w:val="clear" w:color="auto" w:fill="auto"/>
          </w:tcPr>
          <w:p w14:paraId="4FCBB8FB" w14:textId="6CA6CEAD" w:rsidR="0078773B" w:rsidRDefault="0078773B" w:rsidP="00537EF2">
            <w:pPr>
              <w:spacing w:line="360" w:lineRule="auto"/>
            </w:pPr>
            <w:r>
              <w:t xml:space="preserve">Bassschlüssel versetzt von vor 4/32 gemäß </w:t>
            </w:r>
            <w:r w:rsidRPr="00CD7DF5">
              <w:rPr>
                <w:b/>
                <w:bCs/>
              </w:rPr>
              <w:t>C</w:t>
            </w:r>
            <w:r>
              <w:t>.</w:t>
            </w:r>
          </w:p>
        </w:tc>
      </w:tr>
      <w:tr w:rsidR="0078773B" w14:paraId="5E70C211" w14:textId="77777777" w:rsidTr="00537EF2">
        <w:tc>
          <w:tcPr>
            <w:tcW w:w="948" w:type="dxa"/>
            <w:shd w:val="clear" w:color="auto" w:fill="auto"/>
          </w:tcPr>
          <w:p w14:paraId="524DEE87" w14:textId="77777777" w:rsidR="0078773B" w:rsidRDefault="0078773B" w:rsidP="00537EF2">
            <w:pPr>
              <w:spacing w:line="360" w:lineRule="auto"/>
            </w:pPr>
            <w:r>
              <w:t>11</w:t>
            </w:r>
          </w:p>
        </w:tc>
        <w:tc>
          <w:tcPr>
            <w:tcW w:w="1124" w:type="dxa"/>
            <w:shd w:val="clear" w:color="auto" w:fill="auto"/>
          </w:tcPr>
          <w:p w14:paraId="12C49CA5" w14:textId="77777777" w:rsidR="0078773B" w:rsidRDefault="0078773B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1" w:type="dxa"/>
            <w:shd w:val="clear" w:color="auto" w:fill="auto"/>
          </w:tcPr>
          <w:p w14:paraId="1BBA1320" w14:textId="77777777" w:rsidR="0078773B" w:rsidRDefault="0078773B" w:rsidP="00537EF2">
            <w:pPr>
              <w:spacing w:line="360" w:lineRule="auto"/>
            </w:pPr>
            <w:r>
              <w:t>5/32</w:t>
            </w:r>
          </w:p>
        </w:tc>
        <w:tc>
          <w:tcPr>
            <w:tcW w:w="5713" w:type="dxa"/>
            <w:shd w:val="clear" w:color="auto" w:fill="auto"/>
          </w:tcPr>
          <w:p w14:paraId="4C7C7A68" w14:textId="77777777" w:rsidR="0078773B" w:rsidRDefault="0078773B" w:rsidP="00537EF2">
            <w:pPr>
              <w:spacing w:line="360" w:lineRule="auto"/>
            </w:pPr>
            <w:r w:rsidRPr="00CD7DF5">
              <w:rPr>
                <w:i/>
              </w:rPr>
              <w:t>cresc.</w:t>
            </w:r>
            <w:r>
              <w:t xml:space="preserve"> versetzt von 4/32 (Pause).</w:t>
            </w:r>
          </w:p>
        </w:tc>
      </w:tr>
      <w:tr w:rsidR="0078773B" w14:paraId="45678AA4" w14:textId="77777777" w:rsidTr="00537EF2">
        <w:tc>
          <w:tcPr>
            <w:tcW w:w="948" w:type="dxa"/>
            <w:shd w:val="clear" w:color="auto" w:fill="auto"/>
          </w:tcPr>
          <w:p w14:paraId="26D201A9" w14:textId="77777777" w:rsidR="0078773B" w:rsidRDefault="0078773B" w:rsidP="00537EF2">
            <w:pPr>
              <w:spacing w:line="360" w:lineRule="auto"/>
            </w:pPr>
            <w:r>
              <w:t>15</w:t>
            </w:r>
          </w:p>
        </w:tc>
        <w:tc>
          <w:tcPr>
            <w:tcW w:w="1124" w:type="dxa"/>
            <w:shd w:val="clear" w:color="auto" w:fill="auto"/>
          </w:tcPr>
          <w:p w14:paraId="6196710E" w14:textId="77777777" w:rsidR="0078773B" w:rsidRDefault="0078773B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1" w:type="dxa"/>
            <w:shd w:val="clear" w:color="auto" w:fill="auto"/>
          </w:tcPr>
          <w:p w14:paraId="637C1CEC" w14:textId="77777777" w:rsidR="0078773B" w:rsidRDefault="0078773B" w:rsidP="00537EF2">
            <w:pPr>
              <w:spacing w:line="360" w:lineRule="auto"/>
            </w:pPr>
            <w:r>
              <w:t>7/32</w:t>
            </w:r>
          </w:p>
        </w:tc>
        <w:tc>
          <w:tcPr>
            <w:tcW w:w="5713" w:type="dxa"/>
            <w:shd w:val="clear" w:color="auto" w:fill="auto"/>
          </w:tcPr>
          <w:p w14:paraId="2B6E66B9" w14:textId="5653BB8E" w:rsidR="0078773B" w:rsidRDefault="0078773B" w:rsidP="00537EF2">
            <w:pPr>
              <w:spacing w:line="360" w:lineRule="auto"/>
            </w:pPr>
            <w:proofErr w:type="spellStart"/>
            <w:r>
              <w:t>Staccatopunkt</w:t>
            </w:r>
            <w:proofErr w:type="spellEnd"/>
            <w:r>
              <w:t xml:space="preserve"> ergänzt gemäß </w:t>
            </w:r>
            <w:r w:rsidRPr="00CD7DF5">
              <w:rPr>
                <w:b/>
                <w:bCs/>
              </w:rPr>
              <w:t>C</w:t>
            </w:r>
            <w:r>
              <w:t xml:space="preserve">. </w:t>
            </w:r>
          </w:p>
        </w:tc>
      </w:tr>
      <w:tr w:rsidR="0078773B" w14:paraId="2B4B97F6" w14:textId="77777777" w:rsidTr="00537EF2">
        <w:tc>
          <w:tcPr>
            <w:tcW w:w="948" w:type="dxa"/>
            <w:shd w:val="clear" w:color="auto" w:fill="auto"/>
          </w:tcPr>
          <w:p w14:paraId="303EA1B3" w14:textId="77777777" w:rsidR="0078773B" w:rsidRDefault="0078773B" w:rsidP="00537EF2">
            <w:pPr>
              <w:spacing w:line="360" w:lineRule="auto"/>
            </w:pPr>
            <w:r>
              <w:t>15</w:t>
            </w:r>
          </w:p>
        </w:tc>
        <w:tc>
          <w:tcPr>
            <w:tcW w:w="1124" w:type="dxa"/>
            <w:shd w:val="clear" w:color="auto" w:fill="auto"/>
          </w:tcPr>
          <w:p w14:paraId="6DCE2DFC" w14:textId="77777777" w:rsidR="0078773B" w:rsidRDefault="0078773B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1" w:type="dxa"/>
            <w:shd w:val="clear" w:color="auto" w:fill="auto"/>
          </w:tcPr>
          <w:p w14:paraId="19C71436" w14:textId="77777777" w:rsidR="0078773B" w:rsidRDefault="0078773B" w:rsidP="00537EF2">
            <w:pPr>
              <w:spacing w:line="360" w:lineRule="auto"/>
            </w:pPr>
            <w:r>
              <w:t>9/32</w:t>
            </w:r>
          </w:p>
        </w:tc>
        <w:tc>
          <w:tcPr>
            <w:tcW w:w="5713" w:type="dxa"/>
            <w:shd w:val="clear" w:color="auto" w:fill="auto"/>
          </w:tcPr>
          <w:p w14:paraId="055F123E" w14:textId="77777777" w:rsidR="0078773B" w:rsidRDefault="0078773B" w:rsidP="00537EF2">
            <w:pPr>
              <w:spacing w:line="360" w:lineRule="auto"/>
            </w:pPr>
            <w:proofErr w:type="spellStart"/>
            <w:r>
              <w:t>Staccatopunkt</w:t>
            </w:r>
            <w:proofErr w:type="spellEnd"/>
            <w:r>
              <w:t xml:space="preserve"> ergänzt.</w:t>
            </w:r>
          </w:p>
        </w:tc>
      </w:tr>
      <w:tr w:rsidR="0078773B" w14:paraId="173E8814" w14:textId="77777777" w:rsidTr="00537EF2">
        <w:tc>
          <w:tcPr>
            <w:tcW w:w="948" w:type="dxa"/>
            <w:shd w:val="clear" w:color="auto" w:fill="auto"/>
          </w:tcPr>
          <w:p w14:paraId="0E117E21" w14:textId="77777777" w:rsidR="0078773B" w:rsidRDefault="0078773B" w:rsidP="00537EF2">
            <w:pPr>
              <w:spacing w:line="360" w:lineRule="auto"/>
            </w:pPr>
            <w:r>
              <w:t>vor 22</w:t>
            </w:r>
          </w:p>
        </w:tc>
        <w:tc>
          <w:tcPr>
            <w:tcW w:w="1124" w:type="dxa"/>
            <w:shd w:val="clear" w:color="auto" w:fill="auto"/>
          </w:tcPr>
          <w:p w14:paraId="50206F96" w14:textId="77777777" w:rsidR="0078773B" w:rsidRDefault="0078773B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1" w:type="dxa"/>
            <w:shd w:val="clear" w:color="auto" w:fill="auto"/>
          </w:tcPr>
          <w:p w14:paraId="07659ECB" w14:textId="77777777" w:rsidR="0078773B" w:rsidRDefault="0078773B" w:rsidP="00537EF2">
            <w:pPr>
              <w:spacing w:line="360" w:lineRule="auto"/>
            </w:pPr>
          </w:p>
        </w:tc>
        <w:tc>
          <w:tcPr>
            <w:tcW w:w="5713" w:type="dxa"/>
            <w:shd w:val="clear" w:color="auto" w:fill="auto"/>
          </w:tcPr>
          <w:p w14:paraId="6089884B" w14:textId="654F2866" w:rsidR="0078773B" w:rsidRDefault="0078773B" w:rsidP="00537EF2">
            <w:pPr>
              <w:spacing w:line="360" w:lineRule="auto"/>
            </w:pPr>
            <w:r>
              <w:t xml:space="preserve">Violinschlüssel versetzt von vor 4/16 gemäß </w:t>
            </w:r>
            <w:r w:rsidRPr="00CD7DF5">
              <w:rPr>
                <w:b/>
                <w:bCs/>
              </w:rPr>
              <w:t>C</w:t>
            </w:r>
            <w:r>
              <w:t>.</w:t>
            </w:r>
          </w:p>
        </w:tc>
      </w:tr>
      <w:tr w:rsidR="0078773B" w14:paraId="2E6F2139" w14:textId="77777777" w:rsidTr="00537EF2">
        <w:tc>
          <w:tcPr>
            <w:tcW w:w="948" w:type="dxa"/>
            <w:shd w:val="clear" w:color="auto" w:fill="auto"/>
          </w:tcPr>
          <w:p w14:paraId="54F73125" w14:textId="77777777" w:rsidR="0078773B" w:rsidRDefault="0078773B" w:rsidP="00537EF2">
            <w:pPr>
              <w:spacing w:line="360" w:lineRule="auto"/>
            </w:pPr>
            <w:r>
              <w:t>vor 22</w:t>
            </w:r>
          </w:p>
        </w:tc>
        <w:tc>
          <w:tcPr>
            <w:tcW w:w="1124" w:type="dxa"/>
            <w:shd w:val="clear" w:color="auto" w:fill="auto"/>
          </w:tcPr>
          <w:p w14:paraId="2A253607" w14:textId="77777777" w:rsidR="0078773B" w:rsidRDefault="0078773B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1" w:type="dxa"/>
            <w:shd w:val="clear" w:color="auto" w:fill="auto"/>
          </w:tcPr>
          <w:p w14:paraId="70967F5C" w14:textId="77777777" w:rsidR="0078773B" w:rsidRDefault="0078773B" w:rsidP="00537EF2">
            <w:pPr>
              <w:spacing w:line="360" w:lineRule="auto"/>
            </w:pPr>
          </w:p>
        </w:tc>
        <w:tc>
          <w:tcPr>
            <w:tcW w:w="5713" w:type="dxa"/>
            <w:shd w:val="clear" w:color="auto" w:fill="auto"/>
          </w:tcPr>
          <w:p w14:paraId="58A0DDF0" w14:textId="28CDCDE3" w:rsidR="0078773B" w:rsidRDefault="0078773B" w:rsidP="00537EF2">
            <w:pPr>
              <w:spacing w:line="360" w:lineRule="auto"/>
            </w:pPr>
            <w:r>
              <w:t xml:space="preserve">Bassschlüssel versetzt von vor 3/16 gemäß </w:t>
            </w:r>
            <w:r w:rsidRPr="00CD7DF5">
              <w:rPr>
                <w:b/>
                <w:bCs/>
              </w:rPr>
              <w:t>C</w:t>
            </w:r>
            <w:r>
              <w:t>.</w:t>
            </w:r>
          </w:p>
        </w:tc>
      </w:tr>
      <w:tr w:rsidR="0078773B" w14:paraId="7DB5B264" w14:textId="77777777" w:rsidTr="00537EF2">
        <w:tc>
          <w:tcPr>
            <w:tcW w:w="948" w:type="dxa"/>
            <w:shd w:val="clear" w:color="auto" w:fill="auto"/>
          </w:tcPr>
          <w:p w14:paraId="785A43CC" w14:textId="77777777" w:rsidR="0078773B" w:rsidRDefault="0078773B" w:rsidP="00537EF2">
            <w:pPr>
              <w:spacing w:line="360" w:lineRule="auto"/>
            </w:pPr>
            <w:r>
              <w:t>22</w:t>
            </w:r>
          </w:p>
        </w:tc>
        <w:tc>
          <w:tcPr>
            <w:tcW w:w="1124" w:type="dxa"/>
            <w:shd w:val="clear" w:color="auto" w:fill="auto"/>
          </w:tcPr>
          <w:p w14:paraId="39E7DCE0" w14:textId="77777777" w:rsidR="0078773B" w:rsidRDefault="0078773B" w:rsidP="00537EF2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1" w:type="dxa"/>
            <w:shd w:val="clear" w:color="auto" w:fill="auto"/>
          </w:tcPr>
          <w:p w14:paraId="0F114948" w14:textId="77777777" w:rsidR="0078773B" w:rsidRDefault="0078773B" w:rsidP="00537EF2">
            <w:pPr>
              <w:spacing w:line="360" w:lineRule="auto"/>
            </w:pPr>
            <w:r>
              <w:t>6/16</w:t>
            </w:r>
          </w:p>
        </w:tc>
        <w:tc>
          <w:tcPr>
            <w:tcW w:w="5713" w:type="dxa"/>
            <w:shd w:val="clear" w:color="auto" w:fill="auto"/>
          </w:tcPr>
          <w:p w14:paraId="253502B5" w14:textId="7A604877" w:rsidR="0078773B" w:rsidRDefault="0078773B" w:rsidP="00537EF2">
            <w:pPr>
              <w:spacing w:line="360" w:lineRule="auto"/>
            </w:pPr>
            <w:r>
              <w:t xml:space="preserve">Ende der </w:t>
            </w:r>
            <w:proofErr w:type="spellStart"/>
            <w:r>
              <w:t>Crescendogabel</w:t>
            </w:r>
            <w:proofErr w:type="spellEnd"/>
            <w:r>
              <w:t xml:space="preserve"> versetzt von 5/16 gemäß </w:t>
            </w:r>
            <w:r w:rsidRPr="00CD7DF5">
              <w:rPr>
                <w:b/>
                <w:bCs/>
              </w:rPr>
              <w:t>C</w:t>
            </w:r>
            <w:r>
              <w:t>.</w:t>
            </w:r>
          </w:p>
        </w:tc>
      </w:tr>
      <w:tr w:rsidR="0078773B" w14:paraId="57FB4AA0" w14:textId="77777777" w:rsidTr="00537EF2">
        <w:tc>
          <w:tcPr>
            <w:tcW w:w="948" w:type="dxa"/>
            <w:shd w:val="clear" w:color="auto" w:fill="auto"/>
          </w:tcPr>
          <w:p w14:paraId="3E89A1F6" w14:textId="77777777" w:rsidR="0078773B" w:rsidRDefault="0078773B" w:rsidP="00537EF2">
            <w:pPr>
              <w:spacing w:line="360" w:lineRule="auto"/>
            </w:pPr>
            <w:r>
              <w:t>26</w:t>
            </w:r>
          </w:p>
        </w:tc>
        <w:tc>
          <w:tcPr>
            <w:tcW w:w="1124" w:type="dxa"/>
            <w:shd w:val="clear" w:color="auto" w:fill="auto"/>
          </w:tcPr>
          <w:p w14:paraId="4117291E" w14:textId="77777777" w:rsidR="0078773B" w:rsidRDefault="0078773B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1" w:type="dxa"/>
            <w:shd w:val="clear" w:color="auto" w:fill="auto"/>
          </w:tcPr>
          <w:p w14:paraId="30913A11" w14:textId="77777777" w:rsidR="0078773B" w:rsidRDefault="0078773B" w:rsidP="00537EF2">
            <w:pPr>
              <w:spacing w:line="360" w:lineRule="auto"/>
            </w:pPr>
            <w:r>
              <w:t>6/32</w:t>
            </w:r>
          </w:p>
        </w:tc>
        <w:tc>
          <w:tcPr>
            <w:tcW w:w="5713" w:type="dxa"/>
            <w:shd w:val="clear" w:color="auto" w:fill="auto"/>
          </w:tcPr>
          <w:p w14:paraId="4E6D73AB" w14:textId="5AC8F69D" w:rsidR="0078773B" w:rsidRDefault="0078773B" w:rsidP="00537EF2">
            <w:pPr>
              <w:spacing w:line="360" w:lineRule="auto"/>
            </w:pPr>
            <w:r>
              <w:t xml:space="preserve">Ende der </w:t>
            </w:r>
            <w:proofErr w:type="spellStart"/>
            <w:r>
              <w:t>Decrescendogabel</w:t>
            </w:r>
            <w:proofErr w:type="spellEnd"/>
            <w:r>
              <w:t xml:space="preserve"> versetzt von 7/32 gemäß </w:t>
            </w:r>
            <w:r w:rsidRPr="00CD7DF5">
              <w:rPr>
                <w:b/>
                <w:bCs/>
              </w:rPr>
              <w:t>C</w:t>
            </w:r>
            <w:r>
              <w:t>.</w:t>
            </w:r>
          </w:p>
        </w:tc>
      </w:tr>
      <w:tr w:rsidR="0078773B" w14:paraId="6D6777AD" w14:textId="77777777" w:rsidTr="00537EF2">
        <w:tc>
          <w:tcPr>
            <w:tcW w:w="948" w:type="dxa"/>
            <w:shd w:val="clear" w:color="auto" w:fill="auto"/>
          </w:tcPr>
          <w:p w14:paraId="5E6ABE5B" w14:textId="77777777" w:rsidR="0078773B" w:rsidRDefault="0078773B" w:rsidP="00537EF2">
            <w:pPr>
              <w:spacing w:line="360" w:lineRule="auto"/>
            </w:pPr>
            <w:r>
              <w:t>27</w:t>
            </w:r>
          </w:p>
        </w:tc>
        <w:tc>
          <w:tcPr>
            <w:tcW w:w="1124" w:type="dxa"/>
            <w:shd w:val="clear" w:color="auto" w:fill="auto"/>
          </w:tcPr>
          <w:p w14:paraId="401587EB" w14:textId="77777777" w:rsidR="0078773B" w:rsidRDefault="0078773B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1" w:type="dxa"/>
            <w:shd w:val="clear" w:color="auto" w:fill="auto"/>
          </w:tcPr>
          <w:p w14:paraId="150C1A91" w14:textId="77777777" w:rsidR="0078773B" w:rsidRDefault="0078773B" w:rsidP="00537EF2">
            <w:pPr>
              <w:spacing w:line="360" w:lineRule="auto"/>
            </w:pPr>
            <w:r>
              <w:t>2/32</w:t>
            </w:r>
          </w:p>
        </w:tc>
        <w:tc>
          <w:tcPr>
            <w:tcW w:w="5713" w:type="dxa"/>
            <w:shd w:val="clear" w:color="auto" w:fill="auto"/>
          </w:tcPr>
          <w:p w14:paraId="0C63D823" w14:textId="6AA9C8C3" w:rsidR="0078773B" w:rsidRDefault="0078773B" w:rsidP="00537EF2">
            <w:pPr>
              <w:spacing w:line="360" w:lineRule="auto"/>
            </w:pPr>
            <w:r>
              <w:t xml:space="preserve">Ende der </w:t>
            </w:r>
            <w:proofErr w:type="spellStart"/>
            <w:r>
              <w:t>Crescendogabel</w:t>
            </w:r>
            <w:proofErr w:type="spellEnd"/>
            <w:r>
              <w:t xml:space="preserve"> versetzt von Ende T. 26 gemäß </w:t>
            </w:r>
            <w:r w:rsidRPr="00CD7DF5">
              <w:rPr>
                <w:b/>
                <w:bCs/>
              </w:rPr>
              <w:t>C</w:t>
            </w:r>
            <w:r>
              <w:t>.</w:t>
            </w:r>
          </w:p>
        </w:tc>
      </w:tr>
      <w:tr w:rsidR="0078773B" w14:paraId="24E2EBEF" w14:textId="77777777" w:rsidTr="00537EF2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71432" w14:textId="77777777" w:rsidR="0078773B" w:rsidRDefault="0078773B" w:rsidP="00537EF2">
            <w:pPr>
              <w:spacing w:line="360" w:lineRule="auto"/>
            </w:pPr>
            <w:r>
              <w:t>28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E8ED1" w14:textId="77777777" w:rsidR="0078773B" w:rsidRDefault="0078773B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9BACB" w14:textId="77777777" w:rsidR="0078773B" w:rsidRDefault="0078773B" w:rsidP="00537EF2">
            <w:pPr>
              <w:spacing w:line="360" w:lineRule="auto"/>
            </w:pPr>
            <w:r>
              <w:t>2/32</w:t>
            </w:r>
          </w:p>
        </w:tc>
        <w:tc>
          <w:tcPr>
            <w:tcW w:w="5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FF9E8" w14:textId="0E87D7FB" w:rsidR="0078773B" w:rsidRDefault="0078773B" w:rsidP="00537EF2">
            <w:pPr>
              <w:spacing w:line="360" w:lineRule="auto"/>
            </w:pPr>
            <w:r>
              <w:t xml:space="preserve">Anfang der </w:t>
            </w:r>
            <w:proofErr w:type="spellStart"/>
            <w:r>
              <w:t>Decrescendogabel</w:t>
            </w:r>
            <w:proofErr w:type="spellEnd"/>
            <w:r>
              <w:t xml:space="preserve"> versetzt von 1/32 gemäß </w:t>
            </w:r>
            <w:r w:rsidRPr="004C27CD">
              <w:rPr>
                <w:b/>
              </w:rPr>
              <w:t>C</w:t>
            </w:r>
            <w:r>
              <w:t>.</w:t>
            </w:r>
          </w:p>
        </w:tc>
      </w:tr>
    </w:tbl>
    <w:p w14:paraId="30820192" w14:textId="77777777" w:rsidR="0078773B" w:rsidRDefault="0078773B" w:rsidP="0078773B">
      <w:pPr>
        <w:spacing w:line="360" w:lineRule="auto"/>
        <w:outlineLvl w:val="0"/>
      </w:pPr>
    </w:p>
    <w:p w14:paraId="578B9E32" w14:textId="77777777" w:rsidR="009E57FD" w:rsidRPr="00244497" w:rsidRDefault="009E57FD" w:rsidP="007D19D5">
      <w:pPr>
        <w:spacing w:line="360" w:lineRule="auto"/>
      </w:pPr>
    </w:p>
    <w:sectPr w:rsidR="009E57FD" w:rsidRPr="002444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bon LT Pro">
    <w:panose1 w:val="02020602060506020403"/>
    <w:charset w:val="00"/>
    <w:family w:val="roman"/>
    <w:notTrueType/>
    <w:pitch w:val="variable"/>
    <w:sig w:usb0="A00000AF" w:usb1="5000205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72D4BB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794131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it-IT" w:vendorID="64" w:dllVersion="0" w:nlCheck="1" w:checkStyle="0"/>
  <w:activeWritingStyle w:appName="MSWord" w:lang="de-CH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258"/>
    <w:rsid w:val="000B341C"/>
    <w:rsid w:val="001B091C"/>
    <w:rsid w:val="001E290C"/>
    <w:rsid w:val="00234E95"/>
    <w:rsid w:val="00244497"/>
    <w:rsid w:val="00252BFD"/>
    <w:rsid w:val="002D1B80"/>
    <w:rsid w:val="002E4258"/>
    <w:rsid w:val="003401D2"/>
    <w:rsid w:val="004371E4"/>
    <w:rsid w:val="004B1993"/>
    <w:rsid w:val="004F02B9"/>
    <w:rsid w:val="004F394C"/>
    <w:rsid w:val="00561A93"/>
    <w:rsid w:val="0056294F"/>
    <w:rsid w:val="00746982"/>
    <w:rsid w:val="00750957"/>
    <w:rsid w:val="00757FB1"/>
    <w:rsid w:val="0078773B"/>
    <w:rsid w:val="007D19D5"/>
    <w:rsid w:val="008C5B17"/>
    <w:rsid w:val="009A372B"/>
    <w:rsid w:val="009C04A3"/>
    <w:rsid w:val="009E57FD"/>
    <w:rsid w:val="00A959A7"/>
    <w:rsid w:val="00AB70DF"/>
    <w:rsid w:val="00B43E5F"/>
    <w:rsid w:val="00BA7175"/>
    <w:rsid w:val="00C05655"/>
    <w:rsid w:val="00C526BC"/>
    <w:rsid w:val="00CD00F1"/>
    <w:rsid w:val="00CF16D8"/>
    <w:rsid w:val="00D22D95"/>
    <w:rsid w:val="00DA64E2"/>
    <w:rsid w:val="00E43125"/>
    <w:rsid w:val="00E84F63"/>
    <w:rsid w:val="00E920D0"/>
    <w:rsid w:val="00F74D6D"/>
    <w:rsid w:val="00F80D82"/>
    <w:rsid w:val="00FD6177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  <w:style w:type="paragraph" w:customStyle="1" w:styleId="WebernKBTabellenkopf">
    <w:name w:val="Webern_KB_Tabellenkopf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b/>
      <w:bCs/>
      <w:color w:val="000000"/>
      <w:sz w:val="17"/>
      <w:szCs w:val="17"/>
      <w:lang w:eastAsia="en-US"/>
      <w14:ligatures w14:val="standardContextual"/>
    </w:rPr>
  </w:style>
  <w:style w:type="paragraph" w:customStyle="1" w:styleId="WebernKBTabelle">
    <w:name w:val="Webern_KB_Tabelle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color w:val="000000"/>
      <w:sz w:val="17"/>
      <w:szCs w:val="17"/>
      <w:lang w:eastAsia="en-US"/>
      <w14:ligatures w14:val="standardContextual"/>
    </w:rPr>
  </w:style>
  <w:style w:type="character" w:customStyle="1" w:styleId="Dynamik">
    <w:name w:val="Dynamik"/>
    <w:uiPriority w:val="99"/>
    <w:rsid w:val="000B341C"/>
    <w:rPr>
      <w:rFonts w:ascii="Times New Roman" w:hAnsi="Times New Roman" w:cs="Times New Roman"/>
      <w:b/>
      <w:bCs/>
      <w:i/>
      <w:iCs/>
      <w:sz w:val="17"/>
      <w:szCs w:val="17"/>
    </w:rPr>
  </w:style>
  <w:style w:type="paragraph" w:customStyle="1" w:styleId="MittleresRaster21">
    <w:name w:val="Mittleres Raster 21"/>
    <w:uiPriority w:val="1"/>
    <w:qFormat/>
    <w:rsid w:val="007D19D5"/>
    <w:pPr>
      <w:spacing w:after="0" w:line="240" w:lineRule="auto"/>
    </w:pPr>
    <w:rPr>
      <w:rFonts w:ascii="Calibri" w:eastAsia="Calibri" w:hAnsi="Calibri" w:cs="Times New Roman"/>
      <w:kern w:val="0"/>
      <w:lang w:val="de-CH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746982"/>
    <w:pPr>
      <w:tabs>
        <w:tab w:val="center" w:pos="4536"/>
        <w:tab w:val="right" w:pos="9072"/>
      </w:tabs>
    </w:pPr>
    <w:rPr>
      <w:rFonts w:eastAsia="MS Mincho"/>
      <w:lang w:val="x-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746982"/>
    <w:rPr>
      <w:rFonts w:ascii="Times New Roman" w:eastAsia="MS Mincho" w:hAnsi="Times New Roman" w:cs="Times New Roman"/>
      <w:kern w:val="0"/>
      <w:sz w:val="20"/>
      <w:szCs w:val="20"/>
      <w:lang w:val="x-none" w:eastAsia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746982"/>
    <w:pPr>
      <w:tabs>
        <w:tab w:val="center" w:pos="4536"/>
        <w:tab w:val="right" w:pos="9072"/>
      </w:tabs>
    </w:pPr>
    <w:rPr>
      <w:rFonts w:eastAsia="MS Mincho"/>
      <w:lang w:val="x-none"/>
    </w:rPr>
  </w:style>
  <w:style w:type="character" w:customStyle="1" w:styleId="FuzeileZchn">
    <w:name w:val="Fußzeile Zchn"/>
    <w:basedOn w:val="Absatz-Standardschriftart"/>
    <w:link w:val="Fuzeile"/>
    <w:uiPriority w:val="99"/>
    <w:rsid w:val="00746982"/>
    <w:rPr>
      <w:rFonts w:ascii="Times New Roman" w:eastAsia="MS Mincho" w:hAnsi="Times New Roman" w:cs="Times New Roman"/>
      <w:kern w:val="0"/>
      <w:sz w:val="20"/>
      <w:szCs w:val="20"/>
      <w:lang w:val="x-none" w:eastAsia="de-DE"/>
      <w14:ligatures w14:val="non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6982"/>
    <w:rPr>
      <w:rFonts w:ascii="Tahoma" w:eastAsia="MS Mincho" w:hAnsi="Tahoma"/>
      <w:sz w:val="16"/>
      <w:szCs w:val="16"/>
      <w:lang w:val="x-non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6982"/>
    <w:rPr>
      <w:rFonts w:ascii="Tahoma" w:eastAsia="MS Mincho" w:hAnsi="Tahoma" w:cs="Times New Roman"/>
      <w:kern w:val="0"/>
      <w:sz w:val="16"/>
      <w:szCs w:val="16"/>
      <w:lang w:val="x-none" w:eastAsia="de-DE"/>
      <w14:ligatures w14:val="none"/>
    </w:rPr>
  </w:style>
  <w:style w:type="paragraph" w:styleId="Funotentext">
    <w:name w:val="footnote text"/>
    <w:basedOn w:val="Standard"/>
    <w:link w:val="FunotentextZchn"/>
    <w:uiPriority w:val="99"/>
    <w:unhideWhenUsed/>
    <w:rsid w:val="00746982"/>
    <w:rPr>
      <w:rFonts w:eastAsia="MS Mincho"/>
      <w:lang w:val="x-non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746982"/>
    <w:rPr>
      <w:rFonts w:ascii="Times New Roman" w:eastAsia="MS Mincho" w:hAnsi="Times New Roman" w:cs="Times New Roman"/>
      <w:kern w:val="0"/>
      <w:sz w:val="20"/>
      <w:szCs w:val="20"/>
      <w:lang w:val="x-none" w:eastAsia="de-DE"/>
      <w14:ligatures w14:val="none"/>
    </w:rPr>
  </w:style>
  <w:style w:type="character" w:styleId="Funotenzeichen">
    <w:name w:val="footnote reference"/>
    <w:uiPriority w:val="99"/>
    <w:semiHidden/>
    <w:unhideWhenUsed/>
    <w:rsid w:val="00746982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746982"/>
    <w:rPr>
      <w:rFonts w:ascii="Lucida Grande" w:eastAsia="MS Mincho" w:hAnsi="Lucida Grande"/>
      <w:sz w:val="24"/>
      <w:szCs w:val="24"/>
      <w:lang w:val="x-none" w:eastAsia="x-non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46982"/>
    <w:rPr>
      <w:rFonts w:ascii="Lucida Grande" w:eastAsia="MS Mincho" w:hAnsi="Lucida Grande" w:cs="Times New Roman"/>
      <w:kern w:val="0"/>
      <w:sz w:val="24"/>
      <w:szCs w:val="24"/>
      <w:lang w:val="x-none" w:eastAsia="x-none"/>
      <w14:ligatures w14:val="none"/>
    </w:rPr>
  </w:style>
  <w:style w:type="character" w:styleId="Seitenzahl">
    <w:name w:val="page number"/>
    <w:uiPriority w:val="99"/>
    <w:semiHidden/>
    <w:unhideWhenUsed/>
    <w:rsid w:val="00746982"/>
  </w:style>
  <w:style w:type="character" w:styleId="Hyperlink">
    <w:name w:val="Hyperlink"/>
    <w:uiPriority w:val="99"/>
    <w:unhideWhenUsed/>
    <w:rsid w:val="00746982"/>
    <w:rPr>
      <w:color w:val="0000FF"/>
      <w:u w:val="single"/>
    </w:rPr>
  </w:style>
  <w:style w:type="character" w:styleId="BesuchterLink">
    <w:name w:val="FollowedHyperlink"/>
    <w:uiPriority w:val="99"/>
    <w:semiHidden/>
    <w:unhideWhenUsed/>
    <w:rsid w:val="00746982"/>
    <w:rPr>
      <w:color w:val="800080"/>
      <w:u w:val="single"/>
    </w:rPr>
  </w:style>
  <w:style w:type="numbering" w:customStyle="1" w:styleId="KeineListe1">
    <w:name w:val="Keine Liste1"/>
    <w:next w:val="KeineListe"/>
    <w:uiPriority w:val="99"/>
    <w:semiHidden/>
    <w:unhideWhenUsed/>
    <w:rsid w:val="00746982"/>
  </w:style>
  <w:style w:type="paragraph" w:customStyle="1" w:styleId="KeinLeerraum1">
    <w:name w:val="Kein Leerraum1"/>
    <w:next w:val="KeinLeerraum"/>
    <w:uiPriority w:val="1"/>
    <w:qFormat/>
    <w:rsid w:val="00746982"/>
    <w:pPr>
      <w:spacing w:after="0" w:line="240" w:lineRule="auto"/>
    </w:pPr>
    <w:rPr>
      <w:rFonts w:ascii="Calibri" w:eastAsia="Calibri" w:hAnsi="Calibri" w:cs="Arial"/>
      <w:kern w:val="0"/>
      <w:lang w:val="de-CH"/>
      <w14:ligatures w14:val="none"/>
    </w:rPr>
  </w:style>
  <w:style w:type="table" w:customStyle="1" w:styleId="Tabellenraster1">
    <w:name w:val="Tabellenraster1"/>
    <w:basedOn w:val="NormaleTabelle"/>
    <w:next w:val="Tabellenraster"/>
    <w:uiPriority w:val="59"/>
    <w:rsid w:val="00746982"/>
    <w:pPr>
      <w:spacing w:after="0" w:line="240" w:lineRule="auto"/>
    </w:pPr>
    <w:rPr>
      <w:rFonts w:ascii="Calibri" w:eastAsia="SimSun" w:hAnsi="Calibri" w:cs="Arial"/>
      <w:kern w:val="0"/>
      <w:sz w:val="24"/>
      <w:szCs w:val="24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746982"/>
    <w:pPr>
      <w:spacing w:after="0" w:line="240" w:lineRule="auto"/>
    </w:pPr>
    <w:rPr>
      <w:rFonts w:ascii="Calibri" w:eastAsia="SimSun" w:hAnsi="Calibri" w:cs="Arial"/>
      <w:kern w:val="0"/>
      <w:sz w:val="24"/>
      <w:szCs w:val="24"/>
      <w:lang w:eastAsia="zh-CN"/>
      <w14:ligatures w14:val="none"/>
    </w:rPr>
  </w:style>
  <w:style w:type="character" w:customStyle="1" w:styleId="NichtaufgelsteErwhnung1">
    <w:name w:val="Nicht aufgelöste Erwähnung1"/>
    <w:uiPriority w:val="99"/>
    <w:semiHidden/>
    <w:unhideWhenUsed/>
    <w:rsid w:val="00746982"/>
    <w:rPr>
      <w:color w:val="605E5C"/>
      <w:shd w:val="clear" w:color="auto" w:fill="E1DFDD"/>
    </w:rPr>
  </w:style>
  <w:style w:type="character" w:customStyle="1" w:styleId="fieldvalue">
    <w:name w:val="fieldvalue"/>
    <w:basedOn w:val="Absatz-Standardschriftart"/>
    <w:rsid w:val="00746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618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</cp:revision>
  <dcterms:created xsi:type="dcterms:W3CDTF">2024-12-10T15:49:00Z</dcterms:created>
  <dcterms:modified xsi:type="dcterms:W3CDTF">2024-12-10T15:51:00Z</dcterms:modified>
</cp:coreProperties>
</file>