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3F703" w14:textId="1CFE853F" w:rsidR="009113FD" w:rsidRPr="00BE24F0" w:rsidRDefault="007B36E1" w:rsidP="007B36E1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  <w:r w:rsidRPr="00BE24F0">
        <w:rPr>
          <w:rFonts w:ascii="Times New Roman" w:hAnsi="Times New Roman" w:cs="Times New Roman"/>
          <w:sz w:val="20"/>
          <w:szCs w:val="20"/>
        </w:rPr>
        <w:t>QB_Op</w:t>
      </w:r>
      <w:r w:rsidR="00787E45">
        <w:rPr>
          <w:rFonts w:ascii="Times New Roman" w:hAnsi="Times New Roman" w:cs="Times New Roman"/>
          <w:sz w:val="20"/>
          <w:szCs w:val="20"/>
        </w:rPr>
        <w:t>9</w:t>
      </w:r>
      <w:r w:rsidRPr="00BE24F0">
        <w:rPr>
          <w:rFonts w:ascii="Times New Roman" w:hAnsi="Times New Roman" w:cs="Times New Roman"/>
          <w:sz w:val="20"/>
          <w:szCs w:val="20"/>
        </w:rPr>
        <w:t>_</w:t>
      </w:r>
      <w:r w:rsidR="00F85C17">
        <w:rPr>
          <w:rFonts w:ascii="Times New Roman" w:hAnsi="Times New Roman" w:cs="Times New Roman"/>
          <w:sz w:val="20"/>
          <w:szCs w:val="20"/>
        </w:rPr>
        <w:t>B</w:t>
      </w:r>
    </w:p>
    <w:p w14:paraId="33A82347" w14:textId="77777777" w:rsidR="007B36E1" w:rsidRPr="00BE24F0" w:rsidRDefault="007B36E1" w:rsidP="00AF716B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</w:p>
    <w:p w14:paraId="545E37EE" w14:textId="25A6AB55" w:rsidR="00FC236F" w:rsidRPr="00FC236F" w:rsidRDefault="00F85C17" w:rsidP="00FC236F">
      <w:pPr>
        <w:spacing w:after="0" w:line="360" w:lineRule="auto"/>
        <w:outlineLvl w:val="0"/>
        <w:rPr>
          <w:rFonts w:ascii="Times New Roman" w:hAnsi="Times New Roman" w:cs="Times New Roman"/>
          <w:b/>
          <w:sz w:val="20"/>
          <w:szCs w:val="20"/>
          <w:lang w:val="de-DE"/>
        </w:rPr>
      </w:pP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</w:p>
    <w:p w14:paraId="3D9476D5" w14:textId="77777777" w:rsidR="00FC236F" w:rsidRPr="00FC236F" w:rsidRDefault="00FC236F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0980D08B" w14:textId="2AE726E2" w:rsidR="00E90E91" w:rsidRPr="00E90E91" w:rsidRDefault="007036A8" w:rsidP="00E90E91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Autographe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8A65E9" w:rsidRPr="008A65E9">
        <w:rPr>
          <w:rFonts w:ascii="Times New Roman" w:hAnsi="Times New Roman" w:cs="Times New Roman"/>
          <w:sz w:val="20"/>
          <w:szCs w:val="20"/>
          <w:lang w:val="de-DE"/>
        </w:rPr>
        <w:t xml:space="preserve">von </w:t>
      </w:r>
      <w:r w:rsidR="00E90E91" w:rsidRPr="00E90E91">
        <w:rPr>
          <w:rFonts w:ascii="Times New Roman" w:hAnsi="Times New Roman" w:cs="Times New Roman"/>
          <w:i/>
          <w:iCs/>
          <w:sz w:val="20"/>
          <w:szCs w:val="20"/>
          <w:lang w:val="de-DE"/>
        </w:rPr>
        <w:t>II. Streichquartett (Vier Stücke)</w:t>
      </w:r>
      <w:r w:rsidR="00E90E91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E90E91" w:rsidRPr="00E90E91">
        <w:rPr>
          <w:rFonts w:ascii="Times New Roman" w:hAnsi="Times New Roman" w:cs="Times New Roman"/>
          <w:b/>
          <w:bCs/>
          <w:sz w:val="20"/>
          <w:szCs w:val="20"/>
          <w:lang w:val="de-DE"/>
        </w:rPr>
        <w:t>B</w:t>
      </w:r>
      <w:r w:rsidR="00E90E91" w:rsidRPr="00E90E91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a</w:t>
      </w:r>
      <w:r w:rsidR="00E90E91">
        <w:rPr>
          <w:rFonts w:ascii="Times New Roman" w:hAnsi="Times New Roman" w:cs="Times New Roman"/>
          <w:sz w:val="20"/>
          <w:szCs w:val="20"/>
          <w:lang w:val="de-DE"/>
        </w:rPr>
        <w:t xml:space="preserve">) sowie </w:t>
      </w:r>
      <w:r w:rsidR="005D35F2">
        <w:rPr>
          <w:rFonts w:ascii="Times New Roman" w:hAnsi="Times New Roman" w:cs="Times New Roman"/>
          <w:sz w:val="20"/>
          <w:szCs w:val="20"/>
          <w:lang w:val="de-DE"/>
        </w:rPr>
        <w:t xml:space="preserve">von </w:t>
      </w:r>
      <w:r w:rsidR="00E90E91" w:rsidRPr="00E90E91">
        <w:rPr>
          <w:rFonts w:ascii="Times New Roman" w:hAnsi="Times New Roman" w:cs="Times New Roman"/>
          <w:sz w:val="20"/>
          <w:szCs w:val="20"/>
          <w:lang w:val="de-DE"/>
        </w:rPr>
        <w:t>M 178: Textfassung 1→3 (</w:t>
      </w:r>
      <w:r w:rsidR="00E90E91" w:rsidRPr="00E90E91"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 w:rsidR="00E90E91" w:rsidRPr="00E90E91">
        <w:rPr>
          <w:rFonts w:ascii="Times New Roman" w:hAnsi="Times New Roman" w:cs="Times New Roman"/>
          <w:b/>
          <w:sz w:val="20"/>
          <w:szCs w:val="20"/>
          <w:vertAlign w:val="superscript"/>
          <w:lang w:val="de-DE"/>
        </w:rPr>
        <w:t>b1</w:t>
      </w:r>
      <w:r w:rsidR="00E90E91" w:rsidRPr="00E90E91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E90E91">
        <w:rPr>
          <w:rFonts w:ascii="Times New Roman" w:hAnsi="Times New Roman" w:cs="Times New Roman"/>
          <w:sz w:val="20"/>
          <w:szCs w:val="20"/>
          <w:lang w:val="de-DE"/>
        </w:rPr>
        <w:t xml:space="preserve">, </w:t>
      </w:r>
      <w:r w:rsidR="00E90E91" w:rsidRPr="00E90E91">
        <w:rPr>
          <w:rFonts w:ascii="Times New Roman" w:hAnsi="Times New Roman" w:cs="Times New Roman"/>
          <w:sz w:val="20"/>
          <w:szCs w:val="20"/>
          <w:lang w:val="de-DE"/>
        </w:rPr>
        <w:t>M 179: Textfassung 1/2 (</w:t>
      </w:r>
      <w:r w:rsidR="00E90E91" w:rsidRPr="00E90E91"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 w:rsidR="00E90E91" w:rsidRPr="00E90E91">
        <w:rPr>
          <w:rFonts w:ascii="Times New Roman" w:hAnsi="Times New Roman" w:cs="Times New Roman"/>
          <w:b/>
          <w:sz w:val="20"/>
          <w:szCs w:val="20"/>
          <w:vertAlign w:val="superscript"/>
          <w:lang w:val="de-DE"/>
        </w:rPr>
        <w:t>b2.1</w:t>
      </w:r>
      <w:r w:rsidR="00E90E91" w:rsidRPr="00E90E91">
        <w:rPr>
          <w:rFonts w:ascii="Times New Roman" w:hAnsi="Times New Roman" w:cs="Times New Roman"/>
          <w:b/>
          <w:sz w:val="20"/>
          <w:szCs w:val="20"/>
          <w:lang w:val="de-DE"/>
        </w:rPr>
        <w:t>/B</w:t>
      </w:r>
      <w:r w:rsidR="00E90E91" w:rsidRPr="00E90E91">
        <w:rPr>
          <w:rFonts w:ascii="Times New Roman" w:hAnsi="Times New Roman" w:cs="Times New Roman"/>
          <w:b/>
          <w:sz w:val="20"/>
          <w:szCs w:val="20"/>
          <w:vertAlign w:val="superscript"/>
          <w:lang w:val="de-DE"/>
        </w:rPr>
        <w:t>b2.2</w:t>
      </w:r>
      <w:r w:rsidR="00E90E91" w:rsidRPr="00E90E91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E90E91">
        <w:rPr>
          <w:rFonts w:ascii="Times New Roman" w:hAnsi="Times New Roman" w:cs="Times New Roman"/>
          <w:sz w:val="20"/>
          <w:szCs w:val="20"/>
          <w:lang w:val="de-DE"/>
        </w:rPr>
        <w:t xml:space="preserve"> und </w:t>
      </w:r>
      <w:r w:rsidR="00E90E91" w:rsidRPr="00E90E91">
        <w:rPr>
          <w:rFonts w:ascii="Times New Roman" w:hAnsi="Times New Roman" w:cs="Times New Roman"/>
          <w:sz w:val="20"/>
          <w:szCs w:val="20"/>
          <w:lang w:val="de-DE"/>
        </w:rPr>
        <w:t>M 180: Textfassung 1→3/4 (</w:t>
      </w:r>
      <w:r w:rsidR="00E90E91" w:rsidRPr="00E90E91"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 w:rsidR="00E90E91" w:rsidRPr="00E90E91">
        <w:rPr>
          <w:rFonts w:ascii="Times New Roman" w:hAnsi="Times New Roman" w:cs="Times New Roman"/>
          <w:b/>
          <w:sz w:val="20"/>
          <w:szCs w:val="20"/>
          <w:vertAlign w:val="superscript"/>
          <w:lang w:val="de-DE"/>
        </w:rPr>
        <w:t>b3</w:t>
      </w:r>
      <w:r w:rsidR="00E90E91" w:rsidRPr="00E90E91">
        <w:rPr>
          <w:rFonts w:ascii="Times New Roman" w:hAnsi="Times New Roman" w:cs="Times New Roman"/>
          <w:sz w:val="20"/>
          <w:szCs w:val="20"/>
          <w:lang w:val="de-DE"/>
        </w:rPr>
        <w:t>).</w:t>
      </w:r>
    </w:p>
    <w:p w14:paraId="0EA2607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065A82E8" w14:textId="4C6C790D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CH-Bps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, Sammlung Anton Webern.</w:t>
      </w:r>
    </w:p>
    <w:p w14:paraId="595CA61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09F1CAA" w14:textId="11438DA3" w:rsidR="00E90E91" w:rsidRDefault="00E90E9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Blätter (</w:t>
      </w:r>
      <w:proofErr w:type="spellStart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. 1–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)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in Umschlagbogen aus Karton (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a/b)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2 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aufeinander gelegte </w:t>
      </w:r>
      <w:r>
        <w:rPr>
          <w:rFonts w:ascii="Times New Roman" w:hAnsi="Times New Roman" w:cs="Times New Roman"/>
          <w:sz w:val="20"/>
          <w:szCs w:val="20"/>
          <w:lang w:val="de-DE"/>
        </w:rPr>
        <w:t>Bögen (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>1/2, 3/5) mit 1 eingelegten Blatt (</w:t>
      </w:r>
      <w:proofErr w:type="spellStart"/>
      <w:r w:rsidR="003672AB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3672AB">
        <w:rPr>
          <w:rFonts w:ascii="Times New Roman" w:hAnsi="Times New Roman" w:cs="Times New Roman"/>
          <w:sz w:val="20"/>
          <w:szCs w:val="20"/>
          <w:lang w:val="de-DE"/>
        </w:rPr>
        <w:t>. 4)</w:t>
      </w:r>
      <w:r w:rsidR="00F9680C">
        <w:rPr>
          <w:rFonts w:ascii="Times New Roman" w:hAnsi="Times New Roman" w:cs="Times New Roman"/>
          <w:sz w:val="20"/>
          <w:szCs w:val="20"/>
          <w:lang w:val="de-DE"/>
        </w:rPr>
        <w:t>, 1 Blatt (</w:t>
      </w:r>
      <w:proofErr w:type="spellStart"/>
      <w:r w:rsidR="00F9680C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F9680C">
        <w:rPr>
          <w:rFonts w:ascii="Times New Roman" w:hAnsi="Times New Roman" w:cs="Times New Roman"/>
          <w:sz w:val="20"/>
          <w:szCs w:val="20"/>
          <w:lang w:val="de-DE"/>
        </w:rPr>
        <w:t>. 6)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>und 1 Bogen (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F9680C">
        <w:rPr>
          <w:rFonts w:ascii="Times New Roman" w:hAnsi="Times New Roman" w:cs="Times New Roman"/>
          <w:sz w:val="20"/>
          <w:szCs w:val="20"/>
          <w:lang w:val="de-DE"/>
        </w:rPr>
        <w:t>7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/9) mit </w:t>
      </w:r>
      <w:r w:rsidR="00F9680C">
        <w:rPr>
          <w:rFonts w:ascii="Times New Roman" w:hAnsi="Times New Roman" w:cs="Times New Roman"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eingelegten Bl</w:t>
      </w:r>
      <w:r w:rsidR="00F9680C">
        <w:rPr>
          <w:rFonts w:ascii="Times New Roman" w:hAnsi="Times New Roman" w:cs="Times New Roman"/>
          <w:sz w:val="20"/>
          <w:szCs w:val="20"/>
          <w:lang w:val="de-DE"/>
        </w:rPr>
        <w:t>a</w:t>
      </w:r>
      <w:r>
        <w:rPr>
          <w:rFonts w:ascii="Times New Roman" w:hAnsi="Times New Roman" w:cs="Times New Roman"/>
          <w:sz w:val="20"/>
          <w:szCs w:val="20"/>
          <w:lang w:val="de-DE"/>
        </w:rPr>
        <w:t>tt (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. 8). </w:t>
      </w:r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Archivalisch mit Bleistift paginiert von </w:t>
      </w:r>
      <w:r w:rsidR="003672AB" w:rsidRPr="007036A8">
        <w:rPr>
          <w:rFonts w:ascii="Times New Roman" w:hAnsi="Times New Roman" w:cs="Times New Roman"/>
          <w:i/>
          <w:sz w:val="20"/>
          <w:szCs w:val="20"/>
          <w:lang w:val="de-DE"/>
        </w:rPr>
        <w:t>[1]</w:t>
      </w:r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="003672AB" w:rsidRPr="007036A8">
        <w:rPr>
          <w:rFonts w:ascii="Times New Roman" w:hAnsi="Times New Roman" w:cs="Times New Roman"/>
          <w:i/>
          <w:sz w:val="20"/>
          <w:szCs w:val="20"/>
          <w:lang w:val="de-DE"/>
        </w:rPr>
        <w:t>[</w:t>
      </w:r>
      <w:r w:rsidR="003672AB">
        <w:rPr>
          <w:rFonts w:ascii="Times New Roman" w:hAnsi="Times New Roman" w:cs="Times New Roman"/>
          <w:i/>
          <w:sz w:val="20"/>
          <w:szCs w:val="20"/>
          <w:lang w:val="de-DE"/>
        </w:rPr>
        <w:t>10</w:t>
      </w:r>
      <w:r w:rsidR="003672AB" w:rsidRPr="007036A8">
        <w:rPr>
          <w:rFonts w:ascii="Times New Roman" w:hAnsi="Times New Roman" w:cs="Times New Roman"/>
          <w:i/>
          <w:sz w:val="20"/>
          <w:szCs w:val="20"/>
          <w:lang w:val="de-DE"/>
        </w:rPr>
        <w:t>]</w:t>
      </w:r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 w:rsidR="003672AB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3672AB">
        <w:rPr>
          <w:rFonts w:ascii="Times New Roman" w:hAnsi="Times New Roman" w:cs="Times New Roman"/>
          <w:sz w:val="20"/>
          <w:szCs w:val="20"/>
          <w:lang w:val="de-DE"/>
        </w:rPr>
        <w:t>. 1–5</w:t>
      </w:r>
      <w:r w:rsidR="00F9680C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F9680C" w:rsidRPr="007036A8">
        <w:rPr>
          <w:rFonts w:ascii="Times New Roman" w:hAnsi="Times New Roman" w:cs="Times New Roman"/>
          <w:sz w:val="20"/>
          <w:szCs w:val="20"/>
          <w:lang w:val="de-DE"/>
        </w:rPr>
        <w:t>unten links (</w:t>
      </w:r>
      <w:proofErr w:type="spellStart"/>
      <w:r w:rsidR="00F9680C"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="00F9680C" w:rsidRPr="007036A8">
        <w:rPr>
          <w:rFonts w:ascii="Times New Roman" w:hAnsi="Times New Roman" w:cs="Times New Roman"/>
          <w:sz w:val="20"/>
          <w:szCs w:val="20"/>
          <w:lang w:val="de-DE"/>
        </w:rPr>
        <w:t>) oder rechts (</w:t>
      </w:r>
      <w:proofErr w:type="spellStart"/>
      <w:r w:rsidR="00F9680C" w:rsidRPr="007036A8">
        <w:rPr>
          <w:rFonts w:ascii="Times New Roman" w:hAnsi="Times New Roman" w:cs="Times New Roman"/>
          <w:sz w:val="20"/>
          <w:szCs w:val="20"/>
          <w:lang w:val="de-DE"/>
        </w:rPr>
        <w:t>verso</w:t>
      </w:r>
      <w:proofErr w:type="spellEnd"/>
      <w:r w:rsidR="00F9680C" w:rsidRPr="007036A8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, </w:t>
      </w:r>
      <w:r w:rsidR="00F9680C" w:rsidRPr="001D3896">
        <w:rPr>
          <w:rFonts w:ascii="Times New Roman" w:hAnsi="Times New Roman" w:cs="Times New Roman"/>
          <w:i/>
          <w:iCs/>
          <w:sz w:val="20"/>
          <w:szCs w:val="20"/>
          <w:lang w:val="de-DE"/>
        </w:rPr>
        <w:t>[</w:t>
      </w:r>
      <w:r w:rsidR="00F9680C">
        <w:rPr>
          <w:rFonts w:ascii="Times New Roman" w:hAnsi="Times New Roman" w:cs="Times New Roman"/>
          <w:i/>
          <w:iCs/>
          <w:sz w:val="20"/>
          <w:szCs w:val="20"/>
          <w:lang w:val="de-DE"/>
        </w:rPr>
        <w:t>13</w:t>
      </w:r>
      <w:r w:rsidR="00F9680C" w:rsidRPr="001D3896">
        <w:rPr>
          <w:rFonts w:ascii="Times New Roman" w:hAnsi="Times New Roman" w:cs="Times New Roman"/>
          <w:i/>
          <w:iCs/>
          <w:sz w:val="20"/>
          <w:szCs w:val="20"/>
          <w:lang w:val="de-DE"/>
        </w:rPr>
        <w:t>a]</w:t>
      </w:r>
      <w:r w:rsidR="00F9680C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="00F9680C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F9680C">
        <w:rPr>
          <w:rFonts w:ascii="Times New Roman" w:hAnsi="Times New Roman" w:cs="Times New Roman"/>
          <w:sz w:val="20"/>
          <w:szCs w:val="20"/>
          <w:lang w:val="de-DE"/>
        </w:rPr>
        <w:t>. 6</w:t>
      </w:r>
      <w:r w:rsidR="00F9680C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F9680C">
        <w:rPr>
          <w:rFonts w:ascii="Times New Roman" w:hAnsi="Times New Roman" w:cs="Times New Roman"/>
          <w:sz w:val="20"/>
          <w:szCs w:val="20"/>
          <w:lang w:val="de-DE"/>
        </w:rPr>
        <w:t xml:space="preserve"> unten links, </w:t>
      </w:r>
      <w:r w:rsidR="003672AB" w:rsidRPr="007036A8">
        <w:rPr>
          <w:rFonts w:ascii="Times New Roman" w:hAnsi="Times New Roman" w:cs="Times New Roman"/>
          <w:i/>
          <w:sz w:val="20"/>
          <w:szCs w:val="20"/>
          <w:lang w:val="de-DE"/>
        </w:rPr>
        <w:t>[1</w:t>
      </w:r>
      <w:r w:rsidR="003672AB">
        <w:rPr>
          <w:rFonts w:ascii="Times New Roman" w:hAnsi="Times New Roman" w:cs="Times New Roman"/>
          <w:i/>
          <w:sz w:val="20"/>
          <w:szCs w:val="20"/>
          <w:lang w:val="de-DE"/>
        </w:rPr>
        <w:t>3</w:t>
      </w:r>
      <w:r w:rsidR="003672AB" w:rsidRPr="007036A8">
        <w:rPr>
          <w:rFonts w:ascii="Times New Roman" w:hAnsi="Times New Roman" w:cs="Times New Roman"/>
          <w:i/>
          <w:sz w:val="20"/>
          <w:szCs w:val="20"/>
          <w:lang w:val="de-DE"/>
        </w:rPr>
        <w:t>]</w:t>
      </w:r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="003672AB" w:rsidRPr="007036A8">
        <w:rPr>
          <w:rFonts w:ascii="Times New Roman" w:hAnsi="Times New Roman" w:cs="Times New Roman"/>
          <w:i/>
          <w:sz w:val="20"/>
          <w:szCs w:val="20"/>
          <w:lang w:val="de-DE"/>
        </w:rPr>
        <w:t>[</w:t>
      </w:r>
      <w:r w:rsidR="003672AB">
        <w:rPr>
          <w:rFonts w:ascii="Times New Roman" w:hAnsi="Times New Roman" w:cs="Times New Roman"/>
          <w:i/>
          <w:sz w:val="20"/>
          <w:szCs w:val="20"/>
          <w:lang w:val="de-DE"/>
        </w:rPr>
        <w:t>14</w:t>
      </w:r>
      <w:r w:rsidR="003672AB" w:rsidRPr="007036A8">
        <w:rPr>
          <w:rFonts w:ascii="Times New Roman" w:hAnsi="Times New Roman" w:cs="Times New Roman"/>
          <w:i/>
          <w:sz w:val="20"/>
          <w:szCs w:val="20"/>
          <w:lang w:val="de-DE"/>
        </w:rPr>
        <w:t>]</w:t>
      </w:r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 w:rsidR="003672AB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F9680C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F9680C" w:rsidRPr="007036A8">
        <w:rPr>
          <w:rFonts w:ascii="Times New Roman" w:hAnsi="Times New Roman" w:cs="Times New Roman"/>
          <w:sz w:val="20"/>
          <w:szCs w:val="20"/>
          <w:lang w:val="de-DE"/>
        </w:rPr>
        <w:t>unten links (</w:t>
      </w:r>
      <w:proofErr w:type="spellStart"/>
      <w:r w:rsidR="00F9680C"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="00F9680C" w:rsidRPr="007036A8">
        <w:rPr>
          <w:rFonts w:ascii="Times New Roman" w:hAnsi="Times New Roman" w:cs="Times New Roman"/>
          <w:sz w:val="20"/>
          <w:szCs w:val="20"/>
          <w:lang w:val="de-DE"/>
        </w:rPr>
        <w:t>) oder rechts (</w:t>
      </w:r>
      <w:proofErr w:type="spellStart"/>
      <w:r w:rsidR="00F9680C" w:rsidRPr="007036A8">
        <w:rPr>
          <w:rFonts w:ascii="Times New Roman" w:hAnsi="Times New Roman" w:cs="Times New Roman"/>
          <w:sz w:val="20"/>
          <w:szCs w:val="20"/>
          <w:lang w:val="de-DE"/>
        </w:rPr>
        <w:t>verso</w:t>
      </w:r>
      <w:proofErr w:type="spellEnd"/>
      <w:r w:rsidR="00F9680C" w:rsidRPr="007036A8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F9680C">
        <w:rPr>
          <w:rFonts w:ascii="Times New Roman" w:hAnsi="Times New Roman" w:cs="Times New Roman"/>
          <w:sz w:val="20"/>
          <w:szCs w:val="20"/>
          <w:lang w:val="de-DE"/>
        </w:rPr>
        <w:t xml:space="preserve">, </w:t>
      </w:r>
      <w:r w:rsidR="00F9680C" w:rsidRPr="001D3896">
        <w:rPr>
          <w:rFonts w:ascii="Times New Roman" w:hAnsi="Times New Roman" w:cs="Times New Roman"/>
          <w:i/>
          <w:iCs/>
          <w:sz w:val="20"/>
          <w:szCs w:val="20"/>
          <w:lang w:val="de-DE"/>
        </w:rPr>
        <w:t>[</w:t>
      </w:r>
      <w:r w:rsidR="00F9680C">
        <w:rPr>
          <w:rFonts w:ascii="Times New Roman" w:hAnsi="Times New Roman" w:cs="Times New Roman"/>
          <w:i/>
          <w:iCs/>
          <w:sz w:val="20"/>
          <w:szCs w:val="20"/>
          <w:lang w:val="de-DE"/>
        </w:rPr>
        <w:t>14</w:t>
      </w:r>
      <w:r w:rsidR="00F9680C" w:rsidRPr="001D3896">
        <w:rPr>
          <w:rFonts w:ascii="Times New Roman" w:hAnsi="Times New Roman" w:cs="Times New Roman"/>
          <w:i/>
          <w:iCs/>
          <w:sz w:val="20"/>
          <w:szCs w:val="20"/>
          <w:lang w:val="de-DE"/>
        </w:rPr>
        <w:t>a]</w:t>
      </w:r>
      <w:r w:rsidR="00F9680C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="00F9680C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F9680C">
        <w:rPr>
          <w:rFonts w:ascii="Times New Roman" w:hAnsi="Times New Roman" w:cs="Times New Roman"/>
          <w:sz w:val="20"/>
          <w:szCs w:val="20"/>
          <w:lang w:val="de-DE"/>
        </w:rPr>
        <w:t>. 8</w:t>
      </w:r>
      <w:r w:rsidR="00F9680C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F9680C">
        <w:rPr>
          <w:rFonts w:ascii="Times New Roman" w:hAnsi="Times New Roman" w:cs="Times New Roman"/>
          <w:sz w:val="20"/>
          <w:szCs w:val="20"/>
          <w:lang w:val="de-DE"/>
        </w:rPr>
        <w:t xml:space="preserve"> unten links 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und </w:t>
      </w:r>
      <w:r w:rsidR="003672AB" w:rsidRPr="007036A8">
        <w:rPr>
          <w:rFonts w:ascii="Times New Roman" w:hAnsi="Times New Roman" w:cs="Times New Roman"/>
          <w:i/>
          <w:sz w:val="20"/>
          <w:szCs w:val="20"/>
          <w:lang w:val="de-DE"/>
        </w:rPr>
        <w:t>[1</w:t>
      </w:r>
      <w:r w:rsidR="003672AB">
        <w:rPr>
          <w:rFonts w:ascii="Times New Roman" w:hAnsi="Times New Roman" w:cs="Times New Roman"/>
          <w:i/>
          <w:sz w:val="20"/>
          <w:szCs w:val="20"/>
          <w:lang w:val="de-DE"/>
        </w:rPr>
        <w:t>1</w:t>
      </w:r>
      <w:r w:rsidR="003672AB" w:rsidRPr="007036A8">
        <w:rPr>
          <w:rFonts w:ascii="Times New Roman" w:hAnsi="Times New Roman" w:cs="Times New Roman"/>
          <w:i/>
          <w:sz w:val="20"/>
          <w:szCs w:val="20"/>
          <w:lang w:val="de-DE"/>
        </w:rPr>
        <w:t>]</w:t>
      </w:r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="003672AB" w:rsidRPr="007036A8">
        <w:rPr>
          <w:rFonts w:ascii="Times New Roman" w:hAnsi="Times New Roman" w:cs="Times New Roman"/>
          <w:i/>
          <w:sz w:val="20"/>
          <w:szCs w:val="20"/>
          <w:lang w:val="de-DE"/>
        </w:rPr>
        <w:t>[</w:t>
      </w:r>
      <w:r w:rsidR="003672AB">
        <w:rPr>
          <w:rFonts w:ascii="Times New Roman" w:hAnsi="Times New Roman" w:cs="Times New Roman"/>
          <w:i/>
          <w:sz w:val="20"/>
          <w:szCs w:val="20"/>
          <w:lang w:val="de-DE"/>
        </w:rPr>
        <w:t>12</w:t>
      </w:r>
      <w:r w:rsidR="003672AB" w:rsidRPr="007036A8">
        <w:rPr>
          <w:rFonts w:ascii="Times New Roman" w:hAnsi="Times New Roman" w:cs="Times New Roman"/>
          <w:i/>
          <w:sz w:val="20"/>
          <w:szCs w:val="20"/>
          <w:lang w:val="de-DE"/>
        </w:rPr>
        <w:t>]</w:t>
      </w:r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 w:rsidR="003672AB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. 9 </w:t>
      </w:r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>unten links (</w:t>
      </w:r>
      <w:proofErr w:type="spellStart"/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>) oder rechts (</w:t>
      </w:r>
      <w:proofErr w:type="spellStart"/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>verso</w:t>
      </w:r>
      <w:proofErr w:type="spellEnd"/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>).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proofErr w:type="spellStart"/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proofErr w:type="spellStart"/>
      <w:r w:rsidR="007A4477">
        <w:rPr>
          <w:rFonts w:ascii="Times New Roman" w:hAnsi="Times New Roman" w:cs="Times New Roman"/>
          <w:sz w:val="20"/>
          <w:szCs w:val="20"/>
          <w:lang w:val="de-DE"/>
        </w:rPr>
        <w:t>a</w:t>
      </w:r>
      <w:r w:rsidR="007A4477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proofErr w:type="spellEnd"/>
      <w:r w:rsidR="007A4477">
        <w:rPr>
          <w:rFonts w:ascii="Times New Roman" w:hAnsi="Times New Roman" w:cs="Times New Roman"/>
          <w:sz w:val="20"/>
          <w:szCs w:val="20"/>
          <w:lang w:val="de-DE"/>
        </w:rPr>
        <w:t>–</w:t>
      </w:r>
      <w:proofErr w:type="spellStart"/>
      <w:r w:rsidR="007A4477">
        <w:rPr>
          <w:rFonts w:ascii="Times New Roman" w:hAnsi="Times New Roman" w:cs="Times New Roman"/>
          <w:sz w:val="20"/>
          <w:szCs w:val="20"/>
          <w:lang w:val="de-DE"/>
        </w:rPr>
        <w:t>b</w:t>
      </w:r>
      <w:r w:rsidR="007A4477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proofErr w:type="spellEnd"/>
      <w:r w:rsidR="007A4477">
        <w:rPr>
          <w:rFonts w:ascii="Times New Roman" w:hAnsi="Times New Roman" w:cs="Times New Roman"/>
          <w:sz w:val="20"/>
          <w:szCs w:val="20"/>
          <w:lang w:val="de-DE"/>
        </w:rPr>
        <w:t>, 1</w:t>
      </w:r>
      <w:r w:rsidR="007A4477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A4477">
        <w:rPr>
          <w:rFonts w:ascii="Times New Roman" w:hAnsi="Times New Roman" w:cs="Times New Roman"/>
          <w:sz w:val="20"/>
          <w:szCs w:val="20"/>
          <w:lang w:val="de-DE"/>
        </w:rPr>
        <w:t xml:space="preserve">, </w:t>
      </w:r>
      <w:r w:rsidR="00AC446B">
        <w:rPr>
          <w:rFonts w:ascii="Times New Roman" w:hAnsi="Times New Roman" w:cs="Times New Roman"/>
          <w:sz w:val="20"/>
          <w:szCs w:val="20"/>
          <w:lang w:val="de-DE"/>
        </w:rPr>
        <w:t>6</w:t>
      </w:r>
      <w:r w:rsidR="007A4477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A4477">
        <w:rPr>
          <w:rFonts w:ascii="Times New Roman" w:hAnsi="Times New Roman" w:cs="Times New Roman"/>
          <w:sz w:val="20"/>
          <w:szCs w:val="20"/>
          <w:lang w:val="de-DE"/>
        </w:rPr>
        <w:t>, 8</w:t>
      </w:r>
      <w:r w:rsidR="00AC446B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A4477">
        <w:rPr>
          <w:rFonts w:ascii="Times New Roman" w:hAnsi="Times New Roman" w:cs="Times New Roman"/>
          <w:sz w:val="20"/>
          <w:szCs w:val="20"/>
          <w:lang w:val="de-DE"/>
        </w:rPr>
        <w:t xml:space="preserve"> und</w:t>
      </w:r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A4477">
        <w:rPr>
          <w:rFonts w:ascii="Times New Roman" w:hAnsi="Times New Roman" w:cs="Times New Roman"/>
          <w:sz w:val="20"/>
          <w:szCs w:val="20"/>
          <w:lang w:val="de-DE"/>
        </w:rPr>
        <w:t>9</w:t>
      </w:r>
      <w:r w:rsidR="007A4477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bis auf die </w:t>
      </w:r>
      <w:r w:rsidR="003701F0">
        <w:rPr>
          <w:rFonts w:ascii="Times New Roman" w:hAnsi="Times New Roman" w:cs="Times New Roman"/>
          <w:sz w:val="20"/>
          <w:szCs w:val="20"/>
          <w:lang w:val="de-DE"/>
        </w:rPr>
        <w:t xml:space="preserve">ggf. </w:t>
      </w:r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>archivalische Paginierung unbeschriftet.</w:t>
      </w:r>
      <w:r w:rsidR="007A4477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proofErr w:type="spellStart"/>
      <w:r w:rsidR="0016644D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16644D">
        <w:rPr>
          <w:rFonts w:ascii="Times New Roman" w:hAnsi="Times New Roman" w:cs="Times New Roman"/>
          <w:sz w:val="20"/>
          <w:szCs w:val="20"/>
          <w:lang w:val="de-DE"/>
        </w:rPr>
        <w:t xml:space="preserve">. 1/2 wurden aus jeweils von separaten Bögen abgetrennten Blättern durch Klebung am überlappenden Falz zu einem Bogen zusammengesetzt. </w:t>
      </w:r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>Rissspuren am linken (</w:t>
      </w:r>
      <w:proofErr w:type="spellStart"/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) Rand von </w:t>
      </w:r>
      <w:proofErr w:type="spellStart"/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7A447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>: von Bogen abgetrennt.</w:t>
      </w:r>
      <w:r w:rsidR="007E6C29">
        <w:rPr>
          <w:rFonts w:ascii="Times New Roman" w:hAnsi="Times New Roman" w:cs="Times New Roman"/>
          <w:sz w:val="20"/>
          <w:szCs w:val="20"/>
          <w:lang w:val="de-DE"/>
        </w:rPr>
        <w:t xml:space="preserve"> Reste einer Fadenheftung bei </w:t>
      </w:r>
      <w:proofErr w:type="spellStart"/>
      <w:r w:rsidR="007E6C29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E6C29">
        <w:rPr>
          <w:rFonts w:ascii="Times New Roman" w:hAnsi="Times New Roman" w:cs="Times New Roman"/>
          <w:sz w:val="20"/>
          <w:szCs w:val="20"/>
          <w:lang w:val="de-DE"/>
        </w:rPr>
        <w:t xml:space="preserve">. a/b und </w:t>
      </w:r>
      <w:proofErr w:type="spellStart"/>
      <w:r w:rsidR="007E6C29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E6C29">
        <w:rPr>
          <w:rFonts w:ascii="Times New Roman" w:hAnsi="Times New Roman" w:cs="Times New Roman"/>
          <w:sz w:val="20"/>
          <w:szCs w:val="20"/>
          <w:lang w:val="de-DE"/>
        </w:rPr>
        <w:t xml:space="preserve">. 1–5: </w:t>
      </w:r>
      <w:proofErr w:type="spellStart"/>
      <w:r w:rsidR="007E6C29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E6C29">
        <w:rPr>
          <w:rFonts w:ascii="Times New Roman" w:hAnsi="Times New Roman" w:cs="Times New Roman"/>
          <w:sz w:val="20"/>
          <w:szCs w:val="20"/>
          <w:lang w:val="de-DE"/>
        </w:rPr>
        <w:t xml:space="preserve">. 1–5 waren in </w:t>
      </w:r>
      <w:proofErr w:type="spellStart"/>
      <w:r w:rsidR="007E6C29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E6C29">
        <w:rPr>
          <w:rFonts w:ascii="Times New Roman" w:hAnsi="Times New Roman" w:cs="Times New Roman"/>
          <w:sz w:val="20"/>
          <w:szCs w:val="20"/>
          <w:lang w:val="de-DE"/>
        </w:rPr>
        <w:t xml:space="preserve">. a/b eingeheftet. </w:t>
      </w:r>
      <w:proofErr w:type="spellStart"/>
      <w:r w:rsidR="007E6C29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E6C29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AC446B">
        <w:rPr>
          <w:rFonts w:ascii="Times New Roman" w:hAnsi="Times New Roman" w:cs="Times New Roman"/>
          <w:sz w:val="20"/>
          <w:szCs w:val="20"/>
          <w:lang w:val="de-DE"/>
        </w:rPr>
        <w:t>6</w:t>
      </w:r>
      <w:r w:rsidR="007E6C29">
        <w:rPr>
          <w:rFonts w:ascii="Times New Roman" w:hAnsi="Times New Roman" w:cs="Times New Roman"/>
          <w:sz w:val="20"/>
          <w:szCs w:val="20"/>
          <w:lang w:val="de-DE"/>
        </w:rPr>
        <w:t xml:space="preserve"> ist eine abgelöste Tektur auf </w:t>
      </w:r>
      <w:proofErr w:type="spellStart"/>
      <w:r w:rsidR="007E6C29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E6C29">
        <w:rPr>
          <w:rFonts w:ascii="Times New Roman" w:hAnsi="Times New Roman" w:cs="Times New Roman"/>
          <w:sz w:val="20"/>
          <w:szCs w:val="20"/>
          <w:lang w:val="de-DE"/>
        </w:rPr>
        <w:t>.</w:t>
      </w:r>
      <w:r w:rsidR="00AC446B">
        <w:rPr>
          <w:rFonts w:ascii="Times New Roman" w:hAnsi="Times New Roman" w:cs="Times New Roman"/>
          <w:sz w:val="20"/>
          <w:szCs w:val="20"/>
          <w:lang w:val="de-DE"/>
        </w:rPr>
        <w:t> 7</w:t>
      </w:r>
      <w:r w:rsidR="007A43B9" w:rsidRPr="007A43B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E6C29">
        <w:rPr>
          <w:rFonts w:ascii="Times New Roman" w:hAnsi="Times New Roman" w:cs="Times New Roman"/>
          <w:sz w:val="20"/>
          <w:szCs w:val="20"/>
          <w:lang w:val="de-DE"/>
        </w:rPr>
        <w:t xml:space="preserve"> System 19–27. </w:t>
      </w:r>
      <w:proofErr w:type="spellStart"/>
      <w:r w:rsidR="007A43B9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A43B9">
        <w:rPr>
          <w:rFonts w:ascii="Times New Roman" w:hAnsi="Times New Roman" w:cs="Times New Roman"/>
          <w:sz w:val="20"/>
          <w:szCs w:val="20"/>
          <w:lang w:val="de-DE"/>
        </w:rPr>
        <w:t xml:space="preserve">. 8 ist eine abgelöste Tektur auf </w:t>
      </w:r>
      <w:proofErr w:type="spellStart"/>
      <w:r w:rsidR="007A43B9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A43B9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AC446B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7A43B9" w:rsidRPr="007A43B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A43B9">
        <w:rPr>
          <w:rFonts w:ascii="Times New Roman" w:hAnsi="Times New Roman" w:cs="Times New Roman"/>
          <w:sz w:val="20"/>
          <w:szCs w:val="20"/>
          <w:lang w:val="de-DE"/>
        </w:rPr>
        <w:t xml:space="preserve"> System 2–26.</w:t>
      </w:r>
      <w:r w:rsidR="00AC446B">
        <w:rPr>
          <w:rFonts w:ascii="Times New Roman" w:hAnsi="Times New Roman" w:cs="Times New Roman"/>
          <w:sz w:val="20"/>
          <w:szCs w:val="20"/>
          <w:lang w:val="de-DE"/>
        </w:rPr>
        <w:t xml:space="preserve"> [Die archivalische Paginierung zeigt die umgedrehte Faltung des Bogens </w:t>
      </w:r>
      <w:proofErr w:type="spellStart"/>
      <w:r w:rsidR="00AC446B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AC446B">
        <w:rPr>
          <w:rFonts w:ascii="Times New Roman" w:hAnsi="Times New Roman" w:cs="Times New Roman"/>
          <w:sz w:val="20"/>
          <w:szCs w:val="20"/>
          <w:lang w:val="de-DE"/>
        </w:rPr>
        <w:t xml:space="preserve">. 7/9 zum Zeitpunkt der Übernahme der Quelle aus dem Besitz von Hans Moldenhauer in CH-Bps in den 1980er Jahren an: nämlich mit </w:t>
      </w:r>
      <w:proofErr w:type="spellStart"/>
      <w:r w:rsidR="00AC446B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AC446B">
        <w:rPr>
          <w:rFonts w:ascii="Times New Roman" w:hAnsi="Times New Roman" w:cs="Times New Roman"/>
          <w:sz w:val="20"/>
          <w:szCs w:val="20"/>
          <w:lang w:val="de-DE"/>
        </w:rPr>
        <w:t xml:space="preserve">. 9 als vorderes (S. </w:t>
      </w:r>
      <w:r w:rsidR="00AC446B" w:rsidRPr="00FD799B">
        <w:rPr>
          <w:rFonts w:ascii="Times New Roman" w:hAnsi="Times New Roman" w:cs="Times New Roman"/>
          <w:i/>
          <w:iCs/>
          <w:sz w:val="20"/>
          <w:szCs w:val="20"/>
          <w:lang w:val="de-DE"/>
        </w:rPr>
        <w:t>[</w:t>
      </w:r>
      <w:proofErr w:type="gramStart"/>
      <w:r w:rsidR="00AC446B" w:rsidRPr="00FD799B">
        <w:rPr>
          <w:rFonts w:ascii="Times New Roman" w:hAnsi="Times New Roman" w:cs="Times New Roman"/>
          <w:i/>
          <w:iCs/>
          <w:sz w:val="20"/>
          <w:szCs w:val="20"/>
          <w:lang w:val="de-DE"/>
        </w:rPr>
        <w:t>11]</w:t>
      </w:r>
      <w:r w:rsidR="00AC446B">
        <w:rPr>
          <w:rFonts w:ascii="Times New Roman" w:hAnsi="Times New Roman" w:cs="Times New Roman"/>
          <w:sz w:val="20"/>
          <w:szCs w:val="20"/>
          <w:lang w:val="de-DE"/>
        </w:rPr>
        <w:t>–</w:t>
      </w:r>
      <w:proofErr w:type="gramEnd"/>
      <w:r w:rsidR="00AC446B" w:rsidRPr="00FD799B">
        <w:rPr>
          <w:rFonts w:ascii="Times New Roman" w:hAnsi="Times New Roman" w:cs="Times New Roman"/>
          <w:i/>
          <w:iCs/>
          <w:sz w:val="20"/>
          <w:szCs w:val="20"/>
          <w:lang w:val="de-DE"/>
        </w:rPr>
        <w:t>[12]</w:t>
      </w:r>
      <w:r w:rsidR="00AC446B">
        <w:rPr>
          <w:rFonts w:ascii="Times New Roman" w:hAnsi="Times New Roman" w:cs="Times New Roman"/>
          <w:sz w:val="20"/>
          <w:szCs w:val="20"/>
          <w:lang w:val="de-DE"/>
        </w:rPr>
        <w:t xml:space="preserve">) und </w:t>
      </w:r>
      <w:proofErr w:type="spellStart"/>
      <w:r w:rsidR="00AC446B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AC446B">
        <w:rPr>
          <w:rFonts w:ascii="Times New Roman" w:hAnsi="Times New Roman" w:cs="Times New Roman"/>
          <w:sz w:val="20"/>
          <w:szCs w:val="20"/>
          <w:lang w:val="de-DE"/>
        </w:rPr>
        <w:t xml:space="preserve">. 7 als hinteres (S. </w:t>
      </w:r>
      <w:r w:rsidR="00AC446B" w:rsidRPr="00FD799B">
        <w:rPr>
          <w:rFonts w:ascii="Times New Roman" w:hAnsi="Times New Roman" w:cs="Times New Roman"/>
          <w:i/>
          <w:iCs/>
          <w:sz w:val="20"/>
          <w:szCs w:val="20"/>
          <w:lang w:val="de-DE"/>
        </w:rPr>
        <w:t>[</w:t>
      </w:r>
      <w:proofErr w:type="gramStart"/>
      <w:r w:rsidR="00AC446B" w:rsidRPr="00FD799B">
        <w:rPr>
          <w:rFonts w:ascii="Times New Roman" w:hAnsi="Times New Roman" w:cs="Times New Roman"/>
          <w:i/>
          <w:iCs/>
          <w:sz w:val="20"/>
          <w:szCs w:val="20"/>
          <w:lang w:val="de-DE"/>
        </w:rPr>
        <w:t>13]</w:t>
      </w:r>
      <w:r w:rsidR="00AC446B">
        <w:rPr>
          <w:rFonts w:ascii="Times New Roman" w:hAnsi="Times New Roman" w:cs="Times New Roman"/>
          <w:sz w:val="20"/>
          <w:szCs w:val="20"/>
          <w:lang w:val="de-DE"/>
        </w:rPr>
        <w:t>–</w:t>
      </w:r>
      <w:proofErr w:type="gramEnd"/>
      <w:r w:rsidR="00AC446B" w:rsidRPr="00FD799B">
        <w:rPr>
          <w:rFonts w:ascii="Times New Roman" w:hAnsi="Times New Roman" w:cs="Times New Roman"/>
          <w:i/>
          <w:iCs/>
          <w:sz w:val="20"/>
          <w:szCs w:val="20"/>
          <w:lang w:val="de-DE"/>
        </w:rPr>
        <w:t>[14]</w:t>
      </w:r>
      <w:r w:rsidR="00AC446B">
        <w:rPr>
          <w:rFonts w:ascii="Times New Roman" w:hAnsi="Times New Roman" w:cs="Times New Roman"/>
          <w:sz w:val="20"/>
          <w:szCs w:val="20"/>
          <w:lang w:val="de-DE"/>
        </w:rPr>
        <w:t>) Bogenblatt.]</w:t>
      </w:r>
    </w:p>
    <w:p w14:paraId="77632E91" w14:textId="77777777" w:rsidR="00E90E91" w:rsidRDefault="00E90E9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7C6B8067" w14:textId="23280A4C" w:rsidR="007A43B9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Beschreibstoff</w:t>
      </w:r>
      <w:r w:rsidRPr="007036A8">
        <w:rPr>
          <w:rFonts w:ascii="Times New Roman" w:hAnsi="Times New Roman" w:cs="Times New Roman"/>
          <w:sz w:val="20"/>
          <w:szCs w:val="20"/>
        </w:rPr>
        <w:t xml:space="preserve">: </w:t>
      </w:r>
      <w:r w:rsidR="007A43B9">
        <w:rPr>
          <w:rFonts w:ascii="Times New Roman" w:hAnsi="Times New Roman" w:cs="Times New Roman"/>
          <w:sz w:val="20"/>
          <w:szCs w:val="20"/>
        </w:rPr>
        <w:t xml:space="preserve">grün-gräulicher Karton, Format: </w:t>
      </w:r>
      <w:r w:rsidR="007A43B9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hoch </w:t>
      </w:r>
      <w:r w:rsidR="007A43B9">
        <w:rPr>
          <w:rFonts w:ascii="Times New Roman" w:hAnsi="Times New Roman" w:cs="Times New Roman"/>
          <w:sz w:val="20"/>
          <w:szCs w:val="20"/>
          <w:lang w:val="de-DE"/>
        </w:rPr>
        <w:t xml:space="preserve">350–354 </w:t>
      </w:r>
      <w:r w:rsidR="007A43B9" w:rsidRPr="007036A8">
        <w:rPr>
          <w:rFonts w:ascii="Times New Roman" w:hAnsi="Times New Roman" w:cs="Times New Roman"/>
          <w:sz w:val="20"/>
          <w:szCs w:val="20"/>
          <w:lang w:val="de-DE"/>
        </w:rPr>
        <w:t>× 2</w:t>
      </w:r>
      <w:r w:rsidR="007A43B9">
        <w:rPr>
          <w:rFonts w:ascii="Times New Roman" w:hAnsi="Times New Roman" w:cs="Times New Roman"/>
          <w:sz w:val="20"/>
          <w:szCs w:val="20"/>
          <w:lang w:val="de-DE"/>
        </w:rPr>
        <w:t>82</w:t>
      </w:r>
      <w:r w:rsidR="007A43B9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mm</w:t>
      </w:r>
      <w:r w:rsidR="007A43B9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proofErr w:type="spellStart"/>
      <w:r w:rsidR="007A43B9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A43B9">
        <w:rPr>
          <w:rFonts w:ascii="Times New Roman" w:hAnsi="Times New Roman" w:cs="Times New Roman"/>
          <w:sz w:val="20"/>
          <w:szCs w:val="20"/>
          <w:lang w:val="de-DE"/>
        </w:rPr>
        <w:t>. a/b);</w:t>
      </w:r>
    </w:p>
    <w:p w14:paraId="65C4C980" w14:textId="29174F9E" w:rsidR="00186E2C" w:rsidRDefault="00186E2C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Notenpapier, </w:t>
      </w:r>
      <w:r w:rsidR="0016644D">
        <w:rPr>
          <w:rFonts w:ascii="Times New Roman" w:hAnsi="Times New Roman" w:cs="Times New Roman"/>
          <w:sz w:val="20"/>
          <w:szCs w:val="20"/>
          <w:lang w:val="de-DE"/>
        </w:rPr>
        <w:t>12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Systeme, Format: hoch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34</w:t>
      </w:r>
      <w:r w:rsidR="0016644D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× 2</w:t>
      </w:r>
      <w:r w:rsidR="0016644D">
        <w:rPr>
          <w:rFonts w:ascii="Times New Roman" w:hAnsi="Times New Roman" w:cs="Times New Roman"/>
          <w:sz w:val="20"/>
          <w:szCs w:val="20"/>
          <w:lang w:val="de-DE"/>
        </w:rPr>
        <w:t>70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mm, </w:t>
      </w:r>
      <w:r w:rsidR="0016644D">
        <w:rPr>
          <w:rFonts w:ascii="Times New Roman" w:hAnsi="Times New Roman" w:cs="Times New Roman"/>
          <w:sz w:val="20"/>
          <w:szCs w:val="20"/>
          <w:lang w:val="de-DE"/>
        </w:rPr>
        <w:t xml:space="preserve">kein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Firmenzeichen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="0016644D">
        <w:rPr>
          <w:rFonts w:ascii="Times New Roman" w:hAnsi="Times New Roman" w:cs="Times New Roman"/>
          <w:sz w:val="20"/>
          <w:szCs w:val="20"/>
          <w:lang w:val="de-DE"/>
        </w:rPr>
        <w:t>–5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);</w:t>
      </w:r>
    </w:p>
    <w:p w14:paraId="152B20E0" w14:textId="5D755F0A" w:rsidR="00705D86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Notenpapier, </w:t>
      </w:r>
      <w:r w:rsidR="0016644D">
        <w:rPr>
          <w:rFonts w:ascii="Times New Roman" w:hAnsi="Times New Roman" w:cs="Times New Roman"/>
          <w:sz w:val="20"/>
          <w:szCs w:val="20"/>
          <w:lang w:val="de-DE"/>
        </w:rPr>
        <w:t>32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Systeme, Format: hoch 34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× 2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>70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mm, 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 xml:space="preserve">kein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Firmenzeichen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AC446B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 xml:space="preserve">/9, davon zugeschnitten </w:t>
      </w:r>
      <w:proofErr w:type="spellStart"/>
      <w:r w:rsidR="00705D86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05D86">
        <w:rPr>
          <w:rFonts w:ascii="Times New Roman" w:hAnsi="Times New Roman" w:cs="Times New Roman"/>
          <w:sz w:val="20"/>
          <w:szCs w:val="20"/>
          <w:lang w:val="de-DE"/>
        </w:rPr>
        <w:t>. </w:t>
      </w:r>
      <w:r w:rsidR="00AC446B">
        <w:rPr>
          <w:rFonts w:ascii="Times New Roman" w:hAnsi="Times New Roman" w:cs="Times New Roman"/>
          <w:sz w:val="20"/>
          <w:szCs w:val="20"/>
          <w:lang w:val="de-DE"/>
        </w:rPr>
        <w:t>6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 xml:space="preserve"> [9 Systeme, Format: quer 89 </w:t>
      </w:r>
      <w:r w:rsidR="00705D86" w:rsidRPr="007036A8">
        <w:rPr>
          <w:rFonts w:ascii="Times New Roman" w:hAnsi="Times New Roman" w:cs="Times New Roman"/>
          <w:sz w:val="20"/>
          <w:szCs w:val="20"/>
          <w:lang w:val="de-DE"/>
        </w:rPr>
        <w:t>× 2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 xml:space="preserve">58–263 </w:t>
      </w:r>
      <w:r w:rsidR="00705D86" w:rsidRPr="007036A8">
        <w:rPr>
          <w:rFonts w:ascii="Times New Roman" w:hAnsi="Times New Roman" w:cs="Times New Roman"/>
          <w:sz w:val="20"/>
          <w:szCs w:val="20"/>
          <w:lang w:val="de-DE"/>
        </w:rPr>
        <w:t>mm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 xml:space="preserve">] und 8 [23 Systeme, Format: quer 241 </w:t>
      </w:r>
      <w:r w:rsidR="00705D86" w:rsidRPr="007036A8">
        <w:rPr>
          <w:rFonts w:ascii="Times New Roman" w:hAnsi="Times New Roman" w:cs="Times New Roman"/>
          <w:sz w:val="20"/>
          <w:szCs w:val="20"/>
          <w:lang w:val="de-DE"/>
        </w:rPr>
        <w:t>× 2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>52</w:t>
      </w:r>
      <w:r w:rsidR="00705D86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mm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 xml:space="preserve">]). </w:t>
      </w:r>
    </w:p>
    <w:p w14:paraId="7ED84050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92836F8" w14:textId="79CADBE0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Schreibstoff: schwarze Tinte; Bleistift, roter Buntstift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>,</w:t>
      </w:r>
      <w:r w:rsidR="00705D86" w:rsidRPr="00705D8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35240B">
        <w:rPr>
          <w:rFonts w:ascii="Times New Roman" w:hAnsi="Times New Roman" w:cs="Times New Roman"/>
          <w:sz w:val="20"/>
          <w:szCs w:val="20"/>
          <w:lang w:val="de-DE"/>
        </w:rPr>
        <w:t xml:space="preserve">schwarzer Buntstift, 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>violetter Buntstift, rote Tinte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</w:p>
    <w:p w14:paraId="26D1B65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28B6A243" w14:textId="2A6F4335" w:rsidR="0024216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Titel: </w:t>
      </w:r>
      <w:r w:rsidR="00CE0732" w:rsidRPr="00CE0732">
        <w:rPr>
          <w:rFonts w:ascii="Times New Roman" w:hAnsi="Times New Roman" w:cs="Times New Roman"/>
          <w:i/>
          <w:iCs/>
          <w:sz w:val="20"/>
          <w:szCs w:val="20"/>
          <w:lang w:val="de-DE"/>
        </w:rPr>
        <w:t>op. 9</w:t>
      </w:r>
      <w:r w:rsidR="00242168" w:rsidRPr="00242168">
        <w:rPr>
          <w:rFonts w:ascii="Times New Roman" w:hAnsi="Times New Roman" w:cs="Times New Roman"/>
          <w:sz w:val="20"/>
          <w:szCs w:val="20"/>
          <w:lang w:val="de-DE"/>
        </w:rPr>
        <w:t xml:space="preserve"> [Abstand] </w:t>
      </w:r>
      <w:r w:rsidR="00CE0732" w:rsidRPr="00CE0732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6 Stücke für Quartett | </w:t>
      </w:r>
      <w:proofErr w:type="spellStart"/>
      <w:r w:rsidR="00CE0732" w:rsidRPr="00CE0732">
        <w:rPr>
          <w:rFonts w:ascii="Times New Roman" w:hAnsi="Times New Roman" w:cs="Times New Roman"/>
          <w:i/>
          <w:iCs/>
          <w:sz w:val="20"/>
          <w:szCs w:val="20"/>
          <w:lang w:val="de-DE"/>
        </w:rPr>
        <w:t>endgiltige</w:t>
      </w:r>
      <w:proofErr w:type="spellEnd"/>
      <w:r w:rsidR="00CE0732" w:rsidRPr="00CE0732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Fassung</w:t>
      </w:r>
      <w:r w:rsidR="00CE0732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="00CE073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CE0732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proofErr w:type="spellStart"/>
      <w:r w:rsidR="00CE0732">
        <w:rPr>
          <w:rFonts w:ascii="Times New Roman" w:hAnsi="Times New Roman" w:cs="Times New Roman"/>
          <w:sz w:val="20"/>
          <w:szCs w:val="20"/>
          <w:lang w:val="de-DE"/>
        </w:rPr>
        <w:t>a</w:t>
      </w:r>
      <w:r w:rsidR="00CE0732" w:rsidRPr="00CE073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proofErr w:type="spellEnd"/>
      <w:r w:rsidR="00CE0732">
        <w:rPr>
          <w:rFonts w:ascii="Times New Roman" w:hAnsi="Times New Roman" w:cs="Times New Roman"/>
          <w:sz w:val="20"/>
          <w:szCs w:val="20"/>
          <w:lang w:val="de-DE"/>
        </w:rPr>
        <w:t xml:space="preserve"> oben rechts mit Bleistift; </w:t>
      </w:r>
    </w:p>
    <w:p w14:paraId="1629D8E7" w14:textId="7F2E6E80" w:rsidR="00CE0732" w:rsidRDefault="0024216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242168">
        <w:rPr>
          <w:rFonts w:ascii="Times New Roman" w:hAnsi="Times New Roman" w:cs="Times New Roman"/>
          <w:i/>
          <w:iCs/>
          <w:sz w:val="20"/>
          <w:szCs w:val="20"/>
          <w:lang w:val="de-DE"/>
        </w:rPr>
        <w:t>ANTON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| </w:t>
      </w:r>
      <w:r w:rsidRPr="00242168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von </w:t>
      </w:r>
      <w:r w:rsidR="00727A53">
        <w:rPr>
          <w:rFonts w:ascii="Times New Roman" w:hAnsi="Times New Roman" w:cs="Times New Roman"/>
          <w:sz w:val="20"/>
          <w:szCs w:val="20"/>
          <w:lang w:val="de-DE"/>
        </w:rPr>
        <w:t xml:space="preserve">[rote Tinte] </w:t>
      </w:r>
      <w:r w:rsidRPr="00242168">
        <w:rPr>
          <w:rFonts w:ascii="Times New Roman" w:hAnsi="Times New Roman" w:cs="Times New Roman"/>
          <w:i/>
          <w:iCs/>
          <w:sz w:val="20"/>
          <w:szCs w:val="20"/>
          <w:lang w:val="de-DE"/>
        </w:rPr>
        <w:t>| WEBERN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[roter Buntstift] | </w:t>
      </w:r>
      <w:r w:rsidRPr="00242168">
        <w:rPr>
          <w:rFonts w:ascii="Times New Roman" w:hAnsi="Times New Roman" w:cs="Times New Roman"/>
          <w:i/>
          <w:iCs/>
          <w:sz w:val="20"/>
          <w:szCs w:val="20"/>
          <w:lang w:val="de-DE"/>
        </w:rPr>
        <w:t>II. Streichquartett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[schwarze Tinte auf Rasur] | </w:t>
      </w:r>
      <w:proofErr w:type="spellStart"/>
      <w:r w:rsidRPr="00242168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op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[.]</w:t>
      </w:r>
      <w:r w:rsidRPr="00242168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 xml:space="preserve"> 5 </w:t>
      </w:r>
      <w:r>
        <w:rPr>
          <w:rFonts w:ascii="Times New Roman" w:hAnsi="Times New Roman" w:cs="Times New Roman"/>
          <w:sz w:val="20"/>
          <w:szCs w:val="20"/>
          <w:lang w:val="de-DE"/>
        </w:rPr>
        <w:t>&lt;</w:t>
      </w:r>
      <w:r w:rsidRPr="00242168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II</w:t>
      </w:r>
      <w:r>
        <w:rPr>
          <w:rFonts w:ascii="Times New Roman" w:hAnsi="Times New Roman" w:cs="Times New Roman"/>
          <w:sz w:val="20"/>
          <w:szCs w:val="20"/>
          <w:lang w:val="de-DE"/>
        </w:rPr>
        <w:t>&gt; [roter Buntstift] |</w:t>
      </w:r>
      <w:r w:rsidRPr="00242168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 xml:space="preserve"> 6 Stücke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[violetter Buntstift]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a</w:t>
      </w:r>
      <w:r w:rsidRPr="0024216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 Mitte, Streichung mit Bleistift; </w:t>
      </w:r>
    </w:p>
    <w:p w14:paraId="02E86023" w14:textId="228A34FE" w:rsidR="00242168" w:rsidRDefault="0024216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242168">
        <w:rPr>
          <w:rFonts w:ascii="Times New Roman" w:hAnsi="Times New Roman" w:cs="Times New Roman"/>
          <w:i/>
          <w:iCs/>
          <w:sz w:val="20"/>
          <w:szCs w:val="20"/>
          <w:lang w:val="de-DE"/>
        </w:rPr>
        <w:t>II. Streichquartett | Vier Stücke | von | Anton von Webern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24216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4–9 Mitte; </w:t>
      </w:r>
    </w:p>
    <w:p w14:paraId="2C56AA66" w14:textId="68157B17" w:rsidR="00FD42E9" w:rsidRDefault="003701F0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3701F0">
        <w:rPr>
          <w:rFonts w:ascii="Times New Roman" w:hAnsi="Times New Roman" w:cs="Times New Roman"/>
          <w:sz w:val="20"/>
          <w:szCs w:val="20"/>
        </w:rPr>
        <w:t>[</w:t>
      </w:r>
      <w:r w:rsidRPr="003701F0">
        <w:rPr>
          <w:rFonts w:ascii="Times New Roman" w:hAnsi="Times New Roman" w:cs="Times New Roman"/>
          <w:i/>
          <w:iCs/>
          <w:sz w:val="20"/>
          <w:szCs w:val="20"/>
        </w:rPr>
        <w:t>I.</w:t>
      </w:r>
      <w:r w:rsidRPr="003701F0">
        <w:rPr>
          <w:rFonts w:ascii="Times New Roman" w:hAnsi="Times New Roman" w:cs="Times New Roman"/>
          <w:sz w:val="20"/>
          <w:szCs w:val="20"/>
        </w:rPr>
        <w:t xml:space="preserve">→] </w:t>
      </w:r>
      <w:r>
        <w:rPr>
          <w:rFonts w:ascii="Times New Roman" w:hAnsi="Times New Roman" w:cs="Times New Roman"/>
          <w:i/>
          <w:iCs/>
          <w:sz w:val="20"/>
          <w:szCs w:val="20"/>
        </w:rPr>
        <w:t>III.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[eingekreist] </w:t>
      </w:r>
      <w:r w:rsidR="00FD42E9"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 w:rsidR="00FD42E9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FD42E9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FD42E9"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FD42E9">
        <w:rPr>
          <w:rFonts w:ascii="Times New Roman" w:hAnsi="Times New Roman" w:cs="Times New Roman"/>
          <w:sz w:val="20"/>
          <w:szCs w:val="20"/>
          <w:lang w:val="de-DE"/>
        </w:rPr>
        <w:t xml:space="preserve"> System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2–3 </w:t>
      </w:r>
      <w:r w:rsidR="00FD42E9">
        <w:rPr>
          <w:rFonts w:ascii="Times New Roman" w:hAnsi="Times New Roman" w:cs="Times New Roman"/>
          <w:sz w:val="20"/>
          <w:szCs w:val="20"/>
          <w:lang w:val="de-DE"/>
        </w:rPr>
        <w:t>Mitte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 xml:space="preserve"> (Kopftitel</w:t>
      </w:r>
      <w:r w:rsidR="00771F4D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="00771F4D">
        <w:rPr>
          <w:rFonts w:ascii="Times New Roman" w:hAnsi="Times New Roman" w:cs="Times New Roman"/>
          <w:b/>
          <w:bCs/>
          <w:sz w:val="20"/>
          <w:szCs w:val="20"/>
          <w:lang w:val="de-DE"/>
        </w:rPr>
        <w:t>B</w:t>
      </w:r>
      <w:r w:rsidR="00771F4D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a</w:t>
      </w:r>
      <w:r w:rsidR="00771F4D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1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CC73A6">
        <w:rPr>
          <w:rFonts w:ascii="Times New Roman" w:hAnsi="Times New Roman" w:cs="Times New Roman"/>
          <w:sz w:val="20"/>
          <w:szCs w:val="20"/>
          <w:lang w:val="de-DE"/>
        </w:rPr>
        <w:t xml:space="preserve">, </w:t>
      </w:r>
      <w:r w:rsidR="00CC73A6" w:rsidRPr="003701F0">
        <w:rPr>
          <w:rFonts w:ascii="Times New Roman" w:hAnsi="Times New Roman" w:cs="Times New Roman"/>
          <w:i/>
          <w:iCs/>
          <w:sz w:val="20"/>
          <w:szCs w:val="20"/>
        </w:rPr>
        <w:t>I.</w:t>
      </w:r>
      <w:r w:rsidR="00CC73A6">
        <w:rPr>
          <w:rFonts w:ascii="Times New Roman" w:hAnsi="Times New Roman" w:cs="Times New Roman"/>
          <w:sz w:val="20"/>
          <w:szCs w:val="20"/>
          <w:lang w:val="de-DE"/>
        </w:rPr>
        <w:t xml:space="preserve"> mit schwarzer Tinte, Überschreibung und Einkreisung mit violettem Buntstift</w:t>
      </w:r>
      <w:r w:rsidR="00FD42E9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2B4FCF17" w14:textId="7409AA61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CC73A6">
        <w:rPr>
          <w:rFonts w:ascii="Times New Roman" w:hAnsi="Times New Roman" w:cs="Times New Roman"/>
          <w:sz w:val="20"/>
          <w:szCs w:val="20"/>
          <w:lang w:val="de-DE"/>
        </w:rPr>
        <w:t xml:space="preserve">[eingekreist mit violettem Buntstift]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CC73A6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</w:t>
      </w:r>
      <w:r w:rsidR="00CC73A6">
        <w:rPr>
          <w:rFonts w:ascii="Times New Roman" w:hAnsi="Times New Roman" w:cs="Times New Roman"/>
          <w:sz w:val="20"/>
          <w:szCs w:val="20"/>
          <w:lang w:val="de-DE"/>
        </w:rPr>
        <w:t>2–3 Mitte (Kopftitel</w:t>
      </w:r>
      <w:r w:rsidR="00771F4D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="00771F4D">
        <w:rPr>
          <w:rFonts w:ascii="Times New Roman" w:hAnsi="Times New Roman" w:cs="Times New Roman"/>
          <w:b/>
          <w:bCs/>
          <w:sz w:val="20"/>
          <w:szCs w:val="20"/>
          <w:lang w:val="de-DE"/>
        </w:rPr>
        <w:t>B</w:t>
      </w:r>
      <w:r w:rsidR="00771F4D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a2</w:t>
      </w:r>
      <w:r w:rsidR="00CC73A6">
        <w:rPr>
          <w:rFonts w:ascii="Times New Roman" w:hAnsi="Times New Roman" w:cs="Times New Roman"/>
          <w:sz w:val="20"/>
          <w:szCs w:val="20"/>
          <w:lang w:val="de-DE"/>
        </w:rPr>
        <w:t>) mit schwarzer Tinte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6145508B" w14:textId="3820795F" w:rsidR="00CC73A6" w:rsidRDefault="00CC73A6" w:rsidP="00CC73A6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3701F0">
        <w:rPr>
          <w:rFonts w:ascii="Times New Roman" w:hAnsi="Times New Roman" w:cs="Times New Roman"/>
          <w:sz w:val="20"/>
          <w:szCs w:val="20"/>
        </w:rPr>
        <w:t>[</w:t>
      </w:r>
      <w:proofErr w:type="gramStart"/>
      <w:r w:rsidRPr="003701F0">
        <w:rPr>
          <w:rFonts w:ascii="Times New Roman" w:hAnsi="Times New Roman" w:cs="Times New Roman"/>
          <w:i/>
          <w:iCs/>
          <w:sz w:val="20"/>
          <w:szCs w:val="20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</w:rPr>
        <w:t>V</w:t>
      </w:r>
      <w:r w:rsidRPr="003701F0">
        <w:rPr>
          <w:rFonts w:ascii="Times New Roman" w:hAnsi="Times New Roman" w:cs="Times New Roman"/>
          <w:i/>
          <w:iCs/>
          <w:sz w:val="20"/>
          <w:szCs w:val="20"/>
        </w:rPr>
        <w:t>.</w:t>
      </w:r>
      <w:r w:rsidRPr="003701F0">
        <w:rPr>
          <w:rFonts w:ascii="Times New Roman" w:hAnsi="Times New Roman" w:cs="Times New Roman"/>
          <w:sz w:val="20"/>
          <w:szCs w:val="20"/>
        </w:rPr>
        <w:t>→</w:t>
      </w:r>
      <w:proofErr w:type="gramEnd"/>
      <w:r w:rsidRPr="003701F0">
        <w:rPr>
          <w:rFonts w:ascii="Times New Roman" w:hAnsi="Times New Roman" w:cs="Times New Roman"/>
          <w:sz w:val="20"/>
          <w:szCs w:val="20"/>
        </w:rPr>
        <w:t xml:space="preserve">] </w:t>
      </w:r>
      <w:r>
        <w:rPr>
          <w:rFonts w:ascii="Times New Roman" w:hAnsi="Times New Roman" w:cs="Times New Roman"/>
          <w:i/>
          <w:iCs/>
          <w:sz w:val="20"/>
          <w:szCs w:val="20"/>
        </w:rPr>
        <w:t>V.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[eingekreist]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4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2–3 Mitte (Kopftitel</w:t>
      </w:r>
      <w:r w:rsidR="00771F4D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="00771F4D">
        <w:rPr>
          <w:rFonts w:ascii="Times New Roman" w:hAnsi="Times New Roman" w:cs="Times New Roman"/>
          <w:b/>
          <w:bCs/>
          <w:sz w:val="20"/>
          <w:szCs w:val="20"/>
          <w:lang w:val="de-DE"/>
        </w:rPr>
        <w:t>B</w:t>
      </w:r>
      <w:r w:rsidR="00771F4D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a4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), </w:t>
      </w:r>
      <w:r w:rsidRPr="003701F0">
        <w:rPr>
          <w:rFonts w:ascii="Times New Roman" w:hAnsi="Times New Roman" w:cs="Times New Roman"/>
          <w:i/>
          <w:iCs/>
          <w:sz w:val="20"/>
          <w:szCs w:val="20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</w:rPr>
        <w:t>V</w:t>
      </w:r>
      <w:r w:rsidRPr="003701F0">
        <w:rPr>
          <w:rFonts w:ascii="Times New Roman" w:hAnsi="Times New Roman" w:cs="Times New Roman"/>
          <w:i/>
          <w:iCs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mit schwarzer Tinte, Überschreibung und Einkreisung mit violettem Buntstift; </w:t>
      </w:r>
    </w:p>
    <w:p w14:paraId="32DBB78B" w14:textId="68FB48D3" w:rsidR="00CC73A6" w:rsidRDefault="00CC73A6" w:rsidP="00CC73A6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3701F0">
        <w:rPr>
          <w:rFonts w:ascii="Times New Roman" w:hAnsi="Times New Roman" w:cs="Times New Roman"/>
          <w:sz w:val="20"/>
          <w:szCs w:val="20"/>
        </w:rPr>
        <w:t>[</w:t>
      </w:r>
      <w:proofErr w:type="gramStart"/>
      <w:r w:rsidRPr="003701F0">
        <w:rPr>
          <w:rFonts w:ascii="Times New Roman" w:hAnsi="Times New Roman" w:cs="Times New Roman"/>
          <w:i/>
          <w:iCs/>
          <w:sz w:val="20"/>
          <w:szCs w:val="20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</w:rPr>
        <w:t>II</w:t>
      </w:r>
      <w:r w:rsidRPr="003701F0">
        <w:rPr>
          <w:rFonts w:ascii="Times New Roman" w:hAnsi="Times New Roman" w:cs="Times New Roman"/>
          <w:i/>
          <w:iCs/>
          <w:sz w:val="20"/>
          <w:szCs w:val="20"/>
        </w:rPr>
        <w:t>.</w:t>
      </w:r>
      <w:r w:rsidRPr="003701F0">
        <w:rPr>
          <w:rFonts w:ascii="Times New Roman" w:hAnsi="Times New Roman" w:cs="Times New Roman"/>
          <w:sz w:val="20"/>
          <w:szCs w:val="20"/>
        </w:rPr>
        <w:t>→</w:t>
      </w:r>
      <w:proofErr w:type="gramEnd"/>
      <w:r w:rsidRPr="003701F0">
        <w:rPr>
          <w:rFonts w:ascii="Times New Roman" w:hAnsi="Times New Roman" w:cs="Times New Roman"/>
          <w:sz w:val="20"/>
          <w:szCs w:val="20"/>
        </w:rPr>
        <w:t xml:space="preserve">] </w:t>
      </w:r>
      <w:r>
        <w:rPr>
          <w:rFonts w:ascii="Times New Roman" w:hAnsi="Times New Roman" w:cs="Times New Roman"/>
          <w:i/>
          <w:iCs/>
          <w:sz w:val="20"/>
          <w:szCs w:val="20"/>
        </w:rPr>
        <w:t>IV.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[eingekreist]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5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2–3 Mitte (Kopftitel</w:t>
      </w:r>
      <w:r w:rsidR="006C7AB5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="006C7AB5">
        <w:rPr>
          <w:rFonts w:ascii="Times New Roman" w:hAnsi="Times New Roman" w:cs="Times New Roman"/>
          <w:b/>
          <w:bCs/>
          <w:sz w:val="20"/>
          <w:szCs w:val="20"/>
          <w:lang w:val="de-DE"/>
        </w:rPr>
        <w:t>B</w:t>
      </w:r>
      <w:r w:rsidR="006C7AB5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a3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), </w:t>
      </w:r>
      <w:r w:rsidRPr="003701F0">
        <w:rPr>
          <w:rFonts w:ascii="Times New Roman" w:hAnsi="Times New Roman" w:cs="Times New Roman"/>
          <w:i/>
          <w:iCs/>
          <w:sz w:val="20"/>
          <w:szCs w:val="20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</w:rPr>
        <w:t>V</w:t>
      </w:r>
      <w:r w:rsidRPr="003701F0">
        <w:rPr>
          <w:rFonts w:ascii="Times New Roman" w:hAnsi="Times New Roman" w:cs="Times New Roman"/>
          <w:i/>
          <w:iCs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mit schwarzer Tinte, Überschreibung und Einkreisung mit violettem Buntstift; </w:t>
      </w:r>
    </w:p>
    <w:p w14:paraId="15D8A8E7" w14:textId="33C4340F" w:rsidR="0035240B" w:rsidRDefault="0035240B" w:rsidP="0035240B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[eingekreist mit violettem Buntstift]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7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 (Kopftitel</w:t>
      </w:r>
      <w:r w:rsidR="006C7AB5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="006C7AB5">
        <w:rPr>
          <w:rFonts w:ascii="Times New Roman" w:hAnsi="Times New Roman" w:cs="Times New Roman"/>
          <w:b/>
          <w:bCs/>
          <w:sz w:val="20"/>
          <w:szCs w:val="20"/>
          <w:lang w:val="de-DE"/>
        </w:rPr>
        <w:t>B</w:t>
      </w:r>
      <w:r w:rsidR="006C7AB5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</w:t>
      </w:r>
      <w:r w:rsidR="006C7AB5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 mit schwarzer Tinte; </w:t>
      </w:r>
    </w:p>
    <w:p w14:paraId="17AB1A75" w14:textId="4A15FADB" w:rsidR="0035240B" w:rsidRDefault="0035240B" w:rsidP="0035240B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lastRenderedPageBreak/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[eingekreist mit violettem Buntstift]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7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17–18 Mitte (Kopftitel</w:t>
      </w:r>
      <w:r w:rsidR="006C7AB5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="006C7AB5" w:rsidRPr="00E90E91"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 w:rsidR="006C7AB5" w:rsidRPr="00E90E91">
        <w:rPr>
          <w:rFonts w:ascii="Times New Roman" w:hAnsi="Times New Roman" w:cs="Times New Roman"/>
          <w:b/>
          <w:sz w:val="20"/>
          <w:szCs w:val="20"/>
          <w:vertAlign w:val="superscript"/>
          <w:lang w:val="de-DE"/>
        </w:rPr>
        <w:t>b2.</w:t>
      </w:r>
      <w:r w:rsidR="006C7AB5">
        <w:rPr>
          <w:rFonts w:ascii="Times New Roman" w:hAnsi="Times New Roman" w:cs="Times New Roman"/>
          <w:b/>
          <w:sz w:val="20"/>
          <w:szCs w:val="20"/>
          <w:vertAlign w:val="superscript"/>
          <w:lang w:val="de-DE"/>
        </w:rPr>
        <w:t>1</w:t>
      </w:r>
      <w:r w:rsidR="006C7AB5" w:rsidRPr="006C7AB5">
        <w:rPr>
          <w:rFonts w:ascii="Times New Roman" w:hAnsi="Times New Roman" w:cs="Times New Roman"/>
          <w:sz w:val="20"/>
          <w:szCs w:val="20"/>
          <w:lang w:val="de-DE"/>
        </w:rPr>
        <w:t>/</w:t>
      </w:r>
      <w:r w:rsidR="006C7AB5" w:rsidRPr="00E90E91"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 w:rsidR="006C7AB5" w:rsidRPr="00E90E91">
        <w:rPr>
          <w:rFonts w:ascii="Times New Roman" w:hAnsi="Times New Roman" w:cs="Times New Roman"/>
          <w:b/>
          <w:sz w:val="20"/>
          <w:szCs w:val="20"/>
          <w:vertAlign w:val="superscript"/>
          <w:lang w:val="de-DE"/>
        </w:rPr>
        <w:t>b2.2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 mit schwarzer Tinte; </w:t>
      </w:r>
    </w:p>
    <w:p w14:paraId="3B0CA0DC" w14:textId="44DCE616" w:rsidR="0035240B" w:rsidRDefault="0035240B" w:rsidP="0035240B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35240B">
        <w:rPr>
          <w:rFonts w:ascii="Times New Roman" w:hAnsi="Times New Roman" w:cs="Times New Roman"/>
          <w:i/>
          <w:iCs/>
          <w:strike/>
          <w:sz w:val="20"/>
          <w:szCs w:val="20"/>
        </w:rPr>
        <w:t>III.</w:t>
      </w:r>
      <w:r w:rsidRPr="003701F0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[schwarze Tinte] &lt;</w:t>
      </w:r>
      <w:r>
        <w:rPr>
          <w:rFonts w:ascii="Times New Roman" w:hAnsi="Times New Roman" w:cs="Times New Roman"/>
          <w:i/>
          <w:iCs/>
          <w:sz w:val="20"/>
          <w:szCs w:val="20"/>
        </w:rPr>
        <w:t>IV.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&gt; [violetter Buntstift, nachgezogen mit schwarzem Buntstift, eingekreist mit violettem Buntstift]&gt;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9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2–3 Mitte (Kopftitel</w:t>
      </w:r>
      <w:r w:rsidR="006C7AB5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="006C7AB5">
        <w:rPr>
          <w:rFonts w:ascii="Times New Roman" w:hAnsi="Times New Roman" w:cs="Times New Roman"/>
          <w:b/>
          <w:bCs/>
          <w:sz w:val="20"/>
          <w:szCs w:val="20"/>
          <w:lang w:val="de-DE"/>
        </w:rPr>
        <w:t>B</w:t>
      </w:r>
      <w:r w:rsidR="006C7AB5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b3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), </w:t>
      </w:r>
      <w:r w:rsidR="00645F9E">
        <w:rPr>
          <w:rFonts w:ascii="Times New Roman" w:hAnsi="Times New Roman" w:cs="Times New Roman"/>
          <w:sz w:val="20"/>
          <w:szCs w:val="20"/>
          <w:lang w:val="de-DE"/>
        </w:rPr>
        <w:t>S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treichung von </w:t>
      </w:r>
      <w:r w:rsidRPr="0035240B">
        <w:rPr>
          <w:rFonts w:ascii="Times New Roman" w:hAnsi="Times New Roman" w:cs="Times New Roman"/>
          <w:i/>
          <w:iCs/>
          <w:strike/>
          <w:sz w:val="20"/>
          <w:szCs w:val="20"/>
        </w:rPr>
        <w:t>III.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mit schwarzem und violettem Buntstift.  </w:t>
      </w:r>
    </w:p>
    <w:p w14:paraId="6E1774BC" w14:textId="77777777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21E4F734" w14:textId="6976BB1C" w:rsidR="00102E26" w:rsidRDefault="00102E26" w:rsidP="00102E26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Instrumentenvorsatz: </w:t>
      </w:r>
      <w:r w:rsidRPr="002203E9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I. 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Geige</w:t>
      </w:r>
      <w:r w:rsidRPr="002203E9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| II. 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Geig</w:t>
      </w:r>
      <w:r w:rsidRPr="002203E9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e | 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Bratsche</w:t>
      </w:r>
      <w:r w:rsidRPr="002203E9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| Violoncello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2</w:t>
      </w:r>
      <w:r w:rsidRPr="002203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>
        <w:rPr>
          <w:rFonts w:ascii="Times New Roman" w:hAnsi="Times New Roman" w:cs="Times New Roman"/>
          <w:b/>
          <w:bCs/>
          <w:sz w:val="20"/>
          <w:szCs w:val="20"/>
          <w:lang w:val="de-DE"/>
        </w:rPr>
        <w:t>B</w:t>
      </w:r>
      <w:r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a</w:t>
      </w:r>
      <w:r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); </w:t>
      </w:r>
    </w:p>
    <w:p w14:paraId="741A8A94" w14:textId="422B1E2A" w:rsidR="004108EF" w:rsidRDefault="004108EF" w:rsidP="00102E26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4108EF">
        <w:rPr>
          <w:rFonts w:ascii="Times New Roman" w:hAnsi="Times New Roman" w:cs="Times New Roman"/>
          <w:i/>
          <w:iCs/>
          <w:sz w:val="20"/>
          <w:szCs w:val="20"/>
          <w:lang w:val="de-DE"/>
        </w:rPr>
        <w:t>Altsti</w:t>
      </w:r>
      <w:proofErr w:type="spellEnd"/>
      <w:r w:rsidRPr="004108EF">
        <w:rPr>
          <w:rFonts w:ascii="Times New Roman" w:hAnsi="Times New Roman" w:cs="Times New Roman"/>
          <w:i/>
          <w:iCs/>
          <w:sz w:val="20"/>
          <w:szCs w:val="20"/>
        </w:rPr>
        <w:t>m̅</w:t>
      </w:r>
      <w:r w:rsidRPr="004108EF">
        <w:rPr>
          <w:rFonts w:ascii="Times New Roman" w:hAnsi="Times New Roman" w:cs="Times New Roman"/>
          <w:i/>
          <w:iCs/>
          <w:sz w:val="20"/>
          <w:szCs w:val="20"/>
          <w:lang w:val="de-DE"/>
        </w:rPr>
        <w:t>e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7r System 21</w:t>
      </w:r>
      <w:r w:rsidR="00004C9C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004C9C" w:rsidRPr="00004C9C">
        <w:rPr>
          <w:rFonts w:ascii="Times New Roman" w:hAnsi="Times New Roman" w:cs="Times New Roman"/>
          <w:b/>
          <w:bCs/>
          <w:sz w:val="20"/>
          <w:szCs w:val="20"/>
          <w:lang w:val="de-DE"/>
        </w:rPr>
        <w:t>B</w:t>
      </w:r>
      <w:r w:rsidR="00004C9C" w:rsidRPr="00004C9C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b2</w:t>
      </w:r>
      <w:r w:rsidR="00004C9C">
        <w:rPr>
          <w:rFonts w:ascii="Times New Roman" w:hAnsi="Times New Roman" w:cs="Times New Roman"/>
          <w:sz w:val="20"/>
          <w:szCs w:val="20"/>
          <w:lang w:val="de-DE"/>
        </w:rPr>
        <w:t xml:space="preserve">). </w:t>
      </w:r>
    </w:p>
    <w:p w14:paraId="73BC8270" w14:textId="77777777" w:rsidR="00102E26" w:rsidRPr="007036A8" w:rsidRDefault="00102E26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95929DE" w14:textId="0C79D825" w:rsidR="00F37C30" w:rsidRDefault="00BF1416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Eintragungen: 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 xml:space="preserve">eingekreiste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Studier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>ziffern (</w:t>
      </w:r>
      <w:r w:rsidR="00681B9E">
        <w:rPr>
          <w:rFonts w:ascii="Times New Roman" w:hAnsi="Times New Roman" w:cs="Times New Roman"/>
          <w:sz w:val="20"/>
          <w:szCs w:val="20"/>
          <w:lang w:val="de-DE"/>
        </w:rPr>
        <w:t>oder Dispositions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ziffern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>?)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 xml:space="preserve"> mit roter Tinte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 xml:space="preserve"> in </w:t>
      </w:r>
      <w:r w:rsidR="006C7AB5">
        <w:rPr>
          <w:rFonts w:ascii="Times New Roman" w:hAnsi="Times New Roman" w:cs="Times New Roman"/>
          <w:b/>
          <w:bCs/>
          <w:sz w:val="20"/>
          <w:szCs w:val="20"/>
          <w:lang w:val="de-DE"/>
        </w:rPr>
        <w:t>B</w:t>
      </w:r>
      <w:r w:rsidR="006C7AB5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a</w:t>
      </w:r>
      <w:r w:rsidR="006C7AB5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1</w:t>
      </w:r>
      <w:r w:rsidR="00645F9E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 xml:space="preserve">T. 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F37C30" w:rsidRPr="00F37C30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 xml:space="preserve">) 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>und 7 (</w:t>
      </w:r>
      <w:r w:rsidR="00684D7F" w:rsidRPr="00684D7F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8E1876">
        <w:rPr>
          <w:rFonts w:ascii="Times New Roman" w:hAnsi="Times New Roman" w:cs="Times New Roman"/>
          <w:sz w:val="20"/>
          <w:szCs w:val="20"/>
          <w:lang w:val="de-DE"/>
        </w:rPr>
        <w:t xml:space="preserve"> über der Akkolade</w:t>
      </w:r>
      <w:r w:rsidR="00374DAE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1FC0DBF4" w14:textId="762DA97D" w:rsidR="00F37C30" w:rsidRDefault="00F37C30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in </w:t>
      </w:r>
      <w:r w:rsidR="006C7AB5">
        <w:rPr>
          <w:rFonts w:ascii="Times New Roman" w:hAnsi="Times New Roman" w:cs="Times New Roman"/>
          <w:b/>
          <w:bCs/>
          <w:sz w:val="20"/>
          <w:szCs w:val="20"/>
          <w:lang w:val="de-DE"/>
        </w:rPr>
        <w:t>B</w:t>
      </w:r>
      <w:r w:rsidR="006C7AB5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a2</w:t>
      </w:r>
      <w:r w:rsidR="008E187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T. 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>3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374DAE" w:rsidRPr="00374DA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>) und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>6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9E5B74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8E1876">
        <w:rPr>
          <w:rFonts w:ascii="Times New Roman" w:hAnsi="Times New Roman" w:cs="Times New Roman"/>
          <w:sz w:val="20"/>
          <w:szCs w:val="20"/>
          <w:lang w:val="de-DE"/>
        </w:rPr>
        <w:t xml:space="preserve"> über und unter den Akkoladen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036E9D73" w14:textId="39B8993B" w:rsidR="00F37C30" w:rsidRDefault="00F37C30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in </w:t>
      </w:r>
      <w:r w:rsidR="006C7AB5">
        <w:rPr>
          <w:rFonts w:ascii="Times New Roman" w:hAnsi="Times New Roman" w:cs="Times New Roman"/>
          <w:b/>
          <w:bCs/>
          <w:sz w:val="20"/>
          <w:szCs w:val="20"/>
          <w:lang w:val="de-DE"/>
        </w:rPr>
        <w:t>B</w:t>
      </w:r>
      <w:r w:rsidR="006C7AB5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a4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T. </w:t>
      </w:r>
      <w:r w:rsidR="00A37CD4">
        <w:rPr>
          <w:rFonts w:ascii="Times New Roman" w:hAnsi="Times New Roman" w:cs="Times New Roman"/>
          <w:sz w:val="20"/>
          <w:szCs w:val="20"/>
          <w:lang w:val="de-DE"/>
        </w:rPr>
        <w:t>3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9018B6" w:rsidRPr="00F3160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9018B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A37CD4">
        <w:rPr>
          <w:rFonts w:ascii="Times New Roman" w:hAnsi="Times New Roman" w:cs="Times New Roman"/>
          <w:sz w:val="20"/>
          <w:szCs w:val="20"/>
          <w:lang w:val="de-DE"/>
        </w:rPr>
        <w:t>und 5 (</w:t>
      </w:r>
      <w:r w:rsidR="00A37CD4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 w:rsidR="00A37CD4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8E1876">
        <w:rPr>
          <w:rFonts w:ascii="Times New Roman" w:hAnsi="Times New Roman" w:cs="Times New Roman"/>
          <w:sz w:val="20"/>
          <w:szCs w:val="20"/>
          <w:lang w:val="de-DE"/>
        </w:rPr>
        <w:t xml:space="preserve"> über und unter den Akkoladen</w:t>
      </w:r>
      <w:r w:rsidR="009018B6">
        <w:rPr>
          <w:rFonts w:ascii="Times New Roman" w:hAnsi="Times New Roman" w:cs="Times New Roman"/>
          <w:sz w:val="20"/>
          <w:szCs w:val="20"/>
          <w:lang w:val="de-DE"/>
        </w:rPr>
        <w:t>;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</w:p>
    <w:p w14:paraId="54954A8D" w14:textId="14B48175" w:rsidR="008E1876" w:rsidRDefault="00F37C30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in </w:t>
      </w:r>
      <w:r w:rsidR="006C7AB5">
        <w:rPr>
          <w:rFonts w:ascii="Times New Roman" w:hAnsi="Times New Roman" w:cs="Times New Roman"/>
          <w:b/>
          <w:bCs/>
          <w:sz w:val="20"/>
          <w:szCs w:val="20"/>
          <w:lang w:val="de-DE"/>
        </w:rPr>
        <w:t>B</w:t>
      </w:r>
      <w:r w:rsidR="006C7AB5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a3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T. </w:t>
      </w:r>
      <w:r w:rsidR="008E1876">
        <w:rPr>
          <w:rFonts w:ascii="Times New Roman" w:hAnsi="Times New Roman" w:cs="Times New Roman"/>
          <w:sz w:val="20"/>
          <w:szCs w:val="20"/>
          <w:lang w:val="de-DE"/>
        </w:rPr>
        <w:t>4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681B9E" w:rsidRPr="00F3160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8E1876">
        <w:rPr>
          <w:rFonts w:ascii="Times New Roman" w:hAnsi="Times New Roman" w:cs="Times New Roman"/>
          <w:sz w:val="20"/>
          <w:szCs w:val="20"/>
          <w:lang w:val="de-DE"/>
        </w:rPr>
        <w:t xml:space="preserve"> über und unter der Akkolade; </w:t>
      </w:r>
    </w:p>
    <w:p w14:paraId="3CB0CC20" w14:textId="2AAEA4D1" w:rsidR="008E1876" w:rsidRDefault="008E1876" w:rsidP="008E1876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in </w:t>
      </w:r>
      <w:r w:rsidR="006C7AB5">
        <w:rPr>
          <w:rFonts w:ascii="Times New Roman" w:hAnsi="Times New Roman" w:cs="Times New Roman"/>
          <w:b/>
          <w:bCs/>
          <w:sz w:val="20"/>
          <w:szCs w:val="20"/>
          <w:lang w:val="de-DE"/>
        </w:rPr>
        <w:t>B</w:t>
      </w:r>
      <w:r w:rsidR="006C7AB5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</w:t>
      </w:r>
      <w:r w:rsidR="006C7AB5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T. 4 (</w:t>
      </w:r>
      <w:r w:rsidRPr="00374DA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>), 7 (</w:t>
      </w:r>
      <w:r w:rsidRPr="008E1876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>
        <w:rPr>
          <w:rFonts w:ascii="Times New Roman" w:hAnsi="Times New Roman" w:cs="Times New Roman"/>
          <w:sz w:val="20"/>
          <w:szCs w:val="20"/>
          <w:lang w:val="de-DE"/>
        </w:rPr>
        <w:t>) und 9 (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3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 über den Akkoladen; </w:t>
      </w:r>
    </w:p>
    <w:p w14:paraId="49602609" w14:textId="6C8988DB" w:rsidR="008E1876" w:rsidRDefault="008E1876" w:rsidP="008E1876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in </w:t>
      </w:r>
      <w:r w:rsidR="006C7AB5" w:rsidRPr="00E90E91"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 w:rsidR="006C7AB5" w:rsidRPr="00E90E91">
        <w:rPr>
          <w:rFonts w:ascii="Times New Roman" w:hAnsi="Times New Roman" w:cs="Times New Roman"/>
          <w:b/>
          <w:sz w:val="20"/>
          <w:szCs w:val="20"/>
          <w:vertAlign w:val="superscript"/>
          <w:lang w:val="de-DE"/>
        </w:rPr>
        <w:t>b2.2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T. 4 (</w:t>
      </w:r>
      <w:r w:rsidRPr="00374DA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 über der Akkolade; </w:t>
      </w:r>
    </w:p>
    <w:p w14:paraId="78F62383" w14:textId="7A69CD94" w:rsidR="00BF1416" w:rsidRDefault="00461ACD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in </w:t>
      </w:r>
      <w:r w:rsidR="006C7AB5">
        <w:rPr>
          <w:rFonts w:ascii="Times New Roman" w:hAnsi="Times New Roman" w:cs="Times New Roman"/>
          <w:b/>
          <w:bCs/>
          <w:sz w:val="20"/>
          <w:szCs w:val="20"/>
          <w:lang w:val="de-DE"/>
        </w:rPr>
        <w:t>B</w:t>
      </w:r>
      <w:r w:rsidR="006C7AB5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b3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T. 3 (</w:t>
      </w:r>
      <w:r w:rsidRPr="00374DA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>), 5 (</w:t>
      </w:r>
      <w:r w:rsidRPr="008E1876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>
        <w:rPr>
          <w:rFonts w:ascii="Times New Roman" w:hAnsi="Times New Roman" w:cs="Times New Roman"/>
          <w:sz w:val="20"/>
          <w:szCs w:val="20"/>
          <w:lang w:val="de-DE"/>
        </w:rPr>
        <w:t>) und 7 (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3</w:t>
      </w:r>
      <w:r>
        <w:rPr>
          <w:rFonts w:ascii="Times New Roman" w:hAnsi="Times New Roman" w:cs="Times New Roman"/>
          <w:sz w:val="20"/>
          <w:szCs w:val="20"/>
          <w:lang w:val="de-DE"/>
        </w:rPr>
        <w:t>) über den Akkoladen</w:t>
      </w:r>
      <w:r w:rsidR="00681B9E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16374510" w14:textId="77777777" w:rsidR="005D35F2" w:rsidRDefault="005D35F2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3D17A64" w14:textId="55640345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Inhalt: </w:t>
      </w:r>
    </w:p>
    <w:p w14:paraId="3540EDCF" w14:textId="3B874A72" w:rsidR="00B33F3E" w:rsidRDefault="00B33F3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a</w:t>
      </w:r>
      <w:r w:rsidRPr="00B33F3E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6651039A" w14:textId="6CF60594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4D040A67" w14:textId="14617401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M </w:t>
      </w:r>
      <w:r w:rsidR="00B33F3E">
        <w:rPr>
          <w:rFonts w:ascii="Times New Roman" w:hAnsi="Times New Roman" w:cs="Times New Roman"/>
          <w:sz w:val="20"/>
          <w:szCs w:val="20"/>
          <w:lang w:val="de-DE"/>
        </w:rPr>
        <w:t>172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102E26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102E26">
        <w:rPr>
          <w:rFonts w:ascii="Times New Roman" w:hAnsi="Times New Roman" w:cs="Times New Roman"/>
          <w:b/>
          <w:bCs/>
          <w:sz w:val="20"/>
          <w:szCs w:val="20"/>
          <w:lang w:val="de-DE"/>
        </w:rPr>
        <w:t>B</w:t>
      </w:r>
      <w:r w:rsidR="00102E26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a</w:t>
      </w:r>
      <w:r w:rsidR="00102E26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1</w:t>
      </w:r>
      <w:r w:rsidR="00102E26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2F0FFAFE" w14:textId="1EC9E1B3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33F3E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33F3E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33F3E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B33F3E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066DA83C" w14:textId="77777777" w:rsidR="00B33F3E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33F3E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33F3E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33F3E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33F3E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33F3E">
        <w:rPr>
          <w:rFonts w:ascii="Times New Roman" w:hAnsi="Times New Roman" w:cs="Times New Roman"/>
          <w:sz w:val="20"/>
          <w:szCs w:val="20"/>
          <w:lang w:val="de-DE"/>
        </w:rPr>
        <w:t xml:space="preserve">7; </w:t>
      </w:r>
    </w:p>
    <w:p w14:paraId="65482E78" w14:textId="5F29C394" w:rsidR="007036A8" w:rsidRPr="007036A8" w:rsidRDefault="00B33F3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ab/>
        <w:t>System 9–1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2</w:t>
      </w:r>
      <w:r>
        <w:rPr>
          <w:rFonts w:ascii="Times New Roman" w:hAnsi="Times New Roman" w:cs="Times New Roman"/>
          <w:sz w:val="20"/>
          <w:szCs w:val="20"/>
          <w:lang w:val="de-DE"/>
        </w:rPr>
        <w:t>: T. 8–9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2C9C1B76" w14:textId="77B7F1E6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</w:t>
      </w:r>
      <w:r w:rsidR="00771F4D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B33F3E">
        <w:rPr>
          <w:rFonts w:ascii="Times New Roman" w:hAnsi="Times New Roman" w:cs="Times New Roman"/>
          <w:sz w:val="20"/>
          <w:szCs w:val="20"/>
          <w:lang w:val="de-DE"/>
        </w:rPr>
        <w:t>M 171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Textfassung 1</w:t>
      </w:r>
      <w:r w:rsidR="00771F4D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771F4D">
        <w:rPr>
          <w:rFonts w:ascii="Times New Roman" w:hAnsi="Times New Roman" w:cs="Times New Roman"/>
          <w:b/>
          <w:bCs/>
          <w:sz w:val="20"/>
          <w:szCs w:val="20"/>
          <w:lang w:val="de-DE"/>
        </w:rPr>
        <w:t>B</w:t>
      </w:r>
      <w:r w:rsidR="00771F4D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a</w:t>
      </w:r>
      <w:r w:rsidR="00771F4D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2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463CDF7B" w14:textId="76916BF5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33F3E">
        <w:rPr>
          <w:rFonts w:ascii="Times New Roman" w:hAnsi="Times New Roman" w:cs="Times New Roman"/>
          <w:sz w:val="20"/>
          <w:szCs w:val="20"/>
          <w:lang w:val="de-DE"/>
        </w:rPr>
        <w:t>3</w:t>
      </w:r>
      <w:r w:rsid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33F3E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33F3E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B33F3E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35724718" w14:textId="50DBB59F" w:rsidR="00AE4DDD" w:rsidRDefault="007036A8" w:rsidP="00AE4DD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3</w:t>
      </w:r>
      <w:r w:rsidR="00DB21E1" w:rsidRP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</w:r>
      <w:r w:rsidR="00AE4DDD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System 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3</w:t>
      </w:r>
      <w:r w:rsidR="00AE4DDD"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6</w:t>
      </w:r>
      <w:r w:rsidR="00AE4DDD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AE4DDD"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 xml:space="preserve">6; </w:t>
      </w:r>
    </w:p>
    <w:p w14:paraId="25109947" w14:textId="378B453C" w:rsidR="00BF6CA7" w:rsidRPr="007036A8" w:rsidRDefault="00AE4DDD" w:rsidP="00AE4DD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ab/>
        <w:t>System 9–12: T. 7–8.</w:t>
      </w:r>
    </w:p>
    <w:p w14:paraId="4DF72B2D" w14:textId="08775E65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 xml:space="preserve">M 174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Textfassung </w:t>
      </w:r>
      <w:r w:rsidR="00645F9E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771F4D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771F4D">
        <w:rPr>
          <w:rFonts w:ascii="Times New Roman" w:hAnsi="Times New Roman" w:cs="Times New Roman"/>
          <w:b/>
          <w:bCs/>
          <w:sz w:val="20"/>
          <w:szCs w:val="20"/>
          <w:lang w:val="de-DE"/>
        </w:rPr>
        <w:t>B</w:t>
      </w:r>
      <w:r w:rsidR="00771F4D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a</w:t>
      </w:r>
      <w:r w:rsidR="00771F4D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4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32CE5FE3" w14:textId="30E80A29" w:rsidR="00C712AA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4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7C76D65D" w14:textId="17622E24" w:rsidR="00AE4DDD" w:rsidRPr="007036A8" w:rsidRDefault="00AE4DDD" w:rsidP="00AE4DD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5–8: T. 4–6.</w:t>
      </w:r>
    </w:p>
    <w:p w14:paraId="7C442238" w14:textId="3DE962C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M 173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Textfassung 1</w:t>
      </w:r>
      <w:r w:rsidR="00771F4D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771F4D">
        <w:rPr>
          <w:rFonts w:ascii="Times New Roman" w:hAnsi="Times New Roman" w:cs="Times New Roman"/>
          <w:b/>
          <w:bCs/>
          <w:sz w:val="20"/>
          <w:szCs w:val="20"/>
          <w:lang w:val="de-DE"/>
        </w:rPr>
        <w:t>B</w:t>
      </w:r>
      <w:r w:rsidR="00771F4D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a</w:t>
      </w:r>
      <w:r w:rsidR="00771F4D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3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376BD7D5" w14:textId="7A37FF4C" w:rsidR="00E00D2E" w:rsidRDefault="00E00D2E" w:rsidP="00AE4DD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5</w:t>
      </w:r>
      <w:r w:rsidR="00BF6CA7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F43D31B" w14:textId="656D3AF3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5</w:t>
      </w:r>
      <w:r w:rsidR="00BF6CA7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28068CA6" w14:textId="184012CA" w:rsidR="00E00D2E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8</w:t>
      </w:r>
      <w:r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19C6115A" w14:textId="013C11AC" w:rsidR="00645F9E" w:rsidRPr="007036A8" w:rsidRDefault="00645F9E" w:rsidP="00645F9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M 179 </w:t>
      </w:r>
      <w:r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Textfassung </w:t>
      </w:r>
      <w:r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004C9C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004C9C" w:rsidRPr="00E90E91"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 w:rsidR="00004C9C" w:rsidRPr="00E90E91">
        <w:rPr>
          <w:rFonts w:ascii="Times New Roman" w:hAnsi="Times New Roman" w:cs="Times New Roman"/>
          <w:b/>
          <w:sz w:val="20"/>
          <w:szCs w:val="20"/>
          <w:vertAlign w:val="superscript"/>
          <w:lang w:val="de-DE"/>
        </w:rPr>
        <w:t>b2.2</w:t>
      </w:r>
      <w:r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5E945FB8" w14:textId="207155D1" w:rsidR="00645F9E" w:rsidRDefault="00645F9E" w:rsidP="00645F9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636EE1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7D28EE41" w14:textId="76033AC2" w:rsidR="00645F9E" w:rsidRPr="007036A8" w:rsidRDefault="00645F9E" w:rsidP="00645F9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636EE1">
        <w:rPr>
          <w:rFonts w:ascii="Times New Roman" w:hAnsi="Times New Roman" w:cs="Times New Roman"/>
          <w:sz w:val="20"/>
          <w:szCs w:val="20"/>
          <w:lang w:val="de-DE"/>
        </w:rPr>
        <w:t>8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636EE1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636EE1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636EE1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636EE1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264940B5" w14:textId="56747972" w:rsidR="00645F9E" w:rsidRDefault="00645F9E" w:rsidP="00645F9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636EE1">
        <w:rPr>
          <w:rFonts w:ascii="Times New Roman" w:hAnsi="Times New Roman" w:cs="Times New Roman"/>
          <w:sz w:val="20"/>
          <w:szCs w:val="20"/>
          <w:lang w:val="de-DE"/>
        </w:rPr>
        <w:t>12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636EE1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636EE1">
        <w:rPr>
          <w:rFonts w:ascii="Times New Roman" w:hAnsi="Times New Roman" w:cs="Times New Roman"/>
          <w:sz w:val="20"/>
          <w:szCs w:val="20"/>
          <w:lang w:val="de-DE"/>
        </w:rPr>
        <w:t>11–13</w:t>
      </w:r>
      <w:r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633F3137" w14:textId="454581F9" w:rsidR="00636EE1" w:rsidRPr="007036A8" w:rsidRDefault="00636EE1" w:rsidP="00636EE1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M 178 </w:t>
      </w:r>
      <w:r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Textfassung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771F4D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771F4D">
        <w:rPr>
          <w:rFonts w:ascii="Times New Roman" w:hAnsi="Times New Roman" w:cs="Times New Roman"/>
          <w:b/>
          <w:bCs/>
          <w:sz w:val="20"/>
          <w:szCs w:val="20"/>
          <w:lang w:val="de-DE"/>
        </w:rPr>
        <w:t>B</w:t>
      </w:r>
      <w:r w:rsidR="00771F4D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</w:t>
      </w:r>
      <w:r w:rsidR="00771F4D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39BD4363" w14:textId="6232B944" w:rsidR="00636EE1" w:rsidRPr="007036A8" w:rsidRDefault="00636EE1" w:rsidP="00636EE1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lastRenderedPageBreak/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2CCEFAAB" w14:textId="61BDCA2A" w:rsidR="00636EE1" w:rsidRDefault="00636EE1" w:rsidP="00636EE1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6–10.</w:t>
      </w:r>
    </w:p>
    <w:p w14:paraId="195E9D25" w14:textId="4E794B68" w:rsidR="00636EE1" w:rsidRPr="007036A8" w:rsidRDefault="00636EE1" w:rsidP="00636EE1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M 179 </w:t>
      </w:r>
      <w:r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Textfassung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004C9C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004C9C" w:rsidRPr="00E90E91"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 w:rsidR="00004C9C" w:rsidRPr="00E90E91">
        <w:rPr>
          <w:rFonts w:ascii="Times New Roman" w:hAnsi="Times New Roman" w:cs="Times New Roman"/>
          <w:b/>
          <w:sz w:val="20"/>
          <w:szCs w:val="20"/>
          <w:vertAlign w:val="superscript"/>
          <w:lang w:val="de-DE"/>
        </w:rPr>
        <w:t>b2.1</w:t>
      </w:r>
      <w:r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5DBF48D1" w14:textId="1202CFAD" w:rsidR="00636EE1" w:rsidRDefault="00636EE1" w:rsidP="00636EE1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21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0E59527F" w14:textId="62130CCA" w:rsidR="00636EE1" w:rsidRPr="007036A8" w:rsidRDefault="00636EE1" w:rsidP="00636EE1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3BE7A14" w14:textId="51574CF4" w:rsidR="00636EE1" w:rsidRDefault="00636EE1" w:rsidP="00636EE1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11–15; </w:t>
      </w:r>
    </w:p>
    <w:p w14:paraId="7F328CFA" w14:textId="01089EB2" w:rsidR="00636EE1" w:rsidRDefault="00636EE1" w:rsidP="00636EE1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21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396FBF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396FBF">
        <w:rPr>
          <w:rFonts w:ascii="Times New Roman" w:hAnsi="Times New Roman" w:cs="Times New Roman"/>
          <w:sz w:val="20"/>
          <w:szCs w:val="20"/>
          <w:lang w:val="de-DE"/>
        </w:rPr>
        <w:t>6</w:t>
      </w:r>
      <w:r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2600520E" w14:textId="0A6863A1" w:rsidR="00396FBF" w:rsidRPr="007036A8" w:rsidRDefault="00396FBF" w:rsidP="00396FB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M 180 </w:t>
      </w:r>
      <w:r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Textfassung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3701F0">
        <w:rPr>
          <w:rFonts w:ascii="Times New Roman" w:hAnsi="Times New Roman" w:cs="Times New Roman"/>
          <w:sz w:val="20"/>
          <w:szCs w:val="20"/>
        </w:rPr>
        <w:t>→</w:t>
      </w:r>
      <w:r>
        <w:rPr>
          <w:rFonts w:ascii="Times New Roman" w:hAnsi="Times New Roman" w:cs="Times New Roman"/>
          <w:sz w:val="20"/>
          <w:szCs w:val="20"/>
        </w:rPr>
        <w:t>2</w:t>
      </w:r>
      <w:r w:rsidR="00771F4D">
        <w:rPr>
          <w:rFonts w:ascii="Times New Roman" w:hAnsi="Times New Roman" w:cs="Times New Roman"/>
          <w:sz w:val="20"/>
          <w:szCs w:val="20"/>
        </w:rPr>
        <w:t xml:space="preserve"> (</w:t>
      </w:r>
      <w:r w:rsidR="00771F4D">
        <w:rPr>
          <w:rFonts w:ascii="Times New Roman" w:hAnsi="Times New Roman" w:cs="Times New Roman"/>
          <w:b/>
          <w:bCs/>
          <w:sz w:val="20"/>
          <w:szCs w:val="20"/>
          <w:lang w:val="de-DE"/>
        </w:rPr>
        <w:t>B</w:t>
      </w:r>
      <w:r w:rsidR="00771F4D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b3</w:t>
      </w:r>
      <w:r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67C7C81B" w14:textId="2433D1BF" w:rsidR="00396FBF" w:rsidRPr="00102E26" w:rsidRDefault="00396FBF" w:rsidP="00396FB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en-US"/>
        </w:rPr>
      </w:pPr>
      <w:r w:rsidRPr="00102E26">
        <w:rPr>
          <w:rFonts w:ascii="Times New Roman" w:hAnsi="Times New Roman" w:cs="Times New Roman"/>
          <w:sz w:val="20"/>
          <w:szCs w:val="20"/>
          <w:lang w:val="en-US"/>
        </w:rPr>
        <w:t>Bl. 9</w:t>
      </w:r>
      <w:r w:rsidRPr="00102E26">
        <w:rPr>
          <w:rFonts w:ascii="Times New Roman" w:hAnsi="Times New Roman" w:cs="Times New Roman"/>
          <w:sz w:val="20"/>
          <w:szCs w:val="20"/>
          <w:vertAlign w:val="superscript"/>
          <w:lang w:val="en-US"/>
        </w:rPr>
        <w:t>r</w:t>
      </w:r>
      <w:r w:rsidRPr="00102E26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102E26">
        <w:rPr>
          <w:rFonts w:ascii="Times New Roman" w:hAnsi="Times New Roman" w:cs="Times New Roman"/>
          <w:sz w:val="20"/>
          <w:szCs w:val="20"/>
          <w:lang w:val="en-US"/>
        </w:rPr>
        <w:tab/>
        <w:t>System 7–10: T. 1–5;</w:t>
      </w:r>
    </w:p>
    <w:p w14:paraId="76549763" w14:textId="43C90C5D" w:rsidR="00396FBF" w:rsidRPr="00396FBF" w:rsidRDefault="00396FBF" w:rsidP="00396FB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en-US"/>
        </w:rPr>
      </w:pPr>
      <w:r w:rsidRPr="00102E26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396FBF">
        <w:rPr>
          <w:rFonts w:ascii="Times New Roman" w:hAnsi="Times New Roman" w:cs="Times New Roman"/>
          <w:sz w:val="20"/>
          <w:szCs w:val="20"/>
          <w:lang w:val="en-US"/>
        </w:rPr>
        <w:t xml:space="preserve">System 14a–17a: T. 6; </w:t>
      </w:r>
    </w:p>
    <w:p w14:paraId="18112864" w14:textId="0E9FB46A" w:rsidR="00396FBF" w:rsidRPr="00396FBF" w:rsidRDefault="00396FBF" w:rsidP="00396FB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en-US"/>
        </w:rPr>
      </w:pPr>
      <w:r w:rsidRPr="00102E26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396FBF">
        <w:rPr>
          <w:rFonts w:ascii="Times New Roman" w:hAnsi="Times New Roman" w:cs="Times New Roman"/>
          <w:sz w:val="20"/>
          <w:szCs w:val="20"/>
          <w:lang w:val="en-US"/>
        </w:rPr>
        <w:t>System 14</w:t>
      </w:r>
      <w:r>
        <w:rPr>
          <w:rFonts w:ascii="Times New Roman" w:hAnsi="Times New Roman" w:cs="Times New Roman"/>
          <w:sz w:val="20"/>
          <w:szCs w:val="20"/>
          <w:lang w:val="en-US"/>
        </w:rPr>
        <w:t>b</w:t>
      </w:r>
      <w:r w:rsidRPr="00396FBF">
        <w:rPr>
          <w:rFonts w:ascii="Times New Roman" w:hAnsi="Times New Roman" w:cs="Times New Roman"/>
          <w:sz w:val="20"/>
          <w:szCs w:val="20"/>
          <w:lang w:val="en-US"/>
        </w:rPr>
        <w:t>–17</w:t>
      </w:r>
      <w:r>
        <w:rPr>
          <w:rFonts w:ascii="Times New Roman" w:hAnsi="Times New Roman" w:cs="Times New Roman"/>
          <w:sz w:val="20"/>
          <w:szCs w:val="20"/>
          <w:lang w:val="en-US"/>
        </w:rPr>
        <w:t>b</w:t>
      </w:r>
      <w:r w:rsidRPr="00396FBF">
        <w:rPr>
          <w:rFonts w:ascii="Times New Roman" w:hAnsi="Times New Roman" w:cs="Times New Roman"/>
          <w:sz w:val="20"/>
          <w:szCs w:val="20"/>
          <w:lang w:val="en-US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en-US"/>
        </w:rPr>
        <w:t>{7A–</w:t>
      </w:r>
      <w:proofErr w:type="spellStart"/>
      <w:r>
        <w:rPr>
          <w:rFonts w:ascii="Times New Roman" w:hAnsi="Times New Roman" w:cs="Times New Roman"/>
          <w:sz w:val="20"/>
          <w:szCs w:val="20"/>
          <w:lang w:val="en-US"/>
        </w:rPr>
        <w:t>xA</w:t>
      </w:r>
      <w:proofErr w:type="spellEnd"/>
      <w:r>
        <w:rPr>
          <w:rFonts w:ascii="Times New Roman" w:hAnsi="Times New Roman" w:cs="Times New Roman"/>
          <w:sz w:val="20"/>
          <w:szCs w:val="20"/>
          <w:lang w:val="en-US"/>
        </w:rPr>
        <w:t>}</w:t>
      </w:r>
      <w:r w:rsidRPr="00396FBF">
        <w:rPr>
          <w:rFonts w:ascii="Times New Roman" w:hAnsi="Times New Roman" w:cs="Times New Roman"/>
          <w:sz w:val="20"/>
          <w:szCs w:val="20"/>
          <w:lang w:val="en-US"/>
        </w:rPr>
        <w:t xml:space="preserve">; </w:t>
      </w:r>
    </w:p>
    <w:p w14:paraId="467D1ADF" w14:textId="0E8F795C" w:rsidR="00396FBF" w:rsidRPr="00396FBF" w:rsidRDefault="00396FBF" w:rsidP="00396FB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en-US"/>
        </w:rPr>
      </w:pPr>
      <w:r w:rsidRPr="00396FBF">
        <w:rPr>
          <w:rFonts w:ascii="Times New Roman" w:hAnsi="Times New Roman" w:cs="Times New Roman"/>
          <w:sz w:val="20"/>
          <w:szCs w:val="20"/>
          <w:lang w:val="en-US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en-US"/>
        </w:rPr>
        <w:t>21a</w:t>
      </w:r>
      <w:r w:rsidRPr="00396FBF">
        <w:rPr>
          <w:rFonts w:ascii="Times New Roman" w:hAnsi="Times New Roman" w:cs="Times New Roman"/>
          <w:sz w:val="20"/>
          <w:szCs w:val="20"/>
          <w:lang w:val="en-US"/>
        </w:rPr>
        <w:t>–</w:t>
      </w:r>
      <w:r>
        <w:rPr>
          <w:rFonts w:ascii="Times New Roman" w:hAnsi="Times New Roman" w:cs="Times New Roman"/>
          <w:sz w:val="20"/>
          <w:szCs w:val="20"/>
          <w:lang w:val="en-US"/>
        </w:rPr>
        <w:t>24a</w:t>
      </w:r>
      <w:r w:rsidRPr="00396FBF">
        <w:rPr>
          <w:rFonts w:ascii="Times New Roman" w:hAnsi="Times New Roman" w:cs="Times New Roman"/>
          <w:sz w:val="20"/>
          <w:szCs w:val="20"/>
          <w:lang w:val="en-US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en-US"/>
        </w:rPr>
        <w:t>{</w:t>
      </w:r>
      <w:proofErr w:type="spellStart"/>
      <w:r>
        <w:rPr>
          <w:rFonts w:ascii="Times New Roman" w:hAnsi="Times New Roman" w:cs="Times New Roman"/>
          <w:sz w:val="20"/>
          <w:szCs w:val="20"/>
          <w:lang w:val="en-US"/>
        </w:rPr>
        <w:t>xA</w:t>
      </w:r>
      <w:proofErr w:type="spellEnd"/>
      <w:r>
        <w:rPr>
          <w:rFonts w:ascii="Times New Roman" w:hAnsi="Times New Roman" w:cs="Times New Roman"/>
          <w:sz w:val="20"/>
          <w:szCs w:val="20"/>
          <w:lang w:val="en-US"/>
        </w:rPr>
        <w:t xml:space="preserve"> + 1}</w:t>
      </w:r>
      <w:r w:rsidRPr="00396FBF">
        <w:rPr>
          <w:rFonts w:ascii="Times New Roman" w:hAnsi="Times New Roman" w:cs="Times New Roman"/>
          <w:sz w:val="20"/>
          <w:szCs w:val="20"/>
          <w:lang w:val="en-US"/>
        </w:rPr>
        <w:t xml:space="preserve">; </w:t>
      </w:r>
    </w:p>
    <w:p w14:paraId="26409A2B" w14:textId="53B14285" w:rsidR="00396FBF" w:rsidRPr="00102E26" w:rsidRDefault="00396FBF" w:rsidP="00396FB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396FBF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102E26">
        <w:rPr>
          <w:rFonts w:ascii="Times New Roman" w:hAnsi="Times New Roman" w:cs="Times New Roman"/>
          <w:sz w:val="20"/>
          <w:szCs w:val="20"/>
        </w:rPr>
        <w:t>System 21b–24b: T. 7–9.</w:t>
      </w:r>
    </w:p>
    <w:p w14:paraId="60584C62" w14:textId="77777777" w:rsidR="00645F9E" w:rsidRPr="00102E26" w:rsidRDefault="00645F9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43AFD083" w14:textId="77777777" w:rsidR="00CB4BE7" w:rsidRPr="00102E26" w:rsidRDefault="00CB4BE7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74560724" w14:textId="5DD387C6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1 in </w:t>
      </w: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###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mit Tinte ggf. auf Rasur)</w:t>
      </w:r>
    </w:p>
    <w:p w14:paraId="235CF920" w14:textId="104E1183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Die Beschreibung der Korrekturen bezieht sich auf 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####</w:t>
      </w:r>
      <w:r w:rsidR="00D3037A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598EF5FD" w14:textId="77777777" w:rsidTr="00787E45">
        <w:trPr>
          <w:cantSplit/>
        </w:trPr>
        <w:tc>
          <w:tcPr>
            <w:tcW w:w="920" w:type="dxa"/>
          </w:tcPr>
          <w:p w14:paraId="40CDFCA5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39620C60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01818ED4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62510739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C712AA" w:rsidRPr="006A0133" w14:paraId="4C8B74D9" w14:textId="77777777" w:rsidTr="00787E45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001A1" w14:textId="1E028930" w:rsidR="00C712AA" w:rsidRDefault="00C712A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B67A5" w:rsidRPr="006A0133" w14:paraId="033D49E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5A4A5" w14:textId="7B0541A1" w:rsidR="00EB67A5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ECBD" w14:textId="1B2BD133" w:rsidR="00EB67A5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BDB3E" w14:textId="0BA384D7" w:rsidR="00EB67A5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68D73" w14:textId="6255AB8F" w:rsidR="00EB67A5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6A0133" w14:paraId="643DBB0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FDFDF" w14:textId="2B0599CD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C5C9B" w14:textId="329C235E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9840B" w14:textId="6F47DAA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8B7CC0" w14:textId="13B3AEDC" w:rsidR="006A0133" w:rsidRPr="006A0133" w:rsidRDefault="006A0133" w:rsidP="00EE23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6A0133" w14:paraId="2E628A8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CB6E3" w14:textId="0DAD5D4F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0F6E9" w14:textId="51CF02DB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D1752" w14:textId="00E7A5C4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473FE" w14:textId="10EA2059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255A2D" w:rsidRPr="006A0133" w14:paraId="5E9B09B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1382" w14:textId="2B313425" w:rsidR="00255A2D" w:rsidRPr="006A0133" w:rsidRDefault="00255A2D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DB1062" w14:textId="70BD59F6" w:rsidR="00255A2D" w:rsidRPr="006A0133" w:rsidRDefault="00255A2D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0553E" w14:textId="37F297FB" w:rsidR="00255A2D" w:rsidRPr="006A0133" w:rsidRDefault="00255A2D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31CF6" w14:textId="4EE16528" w:rsidR="00255A2D" w:rsidRPr="006A0133" w:rsidRDefault="00255A2D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D3896" w:rsidRPr="00453DCC" w14:paraId="1CE27DB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9560A" w14:textId="054900A5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6B90A" w14:textId="693DDCB5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594C4" w14:textId="327FBB36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8FEC4" w14:textId="19AA39FF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6A0133" w:rsidRPr="00453DCC" w14:paraId="564CCE4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919D1" w14:textId="5D079BFF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016F4" w14:textId="66DD90C4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D790B" w14:textId="13455BC0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94BC7" w14:textId="5CAA7B34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1D3896" w:rsidRPr="00453DCC" w14:paraId="069CC3DA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3B5290" w14:textId="57737608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DB46C2" w14:textId="44DFC41D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6889E" w14:textId="62B7EBD9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4173F" w14:textId="07F87BF4" w:rsidR="001D3896" w:rsidRDefault="001D389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508FFC80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29AD0" w14:textId="590B5744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A04AA" w14:textId="45D6B5DA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1C534" w14:textId="7B214165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70E65" w14:textId="03840786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01B90" w:rsidRPr="00453DCC" w14:paraId="20B7E3E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F84BE" w14:textId="6DD799E9" w:rsidR="00EB67A5" w:rsidRPr="00453DCC" w:rsidRDefault="00EB67A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44C08" w14:textId="7E17B069" w:rsidR="00501B90" w:rsidRPr="00453DCC" w:rsidRDefault="00501B90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5B508" w14:textId="135D51CC" w:rsidR="00501B90" w:rsidRPr="00453DCC" w:rsidRDefault="00501B90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EE3D9" w14:textId="231FBB33" w:rsidR="00501B90" w:rsidRPr="00453DCC" w:rsidRDefault="00501B90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3B58266B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6A31A" w14:textId="3663AEAF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BE5CD" w14:textId="76585938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EBBCA4" w14:textId="2A28B299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B0D13F" w14:textId="033883E6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647FB" w:rsidRPr="00453DCC" w14:paraId="5D19C4D0" w14:textId="77777777" w:rsidTr="00787E45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34D4F" w14:textId="2931346F" w:rsidR="008647FB" w:rsidRPr="00453DCC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1DD263B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035BB" w14:textId="4BCCA1B7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A1C6D" w14:textId="7565F950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1651B" w14:textId="3FDF5252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078AD" w14:textId="5FB55D64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750A6C3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47EEF2" w14:textId="3AA9285A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68BBD" w14:textId="52199655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B929F" w14:textId="286F54EB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4CA1D" w14:textId="0464C1E6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CB5E4D" w:rsidRPr="00453DCC" w14:paraId="54B5F58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861E8" w14:textId="0750AB99" w:rsidR="00CB5E4D" w:rsidRPr="00453DCC" w:rsidRDefault="00CB5E4D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0D907" w14:textId="276C7852" w:rsidR="00CB5E4D" w:rsidRPr="00453DCC" w:rsidRDefault="00CB5E4D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B2898E" w14:textId="223A08B3" w:rsidR="00CB5E4D" w:rsidRPr="00453DCC" w:rsidRDefault="00CB5E4D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53E646" w14:textId="067DC6A3" w:rsidR="00CB5E4D" w:rsidRPr="00453DCC" w:rsidRDefault="00CB5E4D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26DA5C6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63DDE" w14:textId="66E73B2C" w:rsidR="008D1D56" w:rsidRPr="00453DCC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03701" w14:textId="7D3EA259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AF489" w14:textId="220036AF" w:rsidR="008D1D56" w:rsidRPr="00453DCC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3F713" w14:textId="3CD3BCD6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3F08B68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8E192" w14:textId="05BDD426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27050" w14:textId="26221CF6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B7179" w14:textId="5E7769C9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D0294" w14:textId="4FD5F727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3DE0575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EBC1F" w14:textId="7B9C06CC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3C6C2" w14:textId="76281AE0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CBD9E" w14:textId="00EBEE78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338A1" w14:textId="5E8073EB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C0F02" w:rsidRPr="00453DCC" w14:paraId="51AD184A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31C24" w14:textId="6A30F93E" w:rsidR="002C0F02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B5291" w14:textId="77777777" w:rsidR="002C0F02" w:rsidRPr="00453DCC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B5513" w14:textId="28F21589" w:rsidR="002C0F02" w:rsidRPr="00453DCC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B8FEC" w14:textId="2BBDBC6B" w:rsidR="002C0F02" w:rsidRDefault="002C0F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1E5C3F7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3C985" w14:textId="0B3F1107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6EB80" w14:textId="207582CD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574D3" w14:textId="466EB729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FAF12" w14:textId="73D69C82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2636F12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AE6A2" w14:textId="0F5B0AF0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EB61B" w14:textId="3BBD20D5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D212B" w14:textId="749964CE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E5606" w14:textId="0D7CFF4E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6881D7CC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D6DBC" w14:textId="77F0D3E0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78A9A" w14:textId="531C18D0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D36D2" w14:textId="6EA5362C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0050" w14:textId="32BF441F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568E1" w:rsidRPr="00453DCC" w14:paraId="4A4CBC68" w14:textId="77777777" w:rsidTr="00787E45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D55C90" w14:textId="6CFD434A" w:rsidR="00A568E1" w:rsidRPr="00453DCC" w:rsidRDefault="00A568E1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142EAFD1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0AC09" w14:textId="620A6396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14C9EF" w14:textId="117F7724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3A88B" w14:textId="0F322343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5CAB6" w14:textId="4B0B6518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D5945" w:rsidRPr="00453DCC" w14:paraId="0658FB7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A596F" w14:textId="6594B097" w:rsidR="00ED5945" w:rsidRPr="00453DCC" w:rsidRDefault="00ED594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A5F85A" w14:textId="197CD8C5" w:rsidR="00ED5945" w:rsidRPr="00453DCC" w:rsidRDefault="00ED594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5664B" w14:textId="3B6E81F8" w:rsidR="00ED5945" w:rsidRPr="00453DCC" w:rsidRDefault="00ED594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21DAB" w14:textId="439B6495" w:rsidR="00ED5945" w:rsidRPr="00453DCC" w:rsidRDefault="00ED594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5878FAE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B969A" w14:textId="58AC6799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D7C31" w14:textId="1E3E684C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2535E" w14:textId="16D7322B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528BE" w14:textId="14478572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7026BB8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F6A9B" w14:textId="081C5EC1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99698" w14:textId="7C336D2A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340B3" w14:textId="201C63F5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5FA0F" w14:textId="690F3976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568E1" w:rsidRPr="00453DCC" w14:paraId="081333E7" w14:textId="77777777" w:rsidTr="00787E45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0B9C3" w14:textId="436BC165" w:rsidR="00A568E1" w:rsidRPr="00453DCC" w:rsidRDefault="00A568E1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C3F56" w:rsidRPr="00453DCC" w14:paraId="41D9CC1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93F13" w14:textId="3B014350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57993" w14:textId="10698433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59C53" w14:textId="1595018F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ADE29" w14:textId="17E70AC6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C3F56" w:rsidRPr="00453DCC" w14:paraId="52F42B3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59CCE" w14:textId="69B62BB5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D7097" w14:textId="32D3281A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51DF5" w14:textId="60CCFB57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B1652" w14:textId="3A80230A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5951F550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F639F0" w14:textId="233D4882" w:rsidR="009878AD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96FB3" w14:textId="3DE55D69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EF2C2" w14:textId="7FD2326C" w:rsidR="009878AD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3AFF4" w14:textId="0CB7BCC9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169F1" w:rsidRPr="00453DCC" w14:paraId="798D894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C59E4" w14:textId="34DAF9B2" w:rsidR="009878AD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71758B" w14:textId="44381888" w:rsidR="008169F1" w:rsidRPr="00453DCC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716C3" w14:textId="5FA41588" w:rsidR="008169F1" w:rsidRPr="00453DCC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0F256" w14:textId="01136205" w:rsidR="008169F1" w:rsidRPr="00453DCC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383CD774" w14:textId="77777777" w:rsidR="006A0133" w:rsidRPr="00453DCC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1224B5E" w14:textId="210DB84C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2 in </w:t>
      </w: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###</w:t>
      </w:r>
      <w:r>
        <w:rPr>
          <w:rFonts w:ascii="Times New Roman" w:hAnsi="Times New Roman" w:cs="Times New Roman"/>
          <w:sz w:val="20"/>
          <w:szCs w:val="20"/>
          <w:lang w:val="de-DE"/>
        </w:rPr>
        <w:t>mit Bleistift</w:t>
      </w:r>
      <w:r w:rsidR="008D1D56">
        <w:rPr>
          <w:rFonts w:ascii="Times New Roman" w:hAnsi="Times New Roman" w:cs="Times New Roman"/>
          <w:sz w:val="20"/>
          <w:szCs w:val="20"/>
          <w:lang w:val="de-DE"/>
        </w:rPr>
        <w:t xml:space="preserve"> und Buntstift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): </w:t>
      </w:r>
    </w:p>
    <w:p w14:paraId="02869F94" w14:textId="4FA9E732" w:rsidR="002B0F3C" w:rsidRDefault="001F6ADB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1F6ADB">
        <w:rPr>
          <w:rFonts w:ascii="Times New Roman" w:hAnsi="Times New Roman" w:cs="Times New Roman"/>
          <w:sz w:val="20"/>
          <w:szCs w:val="20"/>
        </w:rPr>
        <w:t xml:space="preserve">Die Beschreibung der Korrekturen bezieht sich auf </w:t>
      </w:r>
      <w:r w:rsidR="008A65E9">
        <w:rPr>
          <w:rFonts w:ascii="Times New Roman" w:hAnsi="Times New Roman" w:cs="Times New Roman"/>
          <w:i/>
          <w:iCs/>
          <w:sz w:val="20"/>
          <w:szCs w:val="20"/>
          <w:lang w:val="de-DE"/>
        </w:rPr>
        <w:t>##</w:t>
      </w:r>
      <w:r w:rsidR="002B0F3C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EE230A">
        <w:rPr>
          <w:rFonts w:ascii="Times New Roman" w:hAnsi="Times New Roman" w:cs="Times New Roman"/>
          <w:sz w:val="20"/>
          <w:szCs w:val="20"/>
          <w:lang w:val="de-DE"/>
        </w:rPr>
        <w:t>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744E7EF6" w14:textId="77777777" w:rsidTr="00787E45">
        <w:trPr>
          <w:cantSplit/>
        </w:trPr>
        <w:tc>
          <w:tcPr>
            <w:tcW w:w="920" w:type="dxa"/>
          </w:tcPr>
          <w:p w14:paraId="2BA509E6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75797738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4FDFA82A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524320CF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8647FB" w:rsidRPr="00453DCC" w14:paraId="3733A556" w14:textId="77777777" w:rsidTr="00787E45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E579C" w14:textId="44175895" w:rsidR="008647FB" w:rsidRPr="00453DCC" w:rsidRDefault="008647FB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A65E9" w:rsidRPr="006A0133" w14:paraId="4F73D62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A62EA" w14:textId="52A78D04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17CD5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EB858" w14:textId="0A86062C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2CDF4" w14:textId="4EAE29CA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1F7A431D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35C88" w14:textId="38A890CE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193C4" w14:textId="4B668FD4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E8F2E" w14:textId="3AD2FDFC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7D4C4" w14:textId="00D9B3CA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BC5732" w:rsidRPr="006A0133" w14:paraId="5B354A2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3602F" w14:textId="08B6B854" w:rsidR="00BC5732" w:rsidRDefault="00BC573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DAF7D" w14:textId="70BFCA09" w:rsidR="00BC5732" w:rsidRDefault="00BC573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E1FBAB" w14:textId="5768F65A" w:rsidR="00BC5732" w:rsidRDefault="00BC573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09DDF" w14:textId="35C8120B" w:rsidR="00BC5732" w:rsidRPr="00BC5732" w:rsidRDefault="00BC573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0B00EA3A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32977A" w14:textId="337A0630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A24B8" w14:textId="58B1AE56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F9B5C" w14:textId="3A72945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7DD48" w14:textId="64CA2822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647FB" w:rsidRPr="006A0133" w14:paraId="31D6B96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EB089" w14:textId="3707BCF0" w:rsidR="008647FB" w:rsidRPr="006A0133" w:rsidRDefault="008647FB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76577" w14:textId="3CCA46B7" w:rsidR="008647FB" w:rsidRPr="006A0133" w:rsidRDefault="008647FB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C5D14" w14:textId="66D9637B" w:rsidR="008647FB" w:rsidRPr="006A0133" w:rsidRDefault="008647FB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B6962" w14:textId="6B4C3D52" w:rsidR="008647FB" w:rsidRPr="006A0133" w:rsidRDefault="008647FB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44107" w:rsidRPr="006A0133" w14:paraId="3A7E9F3C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8DB06" w14:textId="6111D885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73791" w14:textId="77777777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B8CF9" w14:textId="67D13CAE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BD105" w14:textId="3EE81097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20B9E79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CCF58B" w14:textId="4141F44A" w:rsidR="008A65E9" w:rsidRPr="008647FB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F49770" w14:textId="1F029605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62512C" w14:textId="5F962B28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D0C246" w14:textId="04AC4315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09AD811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014001" w14:textId="4F4120B0" w:rsidR="008A65E9" w:rsidRPr="00FC3048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013603" w14:textId="09B7122E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81EE26" w14:textId="7AB4EB62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A1892" w14:textId="1A4596BF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01656" w:rsidRPr="006A0133" w14:paraId="6D3F17F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D1C0D" w14:textId="62B1B481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9E17D" w14:textId="70C2227B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C25D1" w14:textId="7A858EBF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39F9E" w14:textId="108FDFB3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01656" w:rsidRPr="006A0133" w14:paraId="1696A99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9BF4A" w14:textId="099420DD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C4F00" w14:textId="4CE1B2C5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CF9A06" w14:textId="3A4A3BB7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4CF03" w14:textId="5666A163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435E4CA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25F346" w14:textId="3DA0271A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28159" w14:textId="5670BA19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900A8" w14:textId="06B12F50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B1841" w14:textId="12BD63FA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6F3C1F8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7E7B9" w14:textId="02D1658E" w:rsidR="008A65E9" w:rsidRPr="00D44107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1AEC0" w14:textId="742677DE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9D00B" w14:textId="225363C0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EF1D1A" w14:textId="4408D800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3DC9DFFA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F59C7" w14:textId="7CF99373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4125E" w14:textId="23332AB1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D16946" w14:textId="2AD0B16B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C0AD6D" w14:textId="3631AD43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F01EF0" w:rsidRPr="006A0133" w14:paraId="3A1E3D3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F2551" w14:textId="1846198D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748A7" w14:textId="1AFDDE4E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AF94B" w14:textId="017C5CB9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AAF26" w14:textId="0D9AAA1A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F3D69" w:rsidRPr="006A0133" w14:paraId="0B40708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7B93A" w14:textId="6BA9340F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9CAC7" w14:textId="31783580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4EC90" w14:textId="73BCEA5F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439F7" w14:textId="544EF294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F3D69" w:rsidRPr="006A0133" w14:paraId="52AC2B91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D6CFC" w14:textId="228916DD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7ABF2A" w14:textId="0FD96875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0469E7" w14:textId="6DAFE462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5F8CE0" w14:textId="553F0501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B15E50" w:rsidRPr="006A0133" w14:paraId="20FA6C50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F6550" w14:textId="7DFE9AFA" w:rsidR="00B15E50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E6822" w14:textId="58F65A9A" w:rsidR="00B15E50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DB16D" w14:textId="07EE3866" w:rsidR="00B15E50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3C78FD" w14:textId="003EE545" w:rsidR="00B15E50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F01EF0" w:rsidRPr="006A0133" w14:paraId="212A253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02196" w14:textId="0764E3F8" w:rsidR="00F01EF0" w:rsidRPr="00250FFD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55560" w14:textId="0AD4238F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93491" w14:textId="434A0CA6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27FB5" w14:textId="2B8C5FF5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F01EF0" w:rsidRPr="006A0133" w14:paraId="00ED65B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981BF8" w14:textId="3DF9DCF5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5A4DA" w14:textId="77777777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21C07" w14:textId="0879A69F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A3AC5" w14:textId="448A4B5A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F01EF0" w:rsidRPr="006A0133" w14:paraId="01ACD06C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0C9B2A" w14:textId="66ED9781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9657C" w14:textId="2BA152AE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72DFA" w14:textId="19429D82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B80E5" w14:textId="359E6983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4F37C2" w:rsidRPr="006A0133" w14:paraId="0CA35A5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7C48A" w14:textId="06AACCF8" w:rsid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BA858" w14:textId="1F0B117E" w:rsid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5F303" w14:textId="2084BB1D" w:rsid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C89906" w14:textId="43DA15D7" w:rsidR="004F37C2" w:rsidRP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F01EF0" w:rsidRPr="006A0133" w14:paraId="1C5E63D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4740E5" w14:textId="61BCF2B6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17D2A" w14:textId="51A5D3D8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B8448" w14:textId="6A65777D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E97B1" w14:textId="6185F06D" w:rsidR="004F37C2" w:rsidRPr="006A0133" w:rsidRDefault="004F37C2" w:rsidP="004F37C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F01EF0" w:rsidRPr="006A0133" w14:paraId="1AE4974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5920D" w14:textId="17794BC4" w:rsidR="004F37C2" w:rsidRP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0C8DA" w14:textId="65A574A8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961BA6" w14:textId="3C2B5695" w:rsidR="00CF6FC8" w:rsidRPr="006A0133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FA1F3" w14:textId="28B829E1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9702D" w:rsidRPr="006A0133" w14:paraId="27AB18B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D6732" w14:textId="66B3D2F8" w:rsidR="00CF6FC8" w:rsidRPr="006A0133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CE03B" w14:textId="77777777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2DC99" w14:textId="2ABE6EF7" w:rsidR="00CF6FC8" w:rsidRPr="006A0133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5B706" w14:textId="235C65E9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9702D" w:rsidRPr="006A0133" w14:paraId="7A804C7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B917C" w14:textId="097D0BF2" w:rsidR="0089702D" w:rsidRPr="0015287D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914FF" w14:textId="73EDEBD4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A73108" w14:textId="7DF32561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10FB29" w14:textId="1BB15AC0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9702D" w:rsidRPr="006A0133" w14:paraId="27FB842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B83B2" w14:textId="3BCD2511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7FEEE" w14:textId="05C398E4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ABE44D" w14:textId="39803024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230EB" w14:textId="1D3FF3FF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9702D" w:rsidRPr="006A0133" w14:paraId="7AF2A2BB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E6D5A" w14:textId="5142A212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5CC8B" w14:textId="4E9F5311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4C8D6" w14:textId="39B42294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9997F" w14:textId="4813C688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9702D" w:rsidRPr="006A0133" w14:paraId="603BE51B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57B62" w14:textId="077271A8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B3B23" w14:textId="73B525A7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C89411" w14:textId="1A77744B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52EA9" w14:textId="04505FCA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5287D" w:rsidRPr="006A0133" w14:paraId="760E669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F5759" w14:textId="703D1121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6BAAF" w14:textId="181ECA21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4C51C" w14:textId="3AC0F90A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A8E9F" w14:textId="4C7EE26B" w:rsidR="00E80F80" w:rsidRPr="006A0133" w:rsidRDefault="00E80F8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5287D" w:rsidRPr="00ED739E" w14:paraId="1616416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BAED3" w14:textId="67DE1849" w:rsidR="0015287D" w:rsidRPr="00ED739E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EA799" w14:textId="19BFA308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07559" w14:textId="7A86A046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85DC" w14:textId="71C70137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5287D" w:rsidRPr="006A0133" w14:paraId="1FEB878D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DBEFEB" w14:textId="1503849E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FE6C2" w14:textId="53F910BA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478E5" w14:textId="6A54D840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EA98E" w14:textId="4E569311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5287D" w:rsidRPr="006A0133" w14:paraId="133FAB0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335F83" w14:textId="45EAE4CE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3FB36" w14:textId="5D0FE5AC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28F932" w14:textId="72CA7C4F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CBDF2" w14:textId="43035B18" w:rsidR="001F3CD2" w:rsidRPr="006A0133" w:rsidRDefault="001F3CD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5BAACF3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EE73BF" w14:textId="067C5467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B52E3" w14:textId="6C369EF0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07828B" w14:textId="632DB99D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27CB30" w14:textId="5F588D33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5287D" w:rsidRPr="006A0133" w14:paraId="20E8DAE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DFE4B" w14:textId="1BD72544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187F3" w14:textId="2B7E001D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1CC3" w14:textId="2F09F162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15A7B" w14:textId="6ABEA697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5287D" w:rsidRPr="006A0133" w14:paraId="0DF44DC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DC048" w14:textId="44B163FE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167216" w14:textId="77777777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366FE" w14:textId="25799762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31689" w14:textId="27BD552E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2AF354DB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B65E3E" w14:textId="4B6BB9BD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A2007" w14:textId="45759897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BB8C87" w14:textId="4BEC5B41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0AE4AB" w14:textId="6455D57F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002ED8" w:rsidRPr="006A0133" w14:paraId="7FCE6CA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362C7" w14:textId="5678C493" w:rsidR="00002ED8" w:rsidRDefault="00002ED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13B31" w14:textId="499E3C36" w:rsidR="00002ED8" w:rsidRPr="006A0133" w:rsidRDefault="00002ED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8AAE8" w14:textId="5AFA265A" w:rsidR="00002ED8" w:rsidRDefault="00002ED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615389" w14:textId="7EC15C2D" w:rsidR="00002ED8" w:rsidRDefault="00002ED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3049684B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21F7C0" w14:textId="374D1A26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A48C1" w14:textId="77777777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6034E" w14:textId="6DECFA59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29B674" w14:textId="721A16E3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5AA489C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E81A8" w14:textId="7C4F513B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00DF01" w14:textId="77777777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7DC18" w14:textId="6EC0FA4D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33713" w14:textId="23F0FA59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2DE2D1D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A0622" w14:textId="092C90A9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A0D76" w14:textId="6597BCA2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3329CF" w14:textId="499EA11D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797AF" w14:textId="09EC4EFB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20B6AD8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2F1C9" w14:textId="71881351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275D3" w14:textId="49EF0463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EF646" w14:textId="270A1C5E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CA8E02" w14:textId="0DB655E6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4FB5F411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67B0C" w14:textId="71F52AA0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EB635C" w14:textId="3F09B1C2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F9EC1" w14:textId="7456BFD1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A4641" w14:textId="0C5A03F7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5506900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0B8F19" w14:textId="2819FA2F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7DACBE" w14:textId="4535480D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8B5C3" w14:textId="3B79344D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1D149" w14:textId="65714372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3883AE7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AA519" w14:textId="1A0A00F0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C9636" w14:textId="2FCB019F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5B5F33" w14:textId="11D4E7BD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FE93D" w14:textId="079FA04A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1E8A206A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0BD8B0" w14:textId="25FE65D3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4CAE0" w14:textId="7C215673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67E5A3" w14:textId="0AF535E5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E19E7E" w14:textId="0CD2B84E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00E0CF2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3E30D9" w14:textId="16AF42BE" w:rsidR="002A59D9" w:rsidRPr="002A59D9" w:rsidRDefault="002A59D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4DE42" w14:textId="77777777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F5342" w14:textId="13FE1D1B" w:rsidR="002A59D9" w:rsidRDefault="002A59D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9D72E" w14:textId="2B9526CC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1BF7D7D1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DDDD2" w14:textId="46A56FFD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37091" w14:textId="442E7E05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25C1E" w14:textId="08EE9749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B4C509" w14:textId="5CA033C3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384972D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97E10" w14:textId="04CB6573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5DD6A" w14:textId="7097A615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C0ECA" w14:textId="7399DBF1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A028C9" w14:textId="53C62582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4E22027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BC51A" w14:textId="4A3E29B8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56111" w14:textId="77777777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19B538" w14:textId="2E3534FA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A22B4" w14:textId="09FF9CF6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1DDCD42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BE1B4B" w14:textId="544D8D4C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2A113F" w14:textId="77777777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E4613F" w14:textId="407B4687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3930A" w14:textId="4DD35BF3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3CF238CB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FBD6C" w14:textId="39DA077F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28CAF" w14:textId="4CA6E633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0BF51C" w14:textId="312AA91F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6FD5B" w14:textId="3E3277CC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4D55932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0DA73" w14:textId="723B8A74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918DC" w14:textId="14328C42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B9AC5" w14:textId="4D6AC5C9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D5227" w14:textId="7C5E6C39" w:rsidR="00622222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1EEDB45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BFCF2" w14:textId="37FCCC72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3B42B" w14:textId="10AC2B10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23B0F7" w14:textId="10BBD377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4890F3" w14:textId="713B731B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16627B0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EDCC3" w14:textId="1914971E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E8129C" w14:textId="3244EBBE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1EC87B" w14:textId="30832591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E0068" w14:textId="783BFDC3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430BA59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FC8FC" w14:textId="119D1865" w:rsidR="00871D66" w:rsidRPr="00E76D61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E3641" w14:textId="5A448487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412C2" w14:textId="0B15B16E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090B1" w14:textId="45F60B20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1604966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07C66" w14:textId="4969A296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10FE0" w14:textId="7229D1FC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EACE67" w14:textId="4F3CFFB0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D3C71" w14:textId="52BD9D01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3D3E8FC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67636" w14:textId="2F9A3ADB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51EC9B" w14:textId="72C94CF5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EBADE" w14:textId="3697A608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83B835" w14:textId="748F4003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4F0E24D0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F245D" w14:textId="2A53C573" w:rsidR="00871D66" w:rsidRPr="00A43BEC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02CDBD" w14:textId="128C4585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BB036" w14:textId="439A53C3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C3FEAD" w14:textId="4AD0B41B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43BEC" w:rsidRPr="006A0133" w14:paraId="76B26B0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2D15E" w14:textId="24095435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56C7C8" w14:textId="77777777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B2C2E" w14:textId="7B7DCC08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AC989" w14:textId="6ACAA737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43BEC" w:rsidRPr="006A0133" w14:paraId="3892DBD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53F1C" w14:textId="2247ADDB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2EDF6" w14:textId="22C95ED4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3FD994" w14:textId="5D26564B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AA2C3" w14:textId="14F02E21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43BEC" w:rsidRPr="006A0133" w14:paraId="24AAD2C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BCBC50" w14:textId="235BFDA1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12EF7" w14:textId="77777777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394C5" w14:textId="2477CF64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2F17A4" w14:textId="32E55EEF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43BEC" w:rsidRPr="006A0133" w14:paraId="1777C9E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0253B" w14:textId="4C4688FA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20FFE1" w14:textId="04ABC238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54476" w14:textId="6395CB79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204805" w14:textId="1B1DDC36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43BEC" w:rsidRPr="006A0133" w14:paraId="0D83E9E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25D3E" w14:textId="0FB9939B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02A5" w14:textId="78632CC6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4235CE" w14:textId="641E45A8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16ECB6" w14:textId="4901C639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BF08BC" w:rsidRPr="006A0133" w14:paraId="0E4DA33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B95054" w14:textId="59F20D8D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4B914A" w14:textId="42C6A699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19781" w14:textId="53BE3366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EDFE9D" w14:textId="5D605588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43BEC" w:rsidRPr="006A0133" w14:paraId="1813C3BC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91F6C" w14:textId="411DEA20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72FE7" w14:textId="165B216C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57733" w14:textId="0B6AAC28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AC7E8" w14:textId="35FECF7D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0D5D33" w:rsidRPr="006A0133" w14:paraId="7E1EBA6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5104A" w14:textId="49CF1C93" w:rsidR="000D5D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EE7AE" w14:textId="27FA5657" w:rsidR="000D5D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B07B4" w14:textId="5B780F93" w:rsidR="000D5D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36A38" w14:textId="33ABA8D0" w:rsidR="000D5D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0D5D33" w:rsidRPr="006A0133" w14:paraId="18E564B0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16CFC9" w14:textId="214CCBC9" w:rsidR="000D5D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E2D94" w14:textId="2BEF95A6" w:rsidR="000D5D33" w:rsidRPr="006A01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DEC2B" w14:textId="6354167D" w:rsidR="000D5D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A0B6F" w14:textId="29880C7E" w:rsidR="000D5D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BF08BC" w:rsidRPr="006A0133" w14:paraId="5DB3153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5A8CB" w14:textId="5C92A442" w:rsidR="00BF08BC" w:rsidRPr="000D5D33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971C7" w14:textId="3F4531C2" w:rsidR="00BF08BC" w:rsidRPr="006A0133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EA6DA" w14:textId="242F2257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03BE94" w14:textId="1A32A6A1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BF08BC" w:rsidRPr="006A0133" w14:paraId="5522399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609F6" w14:textId="60C0D5A4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28DC22" w14:textId="30D11935" w:rsidR="00BF08BC" w:rsidRPr="006A0133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920647" w14:textId="24FD9F32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7AA6F" w14:textId="00B46E71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BF08BC" w:rsidRPr="006A0133" w14:paraId="2EADE62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46897" w14:textId="2172C344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D70ED" w14:textId="30B817B8" w:rsidR="00BF08BC" w:rsidRPr="006A0133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2088A" w14:textId="453F8402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E8B2C" w14:textId="60D0CC6E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BF08BC" w:rsidRPr="006A0133" w14:paraId="3CB6323C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FBFA1" w14:textId="4BAF1ACC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766EC" w14:textId="30125E0E" w:rsidR="00BF08BC" w:rsidRPr="006A0133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5420B5" w14:textId="52B620BA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7A9B4" w14:textId="4AB9BDE0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974BBA" w:rsidRPr="006A0133" w14:paraId="3796167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0CF86" w14:textId="4F240B69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B613F6" w14:textId="15DCB54D" w:rsidR="00974BBA" w:rsidRPr="006A0133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87466" w14:textId="06696F3A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63116" w14:textId="17A3EA8A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974BBA" w:rsidRPr="006A0133" w14:paraId="1B7B56A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D6F08" w14:textId="02A8DA6D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95B79" w14:textId="58063EEC" w:rsidR="00974BBA" w:rsidRPr="006A0133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E71B6E" w14:textId="2854CB41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42926" w14:textId="34D69D14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78685C" w:rsidRPr="006A0133" w14:paraId="079738C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6A5229" w14:textId="6F939611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DEE0F0" w14:textId="51817C8A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81C33" w14:textId="27D92C34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E8F2B" w14:textId="22D03049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974BBA" w:rsidRPr="0078685C" w14:paraId="592F244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E5B939" w14:textId="4E432CE2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FFA2C3" w14:textId="77777777" w:rsidR="00974BBA" w:rsidRPr="006A0133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3F1A0" w14:textId="386D2578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295858" w14:textId="0BF10583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974BBA" w:rsidRPr="0078685C" w14:paraId="169B21B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00F215" w14:textId="2FB8AE7F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3FDB4" w14:textId="495A7EA0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88F5A" w14:textId="47ACC04F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02293" w14:textId="021DAE1A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974BBA" w:rsidRPr="0078685C" w14:paraId="6779B3D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0364E" w14:textId="5682E574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03CA1" w14:textId="7F540CFB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2D4B7" w14:textId="511720D9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73D5B" w14:textId="5B0B06F7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170E05" w:rsidRPr="0078685C" w14:paraId="7259E1D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0CBB5" w14:textId="0B25867E" w:rsidR="00170E05" w:rsidRPr="0078685C" w:rsidRDefault="00170E0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3AB08" w14:textId="5F7E4B8F" w:rsidR="00170E05" w:rsidRPr="0078685C" w:rsidRDefault="00170E0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D5284C" w14:textId="1B30EEEA" w:rsidR="00170E05" w:rsidRPr="0078685C" w:rsidRDefault="00170E0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7D602" w14:textId="76A97F1C" w:rsidR="00170E05" w:rsidRPr="0078685C" w:rsidRDefault="00170E0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8685C" w:rsidRPr="0078685C" w14:paraId="73D2EEA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00692" w14:textId="66EF4222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8CAD5" w14:textId="62836CBC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FA2544" w14:textId="146ADBEA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4A460" w14:textId="39A54593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8685C" w:rsidRPr="0078685C" w14:paraId="1B4A65D0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BAE9C" w14:textId="6B5DDE48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D6821F" w14:textId="77777777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AA4E0" w14:textId="52A0515A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3CF0A" w14:textId="03C90A64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8685C" w:rsidRPr="0078685C" w14:paraId="3C6269D1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1E46C1" w14:textId="3BBFD12B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D1A41" w14:textId="5F1ECD88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4F5AC" w14:textId="3437E37C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C19AF5" w14:textId="0B256247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8685C" w:rsidRPr="0078685C" w14:paraId="3E1A215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02BF6" w14:textId="17408B91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36FAE" w14:textId="42BAE719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05507" w14:textId="43983F22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AE042" w14:textId="48C834A3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8685C" w:rsidRPr="0078685C" w14:paraId="14AFA05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6340B" w14:textId="48A9C602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4752AE" w14:textId="4D6C23E4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B9808" w14:textId="32038E05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4434F0" w14:textId="2236F938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83985" w:rsidRPr="0078685C" w14:paraId="633B0AD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8298F6" w14:textId="22FC6B3A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2FF2A" w14:textId="552FB9EC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3DA61" w14:textId="00303A0D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8D9933" w14:textId="341E0EF2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40090" w:rsidRPr="0078685C" w14:paraId="37ACF61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3DBA9" w14:textId="65E519FF" w:rsidR="00E40090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EB557" w14:textId="1488F9D5" w:rsidR="00E40090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FA75E" w14:textId="4C0FC86E" w:rsidR="00E40090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74960A" w14:textId="48AA65CA" w:rsidR="00E40090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83985" w:rsidRPr="0078685C" w14:paraId="02344B8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E68995" w14:textId="0BBB9DC1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90B06" w14:textId="7B1C6780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89C41" w14:textId="604CBDDB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3F307F" w14:textId="21233FA1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61C39" w:rsidRPr="0078685C" w14:paraId="68819A6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F4DD50" w14:textId="090DF4C9" w:rsidR="00761C39" w:rsidRDefault="00761C39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B2299" w14:textId="60A730F4" w:rsidR="00761C39" w:rsidRDefault="00761C39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CB2DF0" w14:textId="00C3552C" w:rsidR="00761C39" w:rsidRDefault="00761C39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E0850" w14:textId="379F9928" w:rsidR="00761C39" w:rsidRDefault="00761C39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B92278" w:rsidRPr="0078685C" w14:paraId="6E30EDDC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05D928" w14:textId="3B914387" w:rsidR="00B92278" w:rsidRDefault="00B9227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8B0BE" w14:textId="1B3AD886" w:rsidR="00B92278" w:rsidRDefault="00B9227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456C8C" w14:textId="4909E249" w:rsidR="00B92278" w:rsidRDefault="00B9227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EF94" w14:textId="7774706C" w:rsidR="00B92278" w:rsidRDefault="00B9227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4B1B4C" w:rsidRPr="0078685C" w14:paraId="5ABF646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FEFEEA" w14:textId="35FFA2F6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862F93" w14:textId="4F84D581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BE8B5" w14:textId="5F76115C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B141D" w14:textId="4ED86A62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4B1B4C" w:rsidRPr="0078685C" w14:paraId="7B9E0D5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93D3E9" w14:textId="60C2427B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56E8F" w14:textId="3D682E3A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DF206B" w14:textId="5890931A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B72BF" w14:textId="2B1B7CD4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83985" w:rsidRPr="0078685C" w14:paraId="7D33448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1F3ED" w14:textId="3BDAB6AC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7CAB3" w14:textId="2DFC1C69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281BC0" w14:textId="3EE33885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D9613" w14:textId="177D599A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83985" w:rsidRPr="0078685C" w14:paraId="28C892B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D3C9B" w14:textId="769A08C9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CB0251" w14:textId="29B096E8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24A895" w14:textId="7149723E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6416B9" w14:textId="509EA5BF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61C39" w:rsidRPr="0078685C" w14:paraId="38A6C4B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2040B" w14:textId="5BCC2BE4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9201D8" w14:textId="77777777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5DB23A" w14:textId="2EC1CC6D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B5773" w14:textId="0E50044E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61C39" w:rsidRPr="0078685C" w14:paraId="244DB73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1355C" w14:textId="03F5C6CB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8B461" w14:textId="3CEA4F6C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CE2A7" w14:textId="5BB153D7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FEC6C" w14:textId="42BCAFCE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61C39" w:rsidRPr="0078685C" w14:paraId="74BB55E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BE1C7" w14:textId="4256CCFA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1446A" w14:textId="24328CF8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9A8E65" w14:textId="28216529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58426" w14:textId="06D80416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926153" w:rsidRPr="0078685C" w14:paraId="4BAC688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FF5A3" w14:textId="0DC57177" w:rsidR="00926153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6F65F3" w14:textId="04640FF9" w:rsidR="00926153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6FF4F" w14:textId="52182C30" w:rsidR="00926153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D3FFC" w14:textId="17026638" w:rsidR="00926153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05017FEA" w14:textId="77777777" w:rsidR="006A0133" w:rsidRPr="0078685C" w:rsidRDefault="006A0133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29FA55F" w14:textId="77777777" w:rsidR="008169F1" w:rsidRPr="0078685C" w:rsidRDefault="008169F1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sectPr w:rsidR="008169F1" w:rsidRPr="0078685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36E1"/>
    <w:rsid w:val="00002ED8"/>
    <w:rsid w:val="00003EF9"/>
    <w:rsid w:val="00004C9C"/>
    <w:rsid w:val="00027107"/>
    <w:rsid w:val="00030616"/>
    <w:rsid w:val="000325B7"/>
    <w:rsid w:val="0003361A"/>
    <w:rsid w:val="00040A74"/>
    <w:rsid w:val="00064F7E"/>
    <w:rsid w:val="000746A3"/>
    <w:rsid w:val="00082D41"/>
    <w:rsid w:val="00083985"/>
    <w:rsid w:val="00083FC4"/>
    <w:rsid w:val="00097772"/>
    <w:rsid w:val="000B10CE"/>
    <w:rsid w:val="000B1625"/>
    <w:rsid w:val="000B470E"/>
    <w:rsid w:val="000C3281"/>
    <w:rsid w:val="000C3CD6"/>
    <w:rsid w:val="000D5D33"/>
    <w:rsid w:val="000F4907"/>
    <w:rsid w:val="00101656"/>
    <w:rsid w:val="00102E26"/>
    <w:rsid w:val="0010351D"/>
    <w:rsid w:val="00103E20"/>
    <w:rsid w:val="00107ED1"/>
    <w:rsid w:val="00110C69"/>
    <w:rsid w:val="0012107C"/>
    <w:rsid w:val="00121C1E"/>
    <w:rsid w:val="00124232"/>
    <w:rsid w:val="001316E5"/>
    <w:rsid w:val="00135723"/>
    <w:rsid w:val="00137905"/>
    <w:rsid w:val="00140878"/>
    <w:rsid w:val="001516C6"/>
    <w:rsid w:val="0015287D"/>
    <w:rsid w:val="0015754D"/>
    <w:rsid w:val="0016644D"/>
    <w:rsid w:val="00170C39"/>
    <w:rsid w:val="00170E05"/>
    <w:rsid w:val="00186E2C"/>
    <w:rsid w:val="00197558"/>
    <w:rsid w:val="001A0561"/>
    <w:rsid w:val="001A2423"/>
    <w:rsid w:val="001B0807"/>
    <w:rsid w:val="001D3896"/>
    <w:rsid w:val="001E4EBF"/>
    <w:rsid w:val="001F3CD2"/>
    <w:rsid w:val="001F6ADB"/>
    <w:rsid w:val="0020124E"/>
    <w:rsid w:val="002119A2"/>
    <w:rsid w:val="002338F1"/>
    <w:rsid w:val="00235E79"/>
    <w:rsid w:val="00241A10"/>
    <w:rsid w:val="00242168"/>
    <w:rsid w:val="00242BDE"/>
    <w:rsid w:val="00250004"/>
    <w:rsid w:val="00250FFD"/>
    <w:rsid w:val="00251951"/>
    <w:rsid w:val="00255A2D"/>
    <w:rsid w:val="002573AE"/>
    <w:rsid w:val="002657E8"/>
    <w:rsid w:val="00265DEE"/>
    <w:rsid w:val="00274E0B"/>
    <w:rsid w:val="00296F3B"/>
    <w:rsid w:val="002A0068"/>
    <w:rsid w:val="002A59D9"/>
    <w:rsid w:val="002A6696"/>
    <w:rsid w:val="002A7139"/>
    <w:rsid w:val="002B0F3C"/>
    <w:rsid w:val="002C0F02"/>
    <w:rsid w:val="002D4E2C"/>
    <w:rsid w:val="002E0125"/>
    <w:rsid w:val="002E6492"/>
    <w:rsid w:val="00302890"/>
    <w:rsid w:val="00307E72"/>
    <w:rsid w:val="00311DE6"/>
    <w:rsid w:val="003244BC"/>
    <w:rsid w:val="003506F4"/>
    <w:rsid w:val="00351D05"/>
    <w:rsid w:val="0035240B"/>
    <w:rsid w:val="003672AB"/>
    <w:rsid w:val="003701F0"/>
    <w:rsid w:val="00374DAE"/>
    <w:rsid w:val="003849A3"/>
    <w:rsid w:val="00396FBF"/>
    <w:rsid w:val="003A098E"/>
    <w:rsid w:val="003A0BB0"/>
    <w:rsid w:val="003A47CF"/>
    <w:rsid w:val="003B1EC8"/>
    <w:rsid w:val="003B2FB0"/>
    <w:rsid w:val="003B7650"/>
    <w:rsid w:val="003C7B45"/>
    <w:rsid w:val="003E7537"/>
    <w:rsid w:val="003F4F24"/>
    <w:rsid w:val="00402468"/>
    <w:rsid w:val="0040490A"/>
    <w:rsid w:val="004108EF"/>
    <w:rsid w:val="00410BB8"/>
    <w:rsid w:val="00427111"/>
    <w:rsid w:val="004329A8"/>
    <w:rsid w:val="00432ABB"/>
    <w:rsid w:val="00440354"/>
    <w:rsid w:val="00447934"/>
    <w:rsid w:val="00453DCC"/>
    <w:rsid w:val="00457ABC"/>
    <w:rsid w:val="0046100E"/>
    <w:rsid w:val="00461ACD"/>
    <w:rsid w:val="00470D78"/>
    <w:rsid w:val="00472197"/>
    <w:rsid w:val="004947B1"/>
    <w:rsid w:val="004A4808"/>
    <w:rsid w:val="004A6852"/>
    <w:rsid w:val="004B1B4C"/>
    <w:rsid w:val="004B7C45"/>
    <w:rsid w:val="004D1A40"/>
    <w:rsid w:val="004D209D"/>
    <w:rsid w:val="004D34AD"/>
    <w:rsid w:val="004E5C2F"/>
    <w:rsid w:val="004F37C2"/>
    <w:rsid w:val="005013A8"/>
    <w:rsid w:val="00501B90"/>
    <w:rsid w:val="005021E8"/>
    <w:rsid w:val="00502E4E"/>
    <w:rsid w:val="005051E8"/>
    <w:rsid w:val="00506C27"/>
    <w:rsid w:val="005157A3"/>
    <w:rsid w:val="00527EE4"/>
    <w:rsid w:val="00531C57"/>
    <w:rsid w:val="00540B40"/>
    <w:rsid w:val="0054416C"/>
    <w:rsid w:val="005446BE"/>
    <w:rsid w:val="00560A2D"/>
    <w:rsid w:val="005632BD"/>
    <w:rsid w:val="00573920"/>
    <w:rsid w:val="0058133E"/>
    <w:rsid w:val="005828E1"/>
    <w:rsid w:val="00583BA8"/>
    <w:rsid w:val="00594678"/>
    <w:rsid w:val="005B3DEE"/>
    <w:rsid w:val="005C3F56"/>
    <w:rsid w:val="005D1433"/>
    <w:rsid w:val="005D35F2"/>
    <w:rsid w:val="005D44B9"/>
    <w:rsid w:val="005D7E85"/>
    <w:rsid w:val="005E5EC7"/>
    <w:rsid w:val="005F13B4"/>
    <w:rsid w:val="005F5587"/>
    <w:rsid w:val="00613303"/>
    <w:rsid w:val="00620ABB"/>
    <w:rsid w:val="00622222"/>
    <w:rsid w:val="00634FC3"/>
    <w:rsid w:val="00636EE1"/>
    <w:rsid w:val="00637A02"/>
    <w:rsid w:val="00642788"/>
    <w:rsid w:val="006427F8"/>
    <w:rsid w:val="00645F9E"/>
    <w:rsid w:val="00666C51"/>
    <w:rsid w:val="006732A7"/>
    <w:rsid w:val="006767F6"/>
    <w:rsid w:val="006801B0"/>
    <w:rsid w:val="00680D66"/>
    <w:rsid w:val="0068121B"/>
    <w:rsid w:val="00681B9E"/>
    <w:rsid w:val="00684D7F"/>
    <w:rsid w:val="006A0133"/>
    <w:rsid w:val="006A3E9C"/>
    <w:rsid w:val="006A5158"/>
    <w:rsid w:val="006A7AB8"/>
    <w:rsid w:val="006B4D3B"/>
    <w:rsid w:val="006B56E7"/>
    <w:rsid w:val="006B733B"/>
    <w:rsid w:val="006C1D64"/>
    <w:rsid w:val="006C7AB5"/>
    <w:rsid w:val="006D50D1"/>
    <w:rsid w:val="006F2D90"/>
    <w:rsid w:val="007014C5"/>
    <w:rsid w:val="00703074"/>
    <w:rsid w:val="007036A8"/>
    <w:rsid w:val="00704EFE"/>
    <w:rsid w:val="00705D86"/>
    <w:rsid w:val="00707B4E"/>
    <w:rsid w:val="00712B27"/>
    <w:rsid w:val="007218A6"/>
    <w:rsid w:val="00727A53"/>
    <w:rsid w:val="00734E99"/>
    <w:rsid w:val="00737047"/>
    <w:rsid w:val="00751B61"/>
    <w:rsid w:val="00752E8D"/>
    <w:rsid w:val="00755312"/>
    <w:rsid w:val="00761C39"/>
    <w:rsid w:val="00762B16"/>
    <w:rsid w:val="00771E6B"/>
    <w:rsid w:val="00771F4D"/>
    <w:rsid w:val="00773193"/>
    <w:rsid w:val="0078685C"/>
    <w:rsid w:val="00786D5E"/>
    <w:rsid w:val="00787E45"/>
    <w:rsid w:val="007A044D"/>
    <w:rsid w:val="007A2FDB"/>
    <w:rsid w:val="007A43B9"/>
    <w:rsid w:val="007A4477"/>
    <w:rsid w:val="007B36E1"/>
    <w:rsid w:val="007B400D"/>
    <w:rsid w:val="007B7947"/>
    <w:rsid w:val="007C24CA"/>
    <w:rsid w:val="007C3593"/>
    <w:rsid w:val="007E0823"/>
    <w:rsid w:val="007E340F"/>
    <w:rsid w:val="007E6C29"/>
    <w:rsid w:val="007F3356"/>
    <w:rsid w:val="007F4079"/>
    <w:rsid w:val="007F4835"/>
    <w:rsid w:val="007F7C4E"/>
    <w:rsid w:val="008169F1"/>
    <w:rsid w:val="00823B97"/>
    <w:rsid w:val="0082610F"/>
    <w:rsid w:val="0082778C"/>
    <w:rsid w:val="00852D1E"/>
    <w:rsid w:val="00855D0E"/>
    <w:rsid w:val="00863481"/>
    <w:rsid w:val="008647FB"/>
    <w:rsid w:val="00871D66"/>
    <w:rsid w:val="0087761E"/>
    <w:rsid w:val="008810D9"/>
    <w:rsid w:val="008949FF"/>
    <w:rsid w:val="00895D78"/>
    <w:rsid w:val="0089702D"/>
    <w:rsid w:val="008A0722"/>
    <w:rsid w:val="008A28AA"/>
    <w:rsid w:val="008A4A4E"/>
    <w:rsid w:val="008A6311"/>
    <w:rsid w:val="008A65A4"/>
    <w:rsid w:val="008A65E9"/>
    <w:rsid w:val="008A7584"/>
    <w:rsid w:val="008B71E9"/>
    <w:rsid w:val="008C22A3"/>
    <w:rsid w:val="008D1D56"/>
    <w:rsid w:val="008E007F"/>
    <w:rsid w:val="008E1876"/>
    <w:rsid w:val="008F42EB"/>
    <w:rsid w:val="008F6DB9"/>
    <w:rsid w:val="009018B6"/>
    <w:rsid w:val="0090300A"/>
    <w:rsid w:val="009061B3"/>
    <w:rsid w:val="00910A49"/>
    <w:rsid w:val="009113FD"/>
    <w:rsid w:val="00915151"/>
    <w:rsid w:val="009231C3"/>
    <w:rsid w:val="0092582A"/>
    <w:rsid w:val="00926153"/>
    <w:rsid w:val="009372EA"/>
    <w:rsid w:val="009401AE"/>
    <w:rsid w:val="00945902"/>
    <w:rsid w:val="009503C3"/>
    <w:rsid w:val="0096113B"/>
    <w:rsid w:val="00961F7C"/>
    <w:rsid w:val="00970215"/>
    <w:rsid w:val="00974BBA"/>
    <w:rsid w:val="009878AD"/>
    <w:rsid w:val="00996517"/>
    <w:rsid w:val="009A53DA"/>
    <w:rsid w:val="009A58C4"/>
    <w:rsid w:val="009B137E"/>
    <w:rsid w:val="009B6D1E"/>
    <w:rsid w:val="009D760B"/>
    <w:rsid w:val="009E5B74"/>
    <w:rsid w:val="009F2B11"/>
    <w:rsid w:val="009F441B"/>
    <w:rsid w:val="00A0657D"/>
    <w:rsid w:val="00A23151"/>
    <w:rsid w:val="00A3111B"/>
    <w:rsid w:val="00A32584"/>
    <w:rsid w:val="00A37CD4"/>
    <w:rsid w:val="00A43BEC"/>
    <w:rsid w:val="00A44C0C"/>
    <w:rsid w:val="00A528DC"/>
    <w:rsid w:val="00A568E1"/>
    <w:rsid w:val="00A65BA5"/>
    <w:rsid w:val="00A67907"/>
    <w:rsid w:val="00A73434"/>
    <w:rsid w:val="00A74F47"/>
    <w:rsid w:val="00A7778C"/>
    <w:rsid w:val="00AA082A"/>
    <w:rsid w:val="00AA39CC"/>
    <w:rsid w:val="00AB1B7D"/>
    <w:rsid w:val="00AB2324"/>
    <w:rsid w:val="00AB2CA9"/>
    <w:rsid w:val="00AC1B53"/>
    <w:rsid w:val="00AC4285"/>
    <w:rsid w:val="00AC446B"/>
    <w:rsid w:val="00AE0B4A"/>
    <w:rsid w:val="00AE4DDD"/>
    <w:rsid w:val="00AE5070"/>
    <w:rsid w:val="00AF0D9B"/>
    <w:rsid w:val="00AF3D69"/>
    <w:rsid w:val="00AF4A7E"/>
    <w:rsid w:val="00AF716B"/>
    <w:rsid w:val="00B01963"/>
    <w:rsid w:val="00B15E50"/>
    <w:rsid w:val="00B24D0B"/>
    <w:rsid w:val="00B30341"/>
    <w:rsid w:val="00B30B45"/>
    <w:rsid w:val="00B32140"/>
    <w:rsid w:val="00B32E68"/>
    <w:rsid w:val="00B33F3E"/>
    <w:rsid w:val="00B43B26"/>
    <w:rsid w:val="00B64173"/>
    <w:rsid w:val="00B7304F"/>
    <w:rsid w:val="00B7417C"/>
    <w:rsid w:val="00B74A92"/>
    <w:rsid w:val="00B84513"/>
    <w:rsid w:val="00B92278"/>
    <w:rsid w:val="00B97394"/>
    <w:rsid w:val="00BA2050"/>
    <w:rsid w:val="00BA2491"/>
    <w:rsid w:val="00BB1292"/>
    <w:rsid w:val="00BC2C02"/>
    <w:rsid w:val="00BC441E"/>
    <w:rsid w:val="00BC45ED"/>
    <w:rsid w:val="00BC4856"/>
    <w:rsid w:val="00BC4CCA"/>
    <w:rsid w:val="00BC5732"/>
    <w:rsid w:val="00BC769E"/>
    <w:rsid w:val="00BD229A"/>
    <w:rsid w:val="00BD61A5"/>
    <w:rsid w:val="00BE00EA"/>
    <w:rsid w:val="00BE0AA4"/>
    <w:rsid w:val="00BE24F0"/>
    <w:rsid w:val="00BE2CCF"/>
    <w:rsid w:val="00BE55AF"/>
    <w:rsid w:val="00BF08BC"/>
    <w:rsid w:val="00BF1416"/>
    <w:rsid w:val="00BF6CA7"/>
    <w:rsid w:val="00C0367F"/>
    <w:rsid w:val="00C14EFD"/>
    <w:rsid w:val="00C17A03"/>
    <w:rsid w:val="00C279A5"/>
    <w:rsid w:val="00C3277E"/>
    <w:rsid w:val="00C46EAE"/>
    <w:rsid w:val="00C51F17"/>
    <w:rsid w:val="00C712AA"/>
    <w:rsid w:val="00C73F91"/>
    <w:rsid w:val="00C80FE3"/>
    <w:rsid w:val="00CA1807"/>
    <w:rsid w:val="00CB4BE7"/>
    <w:rsid w:val="00CB5E4D"/>
    <w:rsid w:val="00CB76A7"/>
    <w:rsid w:val="00CC73A6"/>
    <w:rsid w:val="00CD0131"/>
    <w:rsid w:val="00CE0732"/>
    <w:rsid w:val="00CF5283"/>
    <w:rsid w:val="00CF6FC8"/>
    <w:rsid w:val="00D214CC"/>
    <w:rsid w:val="00D3037A"/>
    <w:rsid w:val="00D44107"/>
    <w:rsid w:val="00D56737"/>
    <w:rsid w:val="00D60F61"/>
    <w:rsid w:val="00D722E8"/>
    <w:rsid w:val="00D740C9"/>
    <w:rsid w:val="00D7533D"/>
    <w:rsid w:val="00D771D6"/>
    <w:rsid w:val="00D8424E"/>
    <w:rsid w:val="00D871D2"/>
    <w:rsid w:val="00D9729D"/>
    <w:rsid w:val="00D97C7B"/>
    <w:rsid w:val="00DA1CD0"/>
    <w:rsid w:val="00DA7F6E"/>
    <w:rsid w:val="00DB21E1"/>
    <w:rsid w:val="00DB6C1C"/>
    <w:rsid w:val="00DC5C11"/>
    <w:rsid w:val="00DC7C18"/>
    <w:rsid w:val="00DD5B91"/>
    <w:rsid w:val="00DE62D3"/>
    <w:rsid w:val="00DE64D5"/>
    <w:rsid w:val="00E00D2E"/>
    <w:rsid w:val="00E0465E"/>
    <w:rsid w:val="00E40090"/>
    <w:rsid w:val="00E70070"/>
    <w:rsid w:val="00E700B0"/>
    <w:rsid w:val="00E72CED"/>
    <w:rsid w:val="00E767EA"/>
    <w:rsid w:val="00E76D61"/>
    <w:rsid w:val="00E80F80"/>
    <w:rsid w:val="00E90E91"/>
    <w:rsid w:val="00E94CA9"/>
    <w:rsid w:val="00EB3553"/>
    <w:rsid w:val="00EB67A5"/>
    <w:rsid w:val="00EB6945"/>
    <w:rsid w:val="00EC4032"/>
    <w:rsid w:val="00EC7C09"/>
    <w:rsid w:val="00ED3234"/>
    <w:rsid w:val="00ED5945"/>
    <w:rsid w:val="00ED739E"/>
    <w:rsid w:val="00EE230A"/>
    <w:rsid w:val="00EF07B2"/>
    <w:rsid w:val="00EF3C2F"/>
    <w:rsid w:val="00EF6A07"/>
    <w:rsid w:val="00F00E2F"/>
    <w:rsid w:val="00F01EF0"/>
    <w:rsid w:val="00F01F1B"/>
    <w:rsid w:val="00F10AD2"/>
    <w:rsid w:val="00F12B5A"/>
    <w:rsid w:val="00F3160E"/>
    <w:rsid w:val="00F352AF"/>
    <w:rsid w:val="00F37C30"/>
    <w:rsid w:val="00F413C1"/>
    <w:rsid w:val="00F419CC"/>
    <w:rsid w:val="00F50C7D"/>
    <w:rsid w:val="00F520A9"/>
    <w:rsid w:val="00F563E0"/>
    <w:rsid w:val="00F6680B"/>
    <w:rsid w:val="00F85C17"/>
    <w:rsid w:val="00F91E16"/>
    <w:rsid w:val="00F946DE"/>
    <w:rsid w:val="00F9680C"/>
    <w:rsid w:val="00F97E09"/>
    <w:rsid w:val="00FA4E42"/>
    <w:rsid w:val="00FA585D"/>
    <w:rsid w:val="00FA7272"/>
    <w:rsid w:val="00FC236F"/>
    <w:rsid w:val="00FC3048"/>
    <w:rsid w:val="00FC4128"/>
    <w:rsid w:val="00FD42E9"/>
    <w:rsid w:val="00FD799B"/>
    <w:rsid w:val="00FF384A"/>
    <w:rsid w:val="00FF7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E6A16C"/>
  <w15:chartTrackingRefBased/>
  <w15:docId w15:val="{F1DB0CAE-4797-4A5E-A4AA-51707E0675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FD42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816</Words>
  <Characters>5145</Characters>
  <Application>Microsoft Office Word</Application>
  <DocSecurity>0</DocSecurity>
  <Lines>42</Lines>
  <Paragraphs>11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Universität Basel</Company>
  <LinksUpToDate>false</LinksUpToDate>
  <CharactersWithSpaces>5950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Ahrend</dc:creator>
  <cp:keywords/>
  <dc:description/>
  <cp:lastModifiedBy>Thomas Ahrend</cp:lastModifiedBy>
  <cp:revision>7</cp:revision>
  <dcterms:created xsi:type="dcterms:W3CDTF">2026-04-30T07:42:00Z</dcterms:created>
  <dcterms:modified xsi:type="dcterms:W3CDTF">2026-06-10T09:32:00Z</dcterms:modified>
</cp:coreProperties>
</file>