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4E17" w:rsidRDefault="00825B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לבנות</w:t>
      </w:r>
      <w:proofErr w:type="spellStart"/>
      <w:r>
        <w:rPr>
          <w:color w:val="000000"/>
          <w:sz w:val="24"/>
          <w:szCs w:val="24"/>
        </w:rPr>
        <w:t>BookStore</w:t>
      </w:r>
      <w:proofErr w:type="spellEnd"/>
      <w:r>
        <w:rPr>
          <w:color w:val="000000"/>
          <w:sz w:val="24"/>
          <w:szCs w:val="24"/>
        </w:rPr>
        <w:t xml:space="preserve">  class</w:t>
      </w:r>
      <w:r>
        <w:rPr>
          <w:color w:val="000000"/>
          <w:sz w:val="24"/>
          <w:szCs w:val="24"/>
          <w:rtl/>
        </w:rPr>
        <w:t xml:space="preserve"> לספריה עם </w:t>
      </w:r>
      <w:r>
        <w:rPr>
          <w:color w:val="000000"/>
          <w:sz w:val="24"/>
          <w:szCs w:val="24"/>
        </w:rPr>
        <w:t>list/dictionary</w:t>
      </w:r>
      <w:r>
        <w:rPr>
          <w:color w:val="000000"/>
          <w:sz w:val="24"/>
          <w:szCs w:val="24"/>
          <w:rtl/>
        </w:rPr>
        <w:t xml:space="preserve"> של ספרים, ריק בהתחלה,שיכיל ספרים מכל הסוגים (</w:t>
      </w:r>
      <w:r>
        <w:rPr>
          <w:color w:val="000000"/>
          <w:sz w:val="24"/>
          <w:szCs w:val="24"/>
        </w:rPr>
        <w:t xml:space="preserve">Book, </w:t>
      </w:r>
      <w:proofErr w:type="spellStart"/>
      <w:r>
        <w:rPr>
          <w:color w:val="000000"/>
          <w:sz w:val="24"/>
          <w:szCs w:val="24"/>
        </w:rPr>
        <w:t>StudyBook,SeriesBook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  <w:rtl/>
        </w:rPr>
        <w:t>)</w:t>
      </w:r>
    </w:p>
    <w:p w14:paraId="00000002" w14:textId="77777777" w:rsidR="00BB4E17" w:rsidRDefault="00825BB8">
      <w:pPr>
        <w:bidi/>
        <w:ind w:left="1440"/>
        <w:rPr>
          <w:sz w:val="24"/>
          <w:szCs w:val="24"/>
        </w:rPr>
      </w:pPr>
      <w:r>
        <w:rPr>
          <w:sz w:val="24"/>
          <w:szCs w:val="24"/>
          <w:rtl/>
        </w:rPr>
        <w:t>פונקציות:</w:t>
      </w:r>
    </w:p>
    <w:p w14:paraId="00000003" w14:textId="77777777" w:rsidR="00BB4E17" w:rsidRDefault="00825B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  <w:r>
        <w:rPr>
          <w:color w:val="000000"/>
          <w:sz w:val="24"/>
          <w:szCs w:val="24"/>
          <w:rtl/>
        </w:rPr>
        <w:t>__  שאתחלת ליסט ריק שיחזיק ספרים</w:t>
      </w:r>
    </w:p>
    <w:p w14:paraId="00000004" w14:textId="77777777" w:rsidR="00BB4E17" w:rsidRDefault="00825B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הוספת ספר חדש  </w:t>
      </w:r>
      <w:proofErr w:type="spellStart"/>
      <w:r>
        <w:rPr>
          <w:color w:val="000000"/>
          <w:sz w:val="24"/>
          <w:szCs w:val="24"/>
        </w:rPr>
        <w:t>addBook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bk</w:t>
      </w:r>
      <w:proofErr w:type="spellEnd"/>
      <w:r>
        <w:rPr>
          <w:color w:val="000000"/>
          <w:sz w:val="24"/>
          <w:szCs w:val="24"/>
          <w:rtl/>
        </w:rPr>
        <w:t xml:space="preserve">) – שמוסיפה ספר רק אם הוא מסוג </w:t>
      </w:r>
      <w:r>
        <w:rPr>
          <w:color w:val="000000"/>
          <w:sz w:val="24"/>
          <w:szCs w:val="24"/>
        </w:rPr>
        <w:t>Book</w:t>
      </w:r>
      <w:r>
        <w:rPr>
          <w:color w:val="000000"/>
          <w:sz w:val="24"/>
          <w:szCs w:val="24"/>
          <w:rtl/>
        </w:rPr>
        <w:t xml:space="preserve"> או הקלאס היורש (</w:t>
      </w:r>
      <w:r>
        <w:rPr>
          <w:color w:val="000000"/>
          <w:sz w:val="24"/>
          <w:szCs w:val="24"/>
          <w:rtl/>
        </w:rPr>
        <w:t xml:space="preserve">העזר בפונקציה </w:t>
      </w:r>
      <w:proofErr w:type="spellStart"/>
      <w:r>
        <w:rPr>
          <w:color w:val="000000"/>
          <w:sz w:val="24"/>
          <w:szCs w:val="24"/>
        </w:rPr>
        <w:t>isinstance</w:t>
      </w:r>
      <w:proofErr w:type="spellEnd"/>
      <w:r>
        <w:rPr>
          <w:color w:val="000000"/>
          <w:sz w:val="24"/>
          <w:szCs w:val="24"/>
          <w:rtl/>
        </w:rPr>
        <w:t>)</w:t>
      </w:r>
    </w:p>
    <w:p w14:paraId="00000005" w14:textId="77777777" w:rsidR="00BB4E17" w:rsidRDefault="00825B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</w:t>
      </w:r>
      <w:proofErr w:type="spellStart"/>
      <w:r>
        <w:rPr>
          <w:color w:val="00000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  <w:rtl/>
        </w:rPr>
        <w:t>__ - מחזיר מחרוזת המכילה רשומות של כל הספרים שהתבספו עד עכשיו</w:t>
      </w:r>
    </w:p>
    <w:p w14:paraId="00000006" w14:textId="77777777" w:rsidR="00BB4E17" w:rsidRDefault="00825B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</w:t>
      </w:r>
      <w:proofErr w:type="spellStart"/>
      <w:r>
        <w:rPr>
          <w:color w:val="00000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  <w:rtl/>
        </w:rPr>
        <w:t xml:space="preserve">__  עבור פונקצית </w:t>
      </w:r>
      <w:proofErr w:type="spellStart"/>
      <w:r>
        <w:rPr>
          <w:b/>
          <w:i/>
          <w:color w:val="000000"/>
          <w:sz w:val="24"/>
          <w:szCs w:val="24"/>
        </w:rPr>
        <w:t>len</w:t>
      </w:r>
      <w:proofErr w:type="spellEnd"/>
    </w:p>
    <w:p w14:paraId="00000007" w14:textId="77777777" w:rsidR="00BB4E17" w:rsidRDefault="00825B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__contains</w:t>
      </w:r>
      <w:r>
        <w:rPr>
          <w:color w:val="000000"/>
          <w:sz w:val="24"/>
          <w:szCs w:val="24"/>
          <w:rtl/>
        </w:rPr>
        <w:t xml:space="preserve">__ עבור אופרטור </w:t>
      </w:r>
      <w:r>
        <w:rPr>
          <w:b/>
          <w:i/>
          <w:color w:val="000000"/>
          <w:sz w:val="24"/>
          <w:szCs w:val="24"/>
        </w:rPr>
        <w:t>in</w:t>
      </w:r>
    </w:p>
    <w:p w14:paraId="00000008" w14:textId="77777777" w:rsidR="00BB4E17" w:rsidRDefault="00825B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left="21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sort_by_price</w:t>
      </w:r>
      <w:proofErr w:type="spellEnd"/>
      <w:r>
        <w:rPr>
          <w:color w:val="000000"/>
          <w:sz w:val="24"/>
          <w:szCs w:val="24"/>
          <w:rtl/>
        </w:rPr>
        <w:t xml:space="preserve">  - מיון נעזר בהשוואת איברים (</w:t>
      </w:r>
      <w:r>
        <w:rPr>
          <w:color w:val="000000"/>
          <w:sz w:val="24"/>
          <w:szCs w:val="24"/>
        </w:rPr>
        <w:t>x &lt; y</w:t>
      </w:r>
      <w:r>
        <w:rPr>
          <w:color w:val="000000"/>
          <w:sz w:val="24"/>
          <w:szCs w:val="24"/>
          <w:rtl/>
        </w:rPr>
        <w:t>), צריך לממש __</w:t>
      </w:r>
      <w:proofErr w:type="spellStart"/>
      <w:r>
        <w:rPr>
          <w:color w:val="000000"/>
          <w:sz w:val="24"/>
          <w:szCs w:val="24"/>
        </w:rPr>
        <w:t>lt</w:t>
      </w:r>
      <w:proofErr w:type="spellEnd"/>
      <w:r>
        <w:rPr>
          <w:color w:val="000000"/>
          <w:sz w:val="24"/>
          <w:szCs w:val="24"/>
          <w:rtl/>
        </w:rPr>
        <w:t xml:space="preserve">__ בקלאס </w:t>
      </w:r>
      <w:r>
        <w:rPr>
          <w:color w:val="000000"/>
          <w:sz w:val="24"/>
          <w:szCs w:val="24"/>
        </w:rPr>
        <w:t>Book</w:t>
      </w:r>
    </w:p>
    <w:p w14:paraId="00000009" w14:textId="77777777" w:rsidR="00BB4E17" w:rsidRDefault="00BB4E17">
      <w:pPr>
        <w:pBdr>
          <w:top w:val="nil"/>
          <w:left w:val="nil"/>
          <w:bottom w:val="nil"/>
          <w:right w:val="nil"/>
          <w:between w:val="nil"/>
        </w:pBdr>
        <w:bidi/>
        <w:ind w:left="2160"/>
        <w:rPr>
          <w:color w:val="000000"/>
          <w:sz w:val="24"/>
          <w:szCs w:val="24"/>
        </w:rPr>
      </w:pPr>
      <w:bookmarkStart w:id="0" w:name="_gjdgxs" w:colFirst="0" w:colLast="0"/>
      <w:bookmarkEnd w:id="0"/>
    </w:p>
    <w:p w14:paraId="0000000A" w14:textId="77777777" w:rsidR="00BB4E17" w:rsidRDefault="00BB4E17">
      <w:pPr>
        <w:bidi/>
      </w:pPr>
    </w:p>
    <w:sectPr w:rsidR="00BB4E1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531E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953BD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E17"/>
    <w:rsid w:val="00825BB8"/>
    <w:rsid w:val="00BB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79F5EB1-D5A8-1141-8AA8-C0522046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Yaron Telyas</cp:lastModifiedBy>
  <cp:revision>2</cp:revision>
  <dcterms:created xsi:type="dcterms:W3CDTF">2021-12-09T03:44:00Z</dcterms:created>
  <dcterms:modified xsi:type="dcterms:W3CDTF">2021-12-09T03:44:00Z</dcterms:modified>
</cp:coreProperties>
</file>