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F97" w:rsidRDefault="00407F97" w:rsidP="00324828">
      <w:pPr>
        <w:spacing w:after="0" w:line="240" w:lineRule="auto"/>
      </w:pPr>
      <w:r w:rsidRPr="00407F97">
        <w:rPr>
          <w:b/>
          <w:i/>
        </w:rPr>
        <w:t>Tags</w:t>
      </w:r>
      <w:r>
        <w:t xml:space="preserve"> - Gather details</w:t>
      </w:r>
    </w:p>
    <w:p w:rsidR="00407F97" w:rsidRDefault="00407F97" w:rsidP="00324828">
      <w:pPr>
        <w:spacing w:after="0" w:line="240" w:lineRule="auto"/>
      </w:pPr>
      <w:r w:rsidRPr="00407F97">
        <w:rPr>
          <w:b/>
          <w:i/>
        </w:rPr>
        <w:t>Data layer</w:t>
      </w:r>
      <w:r>
        <w:t xml:space="preserve"> -</w:t>
      </w:r>
      <w:r>
        <w:t xml:space="preserve"> (required) stands as blood</w:t>
      </w:r>
    </w:p>
    <w:p w:rsidR="00407F97" w:rsidRDefault="00407F97" w:rsidP="00324828">
      <w:pPr>
        <w:pStyle w:val="ListParagraph"/>
        <w:numPr>
          <w:ilvl w:val="0"/>
          <w:numId w:val="7"/>
        </w:numPr>
        <w:spacing w:after="0" w:line="240" w:lineRule="auto"/>
      </w:pPr>
      <w:r>
        <w:t>UDO variable =&gt; defined variable populated &amp; passed by web.</w:t>
      </w:r>
    </w:p>
    <w:p w:rsidR="00407F97" w:rsidRDefault="00407F97" w:rsidP="00324828">
      <w:pPr>
        <w:pStyle w:val="ListParagraph"/>
        <w:numPr>
          <w:ilvl w:val="0"/>
          <w:numId w:val="7"/>
        </w:numPr>
        <w:spacing w:after="0" w:line="240" w:lineRule="auto"/>
      </w:pPr>
      <w:r>
        <w:t>Query parameter =&gt; capture URL.</w:t>
      </w:r>
    </w:p>
    <w:p w:rsidR="00407F97" w:rsidRDefault="00407F97" w:rsidP="00324828">
      <w:pPr>
        <w:pStyle w:val="ListParagraph"/>
        <w:numPr>
          <w:ilvl w:val="0"/>
          <w:numId w:val="7"/>
        </w:numPr>
        <w:spacing w:after="0" w:line="240" w:lineRule="auto"/>
      </w:pPr>
      <w:r>
        <w:t>First party cookie =&gt; cookies set by website.</w:t>
      </w:r>
    </w:p>
    <w:p w:rsidR="00407F97" w:rsidRDefault="00407F97" w:rsidP="00324828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Javascript</w:t>
      </w:r>
      <w:proofErr w:type="spellEnd"/>
      <w:r>
        <w:t xml:space="preserve"> variable =&gt; globally scope </w:t>
      </w:r>
      <w:proofErr w:type="spellStart"/>
      <w:r>
        <w:t>javascript</w:t>
      </w:r>
      <w:proofErr w:type="spellEnd"/>
      <w:r>
        <w:t xml:space="preserve"> variable.</w:t>
      </w:r>
    </w:p>
    <w:p w:rsidR="00407F97" w:rsidRDefault="00407F97" w:rsidP="00324828">
      <w:pPr>
        <w:spacing w:after="0" w:line="240" w:lineRule="auto"/>
      </w:pPr>
      <w:r w:rsidRPr="00407F97">
        <w:rPr>
          <w:b/>
          <w:i/>
        </w:rPr>
        <w:t>Load Rules</w:t>
      </w:r>
      <w:r>
        <w:t xml:space="preserve"> -</w:t>
      </w:r>
      <w:r>
        <w:t xml:space="preserve"> (required) fire or trigger tag of defined conditions</w:t>
      </w:r>
    </w:p>
    <w:p w:rsidR="00407F97" w:rsidRDefault="00407F97" w:rsidP="00324828">
      <w:pPr>
        <w:spacing w:after="0" w:line="240" w:lineRule="auto"/>
      </w:pPr>
      <w:r w:rsidRPr="00407F97">
        <w:rPr>
          <w:b/>
          <w:i/>
        </w:rPr>
        <w:t>Extensions</w:t>
      </w:r>
      <w:r>
        <w:t xml:space="preserve"> -</w:t>
      </w:r>
      <w:r>
        <w:t xml:space="preserve"> (optional)</w:t>
      </w:r>
    </w:p>
    <w:p w:rsidR="007E6044" w:rsidRDefault="007E6044" w:rsidP="00324828">
      <w:pPr>
        <w:pStyle w:val="ListParagraph"/>
        <w:numPr>
          <w:ilvl w:val="0"/>
          <w:numId w:val="9"/>
        </w:numPr>
        <w:spacing w:after="0" w:line="240" w:lineRule="auto"/>
      </w:pPr>
      <w:r>
        <w:t>Create custom data</w:t>
      </w:r>
    </w:p>
    <w:p w:rsidR="007E6044" w:rsidRDefault="007E6044" w:rsidP="00324828">
      <w:pPr>
        <w:pStyle w:val="ListParagraph"/>
        <w:numPr>
          <w:ilvl w:val="0"/>
          <w:numId w:val="9"/>
        </w:numPr>
        <w:spacing w:after="0" w:line="240" w:lineRule="auto"/>
      </w:pPr>
      <w:r>
        <w:t>Set data constants</w:t>
      </w:r>
    </w:p>
    <w:p w:rsidR="007E6044" w:rsidRDefault="007E6044" w:rsidP="003248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Utilize </w:t>
      </w:r>
      <w:proofErr w:type="spellStart"/>
      <w:r>
        <w:t>javascripts</w:t>
      </w:r>
      <w:proofErr w:type="spellEnd"/>
      <w:r>
        <w:t xml:space="preserve"> to create</w:t>
      </w:r>
    </w:p>
    <w:p w:rsidR="00407F97" w:rsidRDefault="00407F97" w:rsidP="00324828">
      <w:pPr>
        <w:spacing w:after="0" w:line="240" w:lineRule="auto"/>
      </w:pPr>
      <w:r w:rsidRPr="00407F97">
        <w:rPr>
          <w:b/>
          <w:i/>
        </w:rPr>
        <w:t>Template</w:t>
      </w:r>
      <w:r>
        <w:t xml:space="preserve"> -</w:t>
      </w:r>
      <w:r>
        <w:t xml:space="preserve"> provide access to the code for programmer.</w:t>
      </w:r>
    </w:p>
    <w:p w:rsidR="00005E4E" w:rsidRDefault="004D5615" w:rsidP="00324828">
      <w:pPr>
        <w:pStyle w:val="ListParagraph"/>
        <w:numPr>
          <w:ilvl w:val="0"/>
          <w:numId w:val="10"/>
        </w:numPr>
        <w:spacing w:after="0" w:line="240" w:lineRule="auto"/>
      </w:pPr>
      <w:r>
        <w:t>Study tag implementation, code study.</w:t>
      </w:r>
    </w:p>
    <w:p w:rsidR="004D5615" w:rsidRDefault="004D5615" w:rsidP="00324828">
      <w:pPr>
        <w:pStyle w:val="ListParagraph"/>
        <w:numPr>
          <w:ilvl w:val="0"/>
          <w:numId w:val="10"/>
        </w:numPr>
        <w:spacing w:after="0" w:line="240" w:lineRule="auto"/>
      </w:pPr>
      <w:r>
        <w:t>Modify the implementation to suit the needs of the business/stakeholder from the particular tag.</w:t>
      </w:r>
    </w:p>
    <w:p w:rsidR="004D5615" w:rsidRDefault="008D7ADB" w:rsidP="00324828">
      <w:pPr>
        <w:pStyle w:val="ListParagraph"/>
        <w:spacing w:after="0" w:line="240" w:lineRule="auto"/>
        <w:rPr>
          <w:b/>
          <w:color w:val="FF0000"/>
        </w:rPr>
      </w:pPr>
      <w:r w:rsidRPr="008D7ADB">
        <w:rPr>
          <w:b/>
          <w:color w:val="FF0000"/>
        </w:rPr>
        <w:t>Note:</w:t>
      </w:r>
      <w:r>
        <w:rPr>
          <w:b/>
          <w:color w:val="FF0000"/>
        </w:rPr>
        <w:t xml:space="preserve"> </w:t>
      </w:r>
      <w:r w:rsidRPr="00C8183B">
        <w:rPr>
          <w:color w:val="000000" w:themeColor="text1"/>
        </w:rPr>
        <w:t>Do this as a last resort</w:t>
      </w:r>
    </w:p>
    <w:p w:rsidR="008D7ADB" w:rsidRDefault="008D7ADB" w:rsidP="00324828">
      <w:pPr>
        <w:pStyle w:val="ListParagraph"/>
        <w:spacing w:after="0" w:line="240" w:lineRule="auto"/>
        <w:rPr>
          <w:color w:val="000000" w:themeColor="text1"/>
        </w:rPr>
      </w:pPr>
      <w:r>
        <w:rPr>
          <w:b/>
          <w:color w:val="FF0000"/>
        </w:rPr>
        <w:t xml:space="preserve">Note: </w:t>
      </w:r>
      <w:r w:rsidRPr="00C8183B">
        <w:rPr>
          <w:color w:val="000000" w:themeColor="text1"/>
        </w:rPr>
        <w:t xml:space="preserve">If there’s a </w:t>
      </w:r>
      <w:proofErr w:type="spellStart"/>
      <w:r w:rsidRPr="00C8183B">
        <w:rPr>
          <w:color w:val="000000" w:themeColor="text1"/>
        </w:rPr>
        <w:t>tealium</w:t>
      </w:r>
      <w:proofErr w:type="spellEnd"/>
      <w:r w:rsidRPr="00C8183B">
        <w:rPr>
          <w:color w:val="000000" w:themeColor="text1"/>
        </w:rPr>
        <w:t xml:space="preserve"> update it will override the template so modified template will override or loose the changes.</w:t>
      </w:r>
    </w:p>
    <w:p w:rsidR="00FA2E21" w:rsidRPr="008D7ADB" w:rsidRDefault="00FA2E21" w:rsidP="00324828">
      <w:pPr>
        <w:pStyle w:val="ListParagraph"/>
        <w:spacing w:after="0" w:line="240" w:lineRule="auto"/>
        <w:rPr>
          <w:b/>
          <w:color w:val="FF0000"/>
        </w:rPr>
      </w:pPr>
      <w:r>
        <w:rPr>
          <w:b/>
          <w:color w:val="FF0000"/>
        </w:rPr>
        <w:t xml:space="preserve">Note: </w:t>
      </w:r>
      <w:r w:rsidRPr="00FA2E21">
        <w:rPr>
          <w:color w:val="000000" w:themeColor="text1"/>
        </w:rPr>
        <w:t>Safe to use the “save button” version template</w:t>
      </w:r>
    </w:p>
    <w:p w:rsidR="00407F97" w:rsidRDefault="00407F97" w:rsidP="00324828">
      <w:pPr>
        <w:spacing w:after="0" w:line="240" w:lineRule="auto"/>
        <w:rPr>
          <w:b/>
          <w:i/>
        </w:rPr>
      </w:pPr>
    </w:p>
    <w:p w:rsidR="00407F97" w:rsidRDefault="00407F97" w:rsidP="00324828">
      <w:pPr>
        <w:spacing w:after="0" w:line="240" w:lineRule="auto"/>
        <w:rPr>
          <w:b/>
          <w:i/>
        </w:rPr>
      </w:pPr>
      <w:r w:rsidRPr="00407F97">
        <w:rPr>
          <w:b/>
          <w:i/>
        </w:rPr>
        <w:t>Debugger</w:t>
      </w:r>
    </w:p>
    <w:p w:rsidR="00407F97" w:rsidRDefault="00407F97" w:rsidP="00324828">
      <w:pPr>
        <w:pStyle w:val="ListParagraph"/>
        <w:numPr>
          <w:ilvl w:val="0"/>
          <w:numId w:val="8"/>
        </w:numPr>
        <w:spacing w:after="0" w:line="240" w:lineRule="auto"/>
      </w:pPr>
      <w:r>
        <w:t>Firebug</w:t>
      </w:r>
    </w:p>
    <w:p w:rsidR="00407F97" w:rsidRDefault="00407F97" w:rsidP="00324828">
      <w:pPr>
        <w:pStyle w:val="ListParagraph"/>
        <w:numPr>
          <w:ilvl w:val="0"/>
          <w:numId w:val="8"/>
        </w:numPr>
        <w:spacing w:after="0" w:line="240" w:lineRule="auto"/>
      </w:pPr>
      <w:r>
        <w:t>Chrome Developer Tool</w:t>
      </w:r>
    </w:p>
    <w:p w:rsidR="00407F97" w:rsidRDefault="00407F97" w:rsidP="00324828">
      <w:pPr>
        <w:spacing w:after="0" w:line="240" w:lineRule="auto"/>
        <w:rPr>
          <w:b/>
          <w:i/>
        </w:rPr>
      </w:pPr>
    </w:p>
    <w:p w:rsidR="00407F97" w:rsidRDefault="00407F97" w:rsidP="00324828">
      <w:pPr>
        <w:spacing w:after="0" w:line="240" w:lineRule="auto"/>
      </w:pPr>
      <w:r w:rsidRPr="00407F97">
        <w:rPr>
          <w:b/>
          <w:i/>
        </w:rPr>
        <w:t>Metadata Element</w:t>
      </w:r>
      <w:r>
        <w:rPr>
          <w:b/>
          <w:i/>
        </w:rPr>
        <w:t xml:space="preserve"> - </w:t>
      </w:r>
      <w:r>
        <w:t>HTML Meta information</w:t>
      </w:r>
    </w:p>
    <w:p w:rsidR="00EB5803" w:rsidRDefault="00407F97" w:rsidP="00324828">
      <w:pPr>
        <w:spacing w:after="0" w:line="240" w:lineRule="auto"/>
      </w:pPr>
      <w:r w:rsidRPr="00407F97">
        <w:rPr>
          <w:b/>
          <w:i/>
        </w:rPr>
        <w:t>Audience Stream Attribute</w:t>
      </w:r>
      <w:r>
        <w:t xml:space="preserve"> - not use in USAP </w:t>
      </w:r>
    </w:p>
    <w:p w:rsidR="00EB5803" w:rsidRDefault="00EB5803" w:rsidP="00324828">
      <w:pPr>
        <w:spacing w:after="0" w:line="240" w:lineRule="auto"/>
      </w:pPr>
    </w:p>
    <w:p w:rsidR="00736258" w:rsidRPr="00736258" w:rsidRDefault="00736258" w:rsidP="00324828">
      <w:pPr>
        <w:spacing w:after="0" w:line="240" w:lineRule="auto"/>
        <w:rPr>
          <w:b/>
          <w:i/>
        </w:rPr>
      </w:pPr>
      <w:r w:rsidRPr="00736258">
        <w:rPr>
          <w:b/>
          <w:i/>
        </w:rPr>
        <w:t>Create Tag</w:t>
      </w:r>
    </w:p>
    <w:p w:rsidR="00736258" w:rsidRDefault="00736258" w:rsidP="00324828">
      <w:pPr>
        <w:pStyle w:val="ListParagraph"/>
        <w:numPr>
          <w:ilvl w:val="0"/>
          <w:numId w:val="11"/>
        </w:numPr>
        <w:spacing w:after="0" w:line="240" w:lineRule="auto"/>
      </w:pPr>
      <w:r>
        <w:t>Dashboard</w:t>
      </w:r>
    </w:p>
    <w:p w:rsidR="00736258" w:rsidRDefault="00736258" w:rsidP="00324828">
      <w:pPr>
        <w:pStyle w:val="ListParagraph"/>
        <w:numPr>
          <w:ilvl w:val="0"/>
          <w:numId w:val="11"/>
        </w:numPr>
        <w:spacing w:after="0" w:line="240" w:lineRule="auto"/>
      </w:pPr>
      <w:r>
        <w:t>Add tag</w:t>
      </w:r>
    </w:p>
    <w:p w:rsidR="00736258" w:rsidRDefault="00736258" w:rsidP="00324828">
      <w:pPr>
        <w:pStyle w:val="ListParagraph"/>
        <w:numPr>
          <w:ilvl w:val="0"/>
          <w:numId w:val="11"/>
        </w:numPr>
        <w:spacing w:after="0" w:line="240" w:lineRule="auto"/>
      </w:pPr>
      <w:r>
        <w:t>Search for a tag</w:t>
      </w:r>
    </w:p>
    <w:p w:rsidR="00736258" w:rsidRDefault="00736258" w:rsidP="00324828">
      <w:pPr>
        <w:spacing w:after="0" w:line="240" w:lineRule="auto"/>
      </w:pPr>
    </w:p>
    <w:p w:rsidR="00736258" w:rsidRDefault="00736258" w:rsidP="00324828">
      <w:pPr>
        <w:spacing w:after="0" w:line="240" w:lineRule="auto"/>
      </w:pPr>
      <w:r w:rsidRPr="00736258">
        <w:rPr>
          <w:b/>
          <w:i/>
        </w:rPr>
        <w:t>Marketing concern</w:t>
      </w:r>
      <w:r>
        <w:t xml:space="preserve"> – Manual implementation and </w:t>
      </w:r>
      <w:proofErr w:type="spellStart"/>
      <w:r>
        <w:t>Tealium</w:t>
      </w:r>
      <w:proofErr w:type="spellEnd"/>
      <w:r>
        <w:t xml:space="preserve"> implementation.</w:t>
      </w:r>
    </w:p>
    <w:p w:rsidR="00736258" w:rsidRDefault="00736258" w:rsidP="00324828">
      <w:pPr>
        <w:spacing w:after="0" w:line="240" w:lineRule="auto"/>
      </w:pPr>
    </w:p>
    <w:p w:rsidR="00E212A3" w:rsidRPr="00D73226" w:rsidRDefault="00E212A3" w:rsidP="00324828">
      <w:pPr>
        <w:spacing w:after="0" w:line="240" w:lineRule="auto"/>
        <w:rPr>
          <w:b/>
          <w:i/>
        </w:rPr>
      </w:pPr>
      <w:r w:rsidRPr="00D73226">
        <w:rPr>
          <w:b/>
          <w:i/>
        </w:rPr>
        <w:t>Changes indicator</w:t>
      </w:r>
    </w:p>
    <w:p w:rsidR="00E212A3" w:rsidRDefault="00E212A3" w:rsidP="00324828">
      <w:pPr>
        <w:pStyle w:val="ListParagraph"/>
        <w:numPr>
          <w:ilvl w:val="0"/>
          <w:numId w:val="12"/>
        </w:numPr>
        <w:spacing w:after="0" w:line="240" w:lineRule="auto"/>
      </w:pPr>
      <w:r w:rsidRPr="007E2F99">
        <w:rPr>
          <w:i/>
          <w:u w:val="single"/>
        </w:rPr>
        <w:t>Gray button</w:t>
      </w:r>
      <w:r>
        <w:t xml:space="preserve"> – not modify</w:t>
      </w:r>
    </w:p>
    <w:p w:rsidR="00E212A3" w:rsidRDefault="00E212A3" w:rsidP="00324828">
      <w:pPr>
        <w:pStyle w:val="ListParagraph"/>
        <w:numPr>
          <w:ilvl w:val="0"/>
          <w:numId w:val="12"/>
        </w:numPr>
        <w:spacing w:after="0" w:line="240" w:lineRule="auto"/>
      </w:pPr>
      <w:r w:rsidRPr="007E2F99">
        <w:rPr>
          <w:i/>
          <w:u w:val="single"/>
        </w:rPr>
        <w:t xml:space="preserve">Orange </w:t>
      </w:r>
      <w:r w:rsidRPr="007E2F99">
        <w:rPr>
          <w:i/>
          <w:u w:val="single"/>
        </w:rPr>
        <w:t>button</w:t>
      </w:r>
      <w:r>
        <w:t xml:space="preserve"> – modified</w:t>
      </w:r>
    </w:p>
    <w:p w:rsidR="00E212A3" w:rsidRDefault="00E212A3" w:rsidP="00324828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 w:rsidRPr="007E2F99">
        <w:rPr>
          <w:i/>
          <w:u w:val="single"/>
        </w:rPr>
        <w:t>Asteris</w:t>
      </w:r>
      <w:proofErr w:type="spellEnd"/>
      <w:r w:rsidRPr="007E2F99">
        <w:rPr>
          <w:i/>
          <w:u w:val="single"/>
        </w:rPr>
        <w:t xml:space="preserve"> on menu tab</w:t>
      </w:r>
      <w:r>
        <w:t xml:space="preserve"> – modified</w:t>
      </w:r>
    </w:p>
    <w:p w:rsidR="00D73226" w:rsidRDefault="00D73226" w:rsidP="00324828">
      <w:pPr>
        <w:spacing w:after="0" w:line="240" w:lineRule="auto"/>
      </w:pPr>
    </w:p>
    <w:p w:rsidR="00D73226" w:rsidRPr="009A27E0" w:rsidRDefault="00F672D0" w:rsidP="00324828">
      <w:pPr>
        <w:spacing w:after="0" w:line="240" w:lineRule="auto"/>
        <w:rPr>
          <w:b/>
          <w:i/>
        </w:rPr>
      </w:pPr>
      <w:r w:rsidRPr="009A27E0">
        <w:rPr>
          <w:b/>
          <w:i/>
        </w:rPr>
        <w:t>Testing / Validation</w:t>
      </w:r>
    </w:p>
    <w:p w:rsidR="005F2C0D" w:rsidRDefault="00F672D0" w:rsidP="00324828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 w:rsidRPr="00BB6C03">
        <w:rPr>
          <w:i/>
          <w:u w:val="single"/>
        </w:rPr>
        <w:t>Tealium</w:t>
      </w:r>
      <w:proofErr w:type="spellEnd"/>
      <w:r w:rsidRPr="00BB6C03">
        <w:rPr>
          <w:i/>
          <w:u w:val="single"/>
        </w:rPr>
        <w:t xml:space="preserve"> Web Companion</w:t>
      </w:r>
      <w:r w:rsidRPr="00BB6C03">
        <w:rPr>
          <w:u w:val="single"/>
        </w:rPr>
        <w:t xml:space="preserve"> </w:t>
      </w:r>
      <w:r>
        <w:t>– is a browser tool, bookmark for easily use</w:t>
      </w:r>
      <w:r w:rsidR="00A97030">
        <w:t>, f</w:t>
      </w:r>
      <w:r w:rsidR="005F2C0D">
        <w:t>ound on account name dropdown.</w:t>
      </w:r>
    </w:p>
    <w:p w:rsidR="00F672D0" w:rsidRDefault="00F672D0" w:rsidP="00324828">
      <w:pPr>
        <w:pStyle w:val="ListParagraph"/>
        <w:numPr>
          <w:ilvl w:val="0"/>
          <w:numId w:val="13"/>
        </w:numPr>
        <w:spacing w:after="0" w:line="240" w:lineRule="auto"/>
      </w:pPr>
      <w:r>
        <w:t>Tell marketing the version created.</w:t>
      </w:r>
    </w:p>
    <w:p w:rsidR="00F672D0" w:rsidRDefault="00F672D0" w:rsidP="00324828">
      <w:pPr>
        <w:pStyle w:val="ListParagraph"/>
        <w:numPr>
          <w:ilvl w:val="0"/>
          <w:numId w:val="13"/>
        </w:numPr>
        <w:spacing w:after="0" w:line="240" w:lineRule="auto"/>
      </w:pPr>
      <w:r w:rsidRPr="00BB6C03">
        <w:rPr>
          <w:i/>
          <w:u w:val="single"/>
        </w:rPr>
        <w:t>Tab</w:t>
      </w:r>
      <w:r>
        <w:t xml:space="preserve"> – tags and extensions, tags status(</w:t>
      </w:r>
      <w:proofErr w:type="spellStart"/>
      <w:r>
        <w:t>ok,complete</w:t>
      </w:r>
      <w:proofErr w:type="spellEnd"/>
      <w:r>
        <w:t>)</w:t>
      </w:r>
    </w:p>
    <w:p w:rsidR="00F672D0" w:rsidRDefault="00F672D0" w:rsidP="00324828">
      <w:pPr>
        <w:pStyle w:val="ListParagraph"/>
        <w:numPr>
          <w:ilvl w:val="0"/>
          <w:numId w:val="13"/>
        </w:numPr>
        <w:spacing w:after="0" w:line="240" w:lineRule="auto"/>
      </w:pPr>
      <w:r>
        <w:t>Session of browser only</w:t>
      </w:r>
    </w:p>
    <w:p w:rsidR="0024079E" w:rsidRDefault="0024079E" w:rsidP="00324828">
      <w:pPr>
        <w:pStyle w:val="ListParagraph"/>
        <w:numPr>
          <w:ilvl w:val="0"/>
          <w:numId w:val="13"/>
        </w:numPr>
        <w:spacing w:after="0" w:line="240" w:lineRule="auto"/>
      </w:pPr>
      <w:r>
        <w:t>Use debugger</w:t>
      </w:r>
    </w:p>
    <w:p w:rsidR="0024079E" w:rsidRDefault="006A52D6" w:rsidP="00324828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Check the </w:t>
      </w:r>
      <w:proofErr w:type="spellStart"/>
      <w:r>
        <w:t>url</w:t>
      </w:r>
      <w:proofErr w:type="spellEnd"/>
      <w:r>
        <w:t xml:space="preserve"> template load on firebug or chrome developer (</w:t>
      </w:r>
      <w:proofErr w:type="spellStart"/>
      <w:r>
        <w:t>Javascript</w:t>
      </w:r>
      <w:proofErr w:type="spellEnd"/>
      <w:r>
        <w:t xml:space="preserve"> tab)</w:t>
      </w:r>
    </w:p>
    <w:p w:rsidR="00CE1578" w:rsidRDefault="00166C07" w:rsidP="00324828">
      <w:pPr>
        <w:pStyle w:val="ListParagraph"/>
        <w:numPr>
          <w:ilvl w:val="0"/>
          <w:numId w:val="14"/>
        </w:numPr>
        <w:spacing w:after="0" w:line="240" w:lineRule="auto"/>
      </w:pPr>
      <w:r w:rsidRPr="00937818">
        <w:rPr>
          <w:b/>
          <w:i/>
        </w:rPr>
        <w:lastRenderedPageBreak/>
        <w:t>Example:</w:t>
      </w:r>
      <w:r>
        <w:t xml:space="preserve"> get utag.5.1.js the fire the URL (</w:t>
      </w:r>
      <w:proofErr w:type="gramStart"/>
      <w:r>
        <w:t>http:</w:t>
      </w:r>
      <w:proofErr w:type="gramEnd"/>
      <w:r>
        <w:t>//)</w:t>
      </w:r>
    </w:p>
    <w:p w:rsidR="00DF6475" w:rsidRDefault="00EB160C" w:rsidP="00324828">
      <w:pPr>
        <w:pStyle w:val="ListParagraph"/>
        <w:numPr>
          <w:ilvl w:val="0"/>
          <w:numId w:val="16"/>
        </w:numPr>
        <w:spacing w:after="0" w:line="240" w:lineRule="auto"/>
      </w:pPr>
      <w:r w:rsidRPr="00BB6C03">
        <w:rPr>
          <w:i/>
          <w:u w:val="single"/>
        </w:rPr>
        <w:t>Tags tab</w:t>
      </w:r>
      <w:r>
        <w:t xml:space="preserve"> – find the UID tag below right side.</w:t>
      </w:r>
    </w:p>
    <w:p w:rsidR="00D11986" w:rsidRDefault="00D11986" w:rsidP="00324828">
      <w:pPr>
        <w:spacing w:after="0" w:line="240" w:lineRule="auto"/>
      </w:pPr>
    </w:p>
    <w:p w:rsidR="00D11986" w:rsidRDefault="00747513" w:rsidP="00324828">
      <w:pPr>
        <w:spacing w:after="0" w:line="240" w:lineRule="auto"/>
      </w:pPr>
      <w:r w:rsidRPr="00747513">
        <w:rPr>
          <w:b/>
          <w:i/>
        </w:rPr>
        <w:t>URL</w:t>
      </w:r>
      <w:r>
        <w:t xml:space="preserve"> – </w:t>
      </w:r>
      <w:hyperlink r:id="rId6" w:history="1">
        <w:r w:rsidRPr="00786828">
          <w:rPr>
            <w:rStyle w:val="Hyperlink"/>
          </w:rPr>
          <w:t>https://my.tealuimiq.com</w:t>
        </w:r>
      </w:hyperlink>
    </w:p>
    <w:p w:rsidR="00747513" w:rsidRDefault="00747513" w:rsidP="00324828">
      <w:pPr>
        <w:spacing w:after="0" w:line="240" w:lineRule="auto"/>
      </w:pPr>
    </w:p>
    <w:p w:rsidR="00747513" w:rsidRDefault="00744301" w:rsidP="00324828">
      <w:pPr>
        <w:spacing w:after="0" w:line="240" w:lineRule="auto"/>
      </w:pPr>
      <w:proofErr w:type="gramStart"/>
      <w:r w:rsidRPr="00D37FBB">
        <w:rPr>
          <w:b/>
          <w:i/>
        </w:rPr>
        <w:t>Data Layer</w:t>
      </w:r>
      <w:r>
        <w:t xml:space="preserve"> - Information class of variables.</w:t>
      </w:r>
      <w:proofErr w:type="gramEnd"/>
    </w:p>
    <w:p w:rsidR="00744301" w:rsidRDefault="00744301" w:rsidP="00324828">
      <w:pPr>
        <w:pStyle w:val="ListParagraph"/>
        <w:numPr>
          <w:ilvl w:val="0"/>
          <w:numId w:val="16"/>
        </w:numPr>
        <w:spacing w:after="0" w:line="240" w:lineRule="auto"/>
      </w:pPr>
      <w:r>
        <w:t>Types</w:t>
      </w:r>
    </w:p>
    <w:p w:rsidR="00744301" w:rsidRDefault="00744301" w:rsidP="00324828">
      <w:pPr>
        <w:pStyle w:val="ListParagraph"/>
        <w:numPr>
          <w:ilvl w:val="0"/>
          <w:numId w:val="14"/>
        </w:numPr>
        <w:spacing w:after="0" w:line="240" w:lineRule="auto"/>
      </w:pPr>
      <w:r>
        <w:t>UDO variable – modify by programmer</w:t>
      </w:r>
    </w:p>
    <w:p w:rsidR="00744301" w:rsidRDefault="00744301" w:rsidP="00324828">
      <w:pPr>
        <w:pStyle w:val="ListParagraph"/>
        <w:numPr>
          <w:ilvl w:val="0"/>
          <w:numId w:val="14"/>
        </w:numPr>
        <w:spacing w:after="0" w:line="240" w:lineRule="auto"/>
      </w:pPr>
      <w:r>
        <w:t>Query parameter – pre defined.</w:t>
      </w:r>
    </w:p>
    <w:p w:rsidR="00744301" w:rsidRDefault="00744301" w:rsidP="00324828">
      <w:pPr>
        <w:pStyle w:val="ListParagraph"/>
        <w:numPr>
          <w:ilvl w:val="0"/>
          <w:numId w:val="16"/>
        </w:numPr>
        <w:spacing w:after="0" w:line="240" w:lineRule="auto"/>
      </w:pPr>
      <w:r>
        <w:t>Main library</w:t>
      </w:r>
      <w:r w:rsidR="00C72D22">
        <w:t xml:space="preserve"> – </w:t>
      </w:r>
      <w:proofErr w:type="spellStart"/>
      <w:r w:rsidR="00C72D22">
        <w:t>json</w:t>
      </w:r>
      <w:proofErr w:type="spellEnd"/>
      <w:r w:rsidR="00C72D22">
        <w:t xml:space="preserve"> format</w:t>
      </w:r>
    </w:p>
    <w:p w:rsidR="00C72D22" w:rsidRDefault="00C72D22" w:rsidP="00324828">
      <w:pPr>
        <w:pStyle w:val="ListParagraph"/>
        <w:numPr>
          <w:ilvl w:val="0"/>
          <w:numId w:val="16"/>
        </w:numPr>
        <w:spacing w:after="0" w:line="240" w:lineRule="auto"/>
      </w:pPr>
      <w:r>
        <w:t>Declare variable for each site</w:t>
      </w:r>
    </w:p>
    <w:p w:rsidR="007608C3" w:rsidRDefault="007608C3" w:rsidP="00324828">
      <w:pPr>
        <w:spacing w:after="0" w:line="240" w:lineRule="auto"/>
      </w:pPr>
    </w:p>
    <w:p w:rsidR="007608C3" w:rsidRPr="006F431C" w:rsidRDefault="007608C3" w:rsidP="00324828">
      <w:pPr>
        <w:spacing w:after="0" w:line="240" w:lineRule="auto"/>
        <w:rPr>
          <w:b/>
          <w:i/>
        </w:rPr>
      </w:pPr>
      <w:r w:rsidRPr="006F431C">
        <w:rPr>
          <w:b/>
          <w:i/>
        </w:rPr>
        <w:t>Load rules</w:t>
      </w:r>
    </w:p>
    <w:p w:rsidR="007608C3" w:rsidRDefault="007608C3" w:rsidP="00324828">
      <w:pPr>
        <w:spacing w:after="0" w:line="240" w:lineRule="auto"/>
      </w:pPr>
      <w:r>
        <w:tab/>
        <w:t>&lt;script type=”type/</w:t>
      </w:r>
      <w:proofErr w:type="spellStart"/>
      <w:r>
        <w:t>javascript</w:t>
      </w:r>
      <w:proofErr w:type="spellEnd"/>
      <w:r>
        <w:t>”&gt;</w:t>
      </w:r>
    </w:p>
    <w:p w:rsidR="007608C3" w:rsidRDefault="007608C3" w:rsidP="00324828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utag_data</w:t>
      </w:r>
      <w:proofErr w:type="spellEnd"/>
      <w:r>
        <w:t xml:space="preserve"> = (</w:t>
      </w:r>
    </w:p>
    <w:p w:rsidR="007608C3" w:rsidRDefault="007608C3" w:rsidP="00324828">
      <w:pPr>
        <w:spacing w:after="0" w:line="240" w:lineRule="auto"/>
      </w:pPr>
      <w:r>
        <w:tab/>
      </w:r>
      <w:r>
        <w:tab/>
      </w:r>
      <w:proofErr w:type="spellStart"/>
      <w:r>
        <w:t>site_name</w:t>
      </w:r>
      <w:proofErr w:type="spellEnd"/>
      <w:r>
        <w:t xml:space="preserve"> </w:t>
      </w:r>
      <w:proofErr w:type="gramStart"/>
      <w:r>
        <w:t>=  “</w:t>
      </w:r>
      <w:proofErr w:type="gramEnd"/>
      <w:r>
        <w:t>autopartswarehouse.com”</w:t>
      </w:r>
    </w:p>
    <w:p w:rsidR="007608C3" w:rsidRDefault="007608C3" w:rsidP="00324828">
      <w:pPr>
        <w:spacing w:after="0" w:line="240" w:lineRule="auto"/>
      </w:pPr>
      <w:r>
        <w:tab/>
        <w:t>);</w:t>
      </w:r>
    </w:p>
    <w:p w:rsidR="007608C3" w:rsidRDefault="007608C3" w:rsidP="00324828">
      <w:pPr>
        <w:spacing w:after="0" w:line="240" w:lineRule="auto"/>
      </w:pPr>
      <w:r>
        <w:tab/>
        <w:t>&lt;/script&gt;</w:t>
      </w:r>
    </w:p>
    <w:p w:rsidR="00CE2D2A" w:rsidRDefault="00CE2D2A" w:rsidP="00324828">
      <w:pPr>
        <w:spacing w:after="0" w:line="240" w:lineRule="auto"/>
      </w:pPr>
    </w:p>
    <w:p w:rsidR="00CE2D2A" w:rsidRPr="002D2BC2" w:rsidRDefault="00331DE2" w:rsidP="00324828">
      <w:pPr>
        <w:spacing w:after="0" w:line="240" w:lineRule="auto"/>
        <w:rPr>
          <w:b/>
          <w:i/>
        </w:rPr>
      </w:pPr>
      <w:r w:rsidRPr="002D2BC2">
        <w:rPr>
          <w:b/>
          <w:i/>
        </w:rPr>
        <w:t>UDO Variable</w:t>
      </w:r>
    </w:p>
    <w:p w:rsidR="00331DE2" w:rsidRDefault="00331DE2" w:rsidP="00324828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Load rules – </w:t>
      </w:r>
      <w:proofErr w:type="spellStart"/>
      <w:r>
        <w:t>js.variable_name</w:t>
      </w:r>
      <w:proofErr w:type="spellEnd"/>
    </w:p>
    <w:p w:rsidR="00BA195C" w:rsidRDefault="00331DE2" w:rsidP="00324828">
      <w:pPr>
        <w:pStyle w:val="ListParagraph"/>
        <w:numPr>
          <w:ilvl w:val="0"/>
          <w:numId w:val="17"/>
        </w:numPr>
        <w:spacing w:after="0" w:line="240" w:lineRule="auto"/>
      </w:pPr>
      <w:r>
        <w:t>b[“</w:t>
      </w:r>
      <w:proofErr w:type="spellStart"/>
      <w:r>
        <w:t>variable_name</w:t>
      </w:r>
      <w:proofErr w:type="spellEnd"/>
      <w:r>
        <w:t>”]</w:t>
      </w:r>
    </w:p>
    <w:p w:rsidR="00BA195C" w:rsidRDefault="00BA195C" w:rsidP="00324828">
      <w:pPr>
        <w:spacing w:after="0" w:line="240" w:lineRule="auto"/>
      </w:pPr>
    </w:p>
    <w:p w:rsidR="00FE2CD1" w:rsidRPr="00C113DB" w:rsidRDefault="00FE2CD1" w:rsidP="00324828">
      <w:pPr>
        <w:spacing w:after="0" w:line="240" w:lineRule="auto"/>
        <w:rPr>
          <w:b/>
          <w:i/>
        </w:rPr>
      </w:pPr>
      <w:r w:rsidRPr="00C113DB">
        <w:rPr>
          <w:b/>
          <w:i/>
        </w:rPr>
        <w:t xml:space="preserve">How to implement </w:t>
      </w:r>
      <w:proofErr w:type="spellStart"/>
      <w:r w:rsidRPr="00C113DB">
        <w:rPr>
          <w:b/>
          <w:i/>
        </w:rPr>
        <w:t>tealium</w:t>
      </w:r>
      <w:proofErr w:type="spellEnd"/>
      <w:r w:rsidRPr="00C113DB">
        <w:rPr>
          <w:b/>
          <w:i/>
        </w:rPr>
        <w:t xml:space="preserve"> on your website</w:t>
      </w:r>
    </w:p>
    <w:p w:rsidR="00FE2CD1" w:rsidRDefault="00FE2CD1" w:rsidP="0032482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Create the </w:t>
      </w:r>
      <w:proofErr w:type="spellStart"/>
      <w:r>
        <w:t>utag_data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variable – JSON formatted data.</w:t>
      </w:r>
    </w:p>
    <w:p w:rsidR="00FE2CD1" w:rsidRDefault="00FE2CD1" w:rsidP="0032482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Insert the </w:t>
      </w:r>
      <w:proofErr w:type="spellStart"/>
      <w:r>
        <w:t>Tealium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library</w:t>
      </w:r>
    </w:p>
    <w:p w:rsidR="00FE2CD1" w:rsidRDefault="00FE2CD1" w:rsidP="00324828">
      <w:pPr>
        <w:pStyle w:val="ListParagraph"/>
        <w:numPr>
          <w:ilvl w:val="0"/>
          <w:numId w:val="18"/>
        </w:numPr>
        <w:spacing w:after="0" w:line="240" w:lineRule="auto"/>
      </w:pPr>
      <w:r>
        <w:t>Supply the appropriate value for the following.</w:t>
      </w:r>
    </w:p>
    <w:p w:rsidR="00FE2CD1" w:rsidRDefault="00FE2CD1" w:rsidP="00324828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account name i.e. </w:t>
      </w:r>
      <w:proofErr w:type="spellStart"/>
      <w:r>
        <w:t>usautoparts</w:t>
      </w:r>
      <w:proofErr w:type="spellEnd"/>
    </w:p>
    <w:p w:rsidR="00FE2CD1" w:rsidRDefault="00FE2CD1" w:rsidP="00324828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profile i.e. </w:t>
      </w:r>
      <w:proofErr w:type="spellStart"/>
      <w:r>
        <w:t>autopartswarehouse</w:t>
      </w:r>
      <w:proofErr w:type="spellEnd"/>
    </w:p>
    <w:p w:rsidR="00FE2CD1" w:rsidRPr="007A1EA0" w:rsidRDefault="00FE2CD1" w:rsidP="00324828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environment i.e. </w:t>
      </w:r>
      <w:proofErr w:type="spellStart"/>
      <w:r>
        <w:t>dev</w:t>
      </w:r>
      <w:proofErr w:type="spellEnd"/>
      <w:r>
        <w:t>/</w:t>
      </w:r>
      <w:proofErr w:type="spellStart"/>
      <w:r>
        <w:t>qa</w:t>
      </w:r>
      <w:proofErr w:type="spellEnd"/>
      <w:r>
        <w:t>/prod</w:t>
      </w:r>
    </w:p>
    <w:p w:rsidR="007A1EA0" w:rsidRPr="007A1EA0" w:rsidRDefault="007A1EA0" w:rsidP="00324828">
      <w:pPr>
        <w:spacing w:after="0" w:line="240" w:lineRule="auto"/>
      </w:pPr>
    </w:p>
    <w:p w:rsidR="007A1EA0" w:rsidRDefault="00324828" w:rsidP="00324828">
      <w:pPr>
        <w:spacing w:after="0" w:line="240" w:lineRule="auto"/>
      </w:pPr>
      <w:r>
        <w:t>Publishing</w:t>
      </w:r>
    </w:p>
    <w:p w:rsidR="00324828" w:rsidRDefault="00324828" w:rsidP="00324828">
      <w:pPr>
        <w:pStyle w:val="ListParagraph"/>
        <w:numPr>
          <w:ilvl w:val="0"/>
          <w:numId w:val="20"/>
        </w:numPr>
        <w:spacing w:after="0" w:line="240" w:lineRule="auto"/>
      </w:pPr>
      <w:r>
        <w:t>Save button – will use the same version</w:t>
      </w:r>
    </w:p>
    <w:p w:rsidR="00324828" w:rsidRDefault="00324828" w:rsidP="00324828">
      <w:pPr>
        <w:pStyle w:val="ListParagraph"/>
        <w:numPr>
          <w:ilvl w:val="0"/>
          <w:numId w:val="20"/>
        </w:numPr>
        <w:spacing w:after="0" w:line="240" w:lineRule="auto"/>
      </w:pPr>
      <w:r>
        <w:t>Save us – create new version</w:t>
      </w:r>
    </w:p>
    <w:p w:rsidR="00D01ADB" w:rsidRDefault="00B318F3" w:rsidP="00B318F3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Scenario </w:t>
      </w:r>
    </w:p>
    <w:p w:rsidR="00324828" w:rsidRDefault="00D01ADB" w:rsidP="00D01ADB">
      <w:pPr>
        <w:pStyle w:val="ListParagraph"/>
        <w:numPr>
          <w:ilvl w:val="0"/>
          <w:numId w:val="22"/>
        </w:numPr>
        <w:spacing w:after="0" w:line="240" w:lineRule="auto"/>
      </w:pPr>
      <w:r>
        <w:t>version 1 is unfinished</w:t>
      </w:r>
    </w:p>
    <w:p w:rsidR="009B2274" w:rsidRDefault="00D01ADB" w:rsidP="009B2274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version 2 </w:t>
      </w:r>
      <w:r w:rsidR="00A3008C">
        <w:t xml:space="preserve">is </w:t>
      </w:r>
      <w:r>
        <w:t>finish</w:t>
      </w:r>
    </w:p>
    <w:p w:rsidR="009B2274" w:rsidRDefault="00F16ADC" w:rsidP="009B2274">
      <w:pPr>
        <w:pStyle w:val="ListParagraph"/>
        <w:numPr>
          <w:ilvl w:val="0"/>
          <w:numId w:val="22"/>
        </w:numPr>
        <w:spacing w:after="0" w:line="240" w:lineRule="auto"/>
      </w:pPr>
      <w:r w:rsidRPr="009B2274">
        <w:rPr>
          <w:i/>
          <w:u w:val="single"/>
        </w:rPr>
        <w:t>Solution</w:t>
      </w:r>
      <w:r w:rsidR="009B2274">
        <w:t xml:space="preserve"> - b</w:t>
      </w:r>
      <w:r w:rsidR="000939A9">
        <w:t>efore publish to production disable the unfinished version first.</w:t>
      </w:r>
    </w:p>
    <w:p w:rsidR="009B2274" w:rsidRDefault="007F3598" w:rsidP="009B2274">
      <w:pPr>
        <w:pStyle w:val="ListParagraph"/>
        <w:numPr>
          <w:ilvl w:val="0"/>
          <w:numId w:val="21"/>
        </w:numPr>
        <w:spacing w:after="0" w:line="240" w:lineRule="auto"/>
      </w:pPr>
      <w:r>
        <w:t>Another scenario</w:t>
      </w:r>
    </w:p>
    <w:p w:rsidR="007F3598" w:rsidRDefault="002C009A" w:rsidP="007F3598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After publish enable again the </w:t>
      </w:r>
      <w:proofErr w:type="spellStart"/>
      <w:r>
        <w:t>unfinish</w:t>
      </w:r>
      <w:proofErr w:type="spellEnd"/>
      <w:r>
        <w:t xml:space="preserve"> version possible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meron</w:t>
      </w:r>
      <w:proofErr w:type="spellEnd"/>
      <w:r>
        <w:t xml:space="preserve"> pang </w:t>
      </w:r>
      <w:proofErr w:type="spellStart"/>
      <w:r>
        <w:t>nagchecheck</w:t>
      </w:r>
      <w:proofErr w:type="spellEnd"/>
      <w:r>
        <w:t>.</w:t>
      </w:r>
    </w:p>
    <w:p w:rsidR="00D87B4E" w:rsidRDefault="00274E30" w:rsidP="00D87B4E">
      <w:pPr>
        <w:pStyle w:val="ListParagraph"/>
        <w:numPr>
          <w:ilvl w:val="0"/>
          <w:numId w:val="25"/>
        </w:numPr>
        <w:spacing w:after="0" w:line="240" w:lineRule="auto"/>
      </w:pPr>
      <w:r>
        <w:t>Web companion – test development (</w:t>
      </w:r>
      <w:proofErr w:type="spellStart"/>
      <w:r>
        <w:t>dev</w:t>
      </w:r>
      <w:proofErr w:type="spellEnd"/>
      <w:r>
        <w:t>/</w:t>
      </w:r>
      <w:proofErr w:type="spellStart"/>
      <w:r>
        <w:t>qa</w:t>
      </w:r>
      <w:proofErr w:type="spellEnd"/>
      <w:r>
        <w:t>/prod)</w:t>
      </w:r>
    </w:p>
    <w:p w:rsidR="00D87B4E" w:rsidRDefault="00D87B4E" w:rsidP="00D87B4E">
      <w:pPr>
        <w:spacing w:after="0" w:line="240" w:lineRule="auto"/>
      </w:pPr>
    </w:p>
    <w:p w:rsidR="00D87B4E" w:rsidRPr="002B7B34" w:rsidRDefault="002645AA" w:rsidP="00D87B4E">
      <w:pPr>
        <w:spacing w:after="0" w:line="240" w:lineRule="auto"/>
        <w:rPr>
          <w:b/>
          <w:i/>
        </w:rPr>
      </w:pPr>
      <w:r w:rsidRPr="002B7B34">
        <w:rPr>
          <w:b/>
          <w:i/>
        </w:rPr>
        <w:t>DOM Variable</w:t>
      </w:r>
    </w:p>
    <w:p w:rsidR="002645AA" w:rsidRDefault="002645AA" w:rsidP="00D87B4E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b[</w:t>
      </w:r>
      <w:proofErr w:type="spellStart"/>
      <w:r>
        <w:t>dom.sample</w:t>
      </w:r>
      <w:proofErr w:type="spellEnd"/>
      <w:r>
        <w:t>]</w:t>
      </w:r>
    </w:p>
    <w:p w:rsidR="002645AA" w:rsidRDefault="002645AA" w:rsidP="00D87B4E">
      <w:pPr>
        <w:spacing w:after="0" w:line="240" w:lineRule="auto"/>
      </w:pPr>
      <w:r>
        <w:tab/>
        <w:t xml:space="preserve">e.g. – </w:t>
      </w:r>
      <w:proofErr w:type="gramStart"/>
      <w:r>
        <w:t>if(</w:t>
      </w:r>
      <w:proofErr w:type="gramEnd"/>
      <w:r>
        <w:t>b[</w:t>
      </w:r>
      <w:proofErr w:type="spellStart"/>
      <w:r>
        <w:t>dom.domain</w:t>
      </w:r>
      <w:proofErr w:type="spellEnd"/>
      <w:r>
        <w:t>])=”staging.usautoparts.com”</w:t>
      </w:r>
    </w:p>
    <w:p w:rsidR="00E94887" w:rsidRDefault="00E94887" w:rsidP="00D87B4E">
      <w:pPr>
        <w:spacing w:after="0" w:line="240" w:lineRule="auto"/>
      </w:pPr>
    </w:p>
    <w:p w:rsidR="00E94887" w:rsidRPr="002B7B34" w:rsidRDefault="00E94887" w:rsidP="00D87B4E">
      <w:pPr>
        <w:spacing w:after="0" w:line="240" w:lineRule="auto"/>
        <w:rPr>
          <w:b/>
          <w:i/>
        </w:rPr>
      </w:pPr>
      <w:r w:rsidRPr="002B7B34">
        <w:rPr>
          <w:b/>
          <w:i/>
        </w:rPr>
        <w:lastRenderedPageBreak/>
        <w:t>Template Variable</w:t>
      </w:r>
    </w:p>
    <w:p w:rsidR="00E94887" w:rsidRDefault="00E94887" w:rsidP="00D87B4E">
      <w:pPr>
        <w:spacing w:after="0" w:line="240" w:lineRule="auto"/>
      </w:pPr>
      <w:r>
        <w:tab/>
      </w:r>
      <w:proofErr w:type="spellStart"/>
      <w:r>
        <w:t>u.acct</w:t>
      </w:r>
      <w:proofErr w:type="spellEnd"/>
      <w:r>
        <w:t xml:space="preserve"> = “sample”</w:t>
      </w:r>
    </w:p>
    <w:p w:rsidR="00D01ADB" w:rsidRDefault="00F1233B" w:rsidP="0055082E">
      <w:pPr>
        <w:spacing w:after="0" w:line="240" w:lineRule="auto"/>
      </w:pPr>
      <w:r>
        <w:tab/>
      </w:r>
      <w:proofErr w:type="spellStart"/>
      <w:r>
        <w:t>u.acct</w:t>
      </w:r>
      <w:proofErr w:type="spellEnd"/>
      <w:r>
        <w:t xml:space="preserve"> = “</w:t>
      </w:r>
      <w:r>
        <w:t>integer</w:t>
      </w:r>
      <w:r>
        <w:t>”</w:t>
      </w:r>
    </w:p>
    <w:p w:rsidR="004C41DF" w:rsidRDefault="004C41DF" w:rsidP="0055082E">
      <w:pPr>
        <w:spacing w:after="0" w:line="240" w:lineRule="auto"/>
      </w:pPr>
    </w:p>
    <w:p w:rsidR="004C41DF" w:rsidRPr="00BA7660" w:rsidRDefault="004C41DF" w:rsidP="0055082E">
      <w:pPr>
        <w:spacing w:after="0" w:line="240" w:lineRule="auto"/>
        <w:rPr>
          <w:b/>
          <w:i/>
        </w:rPr>
      </w:pPr>
      <w:r w:rsidRPr="00BA7660">
        <w:rPr>
          <w:b/>
          <w:i/>
        </w:rPr>
        <w:t>DATH Layer Variable</w:t>
      </w:r>
      <w:r w:rsidR="00686FD3">
        <w:rPr>
          <w:b/>
          <w:i/>
        </w:rPr>
        <w:t xml:space="preserve"> </w:t>
      </w:r>
    </w:p>
    <w:p w:rsidR="004C41DF" w:rsidRDefault="004C41DF" w:rsidP="0055082E">
      <w:pPr>
        <w:spacing w:after="0" w:line="240" w:lineRule="auto"/>
      </w:pPr>
      <w:r>
        <w:tab/>
      </w:r>
      <w:proofErr w:type="spellStart"/>
      <w:r>
        <w:t>b.csSalesStageCode</w:t>
      </w:r>
      <w:proofErr w:type="spellEnd"/>
    </w:p>
    <w:p w:rsidR="0055082E" w:rsidRDefault="0055082E" w:rsidP="0055082E">
      <w:pPr>
        <w:spacing w:after="0" w:line="240" w:lineRule="auto"/>
      </w:pPr>
    </w:p>
    <w:p w:rsidR="00AB2C35" w:rsidRDefault="00686FD3" w:rsidP="0055082E">
      <w:pPr>
        <w:spacing w:after="0" w:line="240" w:lineRule="auto"/>
      </w:pPr>
      <w:proofErr w:type="spellStart"/>
      <w:r w:rsidRPr="008E355E">
        <w:rPr>
          <w:b/>
          <w:i/>
        </w:rPr>
        <w:t>utag_data</w:t>
      </w:r>
      <w:proofErr w:type="spellEnd"/>
      <w:r>
        <w:t xml:space="preserve"> – is for UOD variable only</w:t>
      </w:r>
    </w:p>
    <w:p w:rsidR="00BA195C" w:rsidRDefault="00AB2C35" w:rsidP="00AB2C35">
      <w:pPr>
        <w:spacing w:after="0" w:line="240" w:lineRule="auto"/>
      </w:pPr>
      <w:r w:rsidRPr="007C0052">
        <w:rPr>
          <w:b/>
          <w:i/>
        </w:rPr>
        <w:t>Template</w:t>
      </w:r>
      <w:r>
        <w:t xml:space="preserve"> – actual implementation of tag.</w:t>
      </w:r>
    </w:p>
    <w:p w:rsidR="005E1531" w:rsidRDefault="005E1531" w:rsidP="00AB2C35">
      <w:pPr>
        <w:spacing w:after="0" w:line="240" w:lineRule="auto"/>
      </w:pPr>
    </w:p>
    <w:p w:rsidR="005E1531" w:rsidRPr="007A1EA0" w:rsidRDefault="005E1531" w:rsidP="00AB2C35">
      <w:pPr>
        <w:spacing w:after="0" w:line="240" w:lineRule="auto"/>
      </w:pPr>
      <w:bookmarkStart w:id="0" w:name="_GoBack"/>
      <w:r w:rsidRPr="00FF72FE">
        <w:rPr>
          <w:b/>
          <w:i/>
        </w:rPr>
        <w:t>##</w:t>
      </w:r>
      <w:bookmarkEnd w:id="0"/>
      <w:r>
        <w:t xml:space="preserve"> - </w:t>
      </w:r>
      <w:proofErr w:type="spellStart"/>
      <w:r>
        <w:t>pinl</w:t>
      </w:r>
      <w:proofErr w:type="spellEnd"/>
      <w:r>
        <w:t xml:space="preserve">-up </w:t>
      </w:r>
      <w:proofErr w:type="spellStart"/>
      <w:proofErr w:type="gramStart"/>
      <w:r>
        <w:t>sa</w:t>
      </w:r>
      <w:proofErr w:type="spellEnd"/>
      <w:proofErr w:type="gramEnd"/>
      <w:r>
        <w:t xml:space="preserve"> tag</w:t>
      </w:r>
    </w:p>
    <w:sectPr w:rsidR="005E1531" w:rsidRPr="007A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027"/>
    <w:multiLevelType w:val="hybridMultilevel"/>
    <w:tmpl w:val="8BEC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70336"/>
    <w:multiLevelType w:val="hybridMultilevel"/>
    <w:tmpl w:val="A7B090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7C73F3"/>
    <w:multiLevelType w:val="hybridMultilevel"/>
    <w:tmpl w:val="0CEC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53B5A"/>
    <w:multiLevelType w:val="hybridMultilevel"/>
    <w:tmpl w:val="3D6A67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6D52E9"/>
    <w:multiLevelType w:val="hybridMultilevel"/>
    <w:tmpl w:val="1C3ED46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5872379"/>
    <w:multiLevelType w:val="hybridMultilevel"/>
    <w:tmpl w:val="D03C4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A143AB"/>
    <w:multiLevelType w:val="hybridMultilevel"/>
    <w:tmpl w:val="8DA691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445445"/>
    <w:multiLevelType w:val="hybridMultilevel"/>
    <w:tmpl w:val="4C74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95181"/>
    <w:multiLevelType w:val="hybridMultilevel"/>
    <w:tmpl w:val="230C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911082"/>
    <w:multiLevelType w:val="hybridMultilevel"/>
    <w:tmpl w:val="603C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1852E7"/>
    <w:multiLevelType w:val="hybridMultilevel"/>
    <w:tmpl w:val="760878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152D12"/>
    <w:multiLevelType w:val="hybridMultilevel"/>
    <w:tmpl w:val="6E60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A644EF"/>
    <w:multiLevelType w:val="hybridMultilevel"/>
    <w:tmpl w:val="6CFC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0254A0"/>
    <w:multiLevelType w:val="hybridMultilevel"/>
    <w:tmpl w:val="08F63B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050017B"/>
    <w:multiLevelType w:val="hybridMultilevel"/>
    <w:tmpl w:val="7E96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4F080C"/>
    <w:multiLevelType w:val="hybridMultilevel"/>
    <w:tmpl w:val="B6102AD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F37247E"/>
    <w:multiLevelType w:val="hybridMultilevel"/>
    <w:tmpl w:val="42423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07847"/>
    <w:multiLevelType w:val="hybridMultilevel"/>
    <w:tmpl w:val="78EE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1F0405"/>
    <w:multiLevelType w:val="hybridMultilevel"/>
    <w:tmpl w:val="AEC8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4C21AB"/>
    <w:multiLevelType w:val="hybridMultilevel"/>
    <w:tmpl w:val="A3E4010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36E40A4"/>
    <w:multiLevelType w:val="hybridMultilevel"/>
    <w:tmpl w:val="E2603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563BA7"/>
    <w:multiLevelType w:val="hybridMultilevel"/>
    <w:tmpl w:val="353A68A0"/>
    <w:lvl w:ilvl="0" w:tplc="3892B5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AB6B11"/>
    <w:multiLevelType w:val="hybridMultilevel"/>
    <w:tmpl w:val="85EC5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2A36DE"/>
    <w:multiLevelType w:val="hybridMultilevel"/>
    <w:tmpl w:val="2236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A40E6D"/>
    <w:multiLevelType w:val="hybridMultilevel"/>
    <w:tmpl w:val="E1AE5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"/>
  </w:num>
  <w:num w:numId="3">
    <w:abstractNumId w:val="6"/>
  </w:num>
  <w:num w:numId="4">
    <w:abstractNumId w:val="17"/>
  </w:num>
  <w:num w:numId="5">
    <w:abstractNumId w:val="1"/>
  </w:num>
  <w:num w:numId="6">
    <w:abstractNumId w:val="0"/>
  </w:num>
  <w:num w:numId="7">
    <w:abstractNumId w:val="7"/>
  </w:num>
  <w:num w:numId="8">
    <w:abstractNumId w:val="10"/>
  </w:num>
  <w:num w:numId="9">
    <w:abstractNumId w:val="12"/>
  </w:num>
  <w:num w:numId="10">
    <w:abstractNumId w:val="23"/>
  </w:num>
  <w:num w:numId="11">
    <w:abstractNumId w:val="20"/>
  </w:num>
  <w:num w:numId="12">
    <w:abstractNumId w:val="11"/>
  </w:num>
  <w:num w:numId="13">
    <w:abstractNumId w:val="18"/>
  </w:num>
  <w:num w:numId="14">
    <w:abstractNumId w:val="5"/>
  </w:num>
  <w:num w:numId="15">
    <w:abstractNumId w:val="3"/>
  </w:num>
  <w:num w:numId="16">
    <w:abstractNumId w:val="14"/>
  </w:num>
  <w:num w:numId="17">
    <w:abstractNumId w:val="16"/>
  </w:num>
  <w:num w:numId="18">
    <w:abstractNumId w:val="22"/>
  </w:num>
  <w:num w:numId="19">
    <w:abstractNumId w:val="21"/>
  </w:num>
  <w:num w:numId="20">
    <w:abstractNumId w:val="2"/>
  </w:num>
  <w:num w:numId="21">
    <w:abstractNumId w:val="13"/>
  </w:num>
  <w:num w:numId="22">
    <w:abstractNumId w:val="15"/>
  </w:num>
  <w:num w:numId="23">
    <w:abstractNumId w:val="19"/>
  </w:num>
  <w:num w:numId="24">
    <w:abstractNumId w:val="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FE"/>
    <w:rsid w:val="00005E4E"/>
    <w:rsid w:val="000939A9"/>
    <w:rsid w:val="00166C07"/>
    <w:rsid w:val="002117A4"/>
    <w:rsid w:val="0024079E"/>
    <w:rsid w:val="002645AA"/>
    <w:rsid w:val="00274E30"/>
    <w:rsid w:val="002B7B34"/>
    <w:rsid w:val="002C009A"/>
    <w:rsid w:val="002D2BC2"/>
    <w:rsid w:val="00324828"/>
    <w:rsid w:val="00331DE2"/>
    <w:rsid w:val="00407F97"/>
    <w:rsid w:val="0049181D"/>
    <w:rsid w:val="004A5DFB"/>
    <w:rsid w:val="004C41DF"/>
    <w:rsid w:val="004C6F8E"/>
    <w:rsid w:val="004D5615"/>
    <w:rsid w:val="0055082E"/>
    <w:rsid w:val="005E1531"/>
    <w:rsid w:val="005F2C0D"/>
    <w:rsid w:val="00610398"/>
    <w:rsid w:val="00686FD3"/>
    <w:rsid w:val="006A52D6"/>
    <w:rsid w:val="006F2A53"/>
    <w:rsid w:val="006F431C"/>
    <w:rsid w:val="00736258"/>
    <w:rsid w:val="00744301"/>
    <w:rsid w:val="00747513"/>
    <w:rsid w:val="007608C3"/>
    <w:rsid w:val="007A1EA0"/>
    <w:rsid w:val="007C0052"/>
    <w:rsid w:val="007E2F99"/>
    <w:rsid w:val="007E6044"/>
    <w:rsid w:val="007F3598"/>
    <w:rsid w:val="00860767"/>
    <w:rsid w:val="008D7ADB"/>
    <w:rsid w:val="008E355E"/>
    <w:rsid w:val="008F717D"/>
    <w:rsid w:val="00913032"/>
    <w:rsid w:val="00937818"/>
    <w:rsid w:val="009A27E0"/>
    <w:rsid w:val="009B2274"/>
    <w:rsid w:val="009E60FE"/>
    <w:rsid w:val="00A15996"/>
    <w:rsid w:val="00A3008C"/>
    <w:rsid w:val="00A97030"/>
    <w:rsid w:val="00AB2C35"/>
    <w:rsid w:val="00B318F3"/>
    <w:rsid w:val="00B321CD"/>
    <w:rsid w:val="00BA195C"/>
    <w:rsid w:val="00BA7660"/>
    <w:rsid w:val="00BB6C03"/>
    <w:rsid w:val="00BE7D40"/>
    <w:rsid w:val="00C030F8"/>
    <w:rsid w:val="00C113DB"/>
    <w:rsid w:val="00C72D22"/>
    <w:rsid w:val="00C8183B"/>
    <w:rsid w:val="00CE1578"/>
    <w:rsid w:val="00CE2D2A"/>
    <w:rsid w:val="00D01ADB"/>
    <w:rsid w:val="00D11986"/>
    <w:rsid w:val="00D37FBB"/>
    <w:rsid w:val="00D73226"/>
    <w:rsid w:val="00D87B4E"/>
    <w:rsid w:val="00DE0F05"/>
    <w:rsid w:val="00DF6475"/>
    <w:rsid w:val="00E212A3"/>
    <w:rsid w:val="00E94887"/>
    <w:rsid w:val="00EB160C"/>
    <w:rsid w:val="00EB5803"/>
    <w:rsid w:val="00F1233B"/>
    <w:rsid w:val="00F16ADC"/>
    <w:rsid w:val="00F672D0"/>
    <w:rsid w:val="00FA2E21"/>
    <w:rsid w:val="00FE2CD1"/>
    <w:rsid w:val="00FF352B"/>
    <w:rsid w:val="00F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8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8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tealuimi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mydzellarann</dc:creator>
  <cp:keywords/>
  <dc:description/>
  <cp:lastModifiedBy>mydzellarann</cp:lastModifiedBy>
  <cp:revision>215</cp:revision>
  <dcterms:created xsi:type="dcterms:W3CDTF">2016-09-08T12:46:00Z</dcterms:created>
  <dcterms:modified xsi:type="dcterms:W3CDTF">2016-09-08T14:16:00Z</dcterms:modified>
</cp:coreProperties>
</file>