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DA48A" w14:textId="26A9694D" w:rsidR="003D2F4E" w:rsidRPr="00BB6422" w:rsidRDefault="00BB6422">
      <w:pPr>
        <w:rPr>
          <w:b/>
        </w:rPr>
      </w:pPr>
      <w:r w:rsidRPr="00BB6422">
        <w:rPr>
          <w:b/>
        </w:rPr>
        <w:t xml:space="preserve">Plot for Soft Margin SVM (dual form) using </w:t>
      </w:r>
      <w:proofErr w:type="spellStart"/>
      <w:proofErr w:type="gramStart"/>
      <w:r w:rsidRPr="00BB6422">
        <w:rPr>
          <w:b/>
        </w:rPr>
        <w:t>quadprog</w:t>
      </w:r>
      <w:proofErr w:type="spellEnd"/>
      <w:r w:rsidRPr="00BB6422">
        <w:rPr>
          <w:b/>
        </w:rPr>
        <w:t>(</w:t>
      </w:r>
      <w:proofErr w:type="gramEnd"/>
      <w:r w:rsidRPr="00BB6422">
        <w:rPr>
          <w:b/>
        </w:rPr>
        <w:t>) function:</w:t>
      </w:r>
    </w:p>
    <w:p w14:paraId="527C6DF6" w14:textId="77777777" w:rsidR="00DE2F92" w:rsidRDefault="00DE2F92"/>
    <w:p w14:paraId="5D040386" w14:textId="61873B48" w:rsidR="000876B2" w:rsidRDefault="000876B2" w:rsidP="00DE2F92">
      <w:pPr>
        <w:jc w:val="center"/>
      </w:pPr>
      <w:r>
        <w:rPr>
          <w:noProof/>
        </w:rPr>
        <w:drawing>
          <wp:inline distT="0" distB="0" distL="0" distR="0" wp14:anchorId="3ADC034A" wp14:editId="2FC5961C">
            <wp:extent cx="4626610" cy="3124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 C_0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865" cy="3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5773C6" w14:textId="539ACED8" w:rsidR="00DE2F92" w:rsidRPr="00DE2F92" w:rsidRDefault="00DE2F92" w:rsidP="00DE2F92">
      <w:pPr>
        <w:jc w:val="center"/>
      </w:pPr>
      <w:r>
        <w:t>Figure 1: Plot for linearly non-separable=0.1</w:t>
      </w:r>
    </w:p>
    <w:p w14:paraId="18AE1B1E" w14:textId="51919D35" w:rsidR="000876B2" w:rsidRDefault="000876B2" w:rsidP="000876B2">
      <w:pPr>
        <w:jc w:val="center"/>
      </w:pPr>
      <w:r>
        <w:rPr>
          <w:noProof/>
        </w:rPr>
        <w:drawing>
          <wp:inline distT="0" distB="0" distL="0" distR="0" wp14:anchorId="1AC16E93" wp14:editId="10A8B5BB">
            <wp:extent cx="4705350" cy="365715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ar_C_1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764" cy="36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ECD7" w14:textId="36F1BA1A" w:rsidR="00DE2F92" w:rsidRPr="00DE2F92" w:rsidRDefault="00DE2F92" w:rsidP="00DE2F92">
      <w:pPr>
        <w:jc w:val="center"/>
      </w:pPr>
      <w:r>
        <w:t xml:space="preserve">Figure </w:t>
      </w:r>
      <w:r>
        <w:t>2</w:t>
      </w:r>
      <w:r>
        <w:t>: Plot for linearly non-separable=</w:t>
      </w:r>
      <w:r>
        <w:t>100</w:t>
      </w:r>
    </w:p>
    <w:p w14:paraId="5A48D4FE" w14:textId="77777777" w:rsidR="00DE2F92" w:rsidRDefault="00DE2F92" w:rsidP="000876B2">
      <w:pPr>
        <w:jc w:val="center"/>
      </w:pPr>
    </w:p>
    <w:p w14:paraId="1D377724" w14:textId="2EC850A8" w:rsidR="000876B2" w:rsidRDefault="000876B2" w:rsidP="00DE2F92"/>
    <w:p w14:paraId="55CB09FB" w14:textId="2A367891" w:rsidR="000876B2" w:rsidRDefault="000876B2" w:rsidP="000876B2">
      <w:pPr>
        <w:jc w:val="center"/>
      </w:pPr>
      <w:r>
        <w:rPr>
          <w:noProof/>
        </w:rPr>
        <w:drawing>
          <wp:inline distT="0" distB="0" distL="0" distR="0" wp14:anchorId="438A0314" wp14:editId="29F8AB44">
            <wp:extent cx="52197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nLinear_C_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EC96" w14:textId="7061D2D2" w:rsidR="00DE2F92" w:rsidRPr="00DE2F92" w:rsidRDefault="00DE2F92" w:rsidP="00DE2F92">
      <w:pPr>
        <w:jc w:val="center"/>
      </w:pPr>
      <w:r>
        <w:t xml:space="preserve">Figure </w:t>
      </w:r>
      <w:r>
        <w:t>3</w:t>
      </w:r>
      <w:r>
        <w:t xml:space="preserve">: Plot for </w:t>
      </w:r>
      <w:r>
        <w:t>non</w:t>
      </w:r>
      <w:r>
        <w:t>linearly non-separable</w:t>
      </w:r>
      <w:r>
        <w:t xml:space="preserve"> C</w:t>
      </w:r>
      <w:r>
        <w:t>=</w:t>
      </w:r>
      <w:r>
        <w:t>10</w:t>
      </w:r>
    </w:p>
    <w:p w14:paraId="06BC0CAD" w14:textId="77777777" w:rsidR="00DE2F92" w:rsidRDefault="00DE2F92" w:rsidP="000876B2">
      <w:pPr>
        <w:jc w:val="center"/>
      </w:pPr>
    </w:p>
    <w:p w14:paraId="0CD6623C" w14:textId="472487F3" w:rsidR="000876B2" w:rsidRDefault="000876B2" w:rsidP="000876B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84BC3BD" wp14:editId="494A2DBA">
            <wp:extent cx="521017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nlinear_C_1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D3C6" w14:textId="7E781333" w:rsidR="00DE2F92" w:rsidRPr="00DE2F92" w:rsidRDefault="00DE2F92" w:rsidP="00DE2F92">
      <w:pPr>
        <w:jc w:val="center"/>
      </w:pPr>
      <w:r>
        <w:tab/>
      </w:r>
      <w:r>
        <w:t xml:space="preserve">Figure </w:t>
      </w:r>
      <w:r>
        <w:t>4</w:t>
      </w:r>
      <w:r>
        <w:t>: Plot for nonlinearly non-separable C=10</w:t>
      </w:r>
      <w:r>
        <w:t>0</w:t>
      </w:r>
    </w:p>
    <w:p w14:paraId="5F804AC5" w14:textId="57C14B12" w:rsidR="00DE2F92" w:rsidRPr="00DE2F92" w:rsidRDefault="00DE2F92" w:rsidP="00DE2F92">
      <w:pPr>
        <w:tabs>
          <w:tab w:val="left" w:pos="4200"/>
        </w:tabs>
      </w:pPr>
    </w:p>
    <w:p w14:paraId="133B2586" w14:textId="2C21C0E5" w:rsidR="000876B2" w:rsidRDefault="000876B2" w:rsidP="000876B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B61070E" wp14:editId="6D017695">
            <wp:extent cx="4248150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fferen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606B" w14:textId="318C8BAA" w:rsidR="00DE2F92" w:rsidRPr="00DE2F92" w:rsidRDefault="00DE2F92" w:rsidP="00DE2F92">
      <w:pPr>
        <w:jc w:val="center"/>
      </w:pPr>
      <w:r>
        <w:t xml:space="preserve">Figure </w:t>
      </w:r>
      <w:r>
        <w:t>5</w:t>
      </w:r>
      <w:r>
        <w:t xml:space="preserve">: </w:t>
      </w:r>
      <w:r>
        <w:t>Comparison of computational efficiency</w:t>
      </w:r>
    </w:p>
    <w:p w14:paraId="25F1DA53" w14:textId="3A97EABC" w:rsidR="00DE2F92" w:rsidRDefault="00DE2F92" w:rsidP="00DE2F92">
      <w:pPr>
        <w:jc w:val="center"/>
      </w:pPr>
    </w:p>
    <w:p w14:paraId="7114FB3F" w14:textId="4C3966F2" w:rsidR="00A83556" w:rsidRDefault="00A83556" w:rsidP="00DE2F92">
      <w:pPr>
        <w:jc w:val="center"/>
      </w:pPr>
    </w:p>
    <w:p w14:paraId="512F2E13" w14:textId="1A0778C7" w:rsidR="00BB6422" w:rsidRDefault="00BB6422" w:rsidP="00DE2F92">
      <w:pPr>
        <w:jc w:val="center"/>
      </w:pPr>
    </w:p>
    <w:p w14:paraId="2BB13705" w14:textId="489894A8" w:rsidR="00BB6422" w:rsidRDefault="00BB6422" w:rsidP="00DE2F92">
      <w:pPr>
        <w:jc w:val="center"/>
      </w:pPr>
    </w:p>
    <w:p w14:paraId="208BC2B5" w14:textId="2CB94CC8" w:rsidR="00BB6422" w:rsidRDefault="00BB6422" w:rsidP="00DE2F92">
      <w:pPr>
        <w:jc w:val="center"/>
      </w:pPr>
    </w:p>
    <w:p w14:paraId="5BC362E1" w14:textId="71B543DA" w:rsidR="00BB6422" w:rsidRDefault="00BB6422" w:rsidP="00DE2F92">
      <w:pPr>
        <w:jc w:val="center"/>
      </w:pPr>
    </w:p>
    <w:p w14:paraId="51F8F489" w14:textId="56CA0CCD" w:rsidR="00BB6422" w:rsidRDefault="00BB6422" w:rsidP="00DE2F92">
      <w:pPr>
        <w:jc w:val="center"/>
      </w:pPr>
    </w:p>
    <w:p w14:paraId="2059F6EE" w14:textId="3662D5DD" w:rsidR="00BB6422" w:rsidRDefault="00BB6422" w:rsidP="00DE2F92">
      <w:pPr>
        <w:jc w:val="center"/>
      </w:pPr>
    </w:p>
    <w:p w14:paraId="08B34B1E" w14:textId="61556A7B" w:rsidR="00BB6422" w:rsidRDefault="00BB6422" w:rsidP="00DE2F92">
      <w:pPr>
        <w:jc w:val="center"/>
      </w:pPr>
    </w:p>
    <w:p w14:paraId="24E2CD72" w14:textId="2BF0634F" w:rsidR="00BB6422" w:rsidRDefault="00BB6422" w:rsidP="00DE2F92">
      <w:pPr>
        <w:jc w:val="center"/>
      </w:pPr>
    </w:p>
    <w:p w14:paraId="401E9FD2" w14:textId="71E6181F" w:rsidR="00BB6422" w:rsidRDefault="00BB6422" w:rsidP="00DE2F92">
      <w:pPr>
        <w:jc w:val="center"/>
      </w:pPr>
    </w:p>
    <w:p w14:paraId="23385F7D" w14:textId="44B40C8F" w:rsidR="00BB6422" w:rsidRDefault="00BB6422" w:rsidP="00DE2F92">
      <w:pPr>
        <w:jc w:val="center"/>
      </w:pPr>
    </w:p>
    <w:p w14:paraId="4A52B519" w14:textId="61FA502E" w:rsidR="00BB6422" w:rsidRDefault="00BB6422" w:rsidP="00DE2F92">
      <w:pPr>
        <w:jc w:val="center"/>
      </w:pPr>
    </w:p>
    <w:tbl>
      <w:tblPr>
        <w:tblStyle w:val="TableGrid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2785"/>
        <w:gridCol w:w="943"/>
        <w:gridCol w:w="3125"/>
        <w:gridCol w:w="2497"/>
      </w:tblGrid>
      <w:tr w:rsidR="00BB6422" w:rsidRPr="000876B2" w14:paraId="403BC047" w14:textId="77777777" w:rsidTr="00971CB2">
        <w:tc>
          <w:tcPr>
            <w:tcW w:w="2785" w:type="dxa"/>
          </w:tcPr>
          <w:p w14:paraId="4DB84E66" w14:textId="77777777" w:rsidR="00BB6422" w:rsidRPr="000876B2" w:rsidRDefault="00BB6422" w:rsidP="00971CB2">
            <w:pPr>
              <w:jc w:val="center"/>
              <w:rPr>
                <w:b/>
              </w:rPr>
            </w:pPr>
            <w:r w:rsidRPr="000876B2">
              <w:rPr>
                <w:b/>
              </w:rPr>
              <w:lastRenderedPageBreak/>
              <w:t>Type</w:t>
            </w:r>
          </w:p>
        </w:tc>
        <w:tc>
          <w:tcPr>
            <w:tcW w:w="943" w:type="dxa"/>
          </w:tcPr>
          <w:p w14:paraId="32A48AA7" w14:textId="77777777" w:rsidR="00BB6422" w:rsidRPr="000876B2" w:rsidRDefault="00BB6422" w:rsidP="00971CB2">
            <w:pPr>
              <w:jc w:val="center"/>
              <w:rPr>
                <w:b/>
              </w:rPr>
            </w:pPr>
            <w:r>
              <w:rPr>
                <w:b/>
              </w:rPr>
              <w:t xml:space="preserve">Value of </w:t>
            </w:r>
            <w:r w:rsidRPr="000876B2">
              <w:rPr>
                <w:b/>
              </w:rPr>
              <w:t>C</w:t>
            </w:r>
          </w:p>
        </w:tc>
        <w:tc>
          <w:tcPr>
            <w:tcW w:w="3125" w:type="dxa"/>
          </w:tcPr>
          <w:p w14:paraId="6D67FC36" w14:textId="77777777" w:rsidR="00BB6422" w:rsidRPr="000876B2" w:rsidRDefault="00BB6422" w:rsidP="00971CB2">
            <w:pPr>
              <w:jc w:val="center"/>
              <w:rPr>
                <w:b/>
              </w:rPr>
            </w:pPr>
            <w:r w:rsidRPr="000876B2">
              <w:rPr>
                <w:b/>
              </w:rPr>
              <w:t>Support vectors</w:t>
            </w:r>
          </w:p>
        </w:tc>
        <w:tc>
          <w:tcPr>
            <w:tcW w:w="2497" w:type="dxa"/>
          </w:tcPr>
          <w:p w14:paraId="494391C3" w14:textId="77777777" w:rsidR="00BB6422" w:rsidRPr="000876B2" w:rsidRDefault="00BB6422" w:rsidP="00971CB2">
            <w:pPr>
              <w:jc w:val="center"/>
              <w:rPr>
                <w:b/>
              </w:rPr>
            </w:pPr>
            <w:r w:rsidRPr="000876B2">
              <w:rPr>
                <w:b/>
              </w:rPr>
              <w:t>Misclassification</w:t>
            </w:r>
          </w:p>
        </w:tc>
      </w:tr>
      <w:tr w:rsidR="00BB6422" w14:paraId="137221A0" w14:textId="77777777" w:rsidTr="00971CB2">
        <w:trPr>
          <w:trHeight w:val="353"/>
        </w:trPr>
        <w:tc>
          <w:tcPr>
            <w:tcW w:w="2785" w:type="dxa"/>
          </w:tcPr>
          <w:p w14:paraId="4F4C46D9" w14:textId="77777777" w:rsidR="00BB6422" w:rsidRDefault="00BB6422" w:rsidP="00971CB2">
            <w:pPr>
              <w:jc w:val="center"/>
            </w:pPr>
            <w:r>
              <w:t>Linearly non-separable</w:t>
            </w:r>
          </w:p>
        </w:tc>
        <w:tc>
          <w:tcPr>
            <w:tcW w:w="943" w:type="dxa"/>
          </w:tcPr>
          <w:p w14:paraId="3C46D19E" w14:textId="77777777" w:rsidR="00BB6422" w:rsidRDefault="00BB6422" w:rsidP="00971CB2">
            <w:pPr>
              <w:jc w:val="center"/>
            </w:pPr>
          </w:p>
          <w:p w14:paraId="03E46BA0" w14:textId="77777777" w:rsidR="00BB6422" w:rsidRDefault="00BB6422" w:rsidP="00971CB2">
            <w:pPr>
              <w:jc w:val="center"/>
            </w:pPr>
            <w:r>
              <w:t>0.1</w:t>
            </w:r>
          </w:p>
        </w:tc>
        <w:tc>
          <w:tcPr>
            <w:tcW w:w="3125" w:type="dxa"/>
          </w:tcPr>
          <w:p w14:paraId="6D0188B4" w14:textId="77777777" w:rsidR="00BB6422" w:rsidRDefault="00BB6422" w:rsidP="00971CB2">
            <w:pPr>
              <w:jc w:val="center"/>
            </w:pPr>
            <w:r>
              <w:t>30</w:t>
            </w:r>
          </w:p>
        </w:tc>
        <w:tc>
          <w:tcPr>
            <w:tcW w:w="2497" w:type="dxa"/>
          </w:tcPr>
          <w:p w14:paraId="6EE64857" w14:textId="77777777" w:rsidR="00BB6422" w:rsidRDefault="00BB6422" w:rsidP="00971CB2">
            <w:pPr>
              <w:jc w:val="center"/>
            </w:pPr>
            <w:r>
              <w:t>8</w:t>
            </w:r>
          </w:p>
        </w:tc>
      </w:tr>
      <w:tr w:rsidR="00BB6422" w14:paraId="14B27939" w14:textId="77777777" w:rsidTr="00971CB2">
        <w:tc>
          <w:tcPr>
            <w:tcW w:w="2785" w:type="dxa"/>
          </w:tcPr>
          <w:p w14:paraId="1C80BFE2" w14:textId="77777777" w:rsidR="00BB6422" w:rsidRDefault="00BB6422" w:rsidP="00971CB2">
            <w:pPr>
              <w:jc w:val="center"/>
            </w:pPr>
            <w:r>
              <w:t>Linearly non-separable</w:t>
            </w:r>
          </w:p>
        </w:tc>
        <w:tc>
          <w:tcPr>
            <w:tcW w:w="943" w:type="dxa"/>
          </w:tcPr>
          <w:p w14:paraId="124E02E4" w14:textId="77777777" w:rsidR="00BB6422" w:rsidRDefault="00BB6422" w:rsidP="00971CB2">
            <w:pPr>
              <w:jc w:val="center"/>
            </w:pPr>
            <w:r>
              <w:t>100</w:t>
            </w:r>
          </w:p>
        </w:tc>
        <w:tc>
          <w:tcPr>
            <w:tcW w:w="3125" w:type="dxa"/>
          </w:tcPr>
          <w:p w14:paraId="55D1AABC" w14:textId="77777777" w:rsidR="00BB6422" w:rsidRDefault="00BB6422" w:rsidP="00971CB2">
            <w:pPr>
              <w:jc w:val="center"/>
            </w:pPr>
            <w:r>
              <w:t>19</w:t>
            </w:r>
          </w:p>
        </w:tc>
        <w:tc>
          <w:tcPr>
            <w:tcW w:w="2497" w:type="dxa"/>
          </w:tcPr>
          <w:p w14:paraId="678FDA31" w14:textId="77777777" w:rsidR="00BB6422" w:rsidRDefault="00BB6422" w:rsidP="00971CB2">
            <w:pPr>
              <w:jc w:val="center"/>
            </w:pPr>
            <w:r>
              <w:t>7</w:t>
            </w:r>
          </w:p>
        </w:tc>
      </w:tr>
      <w:tr w:rsidR="00BB6422" w14:paraId="5831E8E3" w14:textId="77777777" w:rsidTr="00971CB2">
        <w:tc>
          <w:tcPr>
            <w:tcW w:w="2785" w:type="dxa"/>
          </w:tcPr>
          <w:p w14:paraId="1DE13702" w14:textId="77777777" w:rsidR="00BB6422" w:rsidRDefault="00BB6422" w:rsidP="00971CB2">
            <w:pPr>
              <w:jc w:val="center"/>
            </w:pPr>
            <w:r>
              <w:t>Non-linearly Separable</w:t>
            </w:r>
          </w:p>
        </w:tc>
        <w:tc>
          <w:tcPr>
            <w:tcW w:w="943" w:type="dxa"/>
          </w:tcPr>
          <w:p w14:paraId="6407FD26" w14:textId="77777777" w:rsidR="00BB6422" w:rsidRDefault="00BB6422" w:rsidP="00971CB2">
            <w:pPr>
              <w:jc w:val="center"/>
            </w:pPr>
            <w:r>
              <w:t>10</w:t>
            </w:r>
          </w:p>
        </w:tc>
        <w:tc>
          <w:tcPr>
            <w:tcW w:w="3125" w:type="dxa"/>
          </w:tcPr>
          <w:p w14:paraId="21878834" w14:textId="77777777" w:rsidR="00BB6422" w:rsidRDefault="00BB6422" w:rsidP="00971CB2">
            <w:pPr>
              <w:jc w:val="center"/>
            </w:pPr>
            <w:r>
              <w:t>22</w:t>
            </w:r>
          </w:p>
        </w:tc>
        <w:tc>
          <w:tcPr>
            <w:tcW w:w="2497" w:type="dxa"/>
          </w:tcPr>
          <w:p w14:paraId="6780EDDB" w14:textId="77777777" w:rsidR="00BB6422" w:rsidRDefault="00BB6422" w:rsidP="00971CB2">
            <w:pPr>
              <w:jc w:val="center"/>
            </w:pPr>
            <w:r>
              <w:t>7</w:t>
            </w:r>
          </w:p>
        </w:tc>
      </w:tr>
      <w:tr w:rsidR="00BB6422" w14:paraId="2D86F6DF" w14:textId="77777777" w:rsidTr="00971CB2">
        <w:tc>
          <w:tcPr>
            <w:tcW w:w="2785" w:type="dxa"/>
          </w:tcPr>
          <w:p w14:paraId="0DC02FC0" w14:textId="77777777" w:rsidR="00BB6422" w:rsidRDefault="00BB6422" w:rsidP="00971CB2">
            <w:pPr>
              <w:jc w:val="center"/>
            </w:pPr>
            <w:r>
              <w:t>Non-linearly Separable</w:t>
            </w:r>
          </w:p>
        </w:tc>
        <w:tc>
          <w:tcPr>
            <w:tcW w:w="943" w:type="dxa"/>
          </w:tcPr>
          <w:p w14:paraId="20F47FB7" w14:textId="77777777" w:rsidR="00BB6422" w:rsidRDefault="00BB6422" w:rsidP="00971CB2">
            <w:pPr>
              <w:jc w:val="center"/>
            </w:pPr>
            <w:r>
              <w:t>100</w:t>
            </w:r>
          </w:p>
        </w:tc>
        <w:tc>
          <w:tcPr>
            <w:tcW w:w="3125" w:type="dxa"/>
          </w:tcPr>
          <w:p w14:paraId="5ED45457" w14:textId="77777777" w:rsidR="00BB6422" w:rsidRDefault="00BB6422" w:rsidP="00971CB2">
            <w:pPr>
              <w:jc w:val="center"/>
            </w:pPr>
            <w:r>
              <w:t>21</w:t>
            </w:r>
          </w:p>
        </w:tc>
        <w:tc>
          <w:tcPr>
            <w:tcW w:w="2497" w:type="dxa"/>
          </w:tcPr>
          <w:p w14:paraId="12B464AD" w14:textId="77777777" w:rsidR="00BB6422" w:rsidRDefault="00BB6422" w:rsidP="00971CB2">
            <w:pPr>
              <w:jc w:val="center"/>
            </w:pPr>
            <w:r>
              <w:t>5</w:t>
            </w:r>
          </w:p>
        </w:tc>
      </w:tr>
    </w:tbl>
    <w:p w14:paraId="5714A2D9" w14:textId="20508BC5" w:rsidR="00BB6422" w:rsidRPr="00BB6422" w:rsidRDefault="00BB6422" w:rsidP="00BB6422">
      <w:pPr>
        <w:rPr>
          <w:b/>
        </w:rPr>
      </w:pPr>
      <w:r w:rsidRPr="00BB6422">
        <w:rPr>
          <w:b/>
        </w:rPr>
        <w:t>Summary Table:</w:t>
      </w:r>
    </w:p>
    <w:sectPr w:rsidR="00BB6422" w:rsidRPr="00BB642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838B2" w14:textId="77777777" w:rsidR="001B15B3" w:rsidRDefault="001B15B3" w:rsidP="00DE2F92">
      <w:pPr>
        <w:spacing w:after="0" w:line="240" w:lineRule="auto"/>
      </w:pPr>
      <w:r>
        <w:separator/>
      </w:r>
    </w:p>
  </w:endnote>
  <w:endnote w:type="continuationSeparator" w:id="0">
    <w:p w14:paraId="184A91A4" w14:textId="77777777" w:rsidR="001B15B3" w:rsidRDefault="001B15B3" w:rsidP="00DE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A9E4D" w14:textId="77777777" w:rsidR="001B15B3" w:rsidRDefault="001B15B3" w:rsidP="00DE2F92">
      <w:pPr>
        <w:spacing w:after="0" w:line="240" w:lineRule="auto"/>
      </w:pPr>
      <w:r>
        <w:separator/>
      </w:r>
    </w:p>
  </w:footnote>
  <w:footnote w:type="continuationSeparator" w:id="0">
    <w:p w14:paraId="305CE1FE" w14:textId="77777777" w:rsidR="001B15B3" w:rsidRDefault="001B15B3" w:rsidP="00DE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0CD0E" w14:textId="1F56B3F4" w:rsidR="00BD3883" w:rsidRDefault="00BD3883">
    <w:pPr>
      <w:pStyle w:val="Header"/>
    </w:pPr>
    <w:r>
      <w:t>ECE 5363 Project 2</w:t>
    </w:r>
  </w:p>
  <w:p w14:paraId="569F289F" w14:textId="3929C89D" w:rsidR="00BD3883" w:rsidRDefault="00BD3883">
    <w:pPr>
      <w:pStyle w:val="Header"/>
    </w:pPr>
    <w:r>
      <w:t xml:space="preserve">Abdullah Al </w:t>
    </w:r>
    <w:proofErr w:type="spellStart"/>
    <w:r>
      <w:t>Masud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B2"/>
    <w:rsid w:val="000876B2"/>
    <w:rsid w:val="000F380C"/>
    <w:rsid w:val="001B15B3"/>
    <w:rsid w:val="003D2F4E"/>
    <w:rsid w:val="009601D9"/>
    <w:rsid w:val="00A83556"/>
    <w:rsid w:val="00BB6422"/>
    <w:rsid w:val="00BD3883"/>
    <w:rsid w:val="00DE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39AA"/>
  <w15:chartTrackingRefBased/>
  <w15:docId w15:val="{72D4685E-4A41-4659-AB94-B6EE0234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6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6B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2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F92"/>
  </w:style>
  <w:style w:type="paragraph" w:styleId="Footer">
    <w:name w:val="footer"/>
    <w:basedOn w:val="Normal"/>
    <w:link w:val="FooterChar"/>
    <w:uiPriority w:val="99"/>
    <w:unhideWhenUsed/>
    <w:rsid w:val="00DE2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Masud, Abdullah Al</dc:creator>
  <cp:keywords/>
  <dc:description/>
  <cp:lastModifiedBy>Masud, Abdullah Al</cp:lastModifiedBy>
  <cp:revision>7</cp:revision>
  <dcterms:created xsi:type="dcterms:W3CDTF">2019-03-22T17:58:00Z</dcterms:created>
  <dcterms:modified xsi:type="dcterms:W3CDTF">2019-03-22T19:52:00Z</dcterms:modified>
</cp:coreProperties>
</file>