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A63B" w14:textId="624E67E1" w:rsidR="000A6EC5" w:rsidRPr="001767F0" w:rsidRDefault="001767F0" w:rsidP="001767F0">
      <w:r>
        <w:rPr>
          <w:rStyle w:val="newtext"/>
        </w:rPr>
        <w:t>With MTGPRO.ME, you'll have the highest chances of prospects recognizing your brand as a Mortgage Professional with just one tap! This industry leading platform ensures your borrower's can access all the resources and tools at your disposal, such as Social Media, Websites, Custom Tools, Blogs, Newsletters, Email Addresses, Mortgage Guides, Professional Headshots and Logos. Now your prospects can view all the amazing content you've put together in one convenient location.</w:t>
      </w:r>
      <w:r>
        <w:t xml:space="preserve"> They will also have access to the MTG Calculator right from your </w:t>
      </w:r>
      <w:proofErr w:type="spellStart"/>
      <w:r>
        <w:t>PROfile</w:t>
      </w:r>
      <w:proofErr w:type="spellEnd"/>
      <w:r>
        <w:t xml:space="preserve">.  You can direct your prospects right to your point of sale ( POS ) or download their info to upload into your </w:t>
      </w:r>
      <w:r w:rsidR="00711BD5">
        <w:t xml:space="preserve">own </w:t>
      </w:r>
      <w:r>
        <w:t>CRM.</w:t>
      </w:r>
      <w:r>
        <w:br/>
      </w:r>
      <w:r>
        <w:rPr>
          <w:rStyle w:val="newtext"/>
        </w:rPr>
        <w:t xml:space="preserve">Your prospects and borrowers will soon be able to </w:t>
      </w:r>
      <w:r w:rsidR="002E212E">
        <w:rPr>
          <w:rStyle w:val="newtext"/>
        </w:rPr>
        <w:t xml:space="preserve">pass their information back to you </w:t>
      </w:r>
      <w:r w:rsidR="00456824">
        <w:rPr>
          <w:rStyle w:val="newtext"/>
        </w:rPr>
        <w:t xml:space="preserve">with ease, </w:t>
      </w:r>
      <w:r>
        <w:rPr>
          <w:rStyle w:val="newtext"/>
        </w:rPr>
        <w:t xml:space="preserve">provide you </w:t>
      </w:r>
      <w:r w:rsidR="00456824">
        <w:rPr>
          <w:rStyle w:val="newtext"/>
        </w:rPr>
        <w:t>their</w:t>
      </w:r>
      <w:r>
        <w:rPr>
          <w:rStyle w:val="newtext"/>
        </w:rPr>
        <w:t xml:space="preserve"> credit authorization, Verification of Employment Authorization, and even </w:t>
      </w:r>
      <w:r w:rsidR="00983833">
        <w:rPr>
          <w:rStyle w:val="newtext"/>
        </w:rPr>
        <w:t>take</w:t>
      </w:r>
      <w:r>
        <w:rPr>
          <w:rStyle w:val="newtext"/>
        </w:rPr>
        <w:t xml:space="preserve"> a pre-built quick application.</w:t>
      </w:r>
    </w:p>
    <w:sectPr w:rsidR="000A6EC5" w:rsidRPr="0017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F0"/>
    <w:rsid w:val="000A6EC5"/>
    <w:rsid w:val="001767F0"/>
    <w:rsid w:val="002E212E"/>
    <w:rsid w:val="00456824"/>
    <w:rsid w:val="00711BD5"/>
    <w:rsid w:val="00983833"/>
    <w:rsid w:val="00A843AC"/>
    <w:rsid w:val="00CB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02C5"/>
  <w15:chartTrackingRefBased/>
  <w15:docId w15:val="{8BD286E8-5E40-4A92-8610-21B7AF79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ewtext">
    <w:name w:val="newtext"/>
    <w:basedOn w:val="DefaultParagraphFont"/>
    <w:rsid w:val="00176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165</Words>
  <Characters>727</Characters>
  <Application>Microsoft Office Word</Application>
  <DocSecurity>0</DocSecurity>
  <Lines>15</Lines>
  <Paragraphs>8</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dc:creator>
  <cp:keywords/>
  <dc:description/>
  <cp:lastModifiedBy>j r</cp:lastModifiedBy>
  <cp:revision>5</cp:revision>
  <dcterms:created xsi:type="dcterms:W3CDTF">2023-01-09T01:41:00Z</dcterms:created>
  <dcterms:modified xsi:type="dcterms:W3CDTF">2023-01-11T01:52:00Z</dcterms:modified>
</cp:coreProperties>
</file>