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729DCFA5" wp14:textId="56D974D3">
      <w:r w:rsidR="5089409A">
        <w:rPr/>
        <w:t>.</w:t>
      </w:r>
    </w:p>
    <w:p xmlns:wp14="http://schemas.microsoft.com/office/word/2010/wordml" w:rsidP="1FA2451E" wp14:paraId="2A07CFA2" wp14:textId="36DB4CF7">
      <w:pPr>
        <w:pStyle w:val="Normal"/>
      </w:pPr>
      <w:r w:rsidR="10BE4F71">
        <w:rPr/>
        <w:t xml:space="preserve"> </w:t>
      </w:r>
    </w:p>
    <w:p xmlns:wp14="http://schemas.microsoft.com/office/word/2010/wordml" w:rsidP="3B8F8D78" wp14:paraId="71300442" wp14:textId="30A68552">
      <w:pPr>
        <w:pStyle w:val="Normal"/>
        <w:rPr>
          <w:b w:val="1"/>
          <w:bCs w:val="1"/>
          <w:color w:val="FF0000"/>
          <w:sz w:val="32"/>
          <w:szCs w:val="32"/>
        </w:rPr>
      </w:pPr>
      <w:r w:rsidRPr="3B8F8D78" w:rsidR="10BE4F71">
        <w:rPr>
          <w:b w:val="1"/>
          <w:bCs w:val="1"/>
          <w:color w:val="FF0000"/>
          <w:sz w:val="32"/>
          <w:szCs w:val="32"/>
        </w:rPr>
        <w:t>Message-Passing Systems</w:t>
      </w:r>
    </w:p>
    <w:p xmlns:wp14="http://schemas.microsoft.com/office/word/2010/wordml" w:rsidP="3B8F8D78" wp14:paraId="0A55C55A" wp14:textId="4A216A26">
      <w:pPr>
        <w:pStyle w:val="Normal"/>
        <w:rPr>
          <w:b w:val="1"/>
          <w:bCs w:val="1"/>
        </w:rPr>
      </w:pPr>
      <w:r w:rsidR="10BE4F71">
        <w:rPr/>
        <w:t xml:space="preserve">Message passing </w:t>
      </w:r>
      <w:r w:rsidR="10BE4F71">
        <w:rPr/>
        <w:t>provides</w:t>
      </w:r>
      <w:r w:rsidR="10BE4F71">
        <w:rPr/>
        <w:t xml:space="preserve"> a mechanism to allow processes to communicate and to synchronize their actions </w:t>
      </w:r>
      <w:r w:rsidRPr="3B8F8D78" w:rsidR="10BE4F71">
        <w:rPr>
          <w:b w:val="1"/>
          <w:bCs w:val="1"/>
          <w:color w:val="FF0000"/>
        </w:rPr>
        <w:t xml:space="preserve">without sharing the same address space </w:t>
      </w:r>
      <w:r w:rsidR="10BE4F71">
        <w:rPr/>
        <w:t xml:space="preserve">and is particularly useful in a </w:t>
      </w:r>
      <w:r w:rsidRPr="3B8F8D78" w:rsidR="10BE4F71">
        <w:rPr>
          <w:b w:val="1"/>
          <w:bCs w:val="1"/>
        </w:rPr>
        <w:t>distributed environmen</w:t>
      </w:r>
      <w:r w:rsidR="10BE4F71">
        <w:rPr/>
        <w:t xml:space="preserve">t, where the </w:t>
      </w:r>
      <w:r w:rsidRPr="3B8F8D78" w:rsidR="1B19F26F">
        <w:rPr>
          <w:b w:val="1"/>
          <w:bCs w:val="1"/>
        </w:rPr>
        <w:t>communication</w:t>
      </w:r>
      <w:r w:rsidRPr="3B8F8D78" w:rsidR="10BE4F71">
        <w:rPr>
          <w:b w:val="1"/>
          <w:bCs w:val="1"/>
        </w:rPr>
        <w:t xml:space="preserve"> processes may</w:t>
      </w:r>
      <w:r w:rsidRPr="3B8F8D78" w:rsidR="10BE4F71">
        <w:rPr>
          <w:b w:val="1"/>
          <w:bCs w:val="1"/>
        </w:rPr>
        <w:t xml:space="preserve"> </w:t>
      </w:r>
      <w:r w:rsidRPr="3B8F8D78" w:rsidR="10BE4F71">
        <w:rPr>
          <w:b w:val="1"/>
          <w:bCs w:val="1"/>
        </w:rPr>
        <w:t>resid</w:t>
      </w:r>
      <w:r w:rsidRPr="3B8F8D78" w:rsidR="10BE4F71">
        <w:rPr>
          <w:b w:val="1"/>
          <w:bCs w:val="1"/>
        </w:rPr>
        <w:t>e</w:t>
      </w:r>
      <w:r w:rsidRPr="3B8F8D78" w:rsidR="10BE4F71">
        <w:rPr>
          <w:b w:val="1"/>
          <w:bCs w:val="1"/>
        </w:rPr>
        <w:t xml:space="preserve"> on different computers connected by a network.</w:t>
      </w:r>
    </w:p>
    <w:p w:rsidR="450CAC02" w:rsidP="3B8F8D78" w:rsidRDefault="450CAC02" w14:paraId="37C2FE3B" w14:textId="585E1A37">
      <w:pPr>
        <w:pStyle w:val="Normal"/>
      </w:pPr>
      <w:r w:rsidR="450CAC02">
        <w:rPr/>
        <w:t>Example: Chat application.</w:t>
      </w:r>
    </w:p>
    <w:p w:rsidR="3B8F8D78" w:rsidP="3B8F8D78" w:rsidRDefault="3B8F8D78" w14:paraId="0A974AFC" w14:textId="72A04AAA">
      <w:pPr>
        <w:pStyle w:val="Normal"/>
      </w:pPr>
    </w:p>
    <w:p w:rsidR="3B8F8D78" w:rsidP="3B8F8D78" w:rsidRDefault="3B8F8D78" w14:paraId="4B88D1B7" w14:textId="54A26040">
      <w:pPr>
        <w:pStyle w:val="Normal"/>
      </w:pPr>
    </w:p>
    <w:p w:rsidR="0FB43BA9" w:rsidP="3B8F8D78" w:rsidRDefault="0FB43BA9" w14:paraId="5D4FB6A2" w14:textId="72BA28F4">
      <w:pPr>
        <w:pStyle w:val="Normal"/>
      </w:pPr>
      <w:r w:rsidR="0FB43BA9">
        <w:rPr/>
        <w:t>A message-passing facility provides at least two operations:</w:t>
      </w:r>
    </w:p>
    <w:p w:rsidR="0FB43BA9" w:rsidP="3B8F8D78" w:rsidRDefault="0FB43BA9" w14:paraId="5D8AF429" w14:textId="764EC68C">
      <w:pPr>
        <w:pStyle w:val="ListParagraph"/>
        <w:numPr>
          <w:ilvl w:val="0"/>
          <w:numId w:val="6"/>
        </w:numPr>
        <w:rPr/>
      </w:pPr>
      <w:r w:rsidR="0FB43BA9">
        <w:rPr/>
        <w:t>send (message)</w:t>
      </w:r>
    </w:p>
    <w:p w:rsidR="0FB43BA9" w:rsidP="3B8F8D78" w:rsidRDefault="0FB43BA9" w14:paraId="1473F8D5" w14:textId="5CD1654E">
      <w:pPr>
        <w:pStyle w:val="ListParagraph"/>
        <w:numPr>
          <w:ilvl w:val="0"/>
          <w:numId w:val="6"/>
        </w:numPr>
        <w:rPr/>
      </w:pPr>
      <w:r w:rsidR="0FB43BA9">
        <w:rPr/>
        <w:t>receive (message)</w:t>
      </w:r>
    </w:p>
    <w:p w:rsidR="0FB43BA9" w:rsidP="3B8F8D78" w:rsidRDefault="0FB43BA9" w14:paraId="1FA94208" w14:textId="619C9530">
      <w:pPr>
        <w:pStyle w:val="Normal"/>
      </w:pPr>
      <w:r w:rsidR="0FB43BA9">
        <w:rPr/>
        <w:t>Messages sent by a process can be of either fixed or variable size.</w:t>
      </w:r>
    </w:p>
    <w:p w:rsidR="0FB43BA9" w:rsidP="3B8F8D78" w:rsidRDefault="0FB43BA9" w14:paraId="2A6334E9" w14:textId="527BE656">
      <w:pPr>
        <w:pStyle w:val="Normal"/>
        <w:rPr>
          <w:b w:val="1"/>
          <w:bCs w:val="1"/>
        </w:rPr>
      </w:pPr>
      <w:r w:rsidRPr="3B8F8D78" w:rsidR="0FB43BA9">
        <w:rPr>
          <w:b w:val="1"/>
          <w:bCs w:val="1"/>
        </w:rPr>
        <w:t>FIXED SIZE:</w:t>
      </w:r>
    </w:p>
    <w:p w:rsidR="0FB43BA9" w:rsidP="3B8F8D78" w:rsidRDefault="0FB43BA9" w14:paraId="45EC0554" w14:textId="4CB53210">
      <w:pPr>
        <w:pStyle w:val="ListParagraph"/>
        <w:numPr>
          <w:ilvl w:val="0"/>
          <w:numId w:val="7"/>
        </w:numPr>
        <w:rPr/>
      </w:pPr>
      <w:r w:rsidR="0FB43BA9">
        <w:rPr/>
        <w:t>The</w:t>
      </w:r>
      <w:r w:rsidRPr="3B8F8D78" w:rsidR="0FB43BA9">
        <w:rPr>
          <w:b w:val="1"/>
          <w:bCs w:val="1"/>
        </w:rPr>
        <w:t xml:space="preserve"> system-level implementation is straightforward.</w:t>
      </w:r>
      <w:r w:rsidR="0FB43BA9">
        <w:rPr/>
        <w:t xml:space="preserve"> Because </w:t>
      </w:r>
      <w:r w:rsidR="7A4E7501">
        <w:rPr/>
        <w:t xml:space="preserve">it is easy to </w:t>
      </w:r>
      <w:r w:rsidR="0FB43BA9">
        <w:rPr/>
        <w:t xml:space="preserve">design a system where data size is </w:t>
      </w:r>
      <w:r w:rsidR="0FB43BA9">
        <w:rPr/>
        <w:t>fixed</w:t>
      </w:r>
      <w:r w:rsidR="6B0EE5BE">
        <w:rPr/>
        <w:t xml:space="preserve"> </w:t>
      </w:r>
      <w:r w:rsidR="055CF389">
        <w:rPr/>
        <w:t>.</w:t>
      </w:r>
    </w:p>
    <w:p w:rsidR="0FB43BA9" w:rsidP="3B8F8D78" w:rsidRDefault="0FB43BA9" w14:paraId="164A3CB1" w14:textId="677DF6FD">
      <w:pPr>
        <w:pStyle w:val="ListParagraph"/>
        <w:numPr>
          <w:ilvl w:val="0"/>
          <w:numId w:val="7"/>
        </w:numPr>
        <w:rPr/>
      </w:pPr>
      <w:r w:rsidR="0FB43BA9">
        <w:rPr/>
        <w:t>But</w:t>
      </w:r>
      <w:r w:rsidR="0FB43BA9">
        <w:rPr/>
        <w:t xml:space="preserve"> makes the task of programming more difficult.</w:t>
      </w:r>
      <w:r w:rsidR="21CA7478">
        <w:rPr/>
        <w:t xml:space="preserve"> Cannot vary message size -&gt; bigger messages can be divided into multiple chunks -&gt; makes hard to design </w:t>
      </w:r>
      <w:r w:rsidR="21CA7478">
        <w:rPr/>
        <w:t>a</w:t>
      </w:r>
      <w:r w:rsidR="21CA7478">
        <w:rPr/>
        <w:t xml:space="preserve"> algorithm for hand</w:t>
      </w:r>
      <w:r w:rsidR="6C5078A4">
        <w:rPr/>
        <w:t>ling these multiple chunks.</w:t>
      </w:r>
    </w:p>
    <w:p w:rsidR="0FB43BA9" w:rsidP="3B8F8D78" w:rsidRDefault="0FB43BA9" w14:paraId="221C8468" w14:textId="0D63F23E">
      <w:pPr>
        <w:pStyle w:val="Normal"/>
        <w:rPr>
          <w:b w:val="1"/>
          <w:bCs w:val="1"/>
        </w:rPr>
      </w:pPr>
      <w:r w:rsidRPr="3B8F8D78" w:rsidR="0FB43BA9">
        <w:rPr>
          <w:b w:val="1"/>
          <w:bCs w:val="1"/>
        </w:rPr>
        <w:t>VARIABLE SIZE:</w:t>
      </w:r>
    </w:p>
    <w:p w:rsidR="0FB43BA9" w:rsidP="3B8F8D78" w:rsidRDefault="0FB43BA9" w14:paraId="5EFABE8E" w14:textId="33BB26B4">
      <w:pPr>
        <w:pStyle w:val="ListParagraph"/>
        <w:numPr>
          <w:ilvl w:val="0"/>
          <w:numId w:val="8"/>
        </w:numPr>
        <w:rPr/>
      </w:pPr>
      <w:r w:rsidR="0FB43BA9">
        <w:rPr/>
        <w:t xml:space="preserve">Requires a more complex system-level implementation. </w:t>
      </w:r>
      <w:r w:rsidR="2E233B69">
        <w:rPr/>
        <w:t>Because no hardware can store variable sized data.</w:t>
      </w:r>
    </w:p>
    <w:p w:rsidR="0FB43BA9" w:rsidP="3B8F8D78" w:rsidRDefault="0FB43BA9" w14:paraId="38A27B14" w14:textId="76A100D2">
      <w:pPr>
        <w:pStyle w:val="ListParagraph"/>
        <w:numPr>
          <w:ilvl w:val="0"/>
          <w:numId w:val="8"/>
        </w:numPr>
        <w:rPr/>
      </w:pPr>
      <w:r w:rsidR="0FB43BA9">
        <w:rPr/>
        <w:t>But the programming task becomes simpler.</w:t>
      </w:r>
    </w:p>
    <w:p w:rsidR="3B8F8D78" w:rsidP="3B8F8D78" w:rsidRDefault="3B8F8D78" w14:paraId="59FF2E98" w14:textId="5AD39D9D">
      <w:pPr>
        <w:pStyle w:val="Normal"/>
      </w:pPr>
    </w:p>
    <w:p w:rsidR="3B8F8D78" w:rsidP="3B8F8D78" w:rsidRDefault="3B8F8D78" w14:paraId="7D3FCBDE" w14:textId="5CD8DBD3">
      <w:pPr>
        <w:pStyle w:val="Normal"/>
      </w:pPr>
    </w:p>
    <w:p w:rsidR="3B8F8D78" w:rsidP="3B8F8D78" w:rsidRDefault="3B8F8D78" w14:paraId="776BA22C" w14:textId="65F8094F">
      <w:pPr>
        <w:pStyle w:val="Normal"/>
      </w:pPr>
    </w:p>
    <w:p w:rsidR="3B8F8D78" w:rsidP="3B8F8D78" w:rsidRDefault="3B8F8D78" w14:paraId="04731941" w14:textId="52CA84F8">
      <w:pPr>
        <w:pStyle w:val="Normal"/>
      </w:pPr>
    </w:p>
    <w:p w:rsidR="3B8F8D78" w:rsidP="3B8F8D78" w:rsidRDefault="3B8F8D78" w14:paraId="01AA97D6" w14:textId="0E641AB3">
      <w:pPr>
        <w:pStyle w:val="Normal"/>
      </w:pPr>
    </w:p>
    <w:p w:rsidR="3B8F8D78" w:rsidP="3B8F8D78" w:rsidRDefault="3B8F8D78" w14:paraId="4574B152" w14:textId="3E659E13">
      <w:pPr>
        <w:pStyle w:val="Normal"/>
      </w:pPr>
    </w:p>
    <w:p w:rsidR="77983F64" w:rsidP="3B8F8D78" w:rsidRDefault="77983F64" w14:paraId="445AD564" w14:textId="53F1BB8A">
      <w:pPr>
        <w:pStyle w:val="Normal"/>
      </w:pPr>
      <w:r w:rsidR="77983F64">
        <w:rPr/>
        <w:t>If processes P and Q want to communicate, they must send messages to and receive messages from each other.</w:t>
      </w:r>
    </w:p>
    <w:p w:rsidR="77983F64" w:rsidP="3B8F8D78" w:rsidRDefault="77983F64" w14:paraId="3C4305DF" w14:textId="43A08CAE">
      <w:pPr>
        <w:pStyle w:val="Normal"/>
      </w:pPr>
      <w:r w:rsidR="77983F64">
        <w:rPr/>
        <w:t>A</w:t>
      </w:r>
      <w:r w:rsidRPr="3B8F8D78" w:rsidR="77983F64">
        <w:rPr>
          <w:b w:val="1"/>
          <w:bCs w:val="1"/>
        </w:rPr>
        <w:t xml:space="preserve"> communication link must exist</w:t>
      </w:r>
      <w:r w:rsidR="77983F64">
        <w:rPr/>
        <w:t xml:space="preserve"> between them.</w:t>
      </w:r>
    </w:p>
    <w:p w:rsidR="77983F64" w:rsidP="3B8F8D78" w:rsidRDefault="77983F64" w14:paraId="5A66699A" w14:textId="32FF11B3">
      <w:pPr>
        <w:pStyle w:val="Normal"/>
        <w:rPr>
          <w:b w:val="1"/>
          <w:bCs w:val="1"/>
        </w:rPr>
      </w:pPr>
      <w:r w:rsidRPr="3B8F8D78" w:rsidR="77983F64">
        <w:rPr>
          <w:b w:val="1"/>
          <w:bCs w:val="1"/>
        </w:rPr>
        <w:t xml:space="preserve">This link can be implemented in a variety of ways. There are several methods for logically implementing a link and the </w:t>
      </w:r>
      <w:r w:rsidRPr="3B8F8D78" w:rsidR="77983F64">
        <w:rPr>
          <w:b w:val="1"/>
          <w:bCs w:val="1"/>
        </w:rPr>
        <w:t>send(</w:t>
      </w:r>
      <w:r w:rsidRPr="3B8F8D78" w:rsidR="77983F64">
        <w:rPr>
          <w:b w:val="1"/>
          <w:bCs w:val="1"/>
        </w:rPr>
        <w:t>) /</w:t>
      </w:r>
      <w:r w:rsidRPr="3B8F8D78" w:rsidR="77983F64">
        <w:rPr>
          <w:b w:val="1"/>
          <w:bCs w:val="1"/>
        </w:rPr>
        <w:t>receive(</w:t>
      </w:r>
      <w:r w:rsidRPr="3B8F8D78" w:rsidR="77983F64">
        <w:rPr>
          <w:b w:val="1"/>
          <w:bCs w:val="1"/>
        </w:rPr>
        <w:t>) operations, like:</w:t>
      </w:r>
    </w:p>
    <w:p w:rsidR="77983F64" w:rsidP="3B8F8D78" w:rsidRDefault="77983F64" w14:paraId="599FBA99" w14:textId="3F862EA9">
      <w:pPr>
        <w:pStyle w:val="Normal"/>
      </w:pPr>
      <w:r w:rsidR="77983F64">
        <w:rPr/>
        <w:t>• Direct or indirect communication</w:t>
      </w:r>
    </w:p>
    <w:p w:rsidR="77983F64" w:rsidP="3B8F8D78" w:rsidRDefault="77983F64" w14:paraId="5392132C" w14:textId="7C526023">
      <w:pPr>
        <w:pStyle w:val="Normal"/>
      </w:pPr>
      <w:r w:rsidR="77983F64">
        <w:rPr/>
        <w:t>•</w:t>
      </w:r>
      <w:r w:rsidR="77983F64">
        <w:rPr/>
        <w:t>Synchronous or asynchronous communication</w:t>
      </w:r>
    </w:p>
    <w:p w:rsidR="77983F64" w:rsidP="3B8F8D78" w:rsidRDefault="77983F64" w14:paraId="3FE149D9" w14:textId="53413D09">
      <w:pPr>
        <w:pStyle w:val="Normal"/>
      </w:pPr>
      <w:r w:rsidR="77983F64">
        <w:rPr/>
        <w:t>• Automatic or explicit buffering</w:t>
      </w:r>
    </w:p>
    <w:p w:rsidR="3B8F8D78" w:rsidP="3B8F8D78" w:rsidRDefault="3B8F8D78" w14:paraId="31E24B85" w14:textId="1C1D5595">
      <w:pPr>
        <w:pStyle w:val="Normal"/>
      </w:pPr>
    </w:p>
    <w:p w:rsidR="77983F64" w:rsidP="3B8F8D78" w:rsidRDefault="77983F64" w14:paraId="1893A633" w14:textId="030D29C8">
      <w:pPr>
        <w:pStyle w:val="Normal"/>
      </w:pPr>
      <w:r w:rsidR="77983F64">
        <w:rPr/>
        <w:t xml:space="preserve">There are several issues related with features like: </w:t>
      </w:r>
    </w:p>
    <w:p w:rsidR="77983F64" w:rsidP="3B8F8D78" w:rsidRDefault="77983F64" w14:paraId="5D71EFFF" w14:textId="7866D969">
      <w:pPr>
        <w:pStyle w:val="Normal"/>
      </w:pPr>
      <w:r w:rsidR="77983F64">
        <w:rPr/>
        <w:t>➤ Naming</w:t>
      </w:r>
    </w:p>
    <w:p w:rsidR="77983F64" w:rsidP="3B8F8D78" w:rsidRDefault="77983F64" w14:paraId="4741C0D2" w14:textId="1688337A">
      <w:pPr>
        <w:pStyle w:val="Normal"/>
      </w:pPr>
      <w:r w:rsidR="77983F64">
        <w:rPr/>
        <w:t>➤ Synchronization</w:t>
      </w:r>
    </w:p>
    <w:p w:rsidR="77983F64" w:rsidP="3B8F8D78" w:rsidRDefault="77983F64" w14:paraId="6ED3D93A" w14:textId="77BC5EE5">
      <w:pPr>
        <w:pStyle w:val="Normal"/>
      </w:pPr>
      <w:r w:rsidR="77983F64">
        <w:rPr/>
        <w:t>➤ Buffering</w:t>
      </w:r>
    </w:p>
    <w:p w:rsidR="3B8F8D78" w:rsidP="3B8F8D78" w:rsidRDefault="3B8F8D78" w14:paraId="467DCC3C" w14:textId="06A1C71F">
      <w:pPr>
        <w:pStyle w:val="Normal"/>
      </w:pPr>
    </w:p>
    <w:p w:rsidR="3B8F8D78" w:rsidP="3B8F8D78" w:rsidRDefault="3B8F8D78" w14:paraId="6775816C" w14:textId="38FDFEF0">
      <w:pPr>
        <w:pStyle w:val="Normal"/>
      </w:pPr>
    </w:p>
    <w:p w:rsidR="7184F469" w:rsidP="3B8F8D78" w:rsidRDefault="7184F469" w14:paraId="03DDEA1F" w14:textId="15E437A9">
      <w:pPr>
        <w:pStyle w:val="Normal"/>
        <w:rPr>
          <w:b w:val="1"/>
          <w:bCs w:val="1"/>
          <w:color w:val="FF0000"/>
          <w:sz w:val="36"/>
          <w:szCs w:val="36"/>
        </w:rPr>
      </w:pPr>
      <w:r w:rsidRPr="3B8F8D78" w:rsidR="7184F469">
        <w:rPr>
          <w:b w:val="1"/>
          <w:bCs w:val="1"/>
          <w:color w:val="FF0000"/>
          <w:sz w:val="36"/>
          <w:szCs w:val="36"/>
        </w:rPr>
        <w:t>Naming</w:t>
      </w:r>
    </w:p>
    <w:p w:rsidR="7184F469" w:rsidP="3B8F8D78" w:rsidRDefault="7184F469" w14:paraId="2A62DC8F" w14:textId="16D703BA">
      <w:pPr>
        <w:pStyle w:val="Normal"/>
      </w:pPr>
      <w:r w:rsidR="7184F469">
        <w:rPr/>
        <w:t>Processes that want to communicate must have a way to refer to each other. They can use either direct or indirect communication.</w:t>
      </w:r>
    </w:p>
    <w:p w:rsidR="7184F469" w:rsidP="3B8F8D78" w:rsidRDefault="7184F469" w14:paraId="02B2CE5F" w14:textId="1D7EF364">
      <w:pPr>
        <w:pStyle w:val="Normal"/>
      </w:pPr>
      <w:r w:rsidRPr="3B8F8D78" w:rsidR="7184F469">
        <w:rPr>
          <w:b w:val="1"/>
          <w:bCs w:val="1"/>
          <w:color w:val="FF0000"/>
          <w:sz w:val="28"/>
          <w:szCs w:val="28"/>
        </w:rPr>
        <w:t xml:space="preserve">Under direct communication- </w:t>
      </w:r>
      <w:r w:rsidR="7184F469">
        <w:rPr/>
        <w:t xml:space="preserve">Each process that wants to communicate must </w:t>
      </w:r>
      <w:r w:rsidRPr="3B8F8D78" w:rsidR="7184F469">
        <w:rPr>
          <w:b w:val="1"/>
          <w:bCs w:val="1"/>
        </w:rPr>
        <w:t>explicitly name</w:t>
      </w:r>
      <w:r w:rsidR="7184F469">
        <w:rPr/>
        <w:t xml:space="preserve"> the recipient or sender of the communication.</w:t>
      </w:r>
    </w:p>
    <w:p w:rsidR="7184F469" w:rsidP="3B8F8D78" w:rsidRDefault="7184F469" w14:paraId="7574CFD7" w14:textId="5D86B1D1">
      <w:pPr>
        <w:pStyle w:val="ListParagraph"/>
        <w:numPr>
          <w:ilvl w:val="0"/>
          <w:numId w:val="1"/>
        </w:numPr>
        <w:rPr/>
      </w:pPr>
      <w:r w:rsidR="7184F469">
        <w:rPr/>
        <w:t>send (P, message) - Send a message to process P.</w:t>
      </w:r>
    </w:p>
    <w:p w:rsidR="7184F469" w:rsidP="3B8F8D78" w:rsidRDefault="7184F469" w14:paraId="45FEA36A" w14:textId="1DDD8B76">
      <w:pPr>
        <w:pStyle w:val="ListParagraph"/>
        <w:numPr>
          <w:ilvl w:val="0"/>
          <w:numId w:val="1"/>
        </w:numPr>
        <w:rPr/>
      </w:pPr>
      <w:r w:rsidR="7184F469">
        <w:rPr/>
        <w:t>receive (Q, message) - Receive a message from process Q.</w:t>
      </w:r>
    </w:p>
    <w:p w:rsidR="7184F469" w:rsidP="3B8F8D78" w:rsidRDefault="7184F469" w14:paraId="1881FD7A" w14:textId="3FD5398A">
      <w:pPr>
        <w:pStyle w:val="Normal"/>
        <w:rPr>
          <w:b w:val="1"/>
          <w:bCs w:val="1"/>
        </w:rPr>
      </w:pPr>
      <w:r w:rsidRPr="3B8F8D78" w:rsidR="7184F469">
        <w:rPr>
          <w:b w:val="1"/>
          <w:bCs w:val="1"/>
        </w:rPr>
        <w:t>A communication link in this scheme has the following properties:</w:t>
      </w:r>
    </w:p>
    <w:p w:rsidR="7184F469" w:rsidP="3B8F8D78" w:rsidRDefault="7184F469" w14:paraId="6964938D" w14:textId="0EB7EE7A">
      <w:pPr>
        <w:pStyle w:val="ListParagraph"/>
        <w:numPr>
          <w:ilvl w:val="0"/>
          <w:numId w:val="3"/>
        </w:numPr>
        <w:rPr/>
      </w:pPr>
      <w:r w:rsidR="7184F469">
        <w:rPr/>
        <w:t xml:space="preserve">A link is </w:t>
      </w:r>
      <w:r w:rsidR="7184F469">
        <w:rPr/>
        <w:t>established</w:t>
      </w:r>
      <w:r w:rsidR="7184F469">
        <w:rPr/>
        <w:t xml:space="preserve"> automatically between </w:t>
      </w:r>
      <w:r w:rsidRPr="3B8F8D78" w:rsidR="7184F469">
        <w:rPr>
          <w:b w:val="1"/>
          <w:bCs w:val="1"/>
        </w:rPr>
        <w:t>every pair of processe</w:t>
      </w:r>
      <w:r w:rsidR="7184F469">
        <w:rPr/>
        <w:t>s that want to communicate. The processes need to know only each other's identity to communicate.</w:t>
      </w:r>
    </w:p>
    <w:p w:rsidR="7184F469" w:rsidP="3B8F8D78" w:rsidRDefault="7184F469" w14:paraId="3061389E" w14:textId="7F5DB81A">
      <w:pPr>
        <w:pStyle w:val="ListParagraph"/>
        <w:numPr>
          <w:ilvl w:val="0"/>
          <w:numId w:val="3"/>
        </w:numPr>
        <w:rPr/>
      </w:pPr>
      <w:r w:rsidR="7184F469">
        <w:rPr/>
        <w:t>A link is associated with exactly two processes.</w:t>
      </w:r>
    </w:p>
    <w:p w:rsidR="7184F469" w:rsidP="3B8F8D78" w:rsidRDefault="7184F469" w14:paraId="2C80371B" w14:textId="0E959166">
      <w:pPr>
        <w:pStyle w:val="ListParagraph"/>
        <w:numPr>
          <w:ilvl w:val="0"/>
          <w:numId w:val="2"/>
        </w:numPr>
        <w:rPr/>
      </w:pPr>
      <w:r w:rsidR="7184F469">
        <w:rPr/>
        <w:t>Between each pair of processes, there exists exactly one link.</w:t>
      </w:r>
    </w:p>
    <w:p w:rsidR="3B8F8D78" w:rsidP="3B8F8D78" w:rsidRDefault="3B8F8D78" w14:paraId="3593FEF3" w14:textId="14701001">
      <w:pPr>
        <w:pStyle w:val="Normal"/>
      </w:pPr>
    </w:p>
    <w:p w:rsidR="7184F469" w:rsidP="3B8F8D78" w:rsidRDefault="7184F469" w14:paraId="50C3BA23" w14:textId="2378B985">
      <w:pPr>
        <w:pStyle w:val="ListParagraph"/>
        <w:numPr>
          <w:ilvl w:val="0"/>
          <w:numId w:val="2"/>
        </w:numPr>
        <w:rPr/>
      </w:pPr>
      <w:r w:rsidR="7184F469">
        <w:rPr/>
        <w:t xml:space="preserve">This scheme </w:t>
      </w:r>
      <w:r w:rsidR="7184F469">
        <w:rPr/>
        <w:t>exhibits</w:t>
      </w:r>
      <w:r w:rsidR="7184F469">
        <w:rPr/>
        <w:t xml:space="preserve"> </w:t>
      </w:r>
      <w:r w:rsidRPr="3B8F8D78" w:rsidR="7184F469">
        <w:rPr>
          <w:b w:val="1"/>
          <w:bCs w:val="1"/>
        </w:rPr>
        <w:t>symmetry in addressing</w:t>
      </w:r>
      <w:r w:rsidR="7184F469">
        <w:rPr/>
        <w:t>; that is, both the sender process and</w:t>
      </w:r>
      <w:r w:rsidR="04B9354F">
        <w:rPr/>
        <w:t xml:space="preserve"> </w:t>
      </w:r>
      <w:r w:rsidR="7184F469">
        <w:rPr/>
        <w:t>the receiver process must name the</w:t>
      </w:r>
      <w:r w:rsidR="7F3144F3">
        <w:rPr/>
        <w:t xml:space="preserve"> </w:t>
      </w:r>
      <w:r w:rsidR="7184F469">
        <w:rPr/>
        <w:t>other to communicate</w:t>
      </w:r>
    </w:p>
    <w:p w:rsidR="3B8F8D78" w:rsidP="3B8F8D78" w:rsidRDefault="3B8F8D78" w14:paraId="17593827" w14:textId="5E232B8D">
      <w:pPr>
        <w:pStyle w:val="Normal"/>
      </w:pPr>
    </w:p>
    <w:p w:rsidR="3B8F8D78" w:rsidP="3B8F8D78" w:rsidRDefault="3B8F8D78" w14:paraId="24D4C95A" w14:textId="7DC0825E">
      <w:pPr>
        <w:pStyle w:val="Normal"/>
      </w:pPr>
    </w:p>
    <w:p w:rsidR="7F448A49" w:rsidP="3B8F8D78" w:rsidRDefault="7F448A49" w14:paraId="59935E8B" w14:textId="3E6ACDC0">
      <w:pPr>
        <w:pStyle w:val="Normal"/>
        <w:rPr>
          <w:b w:val="1"/>
          <w:bCs w:val="1"/>
        </w:rPr>
      </w:pPr>
      <w:r w:rsidRPr="3B8F8D78" w:rsidR="7F448A49">
        <w:rPr>
          <w:b w:val="1"/>
          <w:bCs w:val="1"/>
          <w:color w:val="FF0000"/>
          <w:sz w:val="32"/>
          <w:szCs w:val="32"/>
        </w:rPr>
        <w:t>Another variant of Direct Communication-</w:t>
      </w:r>
      <w:r w:rsidRPr="3B8F8D78" w:rsidR="7F448A49">
        <w:rPr>
          <w:b w:val="1"/>
          <w:bCs w:val="1"/>
        </w:rPr>
        <w:t xml:space="preserve"> </w:t>
      </w:r>
    </w:p>
    <w:p w:rsidR="7F448A49" w:rsidP="3B8F8D78" w:rsidRDefault="7F448A49" w14:paraId="7100E6AF" w14:textId="07CFF76E">
      <w:pPr>
        <w:pStyle w:val="Normal"/>
      </w:pPr>
      <w:r w:rsidR="7F448A49">
        <w:rPr/>
        <w:t xml:space="preserve">Here, only the sender names the recipient; the recipient </w:t>
      </w:r>
      <w:r w:rsidR="7F448A49">
        <w:rPr/>
        <w:t>is not required to</w:t>
      </w:r>
      <w:r w:rsidR="7F448A49">
        <w:rPr/>
        <w:t xml:space="preserve"> name the sender.</w:t>
      </w:r>
    </w:p>
    <w:p w:rsidR="7F448A49" w:rsidP="3B8F8D78" w:rsidRDefault="7F448A49" w14:paraId="6457EBCC" w14:textId="3DBB575B">
      <w:pPr>
        <w:pStyle w:val="ListParagraph"/>
        <w:numPr>
          <w:ilvl w:val="0"/>
          <w:numId w:val="4"/>
        </w:numPr>
        <w:rPr/>
      </w:pPr>
      <w:r w:rsidR="7F448A49">
        <w:rPr/>
        <w:t>send (P, message) --&gt; Send a message to process P.</w:t>
      </w:r>
    </w:p>
    <w:p w:rsidR="7F448A49" w:rsidP="3B8F8D78" w:rsidRDefault="7F448A49" w14:paraId="273DD43E" w14:textId="7C33497E">
      <w:pPr>
        <w:pStyle w:val="ListParagraph"/>
        <w:numPr>
          <w:ilvl w:val="0"/>
          <w:numId w:val="4"/>
        </w:numPr>
        <w:rPr/>
      </w:pPr>
      <w:r w:rsidR="7F448A49">
        <w:rPr/>
        <w:t xml:space="preserve">receive (id, message) --&gt; </w:t>
      </w:r>
      <w:r w:rsidR="7F448A49">
        <w:rPr/>
        <w:t xml:space="preserve">Receive a message from any process. </w:t>
      </w:r>
      <w:r w:rsidR="7F448A49">
        <w:rPr/>
        <w:t>the</w:t>
      </w:r>
      <w:r w:rsidR="7F448A49">
        <w:rPr/>
        <w:t xml:space="preserve"> variable id is set to the name of the process with which communication has taken place.</w:t>
      </w:r>
    </w:p>
    <w:p w:rsidR="7F448A49" w:rsidP="3B8F8D78" w:rsidRDefault="7F448A49" w14:paraId="699558EA" w14:textId="7655C15C">
      <w:pPr>
        <w:pStyle w:val="Normal"/>
        <w:rPr>
          <w:b w:val="1"/>
          <w:bCs w:val="1"/>
        </w:rPr>
      </w:pPr>
      <w:r w:rsidR="7F448A49">
        <w:rPr/>
        <w:t>This scheme employs</w:t>
      </w:r>
      <w:r w:rsidRPr="3B8F8D78" w:rsidR="7F448A49">
        <w:rPr>
          <w:b w:val="1"/>
          <w:bCs w:val="1"/>
        </w:rPr>
        <w:t xml:space="preserve"> asymmetry in addressing.</w:t>
      </w:r>
    </w:p>
    <w:p w:rsidR="3B8F8D78" w:rsidP="3B8F8D78" w:rsidRDefault="3B8F8D78" w14:paraId="3D10A21C" w14:textId="7C8759E7">
      <w:pPr>
        <w:pStyle w:val="Normal"/>
      </w:pPr>
    </w:p>
    <w:p w:rsidR="2984DCBA" w:rsidP="3B8F8D78" w:rsidRDefault="2984DCBA" w14:paraId="645D0358" w14:textId="7293F871">
      <w:pPr>
        <w:pStyle w:val="ListParagraph"/>
        <w:numPr>
          <w:ilvl w:val="0"/>
          <w:numId w:val="5"/>
        </w:numPr>
        <w:rPr/>
      </w:pPr>
      <w:r w:rsidR="2984DCBA">
        <w:rPr/>
        <w:t xml:space="preserve">The disadvantage in both schemes (symmetric and asymmetric) is the limited modularity of the resulting process definitions. </w:t>
      </w:r>
      <w:r w:rsidR="7F448A49">
        <w:rPr/>
        <w:t>Changing the identifier of</w:t>
      </w:r>
      <w:r w:rsidR="4A326A21">
        <w:rPr/>
        <w:t xml:space="preserve"> </w:t>
      </w:r>
      <w:r w:rsidR="7F448A49">
        <w:rPr/>
        <w:t xml:space="preserve">a process may </w:t>
      </w:r>
      <w:r w:rsidR="7F448A49">
        <w:rPr/>
        <w:t>necessitate</w:t>
      </w:r>
      <w:r w:rsidR="7F448A49">
        <w:rPr/>
        <w:t xml:space="preserve"> examining all other</w:t>
      </w:r>
      <w:r w:rsidR="16F05C83">
        <w:rPr/>
        <w:t xml:space="preserve"> </w:t>
      </w:r>
      <w:r w:rsidR="7F448A49">
        <w:rPr/>
        <w:t>process</w:t>
      </w:r>
      <w:r w:rsidR="10C5C53A">
        <w:rPr/>
        <w:t xml:space="preserve"> </w:t>
      </w:r>
      <w:r w:rsidR="7F448A49">
        <w:rPr/>
        <w:t>definitions.</w:t>
      </w:r>
    </w:p>
    <w:p w:rsidR="3B8F8D78" w:rsidP="3B8F8D78" w:rsidRDefault="3B8F8D78" w14:paraId="65CDE8E0" w14:textId="3B3C1BCA">
      <w:pPr>
        <w:pStyle w:val="Normal"/>
      </w:pPr>
    </w:p>
    <w:p w:rsidR="1EC6B9C1" w:rsidP="3B8F8D78" w:rsidRDefault="1EC6B9C1" w14:paraId="30400E81" w14:textId="75F86F66">
      <w:pPr>
        <w:pStyle w:val="Normal"/>
      </w:pPr>
    </w:p>
    <w:p w:rsidR="1EC6B9C1" w:rsidP="3B8F8D78" w:rsidRDefault="1EC6B9C1" w14:paraId="45D64239" w14:textId="02E03165">
      <w:pPr>
        <w:pStyle w:val="Normal"/>
      </w:pPr>
      <w:r w:rsidR="1EC6B9C1">
        <w:rPr/>
        <w:t xml:space="preserve"> </w:t>
      </w:r>
    </w:p>
    <w:p w:rsidR="1EC6B9C1" w:rsidP="3B8F8D78" w:rsidRDefault="1EC6B9C1" w14:paraId="4154A3E0" w14:textId="135A0261">
      <w:pPr>
        <w:pStyle w:val="Normal"/>
        <w:jc w:val="center"/>
        <w:rPr>
          <w:b w:val="1"/>
          <w:bCs w:val="1"/>
          <w:sz w:val="36"/>
          <w:szCs w:val="36"/>
        </w:rPr>
      </w:pPr>
      <w:r w:rsidRPr="3B8F8D78" w:rsidR="1EC6B9C1">
        <w:rPr>
          <w:b w:val="1"/>
          <w:bCs w:val="1"/>
          <w:sz w:val="36"/>
          <w:szCs w:val="36"/>
        </w:rPr>
        <w:t>With indirect communication:</w:t>
      </w:r>
    </w:p>
    <w:p w:rsidR="1EC6B9C1" w:rsidP="3B8F8D78" w:rsidRDefault="1EC6B9C1" w14:paraId="7B4366E1" w14:textId="64FE1571">
      <w:pPr>
        <w:pStyle w:val="ListParagraph"/>
        <w:numPr>
          <w:ilvl w:val="0"/>
          <w:numId w:val="9"/>
        </w:numPr>
        <w:rPr/>
      </w:pPr>
      <w:r w:rsidR="1EC6B9C1">
        <w:rPr/>
        <w:t>The messages are sent to and received from mailboxes, or ports.</w:t>
      </w:r>
    </w:p>
    <w:p w:rsidR="1EC6B9C1" w:rsidP="3B8F8D78" w:rsidRDefault="1EC6B9C1" w14:paraId="2E528B9A" w14:textId="28A5EBB8">
      <w:pPr>
        <w:pStyle w:val="ListParagraph"/>
        <w:numPr>
          <w:ilvl w:val="0"/>
          <w:numId w:val="9"/>
        </w:numPr>
        <w:rPr/>
      </w:pPr>
      <w:r w:rsidR="1EC6B9C1">
        <w:rPr/>
        <w:t xml:space="preserve">A mailbox can be viewed abstractly as an object into which </w:t>
      </w:r>
      <w:r w:rsidRPr="3B8F8D78" w:rsidR="1EC6B9C1">
        <w:rPr>
          <w:b w:val="1"/>
          <w:bCs w:val="1"/>
        </w:rPr>
        <w:t>messages can be placed by processes and from which messages can be removed.</w:t>
      </w:r>
    </w:p>
    <w:p w:rsidR="1EC6B9C1" w:rsidP="3B8F8D78" w:rsidRDefault="1EC6B9C1" w14:paraId="32E84CB1" w14:textId="64A3DEA3">
      <w:pPr>
        <w:pStyle w:val="ListParagraph"/>
        <w:numPr>
          <w:ilvl w:val="0"/>
          <w:numId w:val="9"/>
        </w:numPr>
        <w:rPr>
          <w:b w:val="1"/>
          <w:bCs w:val="1"/>
        </w:rPr>
      </w:pPr>
      <w:r w:rsidRPr="3B8F8D78" w:rsidR="1EC6B9C1">
        <w:rPr>
          <w:b w:val="1"/>
          <w:bCs w:val="1"/>
        </w:rPr>
        <w:t>Each mailbox has a unique identification.</w:t>
      </w:r>
    </w:p>
    <w:p w:rsidR="1EC6B9C1" w:rsidP="3B8F8D78" w:rsidRDefault="1EC6B9C1" w14:paraId="5B9ACBE4" w14:textId="6F8F3BDE">
      <w:pPr>
        <w:pStyle w:val="ListParagraph"/>
        <w:numPr>
          <w:ilvl w:val="0"/>
          <w:numId w:val="9"/>
        </w:numPr>
        <w:rPr/>
      </w:pPr>
      <w:r w:rsidR="1EC6B9C1">
        <w:rPr/>
        <w:t>Two processes can communicate only if the processes have a shared mailbox</w:t>
      </w:r>
    </w:p>
    <w:p w:rsidR="1EC6B9C1" w:rsidP="3B8F8D78" w:rsidRDefault="1EC6B9C1" w14:paraId="3518F663" w14:textId="54642B3C">
      <w:pPr>
        <w:pStyle w:val="ListParagraph"/>
        <w:numPr>
          <w:ilvl w:val="0"/>
          <w:numId w:val="9"/>
        </w:numPr>
        <w:rPr>
          <w:color w:val="FF0000"/>
        </w:rPr>
      </w:pPr>
      <w:r w:rsidRPr="3B8F8D78" w:rsidR="1EC6B9C1">
        <w:rPr>
          <w:color w:val="FF0000"/>
        </w:rPr>
        <w:t>send (A, message) - Send a message to mailbox A.</w:t>
      </w:r>
    </w:p>
    <w:p w:rsidR="1EC6B9C1" w:rsidP="3B8F8D78" w:rsidRDefault="1EC6B9C1" w14:paraId="268ABF2B" w14:textId="6178084C">
      <w:pPr>
        <w:pStyle w:val="ListParagraph"/>
        <w:numPr>
          <w:ilvl w:val="0"/>
          <w:numId w:val="9"/>
        </w:numPr>
        <w:rPr>
          <w:color w:val="FF0000"/>
        </w:rPr>
      </w:pPr>
      <w:r w:rsidRPr="3B8F8D78" w:rsidR="1EC6B9C1">
        <w:rPr>
          <w:color w:val="FF0000"/>
        </w:rPr>
        <w:t>receive (A, message) - Receive a message from mailbox A.</w:t>
      </w:r>
    </w:p>
    <w:p w:rsidR="3B8F8D78" w:rsidP="3B8F8D78" w:rsidRDefault="3B8F8D78" w14:paraId="05C05002" w14:textId="7FD51047">
      <w:pPr>
        <w:pStyle w:val="Normal"/>
      </w:pPr>
    </w:p>
    <w:p w:rsidR="0AD9858C" w:rsidP="3B8F8D78" w:rsidRDefault="0AD9858C" w14:paraId="7194989E" w14:textId="0F238BCB">
      <w:pPr>
        <w:pStyle w:val="Normal"/>
      </w:pPr>
    </w:p>
    <w:p w:rsidR="0AD9858C" w:rsidP="3B8F8D78" w:rsidRDefault="0AD9858C" w14:paraId="123C9CA6" w14:textId="11C389CD">
      <w:pPr>
        <w:pStyle w:val="Normal"/>
      </w:pPr>
      <w:r w:rsidR="0AD9858C">
        <w:rPr/>
        <w:t xml:space="preserve"> </w:t>
      </w:r>
    </w:p>
    <w:p w:rsidR="3B8F8D78" w:rsidP="3B8F8D78" w:rsidRDefault="3B8F8D78" w14:paraId="05334CAB" w14:textId="2F2743A2">
      <w:pPr>
        <w:pStyle w:val="Normal"/>
        <w:rPr>
          <w:b w:val="1"/>
          <w:bCs w:val="1"/>
        </w:rPr>
      </w:pPr>
    </w:p>
    <w:p w:rsidR="3B8F8D78" w:rsidP="3B8F8D78" w:rsidRDefault="3B8F8D78" w14:paraId="2C2F7B67" w14:textId="74FBF6A2">
      <w:pPr>
        <w:pStyle w:val="Normal"/>
        <w:rPr>
          <w:b w:val="1"/>
          <w:bCs w:val="1"/>
        </w:rPr>
      </w:pPr>
    </w:p>
    <w:p w:rsidR="0AD9858C" w:rsidP="3B8F8D78" w:rsidRDefault="0AD9858C" w14:paraId="732ABEE7" w14:textId="3E34AFFE">
      <w:pPr>
        <w:pStyle w:val="Normal"/>
        <w:rPr>
          <w:b w:val="1"/>
          <w:bCs w:val="1"/>
        </w:rPr>
      </w:pPr>
      <w:r w:rsidRPr="3B8F8D78" w:rsidR="0AD9858C">
        <w:rPr>
          <w:b w:val="1"/>
          <w:bCs w:val="1"/>
        </w:rPr>
        <w:t>A communication link in this scheme has the following properties:</w:t>
      </w:r>
    </w:p>
    <w:p w:rsidR="0AD9858C" w:rsidP="3B8F8D78" w:rsidRDefault="0AD9858C" w14:paraId="4F2D3209" w14:textId="58A136D5">
      <w:pPr>
        <w:pStyle w:val="ListParagraph"/>
        <w:numPr>
          <w:ilvl w:val="0"/>
          <w:numId w:val="10"/>
        </w:numPr>
        <w:rPr/>
      </w:pPr>
      <w:r w:rsidR="0AD9858C">
        <w:rPr/>
        <w:t xml:space="preserve">A link is </w:t>
      </w:r>
      <w:r w:rsidR="0AD9858C">
        <w:rPr/>
        <w:t>established</w:t>
      </w:r>
      <w:r w:rsidR="0AD9858C">
        <w:rPr/>
        <w:t xml:space="preserve"> between a pair of processes only if both members of the pair have a shared mailbox.</w:t>
      </w:r>
    </w:p>
    <w:p w:rsidR="0AD9858C" w:rsidP="3B8F8D78" w:rsidRDefault="0AD9858C" w14:paraId="5829FAF4" w14:textId="3007AA7D">
      <w:pPr>
        <w:pStyle w:val="ListParagraph"/>
        <w:numPr>
          <w:ilvl w:val="0"/>
          <w:numId w:val="10"/>
        </w:numPr>
        <w:rPr/>
      </w:pPr>
      <w:r w:rsidR="0AD9858C">
        <w:rPr/>
        <w:t>A link may be associated with more than two processes.</w:t>
      </w:r>
    </w:p>
    <w:p w:rsidR="0AD9858C" w:rsidP="3B8F8D78" w:rsidRDefault="0AD9858C" w14:paraId="414B75EF" w14:textId="30885F81">
      <w:pPr>
        <w:pStyle w:val="ListParagraph"/>
        <w:numPr>
          <w:ilvl w:val="0"/>
          <w:numId w:val="10"/>
        </w:numPr>
        <w:rPr/>
      </w:pPr>
      <w:r w:rsidR="0AD9858C">
        <w:rPr/>
        <w:t xml:space="preserve">Between each pair of </w:t>
      </w:r>
      <w:r w:rsidR="0AD9858C">
        <w:rPr/>
        <w:t>communicating</w:t>
      </w:r>
      <w:r w:rsidR="0AD9858C">
        <w:rPr/>
        <w:t xml:space="preserve"> processes, there may be many different links, each corresponding to one mailbox.</w:t>
      </w:r>
    </w:p>
    <w:p w:rsidR="3B8F8D78" w:rsidP="3B8F8D78" w:rsidRDefault="3B8F8D78" w14:paraId="09C18A4D" w14:textId="65E76DCF">
      <w:pPr>
        <w:pStyle w:val="Normal"/>
      </w:pPr>
    </w:p>
    <w:p w:rsidR="0AD9858C" w:rsidP="3B8F8D78" w:rsidRDefault="0AD9858C" w14:paraId="05614DDA" w14:textId="2A0C04F8">
      <w:pPr>
        <w:pStyle w:val="Normal"/>
        <w:rPr>
          <w:b w:val="1"/>
          <w:bCs w:val="1"/>
        </w:rPr>
      </w:pPr>
    </w:p>
    <w:p w:rsidR="0AD9858C" w:rsidP="3B8F8D78" w:rsidRDefault="0AD9858C" w14:paraId="5297B839" w14:textId="37878792">
      <w:pPr>
        <w:pStyle w:val="Normal"/>
        <w:rPr>
          <w:b w:val="1"/>
          <w:bCs w:val="1"/>
        </w:rPr>
      </w:pPr>
      <w:r w:rsidRPr="3B8F8D78" w:rsidR="0AD9858C">
        <w:rPr>
          <w:b w:val="1"/>
          <w:bCs w:val="1"/>
        </w:rPr>
        <w:t>Now if P1, P2, P3 all share same mailbox A:</w:t>
      </w:r>
    </w:p>
    <w:p w:rsidR="0AD9858C" w:rsidP="3B8F8D78" w:rsidRDefault="0AD9858C" w14:paraId="377C9623" w14:textId="0C8A5C02">
      <w:pPr>
        <w:pStyle w:val="Normal"/>
      </w:pPr>
      <w:r w:rsidR="0AD9858C">
        <w:rPr/>
        <w:t>Process P1 sends a message to A, while both P2 and P3 execute a receive() from A. Which process will receive the message sent by P1?</w:t>
      </w:r>
    </w:p>
    <w:p w:rsidR="0AD9858C" w:rsidP="3B8F8D78" w:rsidRDefault="0AD9858C" w14:paraId="0EBC848E" w14:textId="683FB08F">
      <w:pPr>
        <w:pStyle w:val="Normal"/>
      </w:pPr>
      <w:r w:rsidR="0AD9858C">
        <w:rPr/>
        <w:t>The answer depends on which of the following methods we choose:</w:t>
      </w:r>
    </w:p>
    <w:p w:rsidR="0AD9858C" w:rsidP="3B8F8D78" w:rsidRDefault="0AD9858C" w14:paraId="7B79ACC4" w14:textId="7BA57479">
      <w:pPr>
        <w:pStyle w:val="ListParagraph"/>
        <w:numPr>
          <w:ilvl w:val="0"/>
          <w:numId w:val="11"/>
        </w:numPr>
        <w:rPr/>
      </w:pPr>
      <w:r w:rsidR="0AD9858C">
        <w:rPr/>
        <w:t>Allow a link to be associated with two processes at most.</w:t>
      </w:r>
    </w:p>
    <w:p w:rsidR="0AD9858C" w:rsidP="3B8F8D78" w:rsidRDefault="0AD9858C" w14:paraId="7907F5F5" w14:textId="0CC62669">
      <w:pPr>
        <w:pStyle w:val="ListParagraph"/>
        <w:numPr>
          <w:ilvl w:val="0"/>
          <w:numId w:val="11"/>
        </w:numPr>
        <w:rPr/>
      </w:pPr>
      <w:r w:rsidR="0AD9858C">
        <w:rPr/>
        <w:t>Allow at most one process at a time to execute a receive () operation.</w:t>
      </w:r>
    </w:p>
    <w:p w:rsidR="0AD9858C" w:rsidP="3B8F8D78" w:rsidRDefault="0AD9858C" w14:paraId="58ED7D08" w14:textId="384157C2">
      <w:pPr>
        <w:pStyle w:val="ListParagraph"/>
        <w:numPr>
          <w:ilvl w:val="0"/>
          <w:numId w:val="11"/>
        </w:numPr>
        <w:rPr/>
      </w:pPr>
      <w:r w:rsidR="0AD9858C">
        <w:rPr/>
        <w:t xml:space="preserve">Allow the system to </w:t>
      </w:r>
      <w:r w:rsidRPr="3B8F8D78" w:rsidR="0AD9858C">
        <w:rPr>
          <w:i w:val="1"/>
          <w:iCs w:val="1"/>
        </w:rPr>
        <w:t>select arbitrarily which process will</w:t>
      </w:r>
      <w:r w:rsidR="0AD9858C">
        <w:rPr/>
        <w:t xml:space="preserve"> receive the message (that is, either P2 or P3, but not both, will receive the message). The system also may define an algorithm for selecting which process will receive the message (that is, round robin where processes take turns receiving messages). The system may </w:t>
      </w:r>
      <w:r w:rsidR="0AD9858C">
        <w:rPr/>
        <w:t>identify</w:t>
      </w:r>
      <w:r w:rsidR="0AD9858C">
        <w:rPr/>
        <w:t xml:space="preserve"> the receiver to the sender.</w:t>
      </w:r>
    </w:p>
    <w:p w:rsidR="0AD9858C" w:rsidP="3B8F8D78" w:rsidRDefault="0AD9858C" w14:paraId="3424FC20" w14:textId="492837E8">
      <w:pPr>
        <w:pStyle w:val="Normal"/>
        <w:rPr>
          <w:b w:val="1"/>
          <w:bCs w:val="1"/>
        </w:rPr>
      </w:pPr>
      <w:r w:rsidRPr="3B8F8D78" w:rsidR="0AD9858C">
        <w:rPr>
          <w:b w:val="1"/>
          <w:bCs w:val="1"/>
        </w:rPr>
        <w:t>A mailbox may be owned either by a process or by the operating system.</w:t>
      </w:r>
    </w:p>
    <w:p w:rsidR="3B8F8D78" w:rsidP="3B8F8D78" w:rsidRDefault="3B8F8D78" w14:paraId="694ECD4A" w14:textId="7E3536AD">
      <w:pPr>
        <w:pStyle w:val="Normal"/>
      </w:pPr>
    </w:p>
    <w:p w:rsidR="3B8F8D78" w:rsidP="3B8F8D78" w:rsidRDefault="3B8F8D78" w14:paraId="27A32FC1" w14:textId="0C4741E8">
      <w:pPr>
        <w:pStyle w:val="Normal"/>
      </w:pPr>
    </w:p>
    <w:p w:rsidR="3B8F8D78" w:rsidP="3B8F8D78" w:rsidRDefault="3B8F8D78" w14:paraId="5454D417" w14:textId="21125D08">
      <w:pPr>
        <w:pStyle w:val="Normal"/>
      </w:pPr>
    </w:p>
    <w:p w:rsidR="3B8F8D78" w:rsidP="3B8F8D78" w:rsidRDefault="3B8F8D78" w14:paraId="4953A537" w14:textId="4C6B4ED8">
      <w:pPr>
        <w:pStyle w:val="Normal"/>
      </w:pPr>
    </w:p>
    <w:p w:rsidR="3B8F8D78" w:rsidP="3B8F8D78" w:rsidRDefault="3B8F8D78" w14:paraId="715605C8" w14:textId="5D6ACBCC">
      <w:pPr>
        <w:pStyle w:val="Normal"/>
      </w:pPr>
    </w:p>
    <w:p w:rsidR="45ADA2D3" w:rsidP="3B8F8D78" w:rsidRDefault="45ADA2D3" w14:paraId="3B046C5B" w14:textId="76FE456E">
      <w:pPr>
        <w:pStyle w:val="Normal"/>
      </w:pPr>
    </w:p>
    <w:p w:rsidR="45ADA2D3" w:rsidP="3B8F8D78" w:rsidRDefault="45ADA2D3" w14:paraId="22FFABA9" w14:textId="5ADCE2EF">
      <w:pPr>
        <w:pStyle w:val="Normal"/>
      </w:pPr>
      <w:r w:rsidR="45ADA2D3">
        <w:rPr/>
        <w:t xml:space="preserve"> </w:t>
      </w:r>
    </w:p>
    <w:p w:rsidR="45ADA2D3" w:rsidP="3B8F8D78" w:rsidRDefault="45ADA2D3" w14:paraId="35BA6FFB" w14:textId="7A2DF72B">
      <w:pPr>
        <w:pStyle w:val="Normal"/>
        <w:jc w:val="center"/>
        <w:rPr>
          <w:b w:val="1"/>
          <w:bCs w:val="1"/>
          <w:sz w:val="52"/>
          <w:szCs w:val="52"/>
        </w:rPr>
      </w:pPr>
      <w:r w:rsidRPr="3B8F8D78" w:rsidR="45ADA2D3">
        <w:rPr>
          <w:b w:val="1"/>
          <w:bCs w:val="1"/>
          <w:sz w:val="48"/>
          <w:szCs w:val="48"/>
        </w:rPr>
        <w:t>Synchronization</w:t>
      </w:r>
    </w:p>
    <w:p w:rsidR="45ADA2D3" w:rsidP="3B8F8D78" w:rsidRDefault="45ADA2D3" w14:paraId="718A7853" w14:textId="5918F51D">
      <w:pPr>
        <w:pStyle w:val="Normal"/>
      </w:pPr>
      <w:r w:rsidR="45ADA2D3">
        <w:rPr/>
        <w:t>Communication between processes takes place through calls to send() and receive () primitives. There are different design options for implementing each primitive.</w:t>
      </w:r>
    </w:p>
    <w:p w:rsidR="45ADA2D3" w:rsidP="3B8F8D78" w:rsidRDefault="45ADA2D3" w14:paraId="3A25D0F9" w14:textId="28A8B185">
      <w:pPr>
        <w:pStyle w:val="Normal"/>
      </w:pPr>
      <w:r w:rsidR="45ADA2D3">
        <w:rPr/>
        <w:t>Message passing may be either blocking or nonblocking— also known as synchronous and asynchronous.</w:t>
      </w:r>
    </w:p>
    <w:p w:rsidR="3B8F8D78" w:rsidP="3B8F8D78" w:rsidRDefault="3B8F8D78" w14:paraId="2475FA38" w14:textId="43B84216">
      <w:pPr>
        <w:pStyle w:val="Normal"/>
      </w:pPr>
    </w:p>
    <w:p w:rsidR="063929CB" w:rsidP="3B8F8D78" w:rsidRDefault="063929CB" w14:paraId="2F3DCBEC" w14:textId="7DE35450">
      <w:pPr>
        <w:pStyle w:val="Normal"/>
      </w:pPr>
    </w:p>
    <w:p w:rsidR="063929CB" w:rsidP="3B8F8D78" w:rsidRDefault="063929CB" w14:paraId="0F2BF84A" w14:textId="0DA74FBA">
      <w:pPr>
        <w:pStyle w:val="Normal"/>
      </w:pPr>
      <w:r w:rsidR="063929CB">
        <w:rPr/>
        <w:t xml:space="preserve"> </w:t>
      </w:r>
    </w:p>
    <w:p w:rsidR="063929CB" w:rsidP="3B8F8D78" w:rsidRDefault="063929CB" w14:paraId="3D4F63C8" w14:textId="70C2A2E4">
      <w:pPr>
        <w:pStyle w:val="Normal"/>
        <w:rPr>
          <w:b w:val="1"/>
          <w:bCs w:val="1"/>
        </w:rPr>
      </w:pPr>
      <w:r w:rsidRPr="3B8F8D78" w:rsidR="063929CB">
        <w:rPr>
          <w:b w:val="1"/>
          <w:bCs w:val="1"/>
        </w:rPr>
        <w:t>Message passing may be either blocking or nonblocking— also known as synchronous and asynchronous.</w:t>
      </w:r>
      <w:r w:rsidRPr="3B8F8D78" w:rsidR="457C38F7">
        <w:rPr>
          <w:b w:val="1"/>
          <w:bCs w:val="1"/>
        </w:rPr>
        <w:t xml:space="preserve"> Blocking and non-blocking can be both in sending and receiving.</w:t>
      </w:r>
    </w:p>
    <w:p w:rsidR="063929CB" w:rsidP="3B8F8D78" w:rsidRDefault="063929CB" w14:paraId="4D24BC35" w14:textId="68EEA7B3">
      <w:pPr>
        <w:pStyle w:val="Normal"/>
      </w:pPr>
      <w:r w:rsidRPr="3B8F8D78" w:rsidR="063929CB">
        <w:rPr>
          <w:b w:val="1"/>
          <w:bCs w:val="1"/>
        </w:rPr>
        <w:t xml:space="preserve">Blocking </w:t>
      </w:r>
      <w:r w:rsidRPr="3B8F8D78" w:rsidR="063929CB">
        <w:rPr>
          <w:b w:val="1"/>
          <w:bCs w:val="1"/>
        </w:rPr>
        <w:t xml:space="preserve">send: </w:t>
      </w:r>
      <w:r w:rsidR="063929CB">
        <w:rPr/>
        <w:t>The</w:t>
      </w:r>
      <w:r w:rsidR="063929CB">
        <w:rPr/>
        <w:t xml:space="preserve"> sending process is blocked until the message is received by the receiving process or by the mailbox.</w:t>
      </w:r>
    </w:p>
    <w:p w:rsidR="063929CB" w:rsidP="3B8F8D78" w:rsidRDefault="063929CB" w14:paraId="5AD0458D" w14:textId="1252C04B">
      <w:pPr>
        <w:pStyle w:val="Normal"/>
        <w:rPr>
          <w:b w:val="1"/>
          <w:bCs w:val="1"/>
        </w:rPr>
      </w:pPr>
      <w:r w:rsidRPr="3B8F8D78" w:rsidR="063929CB">
        <w:rPr>
          <w:b w:val="1"/>
          <w:bCs w:val="1"/>
        </w:rPr>
        <w:t xml:space="preserve">Nonblocking send: </w:t>
      </w:r>
      <w:r w:rsidR="063929CB">
        <w:rPr/>
        <w:t>The sending process sends the message and resumes operation.</w:t>
      </w:r>
    </w:p>
    <w:p w:rsidR="063929CB" w:rsidP="3B8F8D78" w:rsidRDefault="063929CB" w14:paraId="1CC01F2F" w14:textId="09CF9C2D">
      <w:pPr>
        <w:pStyle w:val="Normal"/>
        <w:rPr>
          <w:b w:val="1"/>
          <w:bCs w:val="1"/>
        </w:rPr>
      </w:pPr>
      <w:r w:rsidRPr="3B8F8D78" w:rsidR="063929CB">
        <w:rPr>
          <w:b w:val="1"/>
          <w:bCs w:val="1"/>
        </w:rPr>
        <w:t xml:space="preserve">Blocking </w:t>
      </w:r>
      <w:r w:rsidRPr="3B8F8D78" w:rsidR="063929CB">
        <w:rPr>
          <w:b w:val="1"/>
          <w:bCs w:val="1"/>
        </w:rPr>
        <w:t>receive</w:t>
      </w:r>
      <w:r w:rsidRPr="3B8F8D78" w:rsidR="063929CB">
        <w:rPr>
          <w:b w:val="1"/>
          <w:bCs w:val="1"/>
        </w:rPr>
        <w:t xml:space="preserve">: </w:t>
      </w:r>
      <w:r w:rsidR="063929CB">
        <w:rPr/>
        <w:t>The receiver blocks until a message is available.</w:t>
      </w:r>
    </w:p>
    <w:p w:rsidR="063929CB" w:rsidP="3B8F8D78" w:rsidRDefault="063929CB" w14:paraId="1F7A3C52" w14:textId="0079820B">
      <w:pPr>
        <w:pStyle w:val="Normal"/>
      </w:pPr>
      <w:r w:rsidRPr="3B8F8D78" w:rsidR="063929CB">
        <w:rPr>
          <w:b w:val="1"/>
          <w:bCs w:val="1"/>
        </w:rPr>
        <w:t>Nonblocking receive</w:t>
      </w:r>
      <w:r w:rsidR="063929CB">
        <w:rPr/>
        <w:t>: The receiver retrieves either a valid message or a null.</w:t>
      </w:r>
    </w:p>
    <w:p w:rsidR="3B8F8D78" w:rsidP="3B8F8D78" w:rsidRDefault="3B8F8D78" w14:paraId="6F4B29E9" w14:textId="2EC3B73F">
      <w:pPr>
        <w:pStyle w:val="Normal"/>
      </w:pPr>
    </w:p>
    <w:p w:rsidR="063929CB" w:rsidP="3B8F8D78" w:rsidRDefault="063929CB" w14:paraId="1FA6F730" w14:textId="4E890CA7">
      <w:pPr>
        <w:pStyle w:val="Normal"/>
      </w:pPr>
    </w:p>
    <w:p w:rsidR="063929CB" w:rsidP="3B8F8D78" w:rsidRDefault="063929CB" w14:paraId="1435BDAD" w14:textId="34CF991A">
      <w:pPr>
        <w:pStyle w:val="Normal"/>
      </w:pPr>
      <w:r w:rsidR="063929CB">
        <w:rPr/>
        <w:t xml:space="preserve"> </w:t>
      </w:r>
    </w:p>
    <w:p w:rsidR="063929CB" w:rsidP="3B8F8D78" w:rsidRDefault="063929CB" w14:paraId="4F5CE736" w14:textId="5B4B1208">
      <w:pPr>
        <w:pStyle w:val="Normal"/>
        <w:jc w:val="center"/>
        <w:rPr>
          <w:b w:val="1"/>
          <w:bCs w:val="1"/>
          <w:sz w:val="56"/>
          <w:szCs w:val="56"/>
        </w:rPr>
      </w:pPr>
      <w:r w:rsidRPr="3B8F8D78" w:rsidR="063929CB">
        <w:rPr>
          <w:b w:val="1"/>
          <w:bCs w:val="1"/>
          <w:sz w:val="56"/>
          <w:szCs w:val="56"/>
        </w:rPr>
        <w:t>Buffering</w:t>
      </w:r>
    </w:p>
    <w:p w:rsidR="063929CB" w:rsidP="3B8F8D78" w:rsidRDefault="063929CB" w14:paraId="7F429CCB" w14:textId="6B8EBF83">
      <w:pPr>
        <w:pStyle w:val="Normal"/>
      </w:pPr>
      <w:r w:rsidR="063929CB">
        <w:rPr/>
        <w:t xml:space="preserve">Whether communication is direct or indirect, messages exchanged </w:t>
      </w:r>
      <w:r w:rsidR="063929CB">
        <w:rPr/>
        <w:t>by communicating</w:t>
      </w:r>
      <w:r w:rsidR="063929CB">
        <w:rPr/>
        <w:t xml:space="preserve"> processes </w:t>
      </w:r>
      <w:r w:rsidR="063929CB">
        <w:rPr/>
        <w:t>reside</w:t>
      </w:r>
      <w:r w:rsidR="063929CB">
        <w:rPr/>
        <w:t xml:space="preserve"> in a temporary queue. </w:t>
      </w:r>
      <w:r w:rsidR="063929CB">
        <w:rPr/>
        <w:t>Basically, such</w:t>
      </w:r>
      <w:r w:rsidR="063929CB">
        <w:rPr/>
        <w:t xml:space="preserve"> queues can be implemented in three ways:</w:t>
      </w:r>
    </w:p>
    <w:p w:rsidR="063929CB" w:rsidP="3B8F8D78" w:rsidRDefault="063929CB" w14:paraId="5B540788" w14:textId="09B360A3">
      <w:pPr>
        <w:pStyle w:val="Normal"/>
        <w:ind w:left="0"/>
      </w:pPr>
    </w:p>
    <w:p w:rsidR="063929CB" w:rsidP="3B8F8D78" w:rsidRDefault="063929CB" w14:paraId="07BB7A8F" w14:textId="45B7516B">
      <w:pPr>
        <w:pStyle w:val="Normal"/>
        <w:ind w:left="0"/>
      </w:pPr>
      <w:r w:rsidR="063929CB">
        <w:rPr/>
        <w:t xml:space="preserve"> </w:t>
      </w:r>
    </w:p>
    <w:p w:rsidR="063929CB" w:rsidP="3B8F8D78" w:rsidRDefault="063929CB" w14:paraId="638E0F38" w14:textId="7F11F8E7">
      <w:pPr>
        <w:pStyle w:val="Normal"/>
        <w:ind w:left="0"/>
        <w:rPr>
          <w:b w:val="1"/>
          <w:bCs w:val="1"/>
        </w:rPr>
      </w:pPr>
      <w:r w:rsidRPr="3B8F8D78" w:rsidR="063929CB">
        <w:rPr>
          <w:b w:val="1"/>
          <w:bCs w:val="1"/>
        </w:rPr>
        <w:t xml:space="preserve">Zero capacity: </w:t>
      </w:r>
    </w:p>
    <w:p w:rsidR="063929CB" w:rsidP="3B8F8D78" w:rsidRDefault="063929CB" w14:paraId="77057C33" w14:textId="03561DCE">
      <w:pPr>
        <w:pStyle w:val="Normal"/>
        <w:ind w:left="0"/>
      </w:pPr>
      <w:r w:rsidR="063929CB">
        <w:rPr/>
        <w:t xml:space="preserve">The queue has a maximum length of zero; thus, the link cannot have any messages waiting in it. In this case, the sender must block until the recipient receives the message.  </w:t>
      </w:r>
    </w:p>
    <w:p w:rsidR="063929CB" w:rsidP="3B8F8D78" w:rsidRDefault="063929CB" w14:paraId="517DC8B4" w14:textId="096030D0">
      <w:pPr>
        <w:pStyle w:val="Normal"/>
        <w:ind w:left="0"/>
        <w:rPr>
          <w:b w:val="1"/>
          <w:bCs w:val="1"/>
        </w:rPr>
      </w:pPr>
      <w:r w:rsidRPr="3B8F8D78" w:rsidR="063929CB">
        <w:rPr>
          <w:b w:val="1"/>
          <w:bCs w:val="1"/>
        </w:rPr>
        <w:t xml:space="preserve">Bounded </w:t>
      </w:r>
      <w:r w:rsidRPr="3B8F8D78" w:rsidR="063929CB">
        <w:rPr>
          <w:b w:val="1"/>
          <w:bCs w:val="1"/>
        </w:rPr>
        <w:t>capacity</w:t>
      </w:r>
      <w:r w:rsidRPr="3B8F8D78" w:rsidR="063929CB">
        <w:rPr>
          <w:b w:val="1"/>
          <w:bCs w:val="1"/>
        </w:rPr>
        <w:t>:</w:t>
      </w:r>
    </w:p>
    <w:p w:rsidR="063929CB" w:rsidP="3B8F8D78" w:rsidRDefault="063929CB" w14:paraId="225CB54D" w14:textId="530F30DC">
      <w:pPr>
        <w:pStyle w:val="Normal"/>
        <w:ind w:left="0"/>
      </w:pPr>
      <w:r w:rsidR="063929CB">
        <w:rPr/>
        <w:t xml:space="preserve">The queue has finite length n; thus, at most n messages can </w:t>
      </w:r>
      <w:r w:rsidR="063929CB">
        <w:rPr/>
        <w:t>reside</w:t>
      </w:r>
      <w:r w:rsidR="063929CB">
        <w:rPr/>
        <w:t xml:space="preserve"> in it. If the queue is not full when a new message is sent, the message is placed in the queue and the sender can continue execution without waiting. The links </w:t>
      </w:r>
      <w:r w:rsidR="063929CB">
        <w:rPr/>
        <w:t>capacity</w:t>
      </w:r>
      <w:r w:rsidR="063929CB">
        <w:rPr/>
        <w:t xml:space="preserve"> is finite, however. If the link is full, the sender must </w:t>
      </w:r>
      <w:r w:rsidR="063929CB">
        <w:rPr/>
        <w:t>block</w:t>
      </w:r>
      <w:r w:rsidR="063929CB">
        <w:rPr/>
        <w:t xml:space="preserve"> until space is available in the queue.</w:t>
      </w:r>
    </w:p>
    <w:p w:rsidR="063929CB" w:rsidP="3B8F8D78" w:rsidRDefault="063929CB" w14:paraId="5277D839" w14:textId="70A1810D">
      <w:pPr>
        <w:pStyle w:val="Normal"/>
        <w:ind w:left="0"/>
      </w:pPr>
      <w:r w:rsidRPr="3B8F8D78" w:rsidR="063929CB">
        <w:rPr>
          <w:b w:val="1"/>
          <w:bCs w:val="1"/>
        </w:rPr>
        <w:t xml:space="preserve">Unbounded </w:t>
      </w:r>
      <w:r w:rsidRPr="3B8F8D78" w:rsidR="063929CB">
        <w:rPr>
          <w:b w:val="1"/>
          <w:bCs w:val="1"/>
        </w:rPr>
        <w:t>capacity</w:t>
      </w:r>
      <w:r w:rsidRPr="3B8F8D78" w:rsidR="063929CB">
        <w:rPr>
          <w:b w:val="1"/>
          <w:bCs w:val="1"/>
        </w:rPr>
        <w:t>:</w:t>
      </w:r>
      <w:r w:rsidR="063929CB">
        <w:rPr/>
        <w:t xml:space="preserve"> The </w:t>
      </w:r>
      <w:r w:rsidR="063929CB">
        <w:rPr/>
        <w:t>queues</w:t>
      </w:r>
      <w:r w:rsidR="063929CB">
        <w:rPr/>
        <w:t xml:space="preserve"> length is potentially infinite; thus, any number of messages can wait in it. The sender never blocks.</w:t>
      </w:r>
    </w:p>
    <w:p w:rsidR="3B8F8D78" w:rsidP="3B8F8D78" w:rsidRDefault="3B8F8D78" w14:paraId="2442CEA8" w14:textId="06C05CB7">
      <w:pPr>
        <w:pStyle w:val="Normal"/>
        <w:ind w:left="0"/>
      </w:pPr>
    </w:p>
    <w:p w:rsidR="3B8F8D78" w:rsidP="3B8F8D78" w:rsidRDefault="3B8F8D78" w14:paraId="4B18ED15" w14:textId="31176A76">
      <w:pPr>
        <w:pStyle w:val="Normal"/>
        <w:ind w:left="0"/>
      </w:pPr>
    </w:p>
    <w:p w:rsidR="3B8F8D78" w:rsidP="3B8F8D78" w:rsidRDefault="3B8F8D78" w14:paraId="14C8B17E" w14:textId="3E02FE8A">
      <w:pPr>
        <w:pStyle w:val="Normal"/>
        <w:ind w:left="0"/>
      </w:pPr>
    </w:p>
    <w:p w:rsidR="3B8F8D78" w:rsidP="3B8F8D78" w:rsidRDefault="3B8F8D78" w14:paraId="6945ABF2" w14:textId="32504B6E">
      <w:pPr>
        <w:pStyle w:val="Normal"/>
        <w:ind w:left="0"/>
      </w:pPr>
    </w:p>
    <w:p w:rsidR="3B8F8D78" w:rsidP="3B8F8D78" w:rsidRDefault="3B8F8D78" w14:paraId="7388E9F2" w14:textId="6012D266">
      <w:pPr>
        <w:pStyle w:val="Normal"/>
        <w:ind w:left="0"/>
        <w:rPr/>
      </w:pPr>
    </w:p>
    <w:p w:rsidR="3B8F8D78" w:rsidP="3090AA04" w:rsidRDefault="3B8F8D78" w14:paraId="1E1B989E" w14:textId="79C09A4D">
      <w:pPr>
        <w:pStyle w:val="Normal"/>
        <w:ind w:left="0"/>
        <w:jc w:val="center"/>
        <w:rPr>
          <w:b w:val="1"/>
          <w:bCs w:val="1"/>
          <w:sz w:val="48"/>
          <w:szCs w:val="48"/>
        </w:rPr>
      </w:pPr>
      <w:r w:rsidRPr="3090AA04" w:rsidR="71A85A92">
        <w:rPr>
          <w:b w:val="1"/>
          <w:bCs w:val="1"/>
          <w:sz w:val="44"/>
          <w:szCs w:val="44"/>
        </w:rPr>
        <w:t>Sockets</w:t>
      </w:r>
    </w:p>
    <w:p w:rsidR="3B8F8D78" w:rsidP="3B8F8D78" w:rsidRDefault="3B8F8D78" w14:paraId="7756B980" w14:textId="1803CF9A">
      <w:pPr>
        <w:pStyle w:val="Normal"/>
        <w:ind w:left="0"/>
        <w:rPr/>
      </w:pPr>
      <w:r w:rsidR="71A85A92">
        <w:rPr/>
        <w:t>Used for communication in Client-Server Systems</w:t>
      </w:r>
    </w:p>
    <w:p w:rsidR="3B8F8D78" w:rsidP="3B8F8D78" w:rsidRDefault="3B8F8D78" w14:paraId="593A86E7" w14:textId="21AE39B7">
      <w:pPr>
        <w:pStyle w:val="Normal"/>
        <w:ind w:left="0"/>
        <w:rPr/>
      </w:pPr>
      <w:r w:rsidR="71A85A92">
        <w:rPr/>
        <w:t>• A socket is defined as an endpoint for communication.</w:t>
      </w:r>
    </w:p>
    <w:p w:rsidR="3B8F8D78" w:rsidP="3B8F8D78" w:rsidRDefault="3B8F8D78" w14:paraId="6C60A93F" w14:textId="05F1D43C">
      <w:pPr>
        <w:pStyle w:val="Normal"/>
        <w:ind w:left="0"/>
        <w:rPr/>
      </w:pPr>
      <w:r w:rsidR="71A85A92">
        <w:rPr/>
        <w:t>• A pair of processes communicating over a network employ a pair of sockets-one for each process.</w:t>
      </w:r>
    </w:p>
    <w:p w:rsidR="3B8F8D78" w:rsidP="3B8F8D78" w:rsidRDefault="3B8F8D78" w14:paraId="7BEF69D1" w14:textId="1D3AB3BA">
      <w:pPr>
        <w:pStyle w:val="Normal"/>
        <w:ind w:left="0"/>
        <w:rPr/>
      </w:pPr>
      <w:r w:rsidR="71A85A92">
        <w:rPr/>
        <w:t>• A socket is identified by an IP address concatenated with a port number.</w:t>
      </w:r>
    </w:p>
    <w:p w:rsidR="3B8F8D78" w:rsidP="3B8F8D78" w:rsidRDefault="3B8F8D78" w14:paraId="14FC223E" w14:textId="62AAAD4A">
      <w:pPr>
        <w:pStyle w:val="Normal"/>
        <w:ind w:left="0"/>
        <w:rPr/>
      </w:pPr>
      <w:r w:rsidR="71A85A92">
        <w:rPr/>
        <w:t>• The server waits for incoming client requests by listening to a specified port. Once a request is received, the server accepts a connection from the client socket to complete the connection.</w:t>
      </w:r>
    </w:p>
    <w:p w:rsidR="3B8F8D78" w:rsidP="3B8F8D78" w:rsidRDefault="3B8F8D78" w14:paraId="4A0F445C" w14:textId="41DE8372">
      <w:pPr>
        <w:pStyle w:val="Normal"/>
        <w:ind w:left="0"/>
        <w:rPr/>
      </w:pPr>
      <w:r w:rsidR="71A85A92">
        <w:rPr/>
        <w:t>• Servers implementing specific services (such as telnet, ftp, and http) listen to well-known ports (a telnet server listens to port 23, an ftp server listens to port 21, and a web, or http, server listens to port 80). All ports below 1024 are considered well known; we can use them to implement standard services</w:t>
      </w:r>
    </w:p>
    <w:p w:rsidR="71A85A92" w:rsidP="3090AA04" w:rsidRDefault="71A85A92" w14:paraId="2A87E695" w14:textId="448A1F34">
      <w:pPr>
        <w:pStyle w:val="Normal"/>
        <w:ind w:left="0"/>
        <w:rPr/>
      </w:pPr>
      <w:r w:rsidR="71A85A92">
        <w:drawing>
          <wp:inline wp14:editId="304A66F4" wp14:anchorId="7A5E67B2">
            <wp:extent cx="5943600" cy="3209925"/>
            <wp:effectExtent l="0" t="0" r="0" b="0"/>
            <wp:docPr id="949185753" name="" title=""/>
            <wp:cNvGraphicFramePr>
              <a:graphicFrameLocks noChangeAspect="1"/>
            </wp:cNvGraphicFramePr>
            <a:graphic>
              <a:graphicData uri="http://schemas.openxmlformats.org/drawingml/2006/picture">
                <pic:pic>
                  <pic:nvPicPr>
                    <pic:cNvPr id="0" name=""/>
                    <pic:cNvPicPr/>
                  </pic:nvPicPr>
                  <pic:blipFill>
                    <a:blip r:embed="Rab1566b7123a466a">
                      <a:extLst>
                        <a:ext xmlns:a="http://schemas.openxmlformats.org/drawingml/2006/main" uri="{28A0092B-C50C-407E-A947-70E740481C1C}">
                          <a14:useLocalDpi val="0"/>
                        </a:ext>
                      </a:extLst>
                    </a:blip>
                    <a:stretch>
                      <a:fillRect/>
                    </a:stretch>
                  </pic:blipFill>
                  <pic:spPr>
                    <a:xfrm>
                      <a:off x="0" y="0"/>
                      <a:ext cx="5943600" cy="3209925"/>
                    </a:xfrm>
                    <a:prstGeom prst="rect">
                      <a:avLst/>
                    </a:prstGeom>
                  </pic:spPr>
                </pic:pic>
              </a:graphicData>
            </a:graphic>
          </wp:inline>
        </w:drawing>
      </w:r>
    </w:p>
    <w:p w:rsidR="3090AA04" w:rsidP="3090AA04" w:rsidRDefault="3090AA04" w14:paraId="27F9F600" w14:textId="0A480E88">
      <w:pPr>
        <w:pStyle w:val="Normal"/>
        <w:ind w:left="0"/>
        <w:rPr/>
      </w:pPr>
    </w:p>
    <w:p w:rsidR="3090AA04" w:rsidP="3090AA04" w:rsidRDefault="3090AA04" w14:paraId="1960A562" w14:textId="650F265D">
      <w:pPr>
        <w:pStyle w:val="Normal"/>
        <w:ind w:left="0"/>
        <w:rPr/>
      </w:pPr>
    </w:p>
    <w:p w:rsidR="3090AA04" w:rsidP="3090AA04" w:rsidRDefault="3090AA04" w14:paraId="0DC5C51F" w14:textId="3965758B">
      <w:pPr>
        <w:pStyle w:val="Normal"/>
        <w:ind w:left="0"/>
        <w:rPr/>
      </w:pPr>
    </w:p>
    <w:p w:rsidR="3090AA04" w:rsidP="3090AA04" w:rsidRDefault="3090AA04" w14:paraId="2A01FBBC" w14:textId="14D7B49F">
      <w:pPr>
        <w:pStyle w:val="Normal"/>
        <w:ind w:left="0"/>
        <w:rPr/>
      </w:pPr>
    </w:p>
    <w:p w:rsidR="3090AA04" w:rsidP="3090AA04" w:rsidRDefault="3090AA04" w14:paraId="67414EF0" w14:textId="5A43B6DC">
      <w:pPr>
        <w:pStyle w:val="Normal"/>
        <w:ind w:left="0"/>
        <w:rPr/>
      </w:pPr>
    </w:p>
    <w:p w:rsidR="3090AA04" w:rsidP="3090AA04" w:rsidRDefault="3090AA04" w14:paraId="664D4022" w14:textId="33201B69">
      <w:pPr>
        <w:pStyle w:val="Normal"/>
        <w:ind w:left="0"/>
        <w:rPr/>
      </w:pPr>
    </w:p>
    <w:p w:rsidR="3090AA04" w:rsidP="3090AA04" w:rsidRDefault="3090AA04" w14:paraId="03F1BCFA" w14:textId="24161512">
      <w:pPr>
        <w:pStyle w:val="Normal"/>
        <w:ind w:left="0"/>
        <w:rPr/>
      </w:pPr>
    </w:p>
    <w:p w:rsidR="3090AA04" w:rsidP="3090AA04" w:rsidRDefault="3090AA04" w14:paraId="6745F67E" w14:textId="0C469EF1">
      <w:pPr>
        <w:pStyle w:val="Normal"/>
        <w:ind w:left="0"/>
        <w:rPr/>
      </w:pPr>
    </w:p>
    <w:p w:rsidR="3090AA04" w:rsidP="3090AA04" w:rsidRDefault="3090AA04" w14:paraId="37C152C4" w14:textId="71BFFA19">
      <w:pPr>
        <w:pStyle w:val="Normal"/>
        <w:ind w:left="0"/>
        <w:rPr/>
      </w:pPr>
    </w:p>
    <w:p w:rsidR="3090AA04" w:rsidP="3090AA04" w:rsidRDefault="3090AA04" w14:paraId="5ECBB8BC" w14:textId="45B5C283">
      <w:pPr>
        <w:pStyle w:val="Normal"/>
        <w:ind w:left="0"/>
        <w:rPr/>
      </w:pPr>
    </w:p>
    <w:p w:rsidR="3090AA04" w:rsidP="3090AA04" w:rsidRDefault="3090AA04" w14:paraId="0FB0A149" w14:textId="3196D6FB">
      <w:pPr>
        <w:pStyle w:val="Normal"/>
        <w:ind w:left="0"/>
        <w:rPr/>
      </w:pPr>
    </w:p>
    <w:p w:rsidR="3090AA04" w:rsidP="3090AA04" w:rsidRDefault="3090AA04" w14:paraId="378E6455" w14:textId="3BAF3B89">
      <w:pPr>
        <w:pStyle w:val="Normal"/>
        <w:ind w:left="0"/>
        <w:rPr/>
      </w:pPr>
    </w:p>
    <w:p w:rsidR="3090AA04" w:rsidP="3090AA04" w:rsidRDefault="3090AA04" w14:paraId="1F97681B" w14:textId="18CF5914">
      <w:pPr>
        <w:pStyle w:val="Normal"/>
        <w:ind w:left="0"/>
        <w:rPr/>
      </w:pPr>
    </w:p>
    <w:p w:rsidR="3090AA04" w:rsidP="3090AA04" w:rsidRDefault="3090AA04" w14:paraId="3F4A47CF" w14:textId="0D25ECD1">
      <w:pPr>
        <w:pStyle w:val="Normal"/>
        <w:ind w:left="0"/>
        <w:rPr/>
      </w:pPr>
    </w:p>
    <w:p w:rsidR="3090AA04" w:rsidP="3090AA04" w:rsidRDefault="3090AA04" w14:paraId="7E114938" w14:textId="593D92B8">
      <w:pPr>
        <w:pStyle w:val="Normal"/>
        <w:ind w:left="0"/>
        <w:rPr/>
      </w:pPr>
    </w:p>
    <w:p w:rsidR="3090AA04" w:rsidP="3090AA04" w:rsidRDefault="3090AA04" w14:paraId="764727B4" w14:textId="6637A70D">
      <w:pPr>
        <w:pStyle w:val="Normal"/>
        <w:ind w:left="0"/>
        <w:rPr/>
      </w:pPr>
    </w:p>
    <w:p w:rsidR="1879AA4C" w:rsidP="3090AA04" w:rsidRDefault="1879AA4C" w14:paraId="699F47FF" w14:textId="4B0D38F8">
      <w:pPr>
        <w:pStyle w:val="Normal"/>
        <w:ind w:left="0"/>
        <w:jc w:val="center"/>
        <w:rPr>
          <w:b w:val="1"/>
          <w:bCs w:val="1"/>
          <w:sz w:val="40"/>
          <w:szCs w:val="40"/>
        </w:rPr>
      </w:pPr>
      <w:r w:rsidRPr="3090AA04" w:rsidR="1879AA4C">
        <w:rPr>
          <w:b w:val="1"/>
          <w:bCs w:val="1"/>
          <w:sz w:val="36"/>
          <w:szCs w:val="36"/>
        </w:rPr>
        <w:t>Memory Management:</w:t>
      </w:r>
    </w:p>
    <w:p w:rsidR="7ED5B894" w:rsidP="3090AA04" w:rsidRDefault="7ED5B894" w14:paraId="34BC7634" w14:textId="32C2F2DF">
      <w:pPr>
        <w:pStyle w:val="Normal"/>
        <w:ind w:left="0"/>
        <w:jc w:val="center"/>
        <w:rPr>
          <w:rFonts w:ascii="Aptos" w:hAnsi="Aptos" w:eastAsia="Aptos" w:cs="Aptos"/>
          <w:noProof w:val="0"/>
          <w:sz w:val="36"/>
          <w:szCs w:val="36"/>
          <w:lang w:val="en-US"/>
        </w:rPr>
      </w:pPr>
      <w:r w:rsidRPr="3090AA04" w:rsidR="7ED5B89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CPUs are </w:t>
      </w:r>
      <w:r w:rsidRPr="3090AA04" w:rsidR="7ED5B894">
        <w:rPr>
          <w:rFonts w:ascii="system-ui" w:hAnsi="system-ui" w:eastAsia="system-ui" w:cs="system-ui"/>
          <w:b w:val="0"/>
          <w:bCs w:val="0"/>
          <w:i w:val="0"/>
          <w:iCs w:val="0"/>
          <w:caps w:val="0"/>
          <w:smallCaps w:val="0"/>
          <w:noProof w:val="0"/>
          <w:color w:val="0D0D0D" w:themeColor="text1" w:themeTint="F2" w:themeShade="FF"/>
          <w:sz w:val="24"/>
          <w:szCs w:val="24"/>
          <w:lang w:val="en-US"/>
        </w:rPr>
        <w:t>generally considered</w:t>
      </w:r>
      <w:r w:rsidRPr="3090AA04" w:rsidR="7ED5B89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most challenging to manufacture due to their extreme complexity and precision requirements. RAM manufacturing follows closely behind, while hard disk manufacturing, while still complex, is often regarded as slightly less difficult due to its more established processes and technologies.</w:t>
      </w:r>
    </w:p>
    <w:p w:rsidR="3090AA04" w:rsidP="3090AA04" w:rsidRDefault="3090AA04" w14:paraId="1FC69792" w14:textId="25B062EC">
      <w:pPr>
        <w:pStyle w:val="Normal"/>
        <w:ind w:left="0"/>
        <w:jc w:val="center"/>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904DA42" w:rsidP="3090AA04" w:rsidRDefault="4904DA42" w14:paraId="7096AA46" w14:textId="176F8CC3">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r w:rsidRPr="3090AA04" w:rsidR="4904DA42">
        <w:rPr>
          <w:rFonts w:ascii="Aptos" w:hAnsi="Aptos" w:eastAsia="Aptos" w:cs="Aptos"/>
          <w:b w:val="0"/>
          <w:bCs w:val="0"/>
          <w:i w:val="0"/>
          <w:iCs w:val="0"/>
          <w:caps w:val="0"/>
          <w:smallCaps w:val="0"/>
          <w:noProof w:val="0"/>
          <w:color w:val="0D0D0D" w:themeColor="text1" w:themeTint="F2" w:themeShade="FF"/>
          <w:sz w:val="36"/>
          <w:szCs w:val="36"/>
          <w:lang w:val="en-US"/>
        </w:rPr>
        <w:t xml:space="preserve">CPU, Ram cost is higher -&gt; We cannot buy more than a threshold -&gt; HDD/SSD </w:t>
      </w:r>
      <w:r w:rsidRPr="3090AA04" w:rsidR="4904DA42">
        <w:rPr>
          <w:rFonts w:ascii="Aptos" w:hAnsi="Aptos" w:eastAsia="Aptos" w:cs="Aptos"/>
          <w:b w:val="0"/>
          <w:bCs w:val="0"/>
          <w:i w:val="0"/>
          <w:iCs w:val="0"/>
          <w:caps w:val="0"/>
          <w:smallCaps w:val="0"/>
          <w:noProof w:val="0"/>
          <w:color w:val="0D0D0D" w:themeColor="text1" w:themeTint="F2" w:themeShade="FF"/>
          <w:sz w:val="36"/>
          <w:szCs w:val="36"/>
          <w:lang w:val="en-US"/>
        </w:rPr>
        <w:t>contains</w:t>
      </w:r>
      <w:r w:rsidRPr="3090AA04" w:rsidR="4904DA42">
        <w:rPr>
          <w:rFonts w:ascii="Aptos" w:hAnsi="Aptos" w:eastAsia="Aptos" w:cs="Aptos"/>
          <w:b w:val="0"/>
          <w:bCs w:val="0"/>
          <w:i w:val="0"/>
          <w:iCs w:val="0"/>
          <w:caps w:val="0"/>
          <w:smallCaps w:val="0"/>
          <w:noProof w:val="0"/>
          <w:color w:val="0D0D0D" w:themeColor="text1" w:themeTint="F2" w:themeShade="FF"/>
          <w:sz w:val="36"/>
          <w:szCs w:val="36"/>
          <w:lang w:val="en-US"/>
        </w:rPr>
        <w:t xml:space="preserve"> all program as it is biggest in size. </w:t>
      </w:r>
      <w:r>
        <w:br/>
      </w:r>
      <w:r w:rsidRPr="3090AA04" w:rsidR="43227600">
        <w:rPr>
          <w:rFonts w:ascii="Aptos" w:hAnsi="Aptos" w:eastAsia="Aptos" w:cs="Aptos"/>
          <w:b w:val="0"/>
          <w:bCs w:val="0"/>
          <w:i w:val="0"/>
          <w:iCs w:val="0"/>
          <w:caps w:val="0"/>
          <w:smallCaps w:val="0"/>
          <w:noProof w:val="0"/>
          <w:color w:val="0D0D0D" w:themeColor="text1" w:themeTint="F2" w:themeShade="FF"/>
          <w:sz w:val="36"/>
          <w:szCs w:val="36"/>
          <w:lang w:val="en-US"/>
        </w:rPr>
        <w:t xml:space="preserve">CPU, Cache, Register, Ram all are directly connected. </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SSD</w:t>
      </w:r>
      <w:r w:rsidRPr="3090AA04" w:rsidR="56699E44">
        <w:rPr>
          <w:rFonts w:ascii="Aptos" w:hAnsi="Aptos" w:eastAsia="Aptos" w:cs="Aptos"/>
          <w:b w:val="0"/>
          <w:bCs w:val="0"/>
          <w:i w:val="0"/>
          <w:iCs w:val="0"/>
          <w:caps w:val="0"/>
          <w:smallCaps w:val="0"/>
          <w:noProof w:val="0"/>
          <w:color w:val="0D0D0D" w:themeColor="text1" w:themeTint="F2" w:themeShade="FF"/>
          <w:sz w:val="36"/>
          <w:szCs w:val="36"/>
          <w:lang w:val="en-US"/>
        </w:rPr>
        <w:t xml:space="preserve"> not</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 xml:space="preserve"> directly connected</w:t>
      </w:r>
      <w:r w:rsidRPr="3090AA04" w:rsidR="69192F4E">
        <w:rPr>
          <w:rFonts w:ascii="Aptos" w:hAnsi="Aptos" w:eastAsia="Aptos" w:cs="Aptos"/>
          <w:b w:val="0"/>
          <w:bCs w:val="0"/>
          <w:i w:val="0"/>
          <w:iCs w:val="0"/>
          <w:caps w:val="0"/>
          <w:smallCaps w:val="0"/>
          <w:noProof w:val="0"/>
          <w:color w:val="0D0D0D" w:themeColor="text1" w:themeTint="F2" w:themeShade="FF"/>
          <w:sz w:val="36"/>
          <w:szCs w:val="36"/>
          <w:lang w:val="en-US"/>
        </w:rPr>
        <w:t xml:space="preserve"> with CPU</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w:t>
      </w:r>
      <w:r w:rsidRPr="3090AA04" w:rsidR="044224AE">
        <w:rPr>
          <w:rFonts w:ascii="Aptos" w:hAnsi="Aptos" w:eastAsia="Aptos" w:cs="Aptos"/>
          <w:b w:val="0"/>
          <w:bCs w:val="0"/>
          <w:i w:val="0"/>
          <w:iCs w:val="0"/>
          <w:caps w:val="0"/>
          <w:smallCaps w:val="0"/>
          <w:noProof w:val="0"/>
          <w:color w:val="0D0D0D" w:themeColor="text1" w:themeTint="F2" w:themeShade="FF"/>
          <w:sz w:val="36"/>
          <w:szCs w:val="36"/>
          <w:lang w:val="en-US"/>
        </w:rPr>
        <w:t xml:space="preserve"> RAM connected to SSD directly</w:t>
      </w:r>
    </w:p>
    <w:p w:rsidR="4B21D784" w:rsidP="3090AA04" w:rsidRDefault="4B21D784" w14:paraId="137A07A2" w14:textId="3FDB90F2">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 xml:space="preserve">Ram works as a synchronization between </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high speed</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 xml:space="preserve"> Processor and low speed SSD.</w:t>
      </w:r>
    </w:p>
    <w:p w:rsidR="4B21D784" w:rsidP="3090AA04" w:rsidRDefault="4B21D784" w14:paraId="5C2F7E63" w14:textId="6EB07B0F">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 xml:space="preserve">CPU makes </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Ram to</w:t>
      </w:r>
      <w:r w:rsidRPr="3090AA04" w:rsidR="4B21D784">
        <w:rPr>
          <w:rFonts w:ascii="Aptos" w:hAnsi="Aptos" w:eastAsia="Aptos" w:cs="Aptos"/>
          <w:b w:val="0"/>
          <w:bCs w:val="0"/>
          <w:i w:val="0"/>
          <w:iCs w:val="0"/>
          <w:caps w:val="0"/>
          <w:smallCaps w:val="0"/>
          <w:noProof w:val="0"/>
          <w:color w:val="0D0D0D" w:themeColor="text1" w:themeTint="F2" w:themeShade="FF"/>
          <w:sz w:val="36"/>
          <w:szCs w:val="36"/>
          <w:lang w:val="en-US"/>
        </w:rPr>
        <w:t xml:space="preserve"> load a program from SSD to RAM. Then CPU directly executes the program.</w:t>
      </w:r>
    </w:p>
    <w:p w:rsidR="3090AA04" w:rsidP="3090AA04" w:rsidRDefault="3090AA04" w14:paraId="78A1E388" w14:textId="60C86C88">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13CD7012" w14:textId="33FC2FE7">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26A4F0BA" w14:textId="47F1AE7A">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1DF84F41" w14:textId="557CE0D8">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35FCC20E" w14:textId="774F72E3">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31C12EAF" w14:textId="3E6DFF10">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7A7ED8AD" w14:textId="04F48CB3">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0E9F658C" w14:textId="4B726AA2">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0DE3D061" w14:textId="44DA120E">
      <w:pPr>
        <w:pStyle w:val="Normal"/>
        <w:ind w:left="0"/>
        <w:jc w:val="center"/>
        <w:rPr>
          <w:rFonts w:ascii="Aptos" w:hAnsi="Aptos" w:eastAsia="Aptos" w:cs="Aptos"/>
          <w:b w:val="0"/>
          <w:bCs w:val="0"/>
          <w:i w:val="0"/>
          <w:iCs w:val="0"/>
          <w:caps w:val="0"/>
          <w:smallCaps w:val="0"/>
          <w:noProof w:val="0"/>
          <w:color w:val="0D0D0D" w:themeColor="text1" w:themeTint="F2" w:themeShade="FF"/>
          <w:sz w:val="36"/>
          <w:szCs w:val="36"/>
          <w:lang w:val="en-US"/>
        </w:rPr>
      </w:pPr>
    </w:p>
    <w:p w:rsidR="3090AA04" w:rsidP="3090AA04" w:rsidRDefault="3090AA04" w14:paraId="689F4A73" w14:textId="350B042C">
      <w:pPr>
        <w:pStyle w:val="Normal"/>
        <w:ind w:left="0"/>
        <w:rPr/>
      </w:pPr>
    </w:p>
    <w:p w:rsidR="0F965D8B" w:rsidP="3090AA04" w:rsidRDefault="0F965D8B" w14:paraId="04A4E15E" w14:textId="2468782F">
      <w:pPr>
        <w:shd w:val="clear" w:color="auto" w:fill="FFFFFF" w:themeFill="background1"/>
        <w:spacing w:before="0" w:beforeAutospacing="off" w:after="0" w:afterAutospacing="off"/>
        <w:jc w:val="left"/>
        <w:rPr/>
      </w:pPr>
      <w:r w:rsidRPr="3090AA04" w:rsidR="0F965D8B">
        <w:rPr>
          <w:rFonts w:ascii="system-ui" w:hAnsi="system-ui" w:eastAsia="system-ui" w:cs="system-ui"/>
          <w:b w:val="1"/>
          <w:bCs w:val="1"/>
          <w:i w:val="0"/>
          <w:iCs w:val="0"/>
          <w:caps w:val="0"/>
          <w:smallCaps w:val="0"/>
          <w:noProof w:val="0"/>
          <w:color w:val="0D0D0D" w:themeColor="text1" w:themeTint="F2" w:themeShade="FF"/>
          <w:sz w:val="24"/>
          <w:szCs w:val="24"/>
          <w:lang w:val="en-US"/>
        </w:rPr>
        <w:t>Symbolic Addresses</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F965D8B" w:rsidP="3090AA04" w:rsidRDefault="0F965D8B" w14:paraId="1CF2DA6F" w14:textId="3841F1B2">
      <w:p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names given to variables, functions, or other program elements in the source code.</w:t>
      </w:r>
    </w:p>
    <w:p w:rsidR="3090AA04" w:rsidP="3090AA04" w:rsidRDefault="3090AA04" w14:paraId="06C9DF90" w14:textId="534AD004">
      <w:pPr>
        <w:pStyle w:val="Normal"/>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C04DD16" w:rsidP="3090AA04" w:rsidRDefault="0C04DD16" w14:paraId="4D855C4F" w14:textId="165CD61B">
      <w:pPr>
        <w:pStyle w:val="Normal"/>
        <w:ind w:left="0"/>
        <w:rPr/>
      </w:pPr>
      <w:r w:rsidR="0C04DD16">
        <w:drawing>
          <wp:inline wp14:editId="6BA8A839" wp14:anchorId="162B277B">
            <wp:extent cx="6076950" cy="1606886"/>
            <wp:effectExtent l="0" t="0" r="0" b="0"/>
            <wp:docPr id="1675002206" name="" title=""/>
            <wp:cNvGraphicFramePr>
              <a:graphicFrameLocks noChangeAspect="1"/>
            </wp:cNvGraphicFramePr>
            <a:graphic>
              <a:graphicData uri="http://schemas.openxmlformats.org/drawingml/2006/picture">
                <pic:pic>
                  <pic:nvPicPr>
                    <pic:cNvPr id="0" name=""/>
                    <pic:cNvPicPr/>
                  </pic:nvPicPr>
                  <pic:blipFill>
                    <a:blip r:embed="R24d593272b994a61">
                      <a:extLst>
                        <a:ext xmlns:a="http://schemas.openxmlformats.org/drawingml/2006/main" uri="{28A0092B-C50C-407E-A947-70E740481C1C}">
                          <a14:useLocalDpi val="0"/>
                        </a:ext>
                      </a:extLst>
                    </a:blip>
                    <a:stretch>
                      <a:fillRect/>
                    </a:stretch>
                  </pic:blipFill>
                  <pic:spPr>
                    <a:xfrm>
                      <a:off x="0" y="0"/>
                      <a:ext cx="6076950" cy="1606886"/>
                    </a:xfrm>
                    <a:prstGeom prst="rect">
                      <a:avLst/>
                    </a:prstGeom>
                  </pic:spPr>
                </pic:pic>
              </a:graphicData>
            </a:graphic>
          </wp:inline>
        </w:drawing>
      </w:r>
    </w:p>
    <w:p w:rsidR="3090AA04" w:rsidP="3090AA04" w:rsidRDefault="3090AA04" w14:paraId="17B5AFB0" w14:textId="549583B8">
      <w:pPr>
        <w:pStyle w:val="Normal"/>
        <w:ind w:lef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p>
    <w:p w:rsidR="3090AA04" w:rsidP="3090AA04" w:rsidRDefault="3090AA04" w14:paraId="5F4F0078" w14:textId="0AA7EC40">
      <w:pPr>
        <w:pStyle w:val="Normal"/>
        <w:ind w:left="0"/>
        <w:rPr>
          <w:rFonts w:ascii="Ubuntu Mono" w:hAnsi="Ubuntu Mono" w:eastAsia="Ubuntu Mono" w:cs="Ubuntu Mono"/>
          <w:b w:val="1"/>
          <w:bCs w:val="1"/>
          <w:i w:val="0"/>
          <w:iCs w:val="0"/>
          <w:caps w:val="0"/>
          <w:smallCaps w:val="0"/>
          <w:noProof w:val="0"/>
          <w:color w:val="0D0D0D" w:themeColor="text1" w:themeTint="F2" w:themeShade="FF"/>
          <w:sz w:val="24"/>
          <w:szCs w:val="24"/>
          <w:lang w:val="en-US"/>
        </w:rPr>
      </w:pPr>
    </w:p>
    <w:p w:rsidR="0F965D8B" w:rsidP="3090AA04" w:rsidRDefault="0F965D8B" w14:paraId="4C29FB6C" w14:textId="770AFE31">
      <w:pPr>
        <w:shd w:val="clear" w:color="auto" w:fill="FFFFFF" w:themeFill="background1"/>
        <w:spacing w:before="0" w:beforeAutospacing="off" w:after="0" w:afterAutospacing="off"/>
        <w:jc w:val="left"/>
        <w:rPr/>
      </w:pPr>
      <w:r w:rsidRPr="3090AA04" w:rsidR="0F965D8B">
        <w:rPr>
          <w:rFonts w:ascii="system-ui" w:hAnsi="system-ui" w:eastAsia="system-ui" w:cs="system-ui"/>
          <w:b w:val="1"/>
          <w:bCs w:val="1"/>
          <w:i w:val="0"/>
          <w:iCs w:val="0"/>
          <w:caps w:val="0"/>
          <w:smallCaps w:val="0"/>
          <w:noProof w:val="0"/>
          <w:color w:val="0D0D0D" w:themeColor="text1" w:themeTint="F2" w:themeShade="FF"/>
          <w:sz w:val="24"/>
          <w:szCs w:val="24"/>
          <w:lang w:val="en-US"/>
        </w:rPr>
        <w:t>Logical Addresses</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8759AF3" w:rsidP="3090AA04" w:rsidRDefault="68759AF3" w14:paraId="7CEEF7F1" w14:textId="2FE86E73">
      <w:pPr>
        <w:pStyle w:val="ListParagraph"/>
        <w:numPr>
          <w:ilvl w:val="0"/>
          <w:numId w:val="16"/>
        </w:numPr>
        <w:shd w:val="clear" w:color="auto" w:fill="FFFFFF" w:themeFill="background1"/>
        <w:spacing w:before="0" w:beforeAutospacing="off" w:after="0" w:afterAutospacing="off"/>
        <w:jc w:val="left"/>
        <w:rPr/>
      </w:pPr>
      <w:r w:rsidRPr="3090AA04" w:rsidR="68759AF3">
        <w:rPr>
          <w:rFonts w:ascii="system-ui" w:hAnsi="system-ui" w:eastAsia="system-ui" w:cs="system-ui"/>
          <w:b w:val="0"/>
          <w:bCs w:val="0"/>
          <w:i w:val="0"/>
          <w:iCs w:val="0"/>
          <w:caps w:val="0"/>
          <w:smallCaps w:val="0"/>
          <w:noProof w:val="0"/>
          <w:color w:val="0D0D0D" w:themeColor="text1" w:themeTint="F2" w:themeShade="FF"/>
          <w:sz w:val="24"/>
          <w:szCs w:val="24"/>
          <w:lang w:val="en-US"/>
        </w:rPr>
        <w:t>l</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ogical addresses</w:t>
      </w:r>
      <w:r w:rsidRPr="3090AA04" w:rsidR="47D7E2E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also known as virtual addresses</w:t>
      </w:r>
    </w:p>
    <w:p w:rsidR="0F965D8B" w:rsidP="3090AA04" w:rsidRDefault="0F965D8B" w14:paraId="17FB9ECE" w14:textId="2833C9D5">
      <w:pPr>
        <w:pStyle w:val="ListParagraph"/>
        <w:numPr>
          <w:ilvl w:val="0"/>
          <w:numId w:val="16"/>
        </w:numPr>
        <w:shd w:val="clear" w:color="auto" w:fill="FFFFFF" w:themeFill="background1"/>
        <w:spacing w:before="0" w:beforeAutospacing="off" w:after="0" w:afterAutospacing="off"/>
        <w:jc w:val="left"/>
        <w:rPr/>
      </w:pP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addresses generated by the CPU during the execution of a program. </w:t>
      </w:r>
    </w:p>
    <w:p w:rsidR="5625407B" w:rsidP="3090AA04" w:rsidRDefault="5625407B" w14:paraId="67E5D2A1" w14:textId="649B28C9">
      <w:pPr>
        <w:pStyle w:val="ListParagraph"/>
        <w:numPr>
          <w:ilvl w:val="0"/>
          <w:numId w:val="16"/>
        </w:num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5625407B">
        <w:rPr>
          <w:rFonts w:ascii="system-ui" w:hAnsi="system-ui" w:eastAsia="system-ui" w:cs="system-ui"/>
          <w:b w:val="0"/>
          <w:bCs w:val="0"/>
          <w:i w:val="0"/>
          <w:iCs w:val="0"/>
          <w:caps w:val="0"/>
          <w:smallCaps w:val="0"/>
          <w:noProof w:val="0"/>
          <w:color w:val="0D0D0D" w:themeColor="text1" w:themeTint="F2" w:themeShade="FF"/>
          <w:sz w:val="24"/>
          <w:szCs w:val="24"/>
          <w:lang w:val="en-US"/>
        </w:rPr>
        <w:t>t</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hey</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represent</w:t>
      </w:r>
      <w:r w:rsidRPr="3090AA04" w:rsidR="0F965D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locations in the virtual address space of a process.</w:t>
      </w:r>
    </w:p>
    <w:p w:rsidR="3090AA04" w:rsidP="3090AA04" w:rsidRDefault="3090AA04" w14:paraId="3F921CF5" w14:textId="3ADF86D4">
      <w:pPr>
        <w:pStyle w:val="Normal"/>
        <w:shd w:val="clear" w:color="auto" w:fill="FFFFFF" w:themeFill="background1"/>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AC43844" w:rsidP="3090AA04" w:rsidRDefault="6AC43844" w14:paraId="763B9942" w14:textId="2826128A">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6AC43844">
        <w:drawing>
          <wp:inline wp14:editId="21E033BB" wp14:anchorId="0D6F6374">
            <wp:extent cx="6720320" cy="1895475"/>
            <wp:effectExtent l="0" t="0" r="0" b="0"/>
            <wp:docPr id="1673405215" name="" title=""/>
            <wp:cNvGraphicFramePr>
              <a:graphicFrameLocks noChangeAspect="1"/>
            </wp:cNvGraphicFramePr>
            <a:graphic>
              <a:graphicData uri="http://schemas.openxmlformats.org/drawingml/2006/picture">
                <pic:pic>
                  <pic:nvPicPr>
                    <pic:cNvPr id="0" name=""/>
                    <pic:cNvPicPr/>
                  </pic:nvPicPr>
                  <pic:blipFill>
                    <a:blip r:embed="R831fc77ed1674c2c">
                      <a:extLst>
                        <a:ext xmlns:a="http://schemas.openxmlformats.org/drawingml/2006/main" uri="{28A0092B-C50C-407E-A947-70E740481C1C}">
                          <a14:useLocalDpi val="0"/>
                        </a:ext>
                      </a:extLst>
                    </a:blip>
                    <a:stretch>
                      <a:fillRect/>
                    </a:stretch>
                  </pic:blipFill>
                  <pic:spPr>
                    <a:xfrm>
                      <a:off x="0" y="0"/>
                      <a:ext cx="6720320" cy="1895475"/>
                    </a:xfrm>
                    <a:prstGeom prst="rect">
                      <a:avLst/>
                    </a:prstGeom>
                  </pic:spPr>
                </pic:pic>
              </a:graphicData>
            </a:graphic>
          </wp:inline>
        </w:drawing>
      </w:r>
    </w:p>
    <w:p w:rsidR="5F58CEF2" w:rsidP="3090AA04" w:rsidRDefault="5F58CEF2" w14:paraId="2E7B9289" w14:textId="2E786289">
      <w:pPr>
        <w:shd w:val="clear" w:color="auto" w:fill="FFFFFF" w:themeFill="background1"/>
        <w:spacing w:before="0" w:beforeAutospacing="off" w:after="0" w:afterAutospacing="off"/>
        <w:jc w:val="left"/>
        <w:rPr/>
      </w:pPr>
      <w:r w:rsidRPr="3090AA04" w:rsidR="5F58CEF2">
        <w:rPr>
          <w:rFonts w:ascii="system-ui" w:hAnsi="system-ui" w:eastAsia="system-ui" w:cs="system-ui"/>
          <w:b w:val="1"/>
          <w:bCs w:val="1"/>
          <w:i w:val="0"/>
          <w:iCs w:val="0"/>
          <w:caps w:val="0"/>
          <w:smallCaps w:val="0"/>
          <w:noProof w:val="0"/>
          <w:color w:val="0D0D0D" w:themeColor="text1" w:themeTint="F2" w:themeShade="FF"/>
          <w:sz w:val="24"/>
          <w:szCs w:val="24"/>
          <w:lang w:val="en-US"/>
        </w:rPr>
        <w:t>Physical Memory Addresses</w:t>
      </w:r>
      <w:r w:rsidRPr="3090AA04" w:rsidR="5F58CEF2">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F58CEF2" w:rsidP="3090AA04" w:rsidRDefault="5F58CEF2" w14:paraId="0337B320" w14:textId="15C5D310">
      <w:pPr>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5F58CEF2">
        <w:rPr>
          <w:rFonts w:ascii="system-ui" w:hAnsi="system-ui" w:eastAsia="system-ui" w:cs="system-ui"/>
          <w:b w:val="0"/>
          <w:bCs w:val="0"/>
          <w:i w:val="0"/>
          <w:iCs w:val="0"/>
          <w:caps w:val="0"/>
          <w:smallCaps w:val="0"/>
          <w:noProof w:val="0"/>
          <w:color w:val="0D0D0D" w:themeColor="text1" w:themeTint="F2" w:themeShade="FF"/>
          <w:sz w:val="24"/>
          <w:szCs w:val="24"/>
          <w:lang w:val="en-US"/>
        </w:rPr>
        <w:t>refer to actual locations in the computer's physical memory (RAM).</w:t>
      </w:r>
    </w:p>
    <w:p w:rsidR="3090AA04" w:rsidP="3090AA04" w:rsidRDefault="3090AA04" w14:paraId="1CB92550" w14:textId="6E51470C">
      <w:pPr>
        <w:pStyle w:val="Normal"/>
        <w:shd w:val="clear" w:color="auto" w:fill="FFFFFF" w:themeFill="background1"/>
        <w:spacing w:before="0" w:beforeAutospacing="off" w:after="160" w:line="279" w:lineRule="auto"/>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2992A17" w:rsidP="3090AA04" w:rsidRDefault="72992A17" w14:paraId="4068E7C8" w14:textId="7509BBCB">
      <w:pPr>
        <w:pStyle w:val="Normal"/>
        <w:shd w:val="clear" w:color="auto" w:fill="FFFFFF" w:themeFill="background1"/>
        <w:spacing w:before="0" w:beforeAutospacing="off" w:after="0" w:afterAutospacing="off"/>
        <w:ind w:left="0" w:right="-20"/>
        <w:jc w:val="left"/>
        <w:rPr>
          <w:rFonts w:ascii="system-ui" w:hAnsi="system-ui" w:eastAsia="system-ui" w:cs="system-ui"/>
          <w:b w:val="0"/>
          <w:bCs w:val="0"/>
          <w:i w:val="0"/>
          <w:iCs w:val="0"/>
          <w:caps w:val="0"/>
          <w:smallCaps w:val="0"/>
          <w:noProof w:val="0"/>
          <w:sz w:val="21"/>
          <w:szCs w:val="21"/>
          <w:lang w:val="en-US"/>
        </w:rPr>
      </w:pPr>
      <w:r w:rsidRPr="3090AA04" w:rsidR="72992A17">
        <w:rPr>
          <w:rFonts w:ascii="system-ui" w:hAnsi="system-ui" w:eastAsia="system-ui" w:cs="system-ui"/>
          <w:b w:val="1"/>
          <w:bCs w:val="1"/>
          <w:i w:val="0"/>
          <w:iCs w:val="0"/>
          <w:caps w:val="0"/>
          <w:smallCaps w:val="0"/>
          <w:noProof w:val="0"/>
          <w:sz w:val="21"/>
          <w:szCs w:val="21"/>
          <w:lang w:val="en-US"/>
        </w:rPr>
        <w:t xml:space="preserve">Absolute Memory Addresses. </w:t>
      </w:r>
      <w:r w:rsidRPr="3090AA04" w:rsidR="72992A17">
        <w:rPr>
          <w:rFonts w:ascii="system-ui" w:hAnsi="system-ui" w:eastAsia="system-ui" w:cs="system-ui"/>
          <w:b w:val="0"/>
          <w:bCs w:val="0"/>
          <w:i w:val="0"/>
          <w:iCs w:val="0"/>
          <w:caps w:val="0"/>
          <w:smallCaps w:val="0"/>
          <w:noProof w:val="0"/>
          <w:sz w:val="21"/>
          <w:szCs w:val="21"/>
          <w:lang w:val="en-US"/>
        </w:rPr>
        <w:t xml:space="preserve">Memory locations are uniquely </w:t>
      </w:r>
      <w:r w:rsidRPr="3090AA04" w:rsidR="72992A17">
        <w:rPr>
          <w:rFonts w:ascii="system-ui" w:hAnsi="system-ui" w:eastAsia="system-ui" w:cs="system-ui"/>
          <w:b w:val="0"/>
          <w:bCs w:val="0"/>
          <w:i w:val="0"/>
          <w:iCs w:val="0"/>
          <w:caps w:val="0"/>
          <w:smallCaps w:val="0"/>
          <w:noProof w:val="0"/>
          <w:sz w:val="21"/>
          <w:szCs w:val="21"/>
          <w:lang w:val="en-US"/>
        </w:rPr>
        <w:t>identified</w:t>
      </w:r>
      <w:r w:rsidRPr="3090AA04" w:rsidR="72992A17">
        <w:rPr>
          <w:rFonts w:ascii="system-ui" w:hAnsi="system-ui" w:eastAsia="system-ui" w:cs="system-ui"/>
          <w:b w:val="0"/>
          <w:bCs w:val="0"/>
          <w:i w:val="0"/>
          <w:iCs w:val="0"/>
          <w:caps w:val="0"/>
          <w:smallCaps w:val="0"/>
          <w:noProof w:val="0"/>
          <w:sz w:val="21"/>
          <w:szCs w:val="21"/>
          <w:lang w:val="en-US"/>
        </w:rPr>
        <w:t xml:space="preserve"> by specific numerical values.</w:t>
      </w:r>
    </w:p>
    <w:p w:rsidR="72992A17" w:rsidP="3090AA04" w:rsidRDefault="72992A17" w14:paraId="24E91FFE" w14:textId="08086DA0">
      <w:pPr>
        <w:pStyle w:val="Normal"/>
        <w:shd w:val="clear" w:color="auto" w:fill="FFFFFF" w:themeFill="background1"/>
        <w:spacing w:before="0" w:beforeAutospacing="off" w:after="0" w:afterAutospacing="off"/>
        <w:ind w:left="0" w:right="-20"/>
        <w:jc w:val="left"/>
        <w:rPr>
          <w:rFonts w:ascii="system-ui" w:hAnsi="system-ui" w:eastAsia="system-ui" w:cs="system-ui"/>
          <w:b w:val="0"/>
          <w:bCs w:val="0"/>
          <w:i w:val="0"/>
          <w:iCs w:val="0"/>
          <w:caps w:val="0"/>
          <w:smallCaps w:val="0"/>
          <w:noProof w:val="0"/>
          <w:sz w:val="21"/>
          <w:szCs w:val="21"/>
          <w:lang w:val="en-US"/>
        </w:rPr>
      </w:pPr>
      <w:r w:rsidRPr="3090AA04" w:rsidR="72992A17">
        <w:rPr>
          <w:rFonts w:ascii="system-ui" w:hAnsi="system-ui" w:eastAsia="system-ui" w:cs="system-ui"/>
          <w:b w:val="1"/>
          <w:bCs w:val="1"/>
          <w:i w:val="0"/>
          <w:iCs w:val="0"/>
          <w:caps w:val="0"/>
          <w:smallCaps w:val="0"/>
          <w:noProof w:val="0"/>
          <w:sz w:val="21"/>
          <w:szCs w:val="21"/>
          <w:lang w:val="en-US"/>
        </w:rPr>
        <w:t>Fixed Memory Addresses</w:t>
      </w:r>
      <w:r w:rsidRPr="3090AA04" w:rsidR="72992A17">
        <w:rPr>
          <w:rFonts w:ascii="system-ui" w:hAnsi="system-ui" w:eastAsia="system-ui" w:cs="system-ui"/>
          <w:b w:val="0"/>
          <w:bCs w:val="0"/>
          <w:i w:val="0"/>
          <w:iCs w:val="0"/>
          <w:caps w:val="0"/>
          <w:smallCaps w:val="0"/>
          <w:noProof w:val="0"/>
          <w:sz w:val="21"/>
          <w:szCs w:val="21"/>
          <w:lang w:val="en-US"/>
        </w:rPr>
        <w:t xml:space="preserve">: </w:t>
      </w:r>
    </w:p>
    <w:p w:rsidR="72992A17" w:rsidP="3090AA04" w:rsidRDefault="72992A17" w14:paraId="2AC2BAC8" w14:textId="1E876A28">
      <w:pPr>
        <w:pStyle w:val="Normal"/>
        <w:shd w:val="clear" w:color="auto" w:fill="FFFFFF" w:themeFill="background1"/>
        <w:spacing w:before="0" w:beforeAutospacing="off" w:after="0" w:afterAutospacing="off"/>
        <w:ind w:left="0" w:right="-20"/>
        <w:jc w:val="left"/>
        <w:rPr>
          <w:rFonts w:ascii="system-ui" w:hAnsi="system-ui" w:eastAsia="system-ui" w:cs="system-ui"/>
          <w:b w:val="0"/>
          <w:bCs w:val="0"/>
          <w:i w:val="0"/>
          <w:iCs w:val="0"/>
          <w:caps w:val="0"/>
          <w:smallCaps w:val="0"/>
          <w:noProof w:val="0"/>
          <w:sz w:val="21"/>
          <w:szCs w:val="21"/>
          <w:lang w:val="en-US"/>
        </w:rPr>
      </w:pPr>
      <w:r w:rsidRPr="3090AA04" w:rsidR="72992A17">
        <w:rPr>
          <w:rFonts w:ascii="system-ui" w:hAnsi="system-ui" w:eastAsia="system-ui" w:cs="system-ui"/>
          <w:b w:val="0"/>
          <w:bCs w:val="0"/>
          <w:i w:val="0"/>
          <w:iCs w:val="0"/>
          <w:caps w:val="0"/>
          <w:smallCaps w:val="0"/>
          <w:noProof w:val="0"/>
          <w:sz w:val="21"/>
          <w:szCs w:val="21"/>
          <w:lang w:val="en-US"/>
        </w:rPr>
        <w:t>Memory addresses are predetermined and remain constant throughout program execution.</w:t>
      </w:r>
    </w:p>
    <w:p w:rsidR="126D2842" w:rsidP="3090AA04" w:rsidRDefault="126D2842" w14:paraId="530631C9" w14:textId="45C0E761">
      <w:pPr>
        <w:pStyle w:val="Normal"/>
        <w:shd w:val="clear" w:color="auto" w:fill="FFFFFF" w:themeFill="background1"/>
        <w:spacing w:before="0" w:beforeAutospacing="off" w:after="0" w:afterAutospacing="off"/>
        <w:ind w:left="0" w:right="-20"/>
        <w:jc w:val="left"/>
        <w:rPr>
          <w:rFonts w:ascii="system-ui" w:hAnsi="system-ui" w:eastAsia="system-ui" w:cs="system-ui"/>
          <w:b w:val="0"/>
          <w:bCs w:val="0"/>
          <w:i w:val="0"/>
          <w:iCs w:val="0"/>
          <w:caps w:val="0"/>
          <w:smallCaps w:val="0"/>
          <w:noProof w:val="0"/>
          <w:sz w:val="21"/>
          <w:szCs w:val="21"/>
          <w:lang w:val="en-US"/>
        </w:rPr>
      </w:pPr>
      <w:r w:rsidRPr="3090AA04" w:rsidR="126D2842">
        <w:rPr>
          <w:rFonts w:ascii="system-ui" w:hAnsi="system-ui" w:eastAsia="system-ui" w:cs="system-ui"/>
          <w:b w:val="0"/>
          <w:bCs w:val="0"/>
          <w:i w:val="0"/>
          <w:iCs w:val="0"/>
          <w:caps w:val="0"/>
          <w:smallCaps w:val="0"/>
          <w:noProof w:val="0"/>
          <w:sz w:val="21"/>
          <w:szCs w:val="21"/>
          <w:lang w:val="en-US"/>
        </w:rPr>
        <w:t>They are managed by the operating system's memory management unit (MMU) and translated to physical addresses when accessed.</w:t>
      </w:r>
    </w:p>
    <w:p w:rsidR="3090AA04" w:rsidP="3090AA04" w:rsidRDefault="3090AA04" w14:paraId="14880F01" w14:textId="5EEA7BC5">
      <w:pPr>
        <w:pStyle w:val="Normal"/>
        <w:shd w:val="clear" w:color="auto" w:fill="FFFFFF" w:themeFill="background1"/>
        <w:spacing w:before="0" w:beforeAutospacing="off" w:after="160" w:line="279" w:lineRule="auto"/>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9C25332" w:rsidP="3090AA04" w:rsidRDefault="09C25332" w14:paraId="2A4B88D7" w14:textId="104B70C3">
      <w:pPr>
        <w:pStyle w:val="Normal"/>
        <w:shd w:val="clear" w:color="auto" w:fill="FFFFFF" w:themeFill="background1"/>
        <w:spacing w:before="0" w:beforeAutospacing="off" w:after="160" w:line="279" w:lineRule="auto"/>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Usually,</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program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resides</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 a disk as a binary executable file. To run, the program must be brought into memory and placed within the context of a process. As the process executes, it accesses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instructions and data from memory. After the process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terminates</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memory is freed.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Most systems allow a user process to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reside</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any part of the physical memory. Addresses in the source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program</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are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generally symbolic</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(such as a variable). A compiler typically binds these symbolic addresses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relocatable addresses (such as 14 bytes from the starting address of this module). The linker or loader </w:t>
      </w: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in turn binds these relocatable addresses to absolute addresses.</w:t>
      </w:r>
    </w:p>
    <w:p w:rsidR="09C25332" w:rsidP="3090AA04" w:rsidRDefault="09C25332" w14:paraId="6F046C92" w14:textId="6E5E98C1">
      <w:pPr>
        <w:pStyle w:val="Normal"/>
        <w:shd w:val="clear" w:color="auto" w:fill="FFFFFF" w:themeFill="background1"/>
        <w:spacing w:before="0" w:beforeAutospacing="off" w:after="160" w:line="279" w:lineRule="auto"/>
        <w:jc w:val="left"/>
        <w:rPr/>
      </w:pPr>
      <w:r w:rsidRPr="3090AA04" w:rsidR="09C25332">
        <w:rPr>
          <w:rFonts w:ascii="system-ui" w:hAnsi="system-ui" w:eastAsia="system-ui" w:cs="system-ui"/>
          <w:b w:val="0"/>
          <w:bCs w:val="0"/>
          <w:i w:val="0"/>
          <w:iCs w:val="0"/>
          <w:caps w:val="0"/>
          <w:smallCaps w:val="0"/>
          <w:noProof w:val="0"/>
          <w:color w:val="0D0D0D" w:themeColor="text1" w:themeTint="F2" w:themeShade="FF"/>
          <w:sz w:val="24"/>
          <w:szCs w:val="24"/>
          <w:lang w:val="en-US"/>
        </w:rPr>
        <w:t>Address binding of instructions and data to memory addresses can happen at three different stages:</w:t>
      </w:r>
    </w:p>
    <w:p w:rsidR="671B07DB" w:rsidP="3090AA04" w:rsidRDefault="671B07DB" w14:paraId="5A4E9318" w14:textId="63176222">
      <w:pPr>
        <w:shd w:val="clear" w:color="auto" w:fill="FFFFFF" w:themeFill="background1"/>
        <w:spacing w:before="0" w:beforeAutospacing="off" w:after="160" w:line="279" w:lineRule="auto"/>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Address binding in operating systems refers to </w:t>
      </w: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the process of associating symbolic addresses used by a program with physical memory addresses where the data and instructions </w:t>
      </w: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reside</w:t>
      </w: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during execution. </w:t>
      </w:r>
    </w:p>
    <w:p w:rsidR="671B07DB" w:rsidP="3090AA04" w:rsidRDefault="671B07DB" w14:paraId="3D7D111F" w14:textId="7169D280">
      <w:pPr>
        <w:shd w:val="clear" w:color="auto" w:fill="FFFFFF" w:themeFill="background1"/>
        <w:spacing w:before="0" w:beforeAutospacing="off" w:after="160" w:line="279" w:lineRule="auto"/>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There are several types of address binding, including compile-time binding, load-time binding, and run-time binding:</w:t>
      </w:r>
    </w:p>
    <w:p w:rsidR="671B07DB" w:rsidP="3090AA04" w:rsidRDefault="671B07DB" w14:paraId="6A9111AF" w14:textId="0702066D">
      <w:pPr>
        <w:pStyle w:val="Normal"/>
        <w:shd w:val="clear" w:color="auto" w:fill="FFFFFF" w:themeFill="background1"/>
        <w:spacing w:before="0" w:beforeAutospacing="off" w:after="0" w:afterAutospacing="off" w:line="279" w:lineRule="auto"/>
        <w:ind w:left="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Compile-time binding</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3483A97D" w:rsidP="3090AA04" w:rsidRDefault="3483A97D" w14:paraId="6117FE4A" w14:textId="6749ABA8">
      <w:pPr>
        <w:pStyle w:val="ListParagraph"/>
        <w:numPr>
          <w:ilvl w:val="0"/>
          <w:numId w:val="12"/>
        </w:numPr>
        <w:shd w:val="clear" w:color="auto" w:fill="FFFFFF" w:themeFill="background1"/>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3483A97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If memory location of a process is known before compilation, then absolute code can be generated. If the start location changes, the program must be recompiled. </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In this approach, the compiler translates symbolic addresses (such as variable names or function names) directly into absolute memory addresses.</w:t>
      </w:r>
      <w:r w:rsidRPr="3090AA04" w:rsidR="1CF2E817">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p>
    <w:p w:rsidR="3090AA04" w:rsidP="3090AA04" w:rsidRDefault="3090AA04" w14:paraId="158C3018" w14:textId="2DCB6277">
      <w:pPr>
        <w:pStyle w:val="Normal"/>
        <w:shd w:val="clear" w:color="auto" w:fill="FFFFFF" w:themeFill="background1"/>
        <w:spacing w:before="0" w:beforeAutospacing="off" w:after="0" w:afterAutospacing="off" w:line="279" w:lineRule="auto"/>
        <w:ind w:left="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71B07DB" w:rsidP="3090AA04" w:rsidRDefault="671B07DB" w14:paraId="58FB0F96" w14:textId="79904DFC">
      <w:pPr>
        <w:pStyle w:val="ListParagraph"/>
        <w:numPr>
          <w:ilvl w:val="0"/>
          <w:numId w:val="12"/>
        </w:numPr>
        <w:shd w:val="clear" w:color="auto" w:fill="FFFFFF" w:themeFill="background1"/>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Load-time binding</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090AA04" w:rsidR="171083D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If the memory location is not known at the compile time, then the compiler must generate relocatable code. In this case, the final binding can be delayed until load time.  </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With load-time binding, the actual memory addresses are </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determined</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by the loader when the program is loaded into memory for execution. The loader adjusts the symbolic addresses in the program to match the physical addresses where the program will </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reside</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 memory. </w:t>
      </w:r>
    </w:p>
    <w:p w:rsidR="671B07DB" w:rsidP="3090AA04" w:rsidRDefault="671B07DB" w14:paraId="10DD119B" w14:textId="5AC75510">
      <w:pPr>
        <w:pStyle w:val="ListParagraph"/>
        <w:numPr>
          <w:ilvl w:val="0"/>
          <w:numId w:val="12"/>
        </w:numPr>
        <w:shd w:val="clear" w:color="auto" w:fill="FFFFFF" w:themeFill="background1"/>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71B07DB">
        <w:rPr>
          <w:rFonts w:ascii="system-ui" w:hAnsi="system-ui" w:eastAsia="system-ui" w:cs="system-ui"/>
          <w:b w:val="1"/>
          <w:bCs w:val="1"/>
          <w:i w:val="0"/>
          <w:iCs w:val="0"/>
          <w:caps w:val="0"/>
          <w:smallCaps w:val="0"/>
          <w:noProof w:val="0"/>
          <w:color w:val="0D0D0D" w:themeColor="text1" w:themeTint="F2" w:themeShade="FF"/>
          <w:sz w:val="24"/>
          <w:szCs w:val="24"/>
          <w:lang w:val="en-US"/>
        </w:rPr>
        <w:t>Run-time binding</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Run-time binding involves delaying the address binding until the program is actually executed.</w:t>
      </w:r>
      <w:r w:rsidRPr="3090AA04" w:rsidR="671B07D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is commonly seen in dynamically linked libraries (DLLs) and shared objects in systems that support dynamic linking. The addresses are resolved by the operating system's dynamic linker/loader during program execution. </w:t>
      </w:r>
      <w:r w:rsidRPr="3090AA04" w:rsidR="2EA1453B">
        <w:rPr>
          <w:rFonts w:ascii="system-ui" w:hAnsi="system-ui" w:eastAsia="system-ui" w:cs="system-ui"/>
          <w:b w:val="0"/>
          <w:bCs w:val="0"/>
          <w:i w:val="0"/>
          <w:iCs w:val="0"/>
          <w:caps w:val="0"/>
          <w:smallCaps w:val="0"/>
          <w:noProof w:val="0"/>
          <w:color w:val="0D0D0D" w:themeColor="text1" w:themeTint="F2" w:themeShade="FF"/>
          <w:sz w:val="24"/>
          <w:szCs w:val="24"/>
          <w:lang w:val="en-US"/>
        </w:rPr>
        <w:t>If the process can be moved during its execution from one memory segment to another, then the address binding must be delayed until run time. Most OS use this method.</w:t>
      </w:r>
    </w:p>
    <w:p w:rsidR="3090AA04" w:rsidP="3090AA04" w:rsidRDefault="3090AA04" w14:paraId="6F298A89" w14:textId="2ACD5B8B">
      <w:pPr>
        <w:pStyle w:val="Normal"/>
        <w:shd w:val="clear" w:color="auto" w:fill="FFFFFF" w:themeFill="background1"/>
        <w:spacing w:before="0" w:beforeAutospacing="off" w:after="0" w:afterAutospacing="off" w:line="279" w:lineRule="auto"/>
        <w:ind w:left="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4C82A84" w:rsidP="3090AA04" w:rsidRDefault="44C82A84" w14:paraId="65417BF9" w14:textId="35BF86AB">
      <w:pPr>
        <w:pStyle w:val="Normal"/>
        <w:shd w:val="clear" w:color="auto" w:fill="FFFFFF" w:themeFill="background1"/>
        <w:spacing w:before="0" w:beforeAutospacing="off" w:after="0" w:afterAutospacing="off" w:line="279" w:lineRule="auto"/>
        <w:ind w:left="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44C82A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compile time and load </w:t>
      </w:r>
      <w:r w:rsidRPr="3090AA04" w:rsidR="44C82A84">
        <w:rPr>
          <w:rFonts w:ascii="system-ui" w:hAnsi="system-ui" w:eastAsia="system-ui" w:cs="system-ui"/>
          <w:b w:val="0"/>
          <w:bCs w:val="0"/>
          <w:i w:val="0"/>
          <w:iCs w:val="0"/>
          <w:caps w:val="0"/>
          <w:smallCaps w:val="0"/>
          <w:noProof w:val="0"/>
          <w:color w:val="0D0D0D" w:themeColor="text1" w:themeTint="F2" w:themeShade="FF"/>
          <w:sz w:val="24"/>
          <w:szCs w:val="24"/>
          <w:lang w:val="en-US"/>
        </w:rPr>
        <w:t>time ,</w:t>
      </w:r>
      <w:r w:rsidRPr="3090AA04" w:rsidR="44C82A8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logical address will be same. But in Run time binding, logical address </w:t>
      </w:r>
      <w:r w:rsidRPr="3090AA04" w:rsidR="094F73F8">
        <w:rPr>
          <w:rFonts w:ascii="system-ui" w:hAnsi="system-ui" w:eastAsia="system-ui" w:cs="system-ui"/>
          <w:b w:val="0"/>
          <w:bCs w:val="0"/>
          <w:i w:val="0"/>
          <w:iCs w:val="0"/>
          <w:caps w:val="0"/>
          <w:smallCaps w:val="0"/>
          <w:noProof w:val="0"/>
          <w:color w:val="0D0D0D" w:themeColor="text1" w:themeTint="F2" w:themeShade="FF"/>
          <w:sz w:val="24"/>
          <w:szCs w:val="24"/>
          <w:lang w:val="en-US"/>
        </w:rPr>
        <w:t>is converted into physical address by MMU.</w:t>
      </w:r>
    </w:p>
    <w:p w:rsidR="3090AA04" w:rsidP="3090AA04" w:rsidRDefault="3090AA04" w14:paraId="2FA93BC6" w14:textId="01899026">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5015A99" w:rsidP="3090AA04" w:rsidRDefault="75015A99" w14:paraId="04298C62" w14:textId="082AC1E9">
      <w:pPr>
        <w:shd w:val="clear" w:color="auto" w:fill="FFFFFF" w:themeFill="background1"/>
        <w:spacing w:before="0" w:beforeAutospacing="off" w:after="0" w:afterAutospacing="off"/>
        <w:jc w:val="left"/>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Source Program</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5015A99" w:rsidP="3090AA04" w:rsidRDefault="75015A99" w14:paraId="221A1792" w14:textId="08A4A4D0">
      <w:pPr>
        <w:pStyle w:val="ListParagraph"/>
        <w:numPr>
          <w:ilvl w:val="0"/>
          <w:numId w:val="6"/>
        </w:numPr>
        <w:shd w:val="clear" w:color="auto" w:fill="FFFFFF" w:themeFill="background1"/>
        <w:spacing w:before="0" w:beforeAutospacing="off" w:after="0" w:afterAutospacing="off"/>
        <w:ind w:left="-2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This is the original human-readable code written by the programmer.</w:t>
      </w:r>
    </w:p>
    <w:p w:rsidR="75015A99" w:rsidP="3090AA04" w:rsidRDefault="75015A99" w14:paraId="188FF7A7" w14:textId="3E65B3CA">
      <w:pPr>
        <w:shd w:val="clear" w:color="auto" w:fill="FFFFFF" w:themeFill="background1"/>
        <w:spacing w:before="0" w:beforeAutospacing="off" w:after="0" w:afterAutospacing="off"/>
        <w:jc w:val="left"/>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Compile Time</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5015A99" w:rsidP="3090AA04" w:rsidRDefault="75015A99" w14:paraId="1BF93C43" w14:textId="22404517">
      <w:pPr>
        <w:pStyle w:val="ListParagraph"/>
        <w:numPr>
          <w:ilvl w:val="0"/>
          <w:numId w:val="6"/>
        </w:numPr>
        <w:shd w:val="clear" w:color="auto" w:fill="FFFFFF" w:themeFill="background1"/>
        <w:spacing w:before="0" w:beforeAutospacing="off" w:after="0" w:afterAutospacing="off"/>
        <w:ind w:left="-2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This is the time at which the source code is converted into machine code by a compiler.</w:t>
      </w:r>
    </w:p>
    <w:p w:rsidR="75015A99" w:rsidP="3090AA04" w:rsidRDefault="75015A99" w14:paraId="2EC0F0B5" w14:textId="594008E5">
      <w:pPr>
        <w:pStyle w:val="Normal"/>
        <w:ind w:left="0"/>
        <w:rPr>
          <w:rFonts w:ascii="system-ui" w:hAnsi="system-ui" w:eastAsia="system-ui" w:cs="system-ui"/>
          <w:noProof w:val="0"/>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compiles the source code ( .c file) into an executable file.</w:t>
      </w:r>
    </w:p>
    <w:p w:rsidR="75015A99" w:rsidP="3090AA04" w:rsidRDefault="75015A99" w14:paraId="56247148" w14:textId="2A6AAE00">
      <w:pPr>
        <w:shd w:val="clear" w:color="auto" w:fill="FFFFFF" w:themeFill="background1"/>
        <w:spacing w:before="0" w:beforeAutospacing="off" w:after="0" w:afterAutospacing="off"/>
        <w:jc w:val="left"/>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Object Module</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75015A99" w:rsidP="3090AA04" w:rsidRDefault="75015A99" w14:paraId="1BC1A317" w14:textId="2FBB0EC2">
      <w:pPr>
        <w:pStyle w:val="ListParagraph"/>
        <w:numPr>
          <w:ilvl w:val="0"/>
          <w:numId w:val="6"/>
        </w:numPr>
        <w:shd w:val="clear" w:color="auto" w:fill="FFFFFF" w:themeFill="background1"/>
        <w:spacing w:before="0" w:beforeAutospacing="off" w:after="0" w:afterAutospacing="off"/>
        <w:ind w:left="-2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This is the intermediate output produced by the compiler, containing machine code and other necessary information.</w:t>
      </w:r>
    </w:p>
    <w:p w:rsidR="3090AA04" w:rsidP="3090AA04" w:rsidRDefault="3090AA04" w14:paraId="2E7E8807" w14:textId="481A82D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64948966" w14:textId="52E5D44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7A137F38" w14:textId="499D605E">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3501015A" w14:textId="6B6550CD">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694746A5" w14:textId="1F34D60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F585D43" w14:textId="68EA88F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34B7699" w14:textId="5AB3074B">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77F99CFE" w14:textId="2A4FD076">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6984DD52" w14:textId="0CBBDA8A">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61B2E615" w14:textId="41FEDA7E">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96AE751" w14:textId="3EFB80B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0176503B" w14:textId="382ADC35">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2F3971F9" w14:textId="65A9D07D">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5015A99" w:rsidP="3090AA04" w:rsidRDefault="75015A99" w14:paraId="15A19F0D" w14:textId="78AAE8E9">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Compilation</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5015A99" w:rsidP="3090AA04" w:rsidRDefault="75015A99" w14:paraId="5743875F" w14:textId="506BA522">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The source code of the program is translated into machine code by a compiler.</w:t>
      </w:r>
    </w:p>
    <w:p w:rsidR="75015A99" w:rsidP="3090AA04" w:rsidRDefault="75015A99" w14:paraId="645F7AE8" w14:textId="16629E11">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output of this stage is usually an executable file or intermediate representation.</w:t>
      </w:r>
    </w:p>
    <w:p w:rsidR="75015A99" w:rsidP="3090AA04" w:rsidRDefault="75015A99" w14:paraId="0CA79DE6" w14:textId="11829921">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Linking</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5015A99" w:rsidP="3090AA04" w:rsidRDefault="75015A99" w14:paraId="63C95F1C" w14:textId="56CA6A5C">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If the program consists of multiple source files or uses external libraries, the linker combines them into a single executable file.</w:t>
      </w:r>
    </w:p>
    <w:p w:rsidR="75015A99" w:rsidP="3090AA04" w:rsidRDefault="75015A99" w14:paraId="45C7F63E" w14:textId="5933E12C">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Loading</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5015A99" w:rsidP="3090AA04" w:rsidRDefault="75015A99" w14:paraId="7E770570" w14:textId="0AFA1BE1">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The operating system loads the executable file into memory before it can be executed. This involves allocating memory space for the program and its data, setting up the program's memory layout, and initializing program resources.</w:t>
      </w:r>
    </w:p>
    <w:p w:rsidR="75015A99" w:rsidP="3090AA04" w:rsidRDefault="75015A99" w14:paraId="41FA90D6" w14:textId="484559A2">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1"/>
          <w:bCs w:val="1"/>
          <w:i w:val="0"/>
          <w:iCs w:val="0"/>
          <w:caps w:val="0"/>
          <w:smallCaps w:val="0"/>
          <w:noProof w:val="0"/>
          <w:color w:val="0D0D0D" w:themeColor="text1" w:themeTint="F2" w:themeShade="FF"/>
          <w:sz w:val="24"/>
          <w:szCs w:val="24"/>
          <w:lang w:val="en-US"/>
        </w:rPr>
        <w:t>Execution</w:t>
      </w: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5015A99" w:rsidP="3090AA04" w:rsidRDefault="75015A99" w14:paraId="5A72BAF4" w14:textId="7A6A3702">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75015A9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Finally, the CPU executes the loaded program. Instructions are fetched from memory, decoded, and executed sequentially. </w:t>
      </w:r>
    </w:p>
    <w:p w:rsidR="3090AA04" w:rsidP="3090AA04" w:rsidRDefault="3090AA04" w14:paraId="54FED5C9" w14:textId="02222F8C">
      <w:pPr>
        <w:pStyle w:val="ListParagraph"/>
        <w:numPr>
          <w:ilvl w:val="0"/>
          <w:numId w:val="6"/>
        </w:numPr>
        <w:shd w:val="clear" w:color="auto" w:fill="FFFFFF" w:themeFill="background1"/>
        <w:spacing w:before="0" w:beforeAutospacing="off" w:after="0" w:afterAutospacing="off"/>
        <w:ind w:left="-2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4D3E0F13" w14:textId="756489F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9446EE9" w14:textId="295F77C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32211B54" w14:textId="21DBF695">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07F1448C" w14:textId="0C0AD213">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11CB7EBE" w14:textId="5B2CF545">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2A68FB7B" w14:textId="0135ED1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09370A2" w14:textId="5A0256A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E440FA9" w14:textId="2B58696B">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75DE618" w14:textId="1F7595D3">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29A55BE5" w14:textId="52BA304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F335C23" w14:textId="2F517844">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5C78DD8A" w14:textId="0A30EC9D">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39599542" w14:textId="67C5990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3048835" w:rsidP="3090AA04" w:rsidRDefault="03048835" w14:paraId="54A82BEA" w14:textId="6FE9B2FA">
      <w:pPr>
        <w:pStyle w:val="Normal"/>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3090AA04" w:rsidR="03048835">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Chapter </w:t>
      </w:r>
      <w:r w:rsidRPr="3090AA04" w:rsidR="421FC8FC">
        <w:rPr>
          <w:rFonts w:ascii="system-ui" w:hAnsi="system-ui" w:eastAsia="system-ui" w:cs="system-ui"/>
          <w:b w:val="1"/>
          <w:bCs w:val="1"/>
          <w:i w:val="0"/>
          <w:iCs w:val="0"/>
          <w:caps w:val="0"/>
          <w:smallCaps w:val="0"/>
          <w:noProof w:val="0"/>
          <w:color w:val="0D0D0D" w:themeColor="text1" w:themeTint="F2" w:themeShade="FF"/>
          <w:sz w:val="24"/>
          <w:szCs w:val="24"/>
          <w:lang w:val="en-US"/>
        </w:rPr>
        <w:t>9:</w:t>
      </w:r>
    </w:p>
    <w:p w:rsidR="03048835" w:rsidP="3090AA04" w:rsidRDefault="03048835" w14:paraId="30B03CAF" w14:textId="2E834093">
      <w:pPr>
        <w:pStyle w:val="Normal"/>
        <w:ind w:left="0"/>
        <w:rPr>
          <w:rFonts w:ascii="system-ui" w:hAnsi="system-ui" w:eastAsia="system-ui" w:cs="system-ui"/>
          <w:noProof w:val="0"/>
          <w:sz w:val="24"/>
          <w:szCs w:val="24"/>
          <w:lang w:val="en-US"/>
        </w:rPr>
      </w:pP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Fixed partitioning is a memory management technique where</w:t>
      </w:r>
      <w:r w:rsidRPr="3090AA04" w:rsidR="03048835">
        <w:rPr>
          <w:rFonts w:ascii="system-ui" w:hAnsi="system-ui" w:eastAsia="system-ui" w:cs="system-ui"/>
          <w:b w:val="1"/>
          <w:bCs w:val="1"/>
          <w:i w:val="0"/>
          <w:iCs w:val="0"/>
          <w:caps w:val="0"/>
          <w:smallCaps w:val="0"/>
          <w:noProof w:val="0"/>
          <w:color w:val="FF0000"/>
          <w:sz w:val="24"/>
          <w:szCs w:val="24"/>
          <w:lang w:val="en-US"/>
        </w:rPr>
        <w:t xml:space="preserve"> the memory is divided into fixed-size partitions,</w:t>
      </w: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3090AA04" w:rsidR="03048835">
        <w:rPr>
          <w:rFonts w:ascii="system-ui" w:hAnsi="system-ui" w:eastAsia="system-ui" w:cs="system-ui"/>
          <w:b w:val="1"/>
          <w:bCs w:val="1"/>
          <w:i w:val="0"/>
          <w:iCs w:val="0"/>
          <w:caps w:val="0"/>
          <w:smallCaps w:val="0"/>
          <w:noProof w:val="0"/>
          <w:color w:val="FF0000"/>
          <w:sz w:val="24"/>
          <w:szCs w:val="24"/>
          <w:lang w:val="en-US"/>
        </w:rPr>
        <w:t>each partition can hold exactly one process.</w:t>
      </w:r>
    </w:p>
    <w:p w:rsidR="3090AA04" w:rsidP="3090AA04" w:rsidRDefault="3090AA04" w14:paraId="26A6A517" w14:textId="605F5D93">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3048835" w:rsidP="3090AA04" w:rsidRDefault="03048835" w14:paraId="12A011FE" w14:textId="4211135D">
      <w:pPr>
        <w:pStyle w:val="Normal"/>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3090AA04" w:rsidR="03048835">
        <w:rPr>
          <w:rFonts w:ascii="system-ui" w:hAnsi="system-ui" w:eastAsia="system-ui" w:cs="system-ui"/>
          <w:b w:val="1"/>
          <w:bCs w:val="1"/>
          <w:i w:val="0"/>
          <w:iCs w:val="0"/>
          <w:caps w:val="0"/>
          <w:smallCaps w:val="0"/>
          <w:noProof w:val="0"/>
          <w:color w:val="0D0D0D" w:themeColor="text1" w:themeTint="F2" w:themeShade="FF"/>
          <w:sz w:val="24"/>
          <w:szCs w:val="24"/>
          <w:lang w:val="en-US"/>
        </w:rPr>
        <w:t>Protection:</w:t>
      </w:r>
    </w:p>
    <w:p w:rsidR="03048835" w:rsidP="3090AA04" w:rsidRDefault="03048835" w14:paraId="1FF23F7A" w14:textId="28F8FF4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Each partition </w:t>
      </w: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contains</w:t>
      </w: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two </w:t>
      </w: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limit values</w:t>
      </w:r>
    </w:p>
    <w:p w:rsidR="03048835" w:rsidP="3090AA04" w:rsidRDefault="03048835" w14:paraId="41280AFF" w14:textId="3043F8F6">
      <w:pPr>
        <w:shd w:val="clear" w:color="auto" w:fill="FFFFFF" w:themeFill="background1"/>
        <w:spacing w:before="0" w:beforeAutospacing="off" w:after="0" w:afterAutospacing="off"/>
        <w:jc w:val="left"/>
        <w:rPr/>
      </w:pP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When a process attempts to access memory, the operating system checks whether the memory access is valid according to the partition boundaries and access rights.</w:t>
      </w:r>
    </w:p>
    <w:p w:rsidR="03048835" w:rsidP="3090AA04" w:rsidRDefault="03048835" w14:paraId="494170C3" w14:textId="6F5CC4D9">
      <w:pPr>
        <w:shd w:val="clear" w:color="auto" w:fill="FFFFFF" w:themeFill="background1"/>
        <w:spacing w:before="0" w:beforeAutospacing="off" w:after="0" w:afterAutospacing="off"/>
        <w:jc w:val="left"/>
        <w:rPr/>
      </w:pP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If Process A attempts to access memory outside its allocated partition (e.g., attempting to access memory in Partition 2), the operating system intervenes and terminates the process or generates an error, ensuring that Process A cannot interfere with the memory allocated to Process B.</w:t>
      </w:r>
    </w:p>
    <w:p w:rsidR="3090AA04" w:rsidP="3090AA04" w:rsidRDefault="3090AA04" w14:paraId="29CD9192" w14:textId="73676861">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78FFAC9D" w14:textId="283E8CB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3048835" w:rsidP="3090AA04" w:rsidRDefault="03048835" w14:paraId="25485A3D" w14:textId="21EEB6C6">
      <w:pPr>
        <w:pStyle w:val="Normal"/>
        <w:ind w:left="0"/>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3090AA04" w:rsidR="03048835">
        <w:rPr>
          <w:rFonts w:ascii="system-ui" w:hAnsi="system-ui" w:eastAsia="system-ui" w:cs="system-ui"/>
          <w:b w:val="1"/>
          <w:bCs w:val="1"/>
          <w:i w:val="0"/>
          <w:iCs w:val="0"/>
          <w:caps w:val="0"/>
          <w:smallCaps w:val="0"/>
          <w:noProof w:val="0"/>
          <w:color w:val="0D0D0D" w:themeColor="text1" w:themeTint="F2" w:themeShade="FF"/>
          <w:sz w:val="24"/>
          <w:szCs w:val="24"/>
          <w:lang w:val="en-US"/>
        </w:rPr>
        <w:t>Allocation Policy:</w:t>
      </w:r>
    </w:p>
    <w:p w:rsidR="03048835" w:rsidP="3090AA04" w:rsidRDefault="03048835" w14:paraId="348CB175" w14:textId="02CC2BE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3048835">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If a process is requested for memory allocation and multiple partitions are available </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to be </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allocated</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then which partitions should be </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allocated</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the requested </w:t>
      </w:r>
      <w:r w:rsidRPr="3090AA04" w:rsidR="04477FAA">
        <w:rPr>
          <w:rFonts w:ascii="system-ui" w:hAnsi="system-ui" w:eastAsia="system-ui" w:cs="system-ui"/>
          <w:b w:val="0"/>
          <w:bCs w:val="0"/>
          <w:i w:val="0"/>
          <w:iCs w:val="0"/>
          <w:caps w:val="0"/>
          <w:smallCaps w:val="0"/>
          <w:noProof w:val="0"/>
          <w:color w:val="0D0D0D" w:themeColor="text1" w:themeTint="F2" w:themeShade="FF"/>
          <w:sz w:val="24"/>
          <w:szCs w:val="24"/>
          <w:lang w:val="en-US"/>
        </w:rPr>
        <w:t>process.</w:t>
      </w:r>
    </w:p>
    <w:p w:rsidR="3090AA04" w:rsidP="3090AA04" w:rsidRDefault="3090AA04" w14:paraId="68EB94C3" w14:textId="52B14909">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697462F" w:rsidP="3090AA04" w:rsidRDefault="6697462F" w14:paraId="078294CD" w14:textId="3539F307">
      <w:pPr>
        <w:shd w:val="clear" w:color="auto" w:fill="FFFFFF" w:themeFill="background1"/>
        <w:spacing w:before="0" w:beforeAutospacing="off" w:after="0" w:afterAutospacing="off"/>
        <w:jc w:val="left"/>
        <w:rPr/>
      </w:pPr>
      <w:r w:rsidRPr="3090AA04" w:rsidR="6697462F">
        <w:rPr>
          <w:rFonts w:ascii="system-ui" w:hAnsi="system-ui" w:eastAsia="system-ui" w:cs="system-ui"/>
          <w:b w:val="1"/>
          <w:bCs w:val="1"/>
          <w:i w:val="0"/>
          <w:iCs w:val="0"/>
          <w:caps w:val="0"/>
          <w:smallCaps w:val="0"/>
          <w:noProof w:val="0"/>
          <w:color w:val="0D0D0D" w:themeColor="text1" w:themeTint="F2" w:themeShade="FF"/>
          <w:sz w:val="24"/>
          <w:szCs w:val="24"/>
          <w:lang w:val="en-US"/>
        </w:rPr>
        <w:t>First Fit</w:t>
      </w:r>
      <w:r w:rsidRPr="3090AA04" w:rsidR="6697462F">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697462F" w:rsidP="3090AA04" w:rsidRDefault="6697462F" w14:paraId="46DDF3CA" w14:textId="732F0B6C">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69746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first fit allocation policy, the operating system </w:t>
      </w:r>
      <w:r w:rsidRPr="3090AA04" w:rsidR="6697462F">
        <w:rPr>
          <w:rFonts w:ascii="system-ui" w:hAnsi="system-ui" w:eastAsia="system-ui" w:cs="system-ui"/>
          <w:b w:val="0"/>
          <w:bCs w:val="0"/>
          <w:i w:val="0"/>
          <w:iCs w:val="0"/>
          <w:caps w:val="0"/>
          <w:smallCaps w:val="0"/>
          <w:noProof w:val="0"/>
          <w:color w:val="0D0D0D" w:themeColor="text1" w:themeTint="F2" w:themeShade="FF"/>
          <w:sz w:val="24"/>
          <w:szCs w:val="24"/>
          <w:lang w:val="en-US"/>
        </w:rPr>
        <w:t>allocates</w:t>
      </w:r>
      <w:r w:rsidRPr="3090AA04" w:rsidR="6697462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process to the first available partition that is large enough to accommodate it.</w:t>
      </w:r>
    </w:p>
    <w:p w:rsidR="3090AA04" w:rsidP="3090AA04" w:rsidRDefault="3090AA04" w14:paraId="3FC1D695" w14:textId="5B68C3E3">
      <w:pPr>
        <w:pStyle w:val="Normal"/>
        <w:shd w:val="clear" w:color="auto" w:fill="FFFFFF" w:themeFill="background1"/>
        <w:spacing w:before="0" w:beforeAutospacing="off" w:after="0" w:afterAutospacing="off"/>
        <w:ind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06C10C12" w:rsidP="05EAB20B" w:rsidRDefault="06C10C12" w14:paraId="049F965F" w14:textId="7E79FDCB">
      <w:pPr>
        <w:pStyle w:val="Normal"/>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r w:rsidR="06C10C12">
        <w:drawing>
          <wp:inline wp14:editId="57FD5F52" wp14:anchorId="758AD203">
            <wp:extent cx="5495925" cy="3276600"/>
            <wp:effectExtent l="0" t="0" r="0" b="0"/>
            <wp:docPr id="2061489473" name="" title=""/>
            <wp:cNvGraphicFramePr>
              <a:graphicFrameLocks noChangeAspect="1"/>
            </wp:cNvGraphicFramePr>
            <a:graphic>
              <a:graphicData uri="http://schemas.openxmlformats.org/drawingml/2006/picture">
                <pic:pic>
                  <pic:nvPicPr>
                    <pic:cNvPr id="0" name=""/>
                    <pic:cNvPicPr/>
                  </pic:nvPicPr>
                  <pic:blipFill>
                    <a:blip r:embed="R3341bcd83cee47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95925" cy="3276600"/>
                    </a:xfrm>
                    <a:prstGeom prst="rect">
                      <a:avLst/>
                    </a:prstGeom>
                  </pic:spPr>
                </pic:pic>
              </a:graphicData>
            </a:graphic>
          </wp:inline>
        </w:drawing>
      </w:r>
    </w:p>
    <w:p w:rsidR="06C10C12" w:rsidP="3090AA04" w:rsidRDefault="06C10C12" w14:paraId="09494764" w14:textId="6EEEAA4D">
      <w:pPr>
        <w:shd w:val="clear" w:color="auto" w:fill="FFFFFF" w:themeFill="background1"/>
        <w:spacing w:before="0" w:beforeAutospacing="off" w:after="0" w:afterAutospacing="off"/>
        <w:jc w:val="left"/>
        <w:rPr/>
      </w:pPr>
      <w:r w:rsidRPr="3090AA04" w:rsidR="06C10C12">
        <w:rPr>
          <w:rFonts w:ascii="system-ui" w:hAnsi="system-ui" w:eastAsia="system-ui" w:cs="system-ui"/>
          <w:b w:val="1"/>
          <w:bCs w:val="1"/>
          <w:i w:val="0"/>
          <w:iCs w:val="0"/>
          <w:caps w:val="0"/>
          <w:smallCaps w:val="0"/>
          <w:noProof w:val="0"/>
          <w:color w:val="0D0D0D" w:themeColor="text1" w:themeTint="F2" w:themeShade="FF"/>
          <w:sz w:val="24"/>
          <w:szCs w:val="24"/>
          <w:lang w:val="en-US"/>
        </w:rPr>
        <w:t>Best Fit</w:t>
      </w: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06C10C12" w:rsidP="3090AA04" w:rsidRDefault="06C10C12" w14:paraId="04E8E3E3" w14:textId="600A8BF2">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the best fit allocation policy, the operating system </w:t>
      </w: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allocates</w:t>
      </w: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process to the partition that best fits its size, i.e., </w:t>
      </w:r>
      <w:r w:rsidRPr="3090AA04" w:rsidR="06C10C12">
        <w:rPr>
          <w:rFonts w:ascii="system-ui" w:hAnsi="system-ui" w:eastAsia="system-ui" w:cs="system-ui"/>
          <w:b w:val="1"/>
          <w:bCs w:val="1"/>
          <w:i w:val="0"/>
          <w:iCs w:val="0"/>
          <w:caps w:val="0"/>
          <w:smallCaps w:val="0"/>
          <w:noProof w:val="0"/>
          <w:color w:val="FF0000"/>
          <w:sz w:val="24"/>
          <w:szCs w:val="24"/>
          <w:lang w:val="en-US"/>
        </w:rPr>
        <w:t>the smallest available partition that can accomm</w:t>
      </w: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odate the</w:t>
      </w:r>
      <w:r w:rsidRPr="3090AA04" w:rsidR="1AE98A2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process.</w:t>
      </w:r>
    </w:p>
    <w:p w:rsidR="06C10C12" w:rsidP="3090AA04" w:rsidRDefault="06C10C12" w14:paraId="2DCA8F53" w14:textId="7F3194B3">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06C10C1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06C10C12">
        <w:drawing>
          <wp:inline wp14:editId="7373A657" wp14:anchorId="73D74E00">
            <wp:extent cx="4814888" cy="3209925"/>
            <wp:effectExtent l="0" t="0" r="0" b="0"/>
            <wp:docPr id="263619836" name="" title=""/>
            <wp:cNvGraphicFramePr>
              <a:graphicFrameLocks noChangeAspect="1"/>
            </wp:cNvGraphicFramePr>
            <a:graphic>
              <a:graphicData uri="http://schemas.openxmlformats.org/drawingml/2006/picture">
                <pic:pic>
                  <pic:nvPicPr>
                    <pic:cNvPr id="0" name=""/>
                    <pic:cNvPicPr/>
                  </pic:nvPicPr>
                  <pic:blipFill>
                    <a:blip r:embed="R77fcef752af84714">
                      <a:extLst>
                        <a:ext xmlns:a="http://schemas.openxmlformats.org/drawingml/2006/main" uri="{28A0092B-C50C-407E-A947-70E740481C1C}">
                          <a14:useLocalDpi val="0"/>
                        </a:ext>
                      </a:extLst>
                    </a:blip>
                    <a:stretch>
                      <a:fillRect/>
                    </a:stretch>
                  </pic:blipFill>
                  <pic:spPr>
                    <a:xfrm>
                      <a:off x="0" y="0"/>
                      <a:ext cx="4814888" cy="3209925"/>
                    </a:xfrm>
                    <a:prstGeom prst="rect">
                      <a:avLst/>
                    </a:prstGeom>
                  </pic:spPr>
                </pic:pic>
              </a:graphicData>
            </a:graphic>
          </wp:inline>
        </w:drawing>
      </w:r>
    </w:p>
    <w:p w:rsidR="3090AA04" w:rsidP="3090AA04" w:rsidRDefault="3090AA04" w14:paraId="14836DDE" w14:textId="71BC8FFF">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A70C5E4" w:rsidP="3090AA04" w:rsidRDefault="6A70C5E4" w14:paraId="1841F92F" w14:textId="45355F3E">
      <w:pPr>
        <w:shd w:val="clear" w:color="auto" w:fill="FFFFFF" w:themeFill="background1"/>
        <w:spacing w:before="0" w:beforeAutospacing="off" w:after="0" w:afterAutospacing="off"/>
        <w:jc w:val="left"/>
        <w:rPr/>
      </w:pPr>
      <w:r w:rsidRPr="3090AA04" w:rsidR="6A70C5E4">
        <w:rPr>
          <w:rFonts w:ascii="system-ui" w:hAnsi="system-ui" w:eastAsia="system-ui" w:cs="system-ui"/>
          <w:b w:val="1"/>
          <w:bCs w:val="1"/>
          <w:i w:val="0"/>
          <w:iCs w:val="0"/>
          <w:caps w:val="0"/>
          <w:smallCaps w:val="0"/>
          <w:noProof w:val="0"/>
          <w:color w:val="0D0D0D" w:themeColor="text1" w:themeTint="F2" w:themeShade="FF"/>
          <w:sz w:val="24"/>
          <w:szCs w:val="24"/>
          <w:lang w:val="en-US"/>
        </w:rPr>
        <w:t>Worst Fit</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A70C5E4" w:rsidP="3090AA04" w:rsidRDefault="6A70C5E4" w14:paraId="6979A88B" w14:textId="7DA74A04">
      <w:pPr>
        <w:pStyle w:val="ListParagraph"/>
        <w:numPr>
          <w:ilvl w:val="0"/>
          <w:numId w:val="6"/>
        </w:numPr>
        <w:shd w:val="clear" w:color="auto" w:fill="FFFFFF" w:themeFill="background1"/>
        <w:spacing w:before="0" w:beforeAutospacing="off" w:after="0" w:afterAutospacing="off"/>
        <w:ind w:left="-2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In the worst fit allocation policy, the operating system allocates a process to the largest available partition.</w:t>
      </w:r>
    </w:p>
    <w:p w:rsidR="3090AA04" w:rsidP="3090AA04" w:rsidRDefault="3090AA04" w14:paraId="5CD603D8" w14:textId="7F5A6134">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36C35AA2" w14:textId="269C41F6">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090AA04" w:rsidP="3090AA04" w:rsidRDefault="3090AA04" w14:paraId="07BBAA61" w14:textId="0612C0E0">
      <w:pPr>
        <w:pStyle w:val="Normal"/>
        <w:shd w:val="clear" w:color="auto" w:fill="FFFFFF" w:themeFill="background1"/>
        <w:spacing w:before="0" w:beforeAutospacing="off" w:after="0" w:afterAutospacing="off"/>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A70C5E4" w:rsidP="3090AA04" w:rsidRDefault="6A70C5E4" w14:paraId="28F4EA57" w14:textId="109EBBCC">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6A70C5E4">
        <w:drawing>
          <wp:inline wp14:editId="60130DBF" wp14:anchorId="05730735">
            <wp:extent cx="4143375" cy="2762250"/>
            <wp:effectExtent l="0" t="0" r="0" b="0"/>
            <wp:docPr id="289212418" name="" title=""/>
            <wp:cNvGraphicFramePr>
              <a:graphicFrameLocks noChangeAspect="1"/>
            </wp:cNvGraphicFramePr>
            <a:graphic>
              <a:graphicData uri="http://schemas.openxmlformats.org/drawingml/2006/picture">
                <pic:pic>
                  <pic:nvPicPr>
                    <pic:cNvPr id="0" name=""/>
                    <pic:cNvPicPr/>
                  </pic:nvPicPr>
                  <pic:blipFill>
                    <a:blip r:embed="R72b1a099e25640d4">
                      <a:extLst>
                        <a:ext xmlns:a="http://schemas.openxmlformats.org/drawingml/2006/main" uri="{28A0092B-C50C-407E-A947-70E740481C1C}">
                          <a14:useLocalDpi val="0"/>
                        </a:ext>
                      </a:extLst>
                    </a:blip>
                    <a:stretch>
                      <a:fillRect/>
                    </a:stretch>
                  </pic:blipFill>
                  <pic:spPr>
                    <a:xfrm>
                      <a:off x="0" y="0"/>
                      <a:ext cx="4143375" cy="2762250"/>
                    </a:xfrm>
                    <a:prstGeom prst="rect">
                      <a:avLst/>
                    </a:prstGeom>
                  </pic:spPr>
                </pic:pic>
              </a:graphicData>
            </a:graphic>
          </wp:inline>
        </w:drawing>
      </w:r>
    </w:p>
    <w:p w:rsidR="6A70C5E4" w:rsidP="3090AA04" w:rsidRDefault="6A70C5E4" w14:paraId="2416BB53" w14:textId="2EB1418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A70C5E4">
        <w:rPr>
          <w:rFonts w:ascii="system-ui" w:hAnsi="system-ui" w:eastAsia="system-ui" w:cs="system-ui"/>
          <w:b w:val="1"/>
          <w:bCs w:val="1"/>
          <w:i w:val="0"/>
          <w:iCs w:val="0"/>
          <w:caps w:val="0"/>
          <w:smallCaps w:val="0"/>
          <w:noProof w:val="0"/>
          <w:color w:val="FF0000"/>
          <w:sz w:val="24"/>
          <w:szCs w:val="24"/>
          <w:lang w:val="en-US"/>
        </w:rPr>
        <w:t>Next Fit:</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6A70C5E4" w:rsidP="3090AA04" w:rsidRDefault="6A70C5E4" w14:paraId="3EA36275" w14:textId="5A4BED20">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Same as First Fit but searching will start </w:t>
      </w:r>
      <w:r w:rsidRPr="3090AA04" w:rsidR="494A84D0">
        <w:rPr>
          <w:rFonts w:ascii="system-ui" w:hAnsi="system-ui" w:eastAsia="system-ui" w:cs="system-ui"/>
          <w:b w:val="0"/>
          <w:bCs w:val="0"/>
          <w:i w:val="0"/>
          <w:iCs w:val="0"/>
          <w:caps w:val="0"/>
          <w:smallCaps w:val="0"/>
          <w:noProof w:val="0"/>
          <w:color w:val="0D0D0D" w:themeColor="text1" w:themeTint="F2" w:themeShade="FF"/>
          <w:sz w:val="24"/>
          <w:szCs w:val="24"/>
          <w:lang w:val="en-US"/>
        </w:rPr>
        <w:t>after the</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last</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allocated</w:t>
      </w:r>
      <w:r w:rsidRPr="3090AA04" w:rsidR="6A70C5E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partition.</w:t>
      </w:r>
    </w:p>
    <w:p w:rsidR="4A7C705F" w:rsidP="3090AA04" w:rsidRDefault="4A7C705F" w14:paraId="35C10646" w14:textId="059A5F6F">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4A7C705F">
        <w:drawing>
          <wp:inline wp14:editId="0065E231" wp14:anchorId="15186983">
            <wp:extent cx="5196677" cy="3114675"/>
            <wp:effectExtent l="0" t="0" r="0" b="0"/>
            <wp:docPr id="1926415166" name="" title=""/>
            <wp:cNvGraphicFramePr>
              <a:graphicFrameLocks noChangeAspect="1"/>
            </wp:cNvGraphicFramePr>
            <a:graphic>
              <a:graphicData uri="http://schemas.openxmlformats.org/drawingml/2006/picture">
                <pic:pic>
                  <pic:nvPicPr>
                    <pic:cNvPr id="0" name=""/>
                    <pic:cNvPicPr/>
                  </pic:nvPicPr>
                  <pic:blipFill>
                    <a:blip r:embed="R9f3231d41a514fb6">
                      <a:extLst>
                        <a:ext xmlns:a="http://schemas.openxmlformats.org/drawingml/2006/main" uri="{28A0092B-C50C-407E-A947-70E740481C1C}">
                          <a14:useLocalDpi val="0"/>
                        </a:ext>
                      </a:extLst>
                    </a:blip>
                    <a:stretch>
                      <a:fillRect/>
                    </a:stretch>
                  </pic:blipFill>
                  <pic:spPr>
                    <a:xfrm>
                      <a:off x="0" y="0"/>
                      <a:ext cx="5196677" cy="3114675"/>
                    </a:xfrm>
                    <a:prstGeom prst="rect">
                      <a:avLst/>
                    </a:prstGeom>
                  </pic:spPr>
                </pic:pic>
              </a:graphicData>
            </a:graphic>
          </wp:inline>
        </w:drawing>
      </w:r>
    </w:p>
    <w:p w:rsidR="3090AA04" w:rsidP="3090AA04" w:rsidRDefault="3090AA04" w14:paraId="34C01760" w14:textId="7FF42398">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1EB8A48B" w:rsidP="3090AA04" w:rsidRDefault="1EB8A48B" w14:paraId="766816AB" w14:textId="769094E7">
      <w:pPr>
        <w:pStyle w:val="Normal"/>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090AA04" w:rsidR="1EB8A48B">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Fragmentation: </w:t>
      </w:r>
    </w:p>
    <w:p w:rsidR="1EB8A48B" w:rsidP="3090AA04" w:rsidRDefault="1EB8A48B" w14:paraId="71C0049C" w14:textId="0949C412">
      <w:pPr>
        <w:pStyle w:val="Normal"/>
        <w:ind w:left="0"/>
        <w:rPr/>
      </w:pPr>
      <w:r w:rsidRPr="3090AA04" w:rsidR="1EB8A48B">
        <w:rPr>
          <w:rFonts w:ascii="system-ui" w:hAnsi="system-ui" w:eastAsia="system-ui" w:cs="system-ui"/>
          <w:b w:val="1"/>
          <w:bCs w:val="1"/>
          <w:i w:val="0"/>
          <w:iCs w:val="0"/>
          <w:caps w:val="0"/>
          <w:smallCaps w:val="0"/>
          <w:noProof w:val="0"/>
          <w:color w:val="0D0D0D" w:themeColor="text1" w:themeTint="F2" w:themeShade="FF"/>
          <w:sz w:val="24"/>
          <w:szCs w:val="24"/>
          <w:lang w:val="en-US"/>
        </w:rPr>
        <w:t>External Fragmentation</w:t>
      </w:r>
      <w:r w:rsidRPr="3090AA04" w:rsidR="1EB8A48B">
        <w:rPr>
          <w:rFonts w:ascii="system-ui" w:hAnsi="system-ui" w:eastAsia="system-ui" w:cs="system-ui"/>
          <w:b w:val="0"/>
          <w:bCs w:val="0"/>
          <w:i w:val="0"/>
          <w:iCs w:val="0"/>
          <w:caps w:val="0"/>
          <w:smallCaps w:val="0"/>
          <w:noProof w:val="0"/>
          <w:color w:val="0D0D0D" w:themeColor="text1" w:themeTint="F2" w:themeShade="FF"/>
          <w:sz w:val="24"/>
          <w:szCs w:val="24"/>
          <w:lang w:val="en-US"/>
        </w:rPr>
        <w:t>: This type of fragmentation happens when there is enough total memory space to satisfy a request or to store a process, but the available space is not contiguous.</w:t>
      </w:r>
    </w:p>
    <w:p w:rsidR="1EB8A48B" w:rsidP="3090AA04" w:rsidRDefault="1EB8A48B" w14:paraId="2291670F" w14:textId="7073327B">
      <w:pPr>
        <w:pStyle w:val="Normal"/>
        <w:ind w:left="0"/>
        <w:rPr>
          <w:rFonts w:ascii="system-ui" w:hAnsi="system-ui" w:eastAsia="system-ui" w:cs="system-ui"/>
          <w:noProof w:val="0"/>
          <w:sz w:val="24"/>
          <w:szCs w:val="24"/>
          <w:lang w:val="en-US"/>
        </w:rPr>
      </w:pPr>
      <w:r w:rsidRPr="3090AA04" w:rsidR="1EB8A48B">
        <w:rPr>
          <w:rFonts w:ascii="system-ui" w:hAnsi="system-ui" w:eastAsia="system-ui" w:cs="system-ui"/>
          <w:b w:val="1"/>
          <w:bCs w:val="1"/>
          <w:i w:val="0"/>
          <w:iCs w:val="0"/>
          <w:caps w:val="0"/>
          <w:smallCaps w:val="0"/>
          <w:noProof w:val="0"/>
          <w:color w:val="0D0D0D" w:themeColor="text1" w:themeTint="F2" w:themeShade="FF"/>
          <w:sz w:val="24"/>
          <w:szCs w:val="24"/>
          <w:lang w:val="en-US"/>
        </w:rPr>
        <w:t>Internal Fragmentation</w:t>
      </w:r>
      <w:r w:rsidRPr="3090AA04" w:rsidR="1EB8A48B">
        <w:rPr>
          <w:rFonts w:ascii="system-ui" w:hAnsi="system-ui" w:eastAsia="system-ui" w:cs="system-ui"/>
          <w:b w:val="0"/>
          <w:bCs w:val="0"/>
          <w:i w:val="0"/>
          <w:iCs w:val="0"/>
          <w:caps w:val="0"/>
          <w:smallCaps w:val="0"/>
          <w:noProof w:val="0"/>
          <w:color w:val="0D0D0D" w:themeColor="text1" w:themeTint="F2" w:themeShade="FF"/>
          <w:sz w:val="24"/>
          <w:szCs w:val="24"/>
          <w:lang w:val="en-US"/>
        </w:rPr>
        <w:t>: Internal fragmentation occurs when memory allocated to a process is larger than what the process actually needs. In fixed partitioning, internal fragmentation happens because each partition is of a fixed size, and if a process doesn't exactly fit the partition size, some memory within the partition remains unused.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24f60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0ba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56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3ad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8d3f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d516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941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942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446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609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8da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b07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448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c9c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db2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746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CFD370"/>
    <w:rsid w:val="00326ACB"/>
    <w:rsid w:val="0167EE58"/>
    <w:rsid w:val="01C90956"/>
    <w:rsid w:val="0212C1E4"/>
    <w:rsid w:val="03048835"/>
    <w:rsid w:val="044224AE"/>
    <w:rsid w:val="04477FAA"/>
    <w:rsid w:val="04B9354F"/>
    <w:rsid w:val="055CF389"/>
    <w:rsid w:val="05CEC597"/>
    <w:rsid w:val="05EAB20B"/>
    <w:rsid w:val="063929CB"/>
    <w:rsid w:val="06B8CFE3"/>
    <w:rsid w:val="06C10C12"/>
    <w:rsid w:val="08F1073A"/>
    <w:rsid w:val="08F7B67F"/>
    <w:rsid w:val="094F73F8"/>
    <w:rsid w:val="09C25332"/>
    <w:rsid w:val="09F669AB"/>
    <w:rsid w:val="0AD9858C"/>
    <w:rsid w:val="0C04DD16"/>
    <w:rsid w:val="0D37AC23"/>
    <w:rsid w:val="0EB761B6"/>
    <w:rsid w:val="0F0157D4"/>
    <w:rsid w:val="0F965D8B"/>
    <w:rsid w:val="0FB43BA9"/>
    <w:rsid w:val="0FFBEEF5"/>
    <w:rsid w:val="10BE4F71"/>
    <w:rsid w:val="10C5C53A"/>
    <w:rsid w:val="114BD08F"/>
    <w:rsid w:val="126D2842"/>
    <w:rsid w:val="12B17684"/>
    <w:rsid w:val="13013D6A"/>
    <w:rsid w:val="14676B61"/>
    <w:rsid w:val="14D0C5A4"/>
    <w:rsid w:val="16281071"/>
    <w:rsid w:val="16F05C83"/>
    <w:rsid w:val="171083D5"/>
    <w:rsid w:val="17340CF1"/>
    <w:rsid w:val="1879AA4C"/>
    <w:rsid w:val="19BF47B4"/>
    <w:rsid w:val="1AE98A2C"/>
    <w:rsid w:val="1B19F26F"/>
    <w:rsid w:val="1C2997CE"/>
    <w:rsid w:val="1C526CB7"/>
    <w:rsid w:val="1CC2AF2C"/>
    <w:rsid w:val="1CCEAB93"/>
    <w:rsid w:val="1CF2E817"/>
    <w:rsid w:val="1D6ECED4"/>
    <w:rsid w:val="1DEE3D18"/>
    <w:rsid w:val="1E09C161"/>
    <w:rsid w:val="1EB8A48B"/>
    <w:rsid w:val="1EC6B9C1"/>
    <w:rsid w:val="1FA2451E"/>
    <w:rsid w:val="21CA7478"/>
    <w:rsid w:val="21E58943"/>
    <w:rsid w:val="220E8AB6"/>
    <w:rsid w:val="23F17886"/>
    <w:rsid w:val="2809740D"/>
    <w:rsid w:val="28AFB07B"/>
    <w:rsid w:val="28C4E9A9"/>
    <w:rsid w:val="28F4AFA4"/>
    <w:rsid w:val="2984DCBA"/>
    <w:rsid w:val="29CFD370"/>
    <w:rsid w:val="29D772CB"/>
    <w:rsid w:val="2A199C9B"/>
    <w:rsid w:val="2A71FBCE"/>
    <w:rsid w:val="2A7FAB91"/>
    <w:rsid w:val="2AC6C978"/>
    <w:rsid w:val="2B96AF1D"/>
    <w:rsid w:val="2CB7C9A1"/>
    <w:rsid w:val="2DE1C8B2"/>
    <w:rsid w:val="2DFFB66C"/>
    <w:rsid w:val="2E233B69"/>
    <w:rsid w:val="2E5D85A5"/>
    <w:rsid w:val="2EA1453B"/>
    <w:rsid w:val="3090AA04"/>
    <w:rsid w:val="31E284B0"/>
    <w:rsid w:val="31E67627"/>
    <w:rsid w:val="32289467"/>
    <w:rsid w:val="32523CA3"/>
    <w:rsid w:val="330A523A"/>
    <w:rsid w:val="3471E017"/>
    <w:rsid w:val="3483A97D"/>
    <w:rsid w:val="35246906"/>
    <w:rsid w:val="364096EF"/>
    <w:rsid w:val="36B5F5D3"/>
    <w:rsid w:val="37DCCE3F"/>
    <w:rsid w:val="39623682"/>
    <w:rsid w:val="3B8F8D78"/>
    <w:rsid w:val="3BEE0B30"/>
    <w:rsid w:val="3C1A9BBB"/>
    <w:rsid w:val="3CA62B5C"/>
    <w:rsid w:val="3CD80F9D"/>
    <w:rsid w:val="3DBA639C"/>
    <w:rsid w:val="3E41FBBD"/>
    <w:rsid w:val="3E5C0050"/>
    <w:rsid w:val="3F15CF83"/>
    <w:rsid w:val="3FDDCC1E"/>
    <w:rsid w:val="4064C59F"/>
    <w:rsid w:val="40B7CEDF"/>
    <w:rsid w:val="421FC8FC"/>
    <w:rsid w:val="43227600"/>
    <w:rsid w:val="439C6661"/>
    <w:rsid w:val="44C82A84"/>
    <w:rsid w:val="450CAC02"/>
    <w:rsid w:val="457652F1"/>
    <w:rsid w:val="457C38F7"/>
    <w:rsid w:val="45ADA2D3"/>
    <w:rsid w:val="46439050"/>
    <w:rsid w:val="47D7E2EC"/>
    <w:rsid w:val="486FD784"/>
    <w:rsid w:val="4904DA42"/>
    <w:rsid w:val="49428494"/>
    <w:rsid w:val="494A84D0"/>
    <w:rsid w:val="49B40537"/>
    <w:rsid w:val="4A0BA7E5"/>
    <w:rsid w:val="4A326A21"/>
    <w:rsid w:val="4A7C705F"/>
    <w:rsid w:val="4B21D784"/>
    <w:rsid w:val="4DA5836E"/>
    <w:rsid w:val="4E6EA6BF"/>
    <w:rsid w:val="5089409A"/>
    <w:rsid w:val="51043994"/>
    <w:rsid w:val="530E01BB"/>
    <w:rsid w:val="5625407B"/>
    <w:rsid w:val="56699E44"/>
    <w:rsid w:val="566B1EF2"/>
    <w:rsid w:val="581C03C1"/>
    <w:rsid w:val="5896F8BF"/>
    <w:rsid w:val="58CFA62B"/>
    <w:rsid w:val="593B84ED"/>
    <w:rsid w:val="5D075969"/>
    <w:rsid w:val="5E2B3EC4"/>
    <w:rsid w:val="5F58CEF2"/>
    <w:rsid w:val="6245EE2C"/>
    <w:rsid w:val="631877F6"/>
    <w:rsid w:val="650AF233"/>
    <w:rsid w:val="6529D335"/>
    <w:rsid w:val="6547A28A"/>
    <w:rsid w:val="6697462F"/>
    <w:rsid w:val="671B07DB"/>
    <w:rsid w:val="68759AF3"/>
    <w:rsid w:val="69192F4E"/>
    <w:rsid w:val="69A517F6"/>
    <w:rsid w:val="6A70C5E4"/>
    <w:rsid w:val="6AADFBA7"/>
    <w:rsid w:val="6AC43844"/>
    <w:rsid w:val="6AF81D95"/>
    <w:rsid w:val="6B0EE5BE"/>
    <w:rsid w:val="6C5078A4"/>
    <w:rsid w:val="6CDB41CA"/>
    <w:rsid w:val="6CDCB8B8"/>
    <w:rsid w:val="6DFD0317"/>
    <w:rsid w:val="6F5C608C"/>
    <w:rsid w:val="6FDE3843"/>
    <w:rsid w:val="7184F469"/>
    <w:rsid w:val="71A85A92"/>
    <w:rsid w:val="722D43F4"/>
    <w:rsid w:val="72992A17"/>
    <w:rsid w:val="72C9BF38"/>
    <w:rsid w:val="7424267E"/>
    <w:rsid w:val="74670AE7"/>
    <w:rsid w:val="75015A99"/>
    <w:rsid w:val="7503AEAA"/>
    <w:rsid w:val="771CF9B7"/>
    <w:rsid w:val="778ABD00"/>
    <w:rsid w:val="77983F64"/>
    <w:rsid w:val="79F705C5"/>
    <w:rsid w:val="7A4E7501"/>
    <w:rsid w:val="7B492D23"/>
    <w:rsid w:val="7E38C8B3"/>
    <w:rsid w:val="7ECB0991"/>
    <w:rsid w:val="7ED5B894"/>
    <w:rsid w:val="7F061AD2"/>
    <w:rsid w:val="7F3144F3"/>
    <w:rsid w:val="7F448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D370"/>
  <w15:chartTrackingRefBased/>
  <w15:docId w15:val="{A5FECABB-7B0D-4855-A618-4688B7D106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eeceb9ef634315" /><Relationship Type="http://schemas.openxmlformats.org/officeDocument/2006/relationships/image" Target="/media/image.png" Id="Rab1566b7123a466a" /><Relationship Type="http://schemas.openxmlformats.org/officeDocument/2006/relationships/image" Target="/media/image2.png" Id="R24d593272b994a61" /><Relationship Type="http://schemas.openxmlformats.org/officeDocument/2006/relationships/image" Target="/media/image3.png" Id="R831fc77ed1674c2c" /><Relationship Type="http://schemas.openxmlformats.org/officeDocument/2006/relationships/image" Target="/media/image5.png" Id="R77fcef752af84714" /><Relationship Type="http://schemas.openxmlformats.org/officeDocument/2006/relationships/image" Target="/media/image6.png" Id="R72b1a099e25640d4" /><Relationship Type="http://schemas.openxmlformats.org/officeDocument/2006/relationships/image" Target="/media/image7.png" Id="R9f3231d41a514fb6" /><Relationship Type="http://schemas.openxmlformats.org/officeDocument/2006/relationships/image" Target="/media/image8.png" Id="R3341bcd83cee47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2024-03-05T17:56:52.1735303Z</dcterms:created>
  <dcterms:modified xsi:type="dcterms:W3CDTF">2024-04-01T03:01:41.4491232Z</dcterms:modified>
  <dc:creator>Md Fahimul Islam</dc:creator>
  <lastModifiedBy>Md Fahimul Islam</lastModifiedBy>
</coreProperties>
</file>