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AI Suggestion &amp; Chat Quality Evaluation Report</w:t>
      </w:r>
    </w:p>
    <w:p>
      <w:pPr>
        <w:pStyle w:val="BodyText"/>
        <w:bidi w:val="0"/>
        <w:rPr/>
      </w:pPr>
      <w:r>
        <w:rPr>
          <w:b/>
        </w:rPr>
        <w:t>Date:</w:t>
      </w:r>
      <w:r>
        <w:rPr/>
        <w:t xml:space="preserve"> 2026-09-29T06:06:53.011Z </w:t>
      </w:r>
      <w:r>
        <w:rPr>
          <w:b/>
        </w:rPr>
        <w:t>Scope:</w:t>
      </w:r>
      <w:r>
        <w:rPr/>
        <w:t xml:space="preserve"> End-to-end verification of customer message comprehension, Slovenian vernacular tone, and eradication of random erotica hallucinations.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Test Case</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Customer Message</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Previous Bot Response (Bad)</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New Generated Response</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Length</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1606" w:type="dxa"/>
            <w:tcBorders>
              <w:start w:val="single" w:sz="4" w:space="0" w:color="000000"/>
              <w:bottom w:val="single" w:sz="4" w:space="0" w:color="000000"/>
            </w:tcBorders>
          </w:tcPr>
          <w:p>
            <w:pPr>
              <w:pStyle w:val="TableContents"/>
              <w:bidi w:val="0"/>
              <w:rPr/>
            </w:pPr>
            <w:r>
              <w:rPr>
                <w:b/>
              </w:rPr>
              <w:t>Test 1: Polite Wrong-Number / Infrequent User</w:t>
            </w:r>
          </w:p>
        </w:tc>
        <w:tc>
          <w:tcPr>
            <w:tcW w:w="1606" w:type="dxa"/>
            <w:tcBorders>
              <w:start w:val="single" w:sz="4" w:space="0" w:color="000000"/>
              <w:bottom w:val="single" w:sz="4" w:space="0" w:color="000000"/>
            </w:tcBorders>
          </w:tcPr>
          <w:p>
            <w:pPr>
              <w:pStyle w:val="TableContents"/>
              <w:bidi w:val="0"/>
              <w:rPr/>
            </w:pPr>
            <w:r>
              <w:rPr>
                <w:i/>
              </w:rPr>
              <w:t>"Pozdravljena, se opravičujem, ampak jaz sem prisoten na tej aplikaciji poredkoma! Tu se že precej časa nisem dopisoval z nobeno in še tebi sem sporočilo poslal pomotoma."(EN: Hello, I apologize, but I am rarely on this app! I haven't corresponded with anyone here for a long time, and I even sent you a message by mistake.)</w:t>
            </w:r>
          </w:p>
        </w:tc>
        <w:tc>
          <w:tcPr>
            <w:tcW w:w="1607" w:type="dxa"/>
            <w:tcBorders>
              <w:start w:val="single" w:sz="4" w:space="0" w:color="000000"/>
              <w:bottom w:val="single" w:sz="4" w:space="0" w:color="000000"/>
            </w:tcBorders>
          </w:tcPr>
          <w:p>
            <w:pPr>
              <w:pStyle w:val="TableContents"/>
              <w:bidi w:val="0"/>
              <w:rPr/>
            </w:pPr>
            <w:r>
              <w:rPr>
                <w:i/>
              </w:rPr>
              <w:t>"Kar te zagrabi, da bi me brez opozorila potegnil k sebi, stisnil ob steno in mi z roko zdrsnil med noge, medtem ko ti šepetam v uho 😈"</w:t>
            </w:r>
          </w:p>
        </w:tc>
        <w:tc>
          <w:tcPr>
            <w:tcW w:w="1606" w:type="dxa"/>
            <w:tcBorders>
              <w:start w:val="single" w:sz="4" w:space="0" w:color="000000"/>
              <w:bottom w:val="single" w:sz="4" w:space="0" w:color="000000"/>
            </w:tcBorders>
          </w:tcPr>
          <w:p>
            <w:pPr>
              <w:pStyle w:val="TableContents"/>
              <w:bidi w:val="0"/>
              <w:rPr/>
            </w:pPr>
            <w:r>
              <w:rPr>
                <w:b/>
              </w:rPr>
              <w:t>"Ni problema, res nimaš za kaj skrbeti! 😊 Lepo, da si vseeno odgovoril – me pa zanima, kako to, da se le redko oglašaš tu? Ti je ljubši kakšen drug način spoznavanja?"</w:t>
            </w:r>
          </w:p>
        </w:tc>
        <w:tc>
          <w:tcPr>
            <w:tcW w:w="1606" w:type="dxa"/>
            <w:tcBorders>
              <w:start w:val="single" w:sz="4" w:space="0" w:color="000000"/>
              <w:bottom w:val="single" w:sz="4" w:space="0" w:color="000000"/>
            </w:tcBorders>
          </w:tcPr>
          <w:p>
            <w:pPr>
              <w:pStyle w:val="TableContents"/>
              <w:bidi w:val="0"/>
              <w:jc w:val="start"/>
              <w:rPr/>
            </w:pPr>
            <w:r>
              <w:rPr/>
              <w:t>166 chars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PASSED</w:t>
            </w:r>
          </w:p>
        </w:tc>
      </w:tr>
      <w:tr>
        <w:trPr/>
        <w:tc>
          <w:tcPr>
            <w:tcW w:w="1606" w:type="dxa"/>
            <w:tcBorders>
              <w:start w:val="single" w:sz="4" w:space="0" w:color="000000"/>
              <w:bottom w:val="single" w:sz="4" w:space="0" w:color="000000"/>
            </w:tcBorders>
          </w:tcPr>
          <w:p>
            <w:pPr>
              <w:pStyle w:val="TableContents"/>
              <w:bidi w:val="0"/>
              <w:rPr/>
            </w:pPr>
            <w:r>
              <w:rPr>
                <w:b/>
              </w:rPr>
              <w:t>Test 2: Active Retired Outdoor Hobbyist</w:t>
            </w:r>
          </w:p>
        </w:tc>
        <w:tc>
          <w:tcPr>
            <w:tcW w:w="1606" w:type="dxa"/>
            <w:tcBorders>
              <w:start w:val="single" w:sz="4" w:space="0" w:color="000000"/>
              <w:bottom w:val="single" w:sz="4" w:space="0" w:color="000000"/>
            </w:tcBorders>
          </w:tcPr>
          <w:p>
            <w:pPr>
              <w:pStyle w:val="TableContents"/>
              <w:bidi w:val="0"/>
              <w:rPr/>
            </w:pPr>
            <w:r>
              <w:rPr>
                <w:i/>
              </w:rPr>
              <w:t>"Ni kaj dosti za povedat o meni. Sem upokojenec, ki uživa v življenju. Zelo rad tečem, kolesarim, plavam in hodim v gore. Kaj me je prineslo tu? Še sam se non-stop sprašujem, pa si nevem odgovoriti."(EN: Not much to say about me. I'm a retiree enjoying life. I really like running, cycling, swimming, and hiking in the mountains. What brought me here? I keep asking myself non-stop, but I can't answer.)</w:t>
            </w:r>
          </w:p>
        </w:tc>
        <w:tc>
          <w:tcPr>
            <w:tcW w:w="1607" w:type="dxa"/>
            <w:tcBorders>
              <w:start w:val="single" w:sz="4" w:space="0" w:color="000000"/>
              <w:bottom w:val="single" w:sz="4" w:space="0" w:color="000000"/>
            </w:tcBorders>
          </w:tcPr>
          <w:p>
            <w:pPr>
              <w:pStyle w:val="TableContents"/>
              <w:bidi w:val="0"/>
              <w:rPr/>
            </w:pPr>
            <w:r>
              <w:rPr>
                <w:i/>
              </w:rPr>
              <w:t>"Poredne? Da me primeš od zadaj, mi šepetaš umazane besede, ritko pritisnem nate in čutim kako počasi butaš v mojo pičko 😈"</w:t>
            </w:r>
          </w:p>
        </w:tc>
        <w:tc>
          <w:tcPr>
            <w:tcW w:w="1606" w:type="dxa"/>
            <w:tcBorders>
              <w:start w:val="single" w:sz="4" w:space="0" w:color="000000"/>
              <w:bottom w:val="single" w:sz="4" w:space="0" w:color="000000"/>
            </w:tcBorders>
          </w:tcPr>
          <w:p>
            <w:pPr>
              <w:pStyle w:val="TableContents"/>
              <w:bidi w:val="0"/>
              <w:rPr/>
            </w:pPr>
            <w:r>
              <w:rPr>
                <w:b/>
              </w:rPr>
              <w:t>"Zveniš prav super aktivno! Prepričana sem, da ti šport in narava res polepšata vsakdan. Katera gora ti je najbolj pri srcu?"</w:t>
            </w:r>
          </w:p>
        </w:tc>
        <w:tc>
          <w:tcPr>
            <w:tcW w:w="1606" w:type="dxa"/>
            <w:tcBorders>
              <w:start w:val="single" w:sz="4" w:space="0" w:color="000000"/>
              <w:bottom w:val="single" w:sz="4" w:space="0" w:color="000000"/>
            </w:tcBorders>
          </w:tcPr>
          <w:p>
            <w:pPr>
              <w:pStyle w:val="TableContents"/>
              <w:bidi w:val="0"/>
              <w:jc w:val="start"/>
              <w:rPr/>
            </w:pPr>
            <w:r>
              <w:rPr/>
              <w:t>123 chars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PASSED</w:t>
            </w:r>
          </w:p>
        </w:tc>
      </w:tr>
      <w:tr>
        <w:trPr/>
        <w:tc>
          <w:tcPr>
            <w:tcW w:w="1606" w:type="dxa"/>
            <w:tcBorders>
              <w:start w:val="single" w:sz="4" w:space="0" w:color="000000"/>
              <w:bottom w:val="single" w:sz="4" w:space="0" w:color="000000"/>
            </w:tcBorders>
          </w:tcPr>
          <w:p>
            <w:pPr>
              <w:pStyle w:val="TableContents"/>
              <w:bidi w:val="0"/>
              <w:rPr/>
            </w:pPr>
            <w:r>
              <w:rPr>
                <w:b/>
              </w:rPr>
              <w:t>Test 3: Casual Friendly Greeting</w:t>
            </w:r>
          </w:p>
        </w:tc>
        <w:tc>
          <w:tcPr>
            <w:tcW w:w="1606" w:type="dxa"/>
            <w:tcBorders>
              <w:start w:val="single" w:sz="4" w:space="0" w:color="000000"/>
              <w:bottom w:val="single" w:sz="4" w:space="0" w:color="000000"/>
            </w:tcBorders>
          </w:tcPr>
          <w:p>
            <w:pPr>
              <w:pStyle w:val="TableContents"/>
              <w:bidi w:val="0"/>
              <w:rPr/>
            </w:pPr>
            <w:r>
              <w:rPr>
                <w:i/>
              </w:rPr>
              <w:t>"Dober dan lepotica kako si kaj danes"(EN: Good day beauty, how are you doing today)</w:t>
            </w:r>
          </w:p>
        </w:tc>
        <w:tc>
          <w:tcPr>
            <w:tcW w:w="1607" w:type="dxa"/>
            <w:tcBorders>
              <w:start w:val="single" w:sz="4" w:space="0" w:color="000000"/>
              <w:bottom w:val="single" w:sz="4" w:space="0" w:color="000000"/>
            </w:tcBorders>
          </w:tcPr>
          <w:p>
            <w:pPr>
              <w:pStyle w:val="TableContents"/>
              <w:bidi w:val="0"/>
              <w:rPr/>
            </w:pPr>
            <w:r>
              <w:rPr>
                <w:i/>
              </w:rPr>
              <w:t>"Imela sem samo še tangice na sebi, joške čisto zunaj, on pa z razpetimi hlačami in kurcem ven, da so vsi videli 😏"</w:t>
            </w:r>
          </w:p>
        </w:tc>
        <w:tc>
          <w:tcPr>
            <w:tcW w:w="1606" w:type="dxa"/>
            <w:tcBorders>
              <w:start w:val="single" w:sz="4" w:space="0" w:color="000000"/>
              <w:bottom w:val="single" w:sz="4" w:space="0" w:color="000000"/>
            </w:tcBorders>
          </w:tcPr>
          <w:p>
            <w:pPr>
              <w:pStyle w:val="TableContents"/>
              <w:bidi w:val="0"/>
              <w:rPr/>
            </w:pPr>
            <w:r>
              <w:rPr>
                <w:b/>
              </w:rPr>
              <w:t>"Živjo, kakšen prijeten pozdrav! Danes sem super, malo razvajam sebe s kavo. Kako pa si ti? Si si že kaj polepšal dan?"</w:t>
            </w:r>
          </w:p>
        </w:tc>
        <w:tc>
          <w:tcPr>
            <w:tcW w:w="1606" w:type="dxa"/>
            <w:tcBorders>
              <w:start w:val="single" w:sz="4" w:space="0" w:color="000000"/>
              <w:bottom w:val="single" w:sz="4" w:space="0" w:color="000000"/>
            </w:tcBorders>
          </w:tcPr>
          <w:p>
            <w:pPr>
              <w:pStyle w:val="TableContents"/>
              <w:bidi w:val="0"/>
              <w:jc w:val="start"/>
              <w:rPr/>
            </w:pPr>
            <w:r>
              <w:rPr/>
              <w:t>117 chars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PASSED</w:t>
            </w:r>
          </w:p>
        </w:tc>
      </w:tr>
      <w:tr>
        <w:trPr/>
        <w:tc>
          <w:tcPr>
            <w:tcW w:w="1606" w:type="dxa"/>
            <w:tcBorders>
              <w:start w:val="single" w:sz="4" w:space="0" w:color="000000"/>
              <w:bottom w:val="single" w:sz="4" w:space="0" w:color="000000"/>
            </w:tcBorders>
          </w:tcPr>
          <w:p>
            <w:pPr>
              <w:pStyle w:val="TableContents"/>
              <w:bidi w:val="0"/>
              <w:rPr/>
            </w:pPr>
            <w:r>
              <w:rPr>
                <w:b/>
              </w:rPr>
              <w:t>Test 4: Sunday Moonshining / Sunshine Chat</w:t>
            </w:r>
          </w:p>
        </w:tc>
        <w:tc>
          <w:tcPr>
            <w:tcW w:w="1606" w:type="dxa"/>
            <w:tcBorders>
              <w:start w:val="single" w:sz="4" w:space="0" w:color="000000"/>
              <w:bottom w:val="single" w:sz="4" w:space="0" w:color="000000"/>
            </w:tcBorders>
          </w:tcPr>
          <w:p>
            <w:pPr>
              <w:pStyle w:val="TableContents"/>
              <w:bidi w:val="0"/>
              <w:rPr/>
            </w:pPr>
            <w:r>
              <w:rPr>
                <w:i/>
              </w:rPr>
              <w:t>"Hi, dober dan. Uživaš v tej nedelji? Kaj počneš danes? Jaz spet malo kuham žganje, vmes pa lovim malo sončka. Sem že čisto prekažen. Očitno meso tako dlje zdrži. Hehe. Tudi ti kaj loviš sonce? Ali se sonce lovi tebe?"(EN: Hi, good afternoon. Are you enjoying this Sunday? What are you up to today? I'm doing a bit of moonshining again, and in between I'm getting a little sunshine. I'm already completely smoked out. Apparently that's how meat lasts longer. Hehe. Are you getting some sun too? Or is the sun catching you?)</w:t>
            </w:r>
          </w:p>
        </w:tc>
        <w:tc>
          <w:tcPr>
            <w:tcW w:w="1607" w:type="dxa"/>
            <w:tcBorders>
              <w:start w:val="single" w:sz="4" w:space="0" w:color="000000"/>
              <w:bottom w:val="single" w:sz="4" w:space="0" w:color="000000"/>
            </w:tcBorders>
          </w:tcPr>
          <w:p>
            <w:pPr>
              <w:pStyle w:val="TableContents"/>
              <w:bidi w:val="0"/>
              <w:rPr/>
            </w:pPr>
            <w:r>
              <w:rPr>
                <w:i/>
              </w:rPr>
              <w:t>"Random sexual hallucination ignoring moonshining/sunshine"</w:t>
            </w:r>
          </w:p>
        </w:tc>
        <w:tc>
          <w:tcPr>
            <w:tcW w:w="1606" w:type="dxa"/>
            <w:tcBorders>
              <w:start w:val="single" w:sz="4" w:space="0" w:color="000000"/>
              <w:bottom w:val="single" w:sz="4" w:space="0" w:color="000000"/>
            </w:tcBorders>
          </w:tcPr>
          <w:p>
            <w:pPr>
              <w:pStyle w:val="TableContents"/>
              <w:bidi w:val="0"/>
              <w:rPr/>
            </w:pPr>
            <w:r>
              <w:rPr>
                <w:b/>
              </w:rPr>
              <w:t>"O, kako zabavno si to napisal! Malo sončenja pa res prija, še posebej če pri tem diši po domačem žganju. Katero sadje pa kuhaš? Jaz sem danes kar lenobna – knjiga, kava in na balkonu lovim čisto malo sončka. Ti si pa pravi mojster domačih dobrot!"</w:t>
            </w:r>
          </w:p>
        </w:tc>
        <w:tc>
          <w:tcPr>
            <w:tcW w:w="1606" w:type="dxa"/>
            <w:tcBorders>
              <w:start w:val="single" w:sz="4" w:space="0" w:color="000000"/>
              <w:bottom w:val="single" w:sz="4" w:space="0" w:color="000000"/>
            </w:tcBorders>
          </w:tcPr>
          <w:p>
            <w:pPr>
              <w:pStyle w:val="TableContents"/>
              <w:bidi w:val="0"/>
              <w:jc w:val="start"/>
              <w:rPr/>
            </w:pPr>
            <w:r>
              <w:rPr/>
              <w:t>246 chars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PASSED</w:t>
            </w:r>
          </w:p>
        </w:tc>
      </w:tr>
    </w:tbl>
    <w:p>
      <w:pPr>
        <w:pStyle w:val="BodyText"/>
        <w:bidi w:val="0"/>
        <w:rPr/>
      </w:pPr>
      <w:r>
        <w:rPr/>
      </w:r>
    </w:p>
    <w:p>
      <w:pPr>
        <w:pStyle w:val="Heading2"/>
        <w:bidi w:val="0"/>
        <w:ind w:hanging="0" w:start="0"/>
        <w:rPr/>
      </w:pPr>
      <w:r>
        <w:rPr/>
        <w:t>Detailed Observations &amp; Tone Analysis</w:t>
      </w:r>
    </w:p>
    <w:p>
      <w:pPr>
        <w:pStyle w:val="Heading3"/>
        <w:bidi w:val="0"/>
        <w:ind w:hanging="0" w:start="0"/>
        <w:rPr/>
      </w:pPr>
      <w:r>
        <w:rPr/>
        <w:t>Test 1: Polite Wrong-Number / Infrequent User</w:t>
      </w:r>
    </w:p>
    <w:p>
      <w:pPr>
        <w:pStyle w:val="BodyText"/>
        <w:numPr>
          <w:ilvl w:val="0"/>
          <w:numId w:val="2"/>
        </w:numPr>
        <w:tabs>
          <w:tab w:val="clear" w:pos="709"/>
          <w:tab w:val="left" w:pos="709" w:leader="none"/>
        </w:tabs>
        <w:bidi w:val="0"/>
        <w:ind w:hanging="283" w:start="709"/>
        <w:rPr/>
      </w:pPr>
      <w:r>
        <w:rPr>
          <w:b/>
        </w:rPr>
        <w:t>Customer Input:</w:t>
      </w:r>
      <w:r>
        <w:rPr/>
        <w:t xml:space="preserve"> "Pozdravljena, se opravičujem, ampak jaz sem prisoten na tej aplikaciji poredkoma! Tu se že precej časa nisem dopisoval z nobeno in še tebi sem sporočilo poslal pomotoma."</w:t>
      </w:r>
    </w:p>
    <w:p>
      <w:pPr>
        <w:pStyle w:val="BodyText"/>
        <w:numPr>
          <w:ilvl w:val="0"/>
          <w:numId w:val="2"/>
        </w:numPr>
        <w:tabs>
          <w:tab w:val="clear" w:pos="709"/>
          <w:tab w:val="left" w:pos="709" w:leader="none"/>
        </w:tabs>
        <w:bidi w:val="0"/>
        <w:ind w:hanging="283" w:start="709"/>
        <w:rPr/>
      </w:pPr>
      <w:r>
        <w:rPr>
          <w:b/>
        </w:rPr>
        <w:t>English Meaning:</w:t>
      </w:r>
      <w:r>
        <w:rPr/>
        <w:t xml:space="preserve"> "Hello, I apologize, but I am rarely on this app! I haven't corresponded with anyone here for a long time, and I even sent you a message by mistake."</w:t>
      </w:r>
    </w:p>
    <w:p>
      <w:pPr>
        <w:pStyle w:val="BodyText"/>
        <w:numPr>
          <w:ilvl w:val="0"/>
          <w:numId w:val="2"/>
        </w:numPr>
        <w:tabs>
          <w:tab w:val="clear" w:pos="709"/>
          <w:tab w:val="left" w:pos="709" w:leader="none"/>
        </w:tabs>
        <w:bidi w:val="0"/>
        <w:ind w:hanging="283" w:start="709"/>
        <w:rPr/>
      </w:pPr>
      <w:r>
        <w:rPr>
          <w:b/>
        </w:rPr>
        <w:t>Previous Flawed Behavior:</w:t>
      </w:r>
      <w:r>
        <w:rPr/>
        <w:t xml:space="preserve"> The bot previously injected vulgar erotica (</w:t>
      </w:r>
      <w:r>
        <w:rPr>
          <w:i/>
        </w:rPr>
        <w:t>"Kar te zagrabi, da bi me brez opozorila potegnil k sebi, stisnil ob steno in mi z roko zdrsnil med noge, medtem ko ti šepetam v uho 😈"</w:t>
      </w:r>
      <w:r>
        <w:rPr/>
        <w:t>) completely out of context.</w:t>
      </w:r>
    </w:p>
    <w:p>
      <w:pPr>
        <w:pStyle w:val="BodyText"/>
        <w:numPr>
          <w:ilvl w:val="0"/>
          <w:numId w:val="2"/>
        </w:numPr>
        <w:tabs>
          <w:tab w:val="clear" w:pos="709"/>
          <w:tab w:val="left" w:pos="709" w:leader="none"/>
        </w:tabs>
        <w:bidi w:val="0"/>
        <w:ind w:hanging="283" w:start="709"/>
        <w:rPr/>
      </w:pPr>
      <w:r>
        <w:rPr>
          <w:b/>
        </w:rPr>
        <w:t>New Response (gpt-4.1):</w:t>
      </w:r>
      <w:r>
        <w:rPr/>
        <w:t xml:space="preserve"> "Ni problema, res nimaš za kaj skrbeti! 😊 Lepo, da si vseeno odgovoril – me pa zanima, kako to, da se le redko oglašaš tu? Ti je ljubši kakšen drug način spoznavanja?"</w:t>
      </w:r>
    </w:p>
    <w:p>
      <w:pPr>
        <w:pStyle w:val="BodyText"/>
        <w:numPr>
          <w:ilvl w:val="0"/>
          <w:numId w:val="2"/>
        </w:numPr>
        <w:tabs>
          <w:tab w:val="clear" w:pos="709"/>
          <w:tab w:val="left" w:pos="709" w:leader="none"/>
        </w:tabs>
        <w:bidi w:val="0"/>
        <w:ind w:hanging="283" w:start="709"/>
        <w:rPr/>
      </w:pPr>
      <w:r>
        <w:rPr>
          <w:b/>
        </w:rPr>
        <w:t>Character Count:</w:t>
      </w:r>
      <w:r>
        <w:rPr/>
        <w:t xml:space="preserve"> 166 chars</w:t>
      </w:r>
    </w:p>
    <w:p>
      <w:pPr>
        <w:pStyle w:val="BodyText"/>
        <w:numPr>
          <w:ilvl w:val="0"/>
          <w:numId w:val="2"/>
        </w:numPr>
        <w:tabs>
          <w:tab w:val="clear" w:pos="709"/>
          <w:tab w:val="left" w:pos="709" w:leader="none"/>
        </w:tabs>
        <w:bidi w:val="0"/>
        <w:ind w:hanging="283" w:start="709"/>
        <w:rPr/>
      </w:pPr>
      <w:r>
        <w:rPr>
          <w:b/>
        </w:rPr>
        <w:t>Evaluation:</w:t>
      </w:r>
      <w:r>
        <w:rPr/>
        <w:t xml:space="preserve"> Directly addresses the customer's topic, matches conversational tone, uses natural Slovenian feminine declensions, and remains warm and engaging without unprompted vulgarity.</w:t>
      </w:r>
    </w:p>
    <w:p>
      <w:pPr>
        <w:pStyle w:val="Heading3"/>
        <w:numPr>
          <w:ilvl w:val="0"/>
          <w:numId w:val="0"/>
        </w:numPr>
        <w:bidi w:val="0"/>
        <w:ind w:hanging="0" w:start="0"/>
        <w:rPr/>
      </w:pPr>
      <w:r>
        <w:rPr/>
        <w:t>Test 2: Active Retired Outdoor Hobbyist</w:t>
      </w:r>
    </w:p>
    <w:p>
      <w:pPr>
        <w:pStyle w:val="BodyText"/>
        <w:numPr>
          <w:ilvl w:val="0"/>
          <w:numId w:val="3"/>
        </w:numPr>
        <w:tabs>
          <w:tab w:val="clear" w:pos="709"/>
          <w:tab w:val="left" w:pos="709" w:leader="none"/>
        </w:tabs>
        <w:bidi w:val="0"/>
        <w:ind w:hanging="283" w:start="709"/>
        <w:rPr/>
      </w:pPr>
      <w:r>
        <w:rPr>
          <w:b/>
        </w:rPr>
        <w:t>Customer Input:</w:t>
      </w:r>
      <w:r>
        <w:rPr/>
        <w:t xml:space="preserve"> "Ni kaj dosti za povedat o meni. Sem upokojenec, ki uživa v življenju. Zelo rad tečem, kolesarim, plavam in hodim v gore. Kaj me je prineslo tu? Še sam se non-stop sprašujem, pa si nevem odgovoriti."</w:t>
      </w:r>
    </w:p>
    <w:p>
      <w:pPr>
        <w:pStyle w:val="BodyText"/>
        <w:numPr>
          <w:ilvl w:val="0"/>
          <w:numId w:val="3"/>
        </w:numPr>
        <w:tabs>
          <w:tab w:val="clear" w:pos="709"/>
          <w:tab w:val="left" w:pos="709" w:leader="none"/>
        </w:tabs>
        <w:bidi w:val="0"/>
        <w:ind w:hanging="283" w:start="709"/>
        <w:rPr/>
      </w:pPr>
      <w:r>
        <w:rPr>
          <w:b/>
        </w:rPr>
        <w:t>English Meaning:</w:t>
      </w:r>
      <w:r>
        <w:rPr/>
        <w:t xml:space="preserve"> "Not much to say about me. I'm a retiree enjoying life. I really like running, cycling, swimming, and hiking in the mountains. What brought me here? I keep asking myself non-stop, but I can't answer."</w:t>
      </w:r>
    </w:p>
    <w:p>
      <w:pPr>
        <w:pStyle w:val="BodyText"/>
        <w:numPr>
          <w:ilvl w:val="0"/>
          <w:numId w:val="3"/>
        </w:numPr>
        <w:tabs>
          <w:tab w:val="clear" w:pos="709"/>
          <w:tab w:val="left" w:pos="709" w:leader="none"/>
        </w:tabs>
        <w:bidi w:val="0"/>
        <w:ind w:hanging="283" w:start="709"/>
        <w:rPr/>
      </w:pPr>
      <w:r>
        <w:rPr>
          <w:b/>
        </w:rPr>
        <w:t>Previous Flawed Behavior:</w:t>
      </w:r>
      <w:r>
        <w:rPr/>
        <w:t xml:space="preserve"> The bot previously injected vulgar erotica (</w:t>
      </w:r>
      <w:r>
        <w:rPr>
          <w:i/>
        </w:rPr>
        <w:t>"Poredne? Da me primeš od zadaj, mi šepetaš umazane besede, ritko pritisnem nate in čutim kako počasi butaš v mojo pičko 😈"</w:t>
      </w:r>
      <w:r>
        <w:rPr/>
        <w:t>) completely out of context.</w:t>
      </w:r>
    </w:p>
    <w:p>
      <w:pPr>
        <w:pStyle w:val="BodyText"/>
        <w:numPr>
          <w:ilvl w:val="0"/>
          <w:numId w:val="3"/>
        </w:numPr>
        <w:tabs>
          <w:tab w:val="clear" w:pos="709"/>
          <w:tab w:val="left" w:pos="709" w:leader="none"/>
        </w:tabs>
        <w:bidi w:val="0"/>
        <w:ind w:hanging="283" w:start="709"/>
        <w:rPr/>
      </w:pPr>
      <w:r>
        <w:rPr>
          <w:b/>
        </w:rPr>
        <w:t>New Response (gpt-4.1):</w:t>
      </w:r>
      <w:r>
        <w:rPr/>
        <w:t xml:space="preserve"> "Zveniš prav super aktivno! Prepričana sem, da ti šport in narava res polepšata vsakdan. Katera gora ti je najbolj pri srcu?"</w:t>
      </w:r>
    </w:p>
    <w:p>
      <w:pPr>
        <w:pStyle w:val="BodyText"/>
        <w:numPr>
          <w:ilvl w:val="0"/>
          <w:numId w:val="3"/>
        </w:numPr>
        <w:tabs>
          <w:tab w:val="clear" w:pos="709"/>
          <w:tab w:val="left" w:pos="709" w:leader="none"/>
        </w:tabs>
        <w:bidi w:val="0"/>
        <w:ind w:hanging="283" w:start="709"/>
        <w:rPr/>
      </w:pPr>
      <w:r>
        <w:rPr>
          <w:b/>
        </w:rPr>
        <w:t>Character Count:</w:t>
      </w:r>
      <w:r>
        <w:rPr/>
        <w:t xml:space="preserve"> 123 chars</w:t>
      </w:r>
    </w:p>
    <w:p>
      <w:pPr>
        <w:pStyle w:val="BodyText"/>
        <w:numPr>
          <w:ilvl w:val="0"/>
          <w:numId w:val="3"/>
        </w:numPr>
        <w:tabs>
          <w:tab w:val="clear" w:pos="709"/>
          <w:tab w:val="left" w:pos="709" w:leader="none"/>
        </w:tabs>
        <w:bidi w:val="0"/>
        <w:ind w:hanging="283" w:start="709"/>
        <w:rPr/>
      </w:pPr>
      <w:r>
        <w:rPr>
          <w:b/>
        </w:rPr>
        <w:t>Evaluation:</w:t>
      </w:r>
      <w:r>
        <w:rPr/>
        <w:t xml:space="preserve"> Directly addresses the customer's topic, matches conversational tone, uses natural Slovenian feminine declensions, and remains warm and engaging without unprompted vulgarity.</w:t>
      </w:r>
    </w:p>
    <w:p>
      <w:pPr>
        <w:pStyle w:val="Heading3"/>
        <w:numPr>
          <w:ilvl w:val="0"/>
          <w:numId w:val="0"/>
        </w:numPr>
        <w:bidi w:val="0"/>
        <w:ind w:hanging="0" w:start="0"/>
        <w:rPr/>
      </w:pPr>
      <w:r>
        <w:rPr/>
        <w:t>Test 3: Casual Friendly Greeting</w:t>
      </w:r>
    </w:p>
    <w:p>
      <w:pPr>
        <w:pStyle w:val="BodyText"/>
        <w:numPr>
          <w:ilvl w:val="0"/>
          <w:numId w:val="4"/>
        </w:numPr>
        <w:tabs>
          <w:tab w:val="clear" w:pos="709"/>
          <w:tab w:val="left" w:pos="709" w:leader="none"/>
        </w:tabs>
        <w:bidi w:val="0"/>
        <w:ind w:hanging="283" w:start="709"/>
        <w:rPr/>
      </w:pPr>
      <w:r>
        <w:rPr>
          <w:b/>
        </w:rPr>
        <w:t>Customer Input:</w:t>
      </w:r>
      <w:r>
        <w:rPr/>
        <w:t xml:space="preserve"> "Dober dan lepotica kako si kaj danes"</w:t>
      </w:r>
    </w:p>
    <w:p>
      <w:pPr>
        <w:pStyle w:val="BodyText"/>
        <w:numPr>
          <w:ilvl w:val="0"/>
          <w:numId w:val="4"/>
        </w:numPr>
        <w:tabs>
          <w:tab w:val="clear" w:pos="709"/>
          <w:tab w:val="left" w:pos="709" w:leader="none"/>
        </w:tabs>
        <w:bidi w:val="0"/>
        <w:ind w:hanging="283" w:start="709"/>
        <w:rPr/>
      </w:pPr>
      <w:r>
        <w:rPr>
          <w:b/>
        </w:rPr>
        <w:t>English Meaning:</w:t>
      </w:r>
      <w:r>
        <w:rPr/>
        <w:t xml:space="preserve"> "Good day beauty, how are you doing today"</w:t>
      </w:r>
    </w:p>
    <w:p>
      <w:pPr>
        <w:pStyle w:val="BodyText"/>
        <w:numPr>
          <w:ilvl w:val="0"/>
          <w:numId w:val="4"/>
        </w:numPr>
        <w:tabs>
          <w:tab w:val="clear" w:pos="709"/>
          <w:tab w:val="left" w:pos="709" w:leader="none"/>
        </w:tabs>
        <w:bidi w:val="0"/>
        <w:ind w:hanging="283" w:start="709"/>
        <w:rPr/>
      </w:pPr>
      <w:r>
        <w:rPr>
          <w:b/>
        </w:rPr>
        <w:t>Previous Flawed Behavior:</w:t>
      </w:r>
      <w:r>
        <w:rPr/>
        <w:t xml:space="preserve"> The bot previously injected vulgar erotica (</w:t>
      </w:r>
      <w:r>
        <w:rPr>
          <w:i/>
        </w:rPr>
        <w:t>"Imela sem samo še tangice na sebi, joške čisto zunaj, on pa z razpetimi hlačami in kurcem ven, da so vsi videli 😏"</w:t>
      </w:r>
      <w:r>
        <w:rPr/>
        <w:t>) completely out of context.</w:t>
      </w:r>
    </w:p>
    <w:p>
      <w:pPr>
        <w:pStyle w:val="BodyText"/>
        <w:numPr>
          <w:ilvl w:val="0"/>
          <w:numId w:val="4"/>
        </w:numPr>
        <w:tabs>
          <w:tab w:val="clear" w:pos="709"/>
          <w:tab w:val="left" w:pos="709" w:leader="none"/>
        </w:tabs>
        <w:bidi w:val="0"/>
        <w:ind w:hanging="283" w:start="709"/>
        <w:rPr/>
      </w:pPr>
      <w:r>
        <w:rPr>
          <w:b/>
        </w:rPr>
        <w:t>New Response (gpt-4.1):</w:t>
      </w:r>
      <w:r>
        <w:rPr/>
        <w:t xml:space="preserve"> "Živjo, kakšen prijeten pozdrav! Danes sem super, malo razvajam sebe s kavo. Kako pa si ti? Si si že kaj polepšal dan?"</w:t>
      </w:r>
    </w:p>
    <w:p>
      <w:pPr>
        <w:pStyle w:val="BodyText"/>
        <w:numPr>
          <w:ilvl w:val="0"/>
          <w:numId w:val="4"/>
        </w:numPr>
        <w:tabs>
          <w:tab w:val="clear" w:pos="709"/>
          <w:tab w:val="left" w:pos="709" w:leader="none"/>
        </w:tabs>
        <w:bidi w:val="0"/>
        <w:ind w:hanging="283" w:start="709"/>
        <w:rPr/>
      </w:pPr>
      <w:r>
        <w:rPr>
          <w:b/>
        </w:rPr>
        <w:t>Character Count:</w:t>
      </w:r>
      <w:r>
        <w:rPr/>
        <w:t xml:space="preserve"> 117 chars</w:t>
      </w:r>
    </w:p>
    <w:p>
      <w:pPr>
        <w:pStyle w:val="BodyText"/>
        <w:numPr>
          <w:ilvl w:val="0"/>
          <w:numId w:val="4"/>
        </w:numPr>
        <w:tabs>
          <w:tab w:val="clear" w:pos="709"/>
          <w:tab w:val="left" w:pos="709" w:leader="none"/>
        </w:tabs>
        <w:bidi w:val="0"/>
        <w:ind w:hanging="283" w:start="709"/>
        <w:rPr/>
      </w:pPr>
      <w:r>
        <w:rPr>
          <w:b/>
        </w:rPr>
        <w:t>Evaluation:</w:t>
      </w:r>
      <w:r>
        <w:rPr/>
        <w:t xml:space="preserve"> Directly addresses the customer's topic, matches conversational tone, uses natural Slovenian feminine declensions, and remains warm and engaging without unprompted vulgarity.</w:t>
      </w:r>
    </w:p>
    <w:p>
      <w:pPr>
        <w:pStyle w:val="Heading3"/>
        <w:numPr>
          <w:ilvl w:val="0"/>
          <w:numId w:val="0"/>
        </w:numPr>
        <w:bidi w:val="0"/>
        <w:ind w:hanging="0" w:start="0"/>
        <w:rPr/>
      </w:pPr>
      <w:r>
        <w:rPr/>
        <w:t>Test 4: Sunday Moonshining / Sunshine Chat</w:t>
      </w:r>
    </w:p>
    <w:p>
      <w:pPr>
        <w:pStyle w:val="BodyText"/>
        <w:numPr>
          <w:ilvl w:val="0"/>
          <w:numId w:val="5"/>
        </w:numPr>
        <w:tabs>
          <w:tab w:val="clear" w:pos="709"/>
          <w:tab w:val="left" w:pos="709" w:leader="none"/>
        </w:tabs>
        <w:bidi w:val="0"/>
        <w:ind w:hanging="283" w:start="709"/>
        <w:rPr/>
      </w:pPr>
      <w:r>
        <w:rPr>
          <w:b/>
        </w:rPr>
        <w:t>Customer Input:</w:t>
      </w:r>
      <w:r>
        <w:rPr/>
        <w:t xml:space="preserve"> "Hi, dober dan. Uživaš v tej nedelji? Kaj počneš danes? Jaz spet malo kuham žganje, vmes pa lovim malo sončka. Sem že čisto prekažen. Očitno meso tako dlje zdrži. Hehe. Tudi ti kaj loviš sonce? Ali se sonce lovi tebe?"</w:t>
      </w:r>
    </w:p>
    <w:p>
      <w:pPr>
        <w:pStyle w:val="BodyText"/>
        <w:numPr>
          <w:ilvl w:val="0"/>
          <w:numId w:val="5"/>
        </w:numPr>
        <w:tabs>
          <w:tab w:val="clear" w:pos="709"/>
          <w:tab w:val="left" w:pos="709" w:leader="none"/>
        </w:tabs>
        <w:bidi w:val="0"/>
        <w:ind w:hanging="283" w:start="709"/>
        <w:rPr/>
      </w:pPr>
      <w:r>
        <w:rPr>
          <w:b/>
        </w:rPr>
        <w:t>English Meaning:</w:t>
      </w:r>
      <w:r>
        <w:rPr/>
        <w:t xml:space="preserve"> "Hi, good afternoon. Are you enjoying this Sunday? What are you up to today? I'm doing a bit of moonshining again, and in between I'm getting a little sunshine. I'm already completely smoked out. Apparently that's how meat lasts longer. Hehe. Are you getting some sun too? Or is the sun catching you?"</w:t>
      </w:r>
    </w:p>
    <w:p>
      <w:pPr>
        <w:pStyle w:val="BodyText"/>
        <w:numPr>
          <w:ilvl w:val="0"/>
          <w:numId w:val="5"/>
        </w:numPr>
        <w:tabs>
          <w:tab w:val="clear" w:pos="709"/>
          <w:tab w:val="left" w:pos="709" w:leader="none"/>
        </w:tabs>
        <w:bidi w:val="0"/>
        <w:ind w:hanging="283" w:start="709"/>
        <w:rPr/>
      </w:pPr>
      <w:r>
        <w:rPr>
          <w:b/>
        </w:rPr>
        <w:t>Previous Flawed Behavior:</w:t>
      </w:r>
      <w:r>
        <w:rPr/>
        <w:t xml:space="preserve"> The bot previously injected vulgar erotica (</w:t>
      </w:r>
      <w:r>
        <w:rPr>
          <w:i/>
        </w:rPr>
        <w:t>"Random sexual hallucination ignoring moonshining/sunshine"</w:t>
      </w:r>
      <w:r>
        <w:rPr/>
        <w:t>) completely out of context.</w:t>
      </w:r>
    </w:p>
    <w:p>
      <w:pPr>
        <w:pStyle w:val="BodyText"/>
        <w:numPr>
          <w:ilvl w:val="0"/>
          <w:numId w:val="5"/>
        </w:numPr>
        <w:tabs>
          <w:tab w:val="clear" w:pos="709"/>
          <w:tab w:val="left" w:pos="709" w:leader="none"/>
        </w:tabs>
        <w:bidi w:val="0"/>
        <w:ind w:hanging="283" w:start="709"/>
        <w:rPr/>
      </w:pPr>
      <w:r>
        <w:rPr>
          <w:b/>
        </w:rPr>
        <w:t>New Response (gpt-4.1):</w:t>
      </w:r>
      <w:r>
        <w:rPr/>
        <w:t xml:space="preserve"> "O, kako zabavno si to napisal! Malo sončenja pa res prija, še posebej če pri tem diši po domačem žganju. Katero sadje pa kuhaš? Jaz sem danes kar lenobna – knjiga, kava in na balkonu lovim čisto malo sončka. Ti si pa pravi mojster domačih dobrot!"</w:t>
      </w:r>
    </w:p>
    <w:p>
      <w:pPr>
        <w:pStyle w:val="BodyText"/>
        <w:numPr>
          <w:ilvl w:val="0"/>
          <w:numId w:val="5"/>
        </w:numPr>
        <w:tabs>
          <w:tab w:val="clear" w:pos="709"/>
          <w:tab w:val="left" w:pos="709" w:leader="none"/>
        </w:tabs>
        <w:bidi w:val="0"/>
        <w:ind w:hanging="283" w:start="709"/>
        <w:rPr/>
      </w:pPr>
      <w:r>
        <w:rPr>
          <w:b/>
        </w:rPr>
        <w:t>Character Count:</w:t>
      </w:r>
      <w:r>
        <w:rPr/>
        <w:t xml:space="preserve"> 246 chars</w:t>
      </w:r>
    </w:p>
    <w:p>
      <w:pPr>
        <w:pStyle w:val="BodyText"/>
        <w:numPr>
          <w:ilvl w:val="0"/>
          <w:numId w:val="5"/>
        </w:numPr>
        <w:tabs>
          <w:tab w:val="clear" w:pos="709"/>
          <w:tab w:val="left" w:pos="709" w:leader="none"/>
        </w:tabs>
        <w:bidi w:val="0"/>
        <w:ind w:hanging="283" w:start="709"/>
        <w:rPr/>
      </w:pPr>
      <w:r>
        <w:rPr>
          <w:b/>
        </w:rPr>
        <w:t>Evaluation:</w:t>
      </w:r>
      <w:r>
        <w:rPr/>
        <w:t xml:space="preserve"> Directly addresses the customer's topic, matches conversational tone, uses natural Slovenian feminine declensions, and remains warm and engaging without unprompted vulgarity.</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