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for Daraz E-commerce Site</w:t>
      </w:r>
    </w:p>
    <w:p>
      <w:pPr>
        <w:pStyle w:val="Heading2"/>
      </w:pPr>
      <w:r>
        <w:t>1. Introduction</w:t>
      </w:r>
    </w:p>
    <w:p>
      <w:pPr>
        <w:pStyle w:val="Heading3"/>
      </w:pPr>
      <w:r>
        <w:t>Objective:</w:t>
      </w:r>
    </w:p>
    <w:p>
      <w:r>
        <w:t>To ensure the Daraz e-commerce site functions seamlessly across all platforms, delivering a high-quality user experience. The test plan covers functionality, performance, security, and compatibility.</w:t>
      </w:r>
    </w:p>
    <w:p>
      <w:pPr>
        <w:pStyle w:val="Heading3"/>
      </w:pPr>
      <w:r>
        <w:t>Scope:</w:t>
      </w:r>
    </w:p>
    <w:p>
      <w:r>
        <w:t>This test plan includes testing for:</w:t>
      </w:r>
    </w:p>
    <w:p>
      <w:r>
        <w:t>- User registration/login</w:t>
      </w:r>
    </w:p>
    <w:p>
      <w:r>
        <w:t>- Product browsing and search</w:t>
      </w:r>
    </w:p>
    <w:p>
      <w:r>
        <w:t>- Cart and checkout functionality</w:t>
      </w:r>
    </w:p>
    <w:p>
      <w:r>
        <w:t>- Payment integration</w:t>
      </w:r>
    </w:p>
    <w:p>
      <w:r>
        <w:t>- Order management</w:t>
      </w:r>
    </w:p>
    <w:p>
      <w:r>
        <w:t>- Admin panel features</w:t>
      </w:r>
    </w:p>
    <w:p>
      <w:r>
        <w:t>- Security</w:t>
      </w:r>
    </w:p>
    <w:p>
      <w:r>
        <w:t>- Performance</w:t>
      </w:r>
    </w:p>
    <w:p>
      <w:pPr>
        <w:pStyle w:val="Heading3"/>
      </w:pPr>
      <w:r>
        <w:t>Assumptions:</w:t>
      </w:r>
    </w:p>
    <w:p>
      <w:r>
        <w:t>- Test data will be provided by the development team.</w:t>
      </w:r>
    </w:p>
    <w:p>
      <w:r>
        <w:t>- All features mentioned in the requirements document are implemented.</w:t>
      </w:r>
    </w:p>
    <w:p>
      <w:pPr>
        <w:pStyle w:val="Heading2"/>
      </w:pPr>
      <w:r>
        <w:t>2. Test Items</w:t>
      </w:r>
    </w:p>
    <w:p>
      <w:r>
        <w:t>The following modules will be tested:</w:t>
      </w:r>
    </w:p>
    <w:p>
      <w:r>
        <w:t>- User Module: Registration, login, profile management, and password recovery.</w:t>
      </w:r>
    </w:p>
    <w:p>
      <w:r>
        <w:t>- Product Module: Search, filtering, sorting, and product details.</w:t>
      </w:r>
    </w:p>
    <w:p>
      <w:r>
        <w:t>- Cart Module: Add to cart, remove from cart, and update quantities.</w:t>
      </w:r>
    </w:p>
    <w:p>
      <w:r>
        <w:t>- Checkout Module: Address management, shipping options, and order confirmation.</w:t>
      </w:r>
    </w:p>
    <w:p>
      <w:r>
        <w:t>- Payment Gateway: Integration with multiple payment providers.</w:t>
      </w:r>
    </w:p>
    <w:p>
      <w:r>
        <w:t>- Order Management: Order tracking, cancellations, and returns.</w:t>
      </w:r>
    </w:p>
    <w:p>
      <w:r>
        <w:t>- Admin Panel: Product management, order management, and user management.</w:t>
      </w:r>
    </w:p>
    <w:p>
      <w:pPr>
        <w:pStyle w:val="Heading2"/>
      </w:pPr>
      <w:r>
        <w:t>3. Test Strategy</w:t>
      </w:r>
    </w:p>
    <w:p>
      <w:pPr>
        <w:pStyle w:val="Heading3"/>
      </w:pPr>
      <w:r>
        <w:t>Testing Levels:</w:t>
      </w:r>
    </w:p>
    <w:p>
      <w:r>
        <w:t>- Unit Testing: Conducted by developers for individual components.</w:t>
      </w:r>
    </w:p>
    <w:p>
      <w:r>
        <w:t>- Integration Testing: Ensures modules interact correctly.</w:t>
      </w:r>
    </w:p>
    <w:p>
      <w:r>
        <w:t>- System Testing: Validates the complete e-commerce site.</w:t>
      </w:r>
    </w:p>
    <w:p>
      <w:r>
        <w:t>- Acceptance Testing: Ensures the site meets business requirements.</w:t>
      </w:r>
    </w:p>
    <w:p>
      <w:pPr>
        <w:pStyle w:val="Heading3"/>
      </w:pPr>
      <w:r>
        <w:t>Testing Types:</w:t>
      </w:r>
    </w:p>
    <w:p>
      <w:r>
        <w:t>- Functional Testing: Verifies the functionality of each feature.</w:t>
      </w:r>
    </w:p>
    <w:p>
      <w:r>
        <w:t>- Usability Testing: Assesses user experience and ease of navigation.</w:t>
      </w:r>
    </w:p>
    <w:p>
      <w:r>
        <w:t>- Performance Testing: Ensures the site performs well under load.</w:t>
      </w:r>
    </w:p>
    <w:p>
      <w:r>
        <w:t>- Security Testing: Identifies vulnerabilities in the site.</w:t>
      </w:r>
    </w:p>
    <w:p>
      <w:r>
        <w:t>- Compatibility Testing: Checks compatibility across browsers and devices.</w:t>
      </w:r>
    </w:p>
    <w:p>
      <w:pPr>
        <w:pStyle w:val="Heading2"/>
      </w:pPr>
      <w:r>
        <w:t>4. Test Environment</w:t>
      </w:r>
    </w:p>
    <w:p>
      <w:pPr>
        <w:pStyle w:val="Heading3"/>
      </w:pPr>
      <w:r>
        <w:t>Hardware Requirements:</w:t>
      </w:r>
    </w:p>
    <w:p>
      <w:r>
        <w:t>- Server: Minimum 8-core CPU, 16GB RAM, SSD storage.</w:t>
      </w:r>
    </w:p>
    <w:p>
      <w:r>
        <w:t>- Client: Desktop, laptop, tablet, and mobile devices.</w:t>
      </w:r>
    </w:p>
    <w:p>
      <w:pPr>
        <w:pStyle w:val="Heading3"/>
      </w:pPr>
      <w:r>
        <w:t>Software Requirements:</w:t>
      </w:r>
    </w:p>
    <w:p>
      <w:r>
        <w:t>- Browsers: Chrome, Firefox, Safari, Edge.</w:t>
      </w:r>
    </w:p>
    <w:p>
      <w:r>
        <w:t>- Tools: Selenium, JMeter, Postman, OWASP ZAP.</w:t>
      </w:r>
    </w:p>
    <w:p>
      <w:pPr>
        <w:pStyle w:val="Heading2"/>
      </w:pPr>
      <w:r>
        <w:t>5. Test Cases</w:t>
      </w:r>
    </w:p>
    <w:p>
      <w:r>
        <w:t>Example Test Cases:</w:t>
      </w:r>
    </w:p>
    <w:p>
      <w:r>
        <w:t>- User Registration: Verify users can register with valid details.</w:t>
      </w:r>
    </w:p>
    <w:p>
      <w:r>
        <w:t>- Login: Check login functionality with valid/invalid credentials.</w:t>
      </w:r>
    </w:p>
    <w:p>
      <w:r>
        <w:t>- Product Search: Validate search results for specific keywords.</w:t>
      </w:r>
    </w:p>
    <w:p>
      <w:r>
        <w:t>- Add to Cart: Confirm items can be added and updated in the cart.</w:t>
      </w:r>
    </w:p>
    <w:p>
      <w:r>
        <w:t>- Payment: Test successful and failed payment scenarios.</w:t>
      </w:r>
    </w:p>
    <w:p>
      <w:r>
        <w:t>- Order Tracking: Verify users can track their orders post-purchase.</w:t>
      </w:r>
    </w:p>
    <w:p>
      <w:r>
        <w:t>- Admin Product Management: Ensure admins can add, update, and delete products.</w:t>
      </w:r>
    </w:p>
    <w:p>
      <w:pPr>
        <w:pStyle w:val="Heading2"/>
      </w:pPr>
      <w:r>
        <w:t>6. Defect Management</w:t>
      </w:r>
    </w:p>
    <w:p>
      <w:pPr>
        <w:pStyle w:val="Heading3"/>
      </w:pPr>
      <w:r>
        <w:t>Defect Reporting Tool:</w:t>
      </w:r>
    </w:p>
    <w:p>
      <w:r>
        <w:t>Jira</w:t>
      </w:r>
    </w:p>
    <w:p>
      <w:pPr>
        <w:pStyle w:val="Heading3"/>
      </w:pPr>
      <w:r>
        <w:t>Defect Lifecycle:</w:t>
      </w:r>
    </w:p>
    <w:p>
      <w:r>
        <w:t>1. Identify and report defect.</w:t>
      </w:r>
    </w:p>
    <w:p>
      <w:r>
        <w:t>2. Assign to the developer.</w:t>
      </w:r>
    </w:p>
    <w:p>
      <w:r>
        <w:t>3. Fix and retest.</w:t>
      </w:r>
    </w:p>
    <w:p>
      <w:r>
        <w:t>4. Close if resolved; reopen if unresolved.</w:t>
      </w:r>
    </w:p>
    <w:p>
      <w:pPr>
        <w:pStyle w:val="Heading2"/>
      </w:pPr>
      <w:r>
        <w:t>7.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</w:tr>
      <w:tr>
        <w:tc>
          <w:tcPr>
            <w:tcW w:type="dxa" w:w="2880"/>
          </w:tcPr>
          <w:p>
            <w:r>
              <w:t>Test Planning</w:t>
            </w:r>
          </w:p>
        </w:tc>
        <w:tc>
          <w:tcPr>
            <w:tcW w:type="dxa" w:w="2880"/>
          </w:tcPr>
          <w:p>
            <w:r>
              <w:t>1 week</w:t>
            </w:r>
          </w:p>
        </w:tc>
        <w:tc>
          <w:tcPr>
            <w:tcW w:type="dxa" w:w="2880"/>
          </w:tcPr>
          <w:p>
            <w:r>
              <w:t>QA Lead</w:t>
            </w:r>
          </w:p>
        </w:tc>
      </w:tr>
      <w:tr>
        <w:tc>
          <w:tcPr>
            <w:tcW w:type="dxa" w:w="2880"/>
          </w:tcPr>
          <w:p>
            <w:r>
              <w:t>Test Case Preparation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QA Team</w:t>
            </w:r>
          </w:p>
        </w:tc>
      </w:tr>
      <w:tr>
        <w:tc>
          <w:tcPr>
            <w:tcW w:type="dxa" w:w="2880"/>
          </w:tcPr>
          <w:p>
            <w:r>
              <w:t>Test Execution</w:t>
            </w:r>
          </w:p>
        </w:tc>
        <w:tc>
          <w:tcPr>
            <w:tcW w:type="dxa" w:w="2880"/>
          </w:tcPr>
          <w:p>
            <w:r>
              <w:t>4 weeks</w:t>
            </w:r>
          </w:p>
        </w:tc>
        <w:tc>
          <w:tcPr>
            <w:tcW w:type="dxa" w:w="2880"/>
          </w:tcPr>
          <w:p>
            <w:r>
              <w:t>QA Team</w:t>
            </w:r>
          </w:p>
        </w:tc>
      </w:tr>
      <w:tr>
        <w:tc>
          <w:tcPr>
            <w:tcW w:type="dxa" w:w="2880"/>
          </w:tcPr>
          <w:p>
            <w:r>
              <w:t>Bug Fixes &amp; Retesting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Dev &amp; QA Teams</w:t>
            </w:r>
          </w:p>
        </w:tc>
      </w:tr>
    </w:tbl>
    <w:p>
      <w:pPr>
        <w:pStyle w:val="Heading2"/>
      </w:pPr>
      <w:r>
        <w:t>8. Risks and Mitigation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Delayed development</w:t>
            </w:r>
          </w:p>
        </w:tc>
        <w:tc>
          <w:tcPr>
            <w:tcW w:type="dxa" w:w="4320"/>
          </w:tcPr>
          <w:p>
            <w:r>
              <w:t>Regular progress reviews and updates.</w:t>
            </w:r>
          </w:p>
        </w:tc>
      </w:tr>
      <w:tr>
        <w:tc>
          <w:tcPr>
            <w:tcW w:type="dxa" w:w="4320"/>
          </w:tcPr>
          <w:p>
            <w:r>
              <w:t>Insufficient test coverage</w:t>
            </w:r>
          </w:p>
        </w:tc>
        <w:tc>
          <w:tcPr>
            <w:tcW w:type="dxa" w:w="4320"/>
          </w:tcPr>
          <w:p>
            <w:r>
              <w:t>Use test case traceability matrix.</w:t>
            </w:r>
          </w:p>
        </w:tc>
      </w:tr>
      <w:tr>
        <w:tc>
          <w:tcPr>
            <w:tcW w:type="dxa" w:w="4320"/>
          </w:tcPr>
          <w:p>
            <w:r>
              <w:t>Third-party API failures</w:t>
            </w:r>
          </w:p>
        </w:tc>
        <w:tc>
          <w:tcPr>
            <w:tcW w:type="dxa" w:w="4320"/>
          </w:tcPr>
          <w:p>
            <w:r>
              <w:t>Mock API testing and fallback strategies.</w:t>
            </w:r>
          </w:p>
        </w:tc>
      </w:tr>
    </w:tbl>
    <w:p>
      <w:pPr>
        <w:pStyle w:val="Heading2"/>
      </w:pPr>
      <w:r>
        <w:t>9. Approvals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Approval Date</w:t>
            </w:r>
          </w:p>
        </w:tc>
      </w:tr>
      <w:tr>
        <w:tc>
          <w:tcPr>
            <w:tcW w:type="dxa" w:w="2880"/>
          </w:tcPr>
          <w:p>
            <w:r>
              <w:t>QA Lead</w:t>
            </w:r>
          </w:p>
        </w:tc>
        <w:tc>
          <w:tcPr>
            <w:tcW w:type="dxa" w:w="2880"/>
          </w:tcPr>
          <w:p>
            <w:r>
              <w:t>Quality Lead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Project Manager</w:t>
            </w:r>
          </w:p>
        </w:tc>
        <w:tc>
          <w:tcPr>
            <w:tcW w:type="dxa" w:w="2880"/>
          </w:tcPr>
          <w:p>
            <w:r>
              <w:t>Project Head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Product Owner</w:t>
            </w:r>
          </w:p>
        </w:tc>
        <w:tc>
          <w:tcPr>
            <w:tcW w:type="dxa" w:w="2880"/>
          </w:tcPr>
          <w:p>
            <w:r>
              <w:t>Stakeholder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