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DC6" w:rsidRPr="00C07DC6" w:rsidRDefault="00C07DC6" w:rsidP="00C07DC6">
      <w:pPr>
        <w:pStyle w:val="Heading3"/>
        <w:jc w:val="center"/>
        <w:rPr>
          <w:rFonts w:ascii="Times New Roman" w:hAnsi="Times New Roman" w:cs="Times New Roman"/>
          <w:b w:val="0"/>
          <w:color w:val="000000" w:themeColor="text1"/>
          <w:sz w:val="44"/>
        </w:rPr>
      </w:pPr>
      <w:r w:rsidRPr="00C07DC6">
        <w:rPr>
          <w:rStyle w:val="Strong"/>
          <w:rFonts w:ascii="Times New Roman" w:hAnsi="Times New Roman" w:cs="Times New Roman"/>
          <w:b/>
          <w:bCs/>
          <w:color w:val="000000" w:themeColor="text1"/>
          <w:sz w:val="44"/>
        </w:rPr>
        <w:t xml:space="preserve">Test Plan for </w:t>
      </w:r>
      <w:proofErr w:type="spellStart"/>
      <w:r w:rsidRPr="00C07DC6">
        <w:rPr>
          <w:rStyle w:val="Strong"/>
          <w:rFonts w:ascii="Times New Roman" w:hAnsi="Times New Roman" w:cs="Times New Roman"/>
          <w:b/>
          <w:bCs/>
          <w:color w:val="000000" w:themeColor="text1"/>
          <w:sz w:val="44"/>
        </w:rPr>
        <w:t>Daraz</w:t>
      </w:r>
      <w:proofErr w:type="spellEnd"/>
      <w:r w:rsidRPr="00C07DC6">
        <w:rPr>
          <w:rStyle w:val="Strong"/>
          <w:rFonts w:ascii="Times New Roman" w:hAnsi="Times New Roman" w:cs="Times New Roman"/>
          <w:b/>
          <w:bCs/>
          <w:color w:val="000000" w:themeColor="text1"/>
          <w:sz w:val="44"/>
        </w:rPr>
        <w:t xml:space="preserve"> E-Commerce Website</w:t>
      </w:r>
    </w:p>
    <w:p w:rsidR="00C07DC6" w:rsidRPr="00C07DC6" w:rsidRDefault="00C07DC6" w:rsidP="00C07DC6">
      <w:pPr>
        <w:pStyle w:val="NormalWeb"/>
        <w:rPr>
          <w:sz w:val="22"/>
          <w:szCs w:val="22"/>
        </w:rPr>
      </w:pPr>
      <w:bookmarkStart w:id="0" w:name="_GoBack"/>
      <w:r w:rsidRPr="00C07DC6">
        <w:rPr>
          <w:rStyle w:val="Strong"/>
          <w:sz w:val="22"/>
          <w:szCs w:val="22"/>
        </w:rPr>
        <w:t>Test Plan Identifier:</w:t>
      </w:r>
      <w:r>
        <w:rPr>
          <w:sz w:val="22"/>
          <w:szCs w:val="22"/>
        </w:rPr>
        <w:t xml:space="preserve"> </w:t>
      </w:r>
      <w:r w:rsidRPr="00C07DC6">
        <w:rPr>
          <w:sz w:val="22"/>
          <w:szCs w:val="22"/>
        </w:rPr>
        <w:t>Daraz_Ecommerce_Test_Plan_2025</w:t>
      </w:r>
    </w:p>
    <w:p w:rsidR="00C07DC6" w:rsidRPr="00C07DC6" w:rsidRDefault="00C07DC6" w:rsidP="00C07DC6">
      <w:pPr>
        <w:rPr>
          <w:rFonts w:ascii="Times New Roman" w:hAnsi="Times New Roman" w:cs="Times New Roman"/>
        </w:rPr>
      </w:pPr>
      <w:r w:rsidRPr="00C07DC6">
        <w:rPr>
          <w:rFonts w:ascii="Times New Roman" w:hAnsi="Times New Roman" w:cs="Times New Roman"/>
        </w:rPr>
        <w:pict>
          <v:rect id="_x0000_i1025" style="width:0;height:1.5pt" o:hralign="center" o:hrstd="t" o:hr="t" fillcolor="#a0a0a0" stroked="f"/>
        </w:pict>
      </w:r>
      <w:bookmarkEnd w:id="0"/>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1. </w:t>
      </w:r>
      <w:r w:rsidRPr="00C07DC6">
        <w:rPr>
          <w:rStyle w:val="Strong"/>
          <w:rFonts w:ascii="Times New Roman" w:hAnsi="Times New Roman" w:cs="Times New Roman"/>
          <w:b/>
          <w:bCs/>
          <w:color w:val="000000" w:themeColor="text1"/>
        </w:rPr>
        <w:t>Introduction:</w:t>
      </w:r>
    </w:p>
    <w:p w:rsidR="00C07DC6" w:rsidRPr="00C07DC6" w:rsidRDefault="00C07DC6" w:rsidP="00C07DC6">
      <w:pPr>
        <w:pStyle w:val="NormalWeb"/>
        <w:rPr>
          <w:sz w:val="22"/>
          <w:szCs w:val="22"/>
        </w:rPr>
      </w:pPr>
      <w:r w:rsidRPr="00C07DC6">
        <w:rPr>
          <w:sz w:val="22"/>
          <w:szCs w:val="22"/>
        </w:rPr>
        <w:t xml:space="preserve">This document outlines the test strategy and approach for the </w:t>
      </w:r>
      <w:proofErr w:type="spellStart"/>
      <w:r w:rsidRPr="00C07DC6">
        <w:rPr>
          <w:sz w:val="22"/>
          <w:szCs w:val="22"/>
        </w:rPr>
        <w:t>Daraz</w:t>
      </w:r>
      <w:proofErr w:type="spellEnd"/>
      <w:r w:rsidRPr="00C07DC6">
        <w:rPr>
          <w:sz w:val="22"/>
          <w:szCs w:val="22"/>
        </w:rPr>
        <w:t xml:space="preserve"> E-Commerce website. The purpose of the plan is to ensure that all key functionalities and features of the website meet the required standards of quality, performance, security, and usability. The testing will cover critical e-commerce components such as browsing products, user registration, checkout, payment processes, order tracking, and customer support.</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2. </w:t>
      </w:r>
      <w:r w:rsidRPr="00C07DC6">
        <w:rPr>
          <w:rStyle w:val="Strong"/>
          <w:rFonts w:ascii="Times New Roman" w:hAnsi="Times New Roman" w:cs="Times New Roman"/>
          <w:b/>
          <w:bCs/>
          <w:color w:val="000000" w:themeColor="text1"/>
        </w:rPr>
        <w:t>Test Items:</w:t>
      </w:r>
    </w:p>
    <w:p w:rsidR="00C07DC6" w:rsidRPr="00C07DC6" w:rsidRDefault="00C07DC6" w:rsidP="00C07DC6">
      <w:pPr>
        <w:pStyle w:val="NormalWeb"/>
        <w:rPr>
          <w:sz w:val="22"/>
          <w:szCs w:val="22"/>
        </w:rPr>
      </w:pPr>
      <w:r w:rsidRPr="00C07DC6">
        <w:rPr>
          <w:sz w:val="22"/>
          <w:szCs w:val="22"/>
        </w:rPr>
        <w:t xml:space="preserve">The major components to be tested within the </w:t>
      </w:r>
      <w:proofErr w:type="spellStart"/>
      <w:r w:rsidRPr="00C07DC6">
        <w:rPr>
          <w:sz w:val="22"/>
          <w:szCs w:val="22"/>
        </w:rPr>
        <w:t>Daraz</w:t>
      </w:r>
      <w:proofErr w:type="spellEnd"/>
      <w:r w:rsidRPr="00C07DC6">
        <w:rPr>
          <w:sz w:val="22"/>
          <w:szCs w:val="22"/>
        </w:rPr>
        <w:t xml:space="preserve"> E-Commerce website are as follows:</w:t>
      </w:r>
    </w:p>
    <w:p w:rsidR="00C07DC6" w:rsidRPr="00C07DC6" w:rsidRDefault="00C07DC6" w:rsidP="00C07DC6">
      <w:pPr>
        <w:numPr>
          <w:ilvl w:val="0"/>
          <w:numId w:val="2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Homepage and Navigation:</w:t>
      </w:r>
      <w:r w:rsidRPr="00C07DC6">
        <w:rPr>
          <w:rFonts w:ascii="Times New Roman" w:hAnsi="Times New Roman" w:cs="Times New Roman"/>
        </w:rPr>
        <w:t xml:space="preserve"> User interface elements for browsing products, categories, and promotions.</w:t>
      </w:r>
    </w:p>
    <w:p w:rsidR="00C07DC6" w:rsidRPr="00C07DC6" w:rsidRDefault="00C07DC6" w:rsidP="00C07DC6">
      <w:pPr>
        <w:numPr>
          <w:ilvl w:val="0"/>
          <w:numId w:val="2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Search Functionality:</w:t>
      </w:r>
      <w:r w:rsidRPr="00C07DC6">
        <w:rPr>
          <w:rFonts w:ascii="Times New Roman" w:hAnsi="Times New Roman" w:cs="Times New Roman"/>
        </w:rPr>
        <w:t xml:space="preserve"> Product search with filters and sorting options.</w:t>
      </w:r>
    </w:p>
    <w:p w:rsidR="00C07DC6" w:rsidRPr="00C07DC6" w:rsidRDefault="00C07DC6" w:rsidP="00C07DC6">
      <w:pPr>
        <w:numPr>
          <w:ilvl w:val="0"/>
          <w:numId w:val="2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Product Details Page:</w:t>
      </w:r>
      <w:r w:rsidRPr="00C07DC6">
        <w:rPr>
          <w:rFonts w:ascii="Times New Roman" w:hAnsi="Times New Roman" w:cs="Times New Roman"/>
        </w:rPr>
        <w:t xml:space="preserve"> Displays detailed product information including images, specifications, pricing, and user reviews.</w:t>
      </w:r>
    </w:p>
    <w:p w:rsidR="00C07DC6" w:rsidRPr="00C07DC6" w:rsidRDefault="00C07DC6" w:rsidP="00C07DC6">
      <w:pPr>
        <w:numPr>
          <w:ilvl w:val="0"/>
          <w:numId w:val="2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 xml:space="preserve">Add to Cart &amp; </w:t>
      </w:r>
      <w:proofErr w:type="spellStart"/>
      <w:r w:rsidRPr="00C07DC6">
        <w:rPr>
          <w:rStyle w:val="Strong"/>
          <w:rFonts w:ascii="Times New Roman" w:hAnsi="Times New Roman" w:cs="Times New Roman"/>
        </w:rPr>
        <w:t>Wishlist</w:t>
      </w:r>
      <w:proofErr w:type="spellEnd"/>
      <w:r w:rsidRPr="00C07DC6">
        <w:rPr>
          <w:rStyle w:val="Strong"/>
          <w:rFonts w:ascii="Times New Roman" w:hAnsi="Times New Roman" w:cs="Times New Roman"/>
        </w:rPr>
        <w:t>:</w:t>
      </w:r>
      <w:r w:rsidRPr="00C07DC6">
        <w:rPr>
          <w:rFonts w:ascii="Times New Roman" w:hAnsi="Times New Roman" w:cs="Times New Roman"/>
        </w:rPr>
        <w:t xml:space="preserve"> Functionality to add products to the cart or </w:t>
      </w:r>
      <w:proofErr w:type="spellStart"/>
      <w:r w:rsidRPr="00C07DC6">
        <w:rPr>
          <w:rFonts w:ascii="Times New Roman" w:hAnsi="Times New Roman" w:cs="Times New Roman"/>
        </w:rPr>
        <w:t>wishlist</w:t>
      </w:r>
      <w:proofErr w:type="spellEnd"/>
      <w:r w:rsidRPr="00C07DC6">
        <w:rPr>
          <w:rFonts w:ascii="Times New Roman" w:hAnsi="Times New Roman" w:cs="Times New Roman"/>
        </w:rPr>
        <w:t>.</w:t>
      </w:r>
    </w:p>
    <w:p w:rsidR="00C07DC6" w:rsidRPr="00C07DC6" w:rsidRDefault="00C07DC6" w:rsidP="00C07DC6">
      <w:pPr>
        <w:numPr>
          <w:ilvl w:val="0"/>
          <w:numId w:val="2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User Registration &amp; Login:</w:t>
      </w:r>
      <w:r w:rsidRPr="00C07DC6">
        <w:rPr>
          <w:rFonts w:ascii="Times New Roman" w:hAnsi="Times New Roman" w:cs="Times New Roman"/>
        </w:rPr>
        <w:t xml:space="preserve"> Account creation, login process, password recovery, and profile management.</w:t>
      </w:r>
    </w:p>
    <w:p w:rsidR="00C07DC6" w:rsidRPr="00C07DC6" w:rsidRDefault="00C07DC6" w:rsidP="00C07DC6">
      <w:pPr>
        <w:numPr>
          <w:ilvl w:val="0"/>
          <w:numId w:val="2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Checkout &amp; Payment Gateway:</w:t>
      </w:r>
      <w:r w:rsidRPr="00C07DC6">
        <w:rPr>
          <w:rFonts w:ascii="Times New Roman" w:hAnsi="Times New Roman" w:cs="Times New Roman"/>
        </w:rPr>
        <w:t xml:space="preserve"> Payment options, order confirmation, and transaction processing.</w:t>
      </w:r>
    </w:p>
    <w:p w:rsidR="00C07DC6" w:rsidRPr="00C07DC6" w:rsidRDefault="00C07DC6" w:rsidP="00C07DC6">
      <w:pPr>
        <w:numPr>
          <w:ilvl w:val="0"/>
          <w:numId w:val="2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Order Tracking:</w:t>
      </w:r>
      <w:r w:rsidRPr="00C07DC6">
        <w:rPr>
          <w:rFonts w:ascii="Times New Roman" w:hAnsi="Times New Roman" w:cs="Times New Roman"/>
        </w:rPr>
        <w:t xml:space="preserve"> Order status updates and tracking functionality.</w:t>
      </w:r>
    </w:p>
    <w:p w:rsidR="00C07DC6" w:rsidRPr="00C07DC6" w:rsidRDefault="00C07DC6" w:rsidP="00C07DC6">
      <w:pPr>
        <w:numPr>
          <w:ilvl w:val="0"/>
          <w:numId w:val="2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Customer Support:</w:t>
      </w:r>
      <w:r w:rsidRPr="00C07DC6">
        <w:rPr>
          <w:rFonts w:ascii="Times New Roman" w:hAnsi="Times New Roman" w:cs="Times New Roman"/>
        </w:rPr>
        <w:t xml:space="preserve"> Access to chat support, FAQ, and contact forms.</w:t>
      </w:r>
    </w:p>
    <w:p w:rsidR="00C07DC6" w:rsidRPr="00C07DC6" w:rsidRDefault="00C07DC6" w:rsidP="00C07DC6">
      <w:pPr>
        <w:numPr>
          <w:ilvl w:val="0"/>
          <w:numId w:val="2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Product Reviews and Ratings:</w:t>
      </w:r>
      <w:r w:rsidRPr="00C07DC6">
        <w:rPr>
          <w:rFonts w:ascii="Times New Roman" w:hAnsi="Times New Roman" w:cs="Times New Roman"/>
        </w:rPr>
        <w:t xml:space="preserve"> User-generated reviews and ratings for products.</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3. </w:t>
      </w:r>
      <w:r w:rsidRPr="00C07DC6">
        <w:rPr>
          <w:rStyle w:val="Strong"/>
          <w:rFonts w:ascii="Times New Roman" w:hAnsi="Times New Roman" w:cs="Times New Roman"/>
          <w:b/>
          <w:bCs/>
          <w:color w:val="000000" w:themeColor="text1"/>
        </w:rPr>
        <w:t>Features to Be Tested:</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User Registration and Login:</w:t>
      </w:r>
      <w:r w:rsidRPr="00C07DC6">
        <w:rPr>
          <w:rFonts w:ascii="Times New Roman" w:hAnsi="Times New Roman" w:cs="Times New Roman"/>
        </w:rPr>
        <w:t xml:space="preserve"> Ensuring smooth registration, login, and password recovery.</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Search and Filter:</w:t>
      </w:r>
      <w:r w:rsidRPr="00C07DC6">
        <w:rPr>
          <w:rFonts w:ascii="Times New Roman" w:hAnsi="Times New Roman" w:cs="Times New Roman"/>
        </w:rPr>
        <w:t xml:space="preserve"> Verifying product search capabilities, including effective filter and sorting options.</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Product Details Page:</w:t>
      </w:r>
      <w:r w:rsidRPr="00C07DC6">
        <w:rPr>
          <w:rFonts w:ascii="Times New Roman" w:hAnsi="Times New Roman" w:cs="Times New Roman"/>
        </w:rPr>
        <w:t xml:space="preserve"> Validating the accuracy of product information (description, pricing, stock status, etc.).</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Add to Cart/</w:t>
      </w:r>
      <w:proofErr w:type="spellStart"/>
      <w:r w:rsidRPr="00C07DC6">
        <w:rPr>
          <w:rStyle w:val="Strong"/>
          <w:rFonts w:ascii="Times New Roman" w:hAnsi="Times New Roman" w:cs="Times New Roman"/>
        </w:rPr>
        <w:t>Wishlist</w:t>
      </w:r>
      <w:proofErr w:type="spellEnd"/>
      <w:r w:rsidRPr="00C07DC6">
        <w:rPr>
          <w:rStyle w:val="Strong"/>
          <w:rFonts w:ascii="Times New Roman" w:hAnsi="Times New Roman" w:cs="Times New Roman"/>
        </w:rPr>
        <w:t>:</w:t>
      </w:r>
      <w:r w:rsidRPr="00C07DC6">
        <w:rPr>
          <w:rFonts w:ascii="Times New Roman" w:hAnsi="Times New Roman" w:cs="Times New Roman"/>
        </w:rPr>
        <w:t xml:space="preserve"> Testing the cart functionality, including adding/removing items and </w:t>
      </w:r>
      <w:proofErr w:type="spellStart"/>
      <w:r w:rsidRPr="00C07DC6">
        <w:rPr>
          <w:rFonts w:ascii="Times New Roman" w:hAnsi="Times New Roman" w:cs="Times New Roman"/>
        </w:rPr>
        <w:t>wishlist</w:t>
      </w:r>
      <w:proofErr w:type="spellEnd"/>
      <w:r w:rsidRPr="00C07DC6">
        <w:rPr>
          <w:rFonts w:ascii="Times New Roman" w:hAnsi="Times New Roman" w:cs="Times New Roman"/>
        </w:rPr>
        <w:t xml:space="preserve"> management.</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Checkout Process:</w:t>
      </w:r>
      <w:r w:rsidRPr="00C07DC6">
        <w:rPr>
          <w:rFonts w:ascii="Times New Roman" w:hAnsi="Times New Roman" w:cs="Times New Roman"/>
        </w:rPr>
        <w:t xml:space="preserve"> Verifying order summary accuracy, taxes, shipping calculations, and user-friendly navigation.</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Payment Process:</w:t>
      </w:r>
      <w:r w:rsidRPr="00C07DC6">
        <w:rPr>
          <w:rFonts w:ascii="Times New Roman" w:hAnsi="Times New Roman" w:cs="Times New Roman"/>
        </w:rPr>
        <w:t xml:space="preserve"> Validating multiple payment methods (credit card, debit card, e-wallet, etc.) and secure transaction processing.</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lastRenderedPageBreak/>
        <w:t>Order Confirmation &amp; Tracking:</w:t>
      </w:r>
      <w:r w:rsidRPr="00C07DC6">
        <w:rPr>
          <w:rFonts w:ascii="Times New Roman" w:hAnsi="Times New Roman" w:cs="Times New Roman"/>
        </w:rPr>
        <w:t xml:space="preserve"> Ensuring correct order confirmation messages and real-time tracking functionality.</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Mobile Compatibility:</w:t>
      </w:r>
      <w:r w:rsidRPr="00C07DC6">
        <w:rPr>
          <w:rFonts w:ascii="Times New Roman" w:hAnsi="Times New Roman" w:cs="Times New Roman"/>
        </w:rPr>
        <w:t xml:space="preserve"> Testing the website’s responsiveness and usability across different devices and screen sizes.</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Performance Testing:</w:t>
      </w:r>
      <w:r w:rsidRPr="00C07DC6">
        <w:rPr>
          <w:rFonts w:ascii="Times New Roman" w:hAnsi="Times New Roman" w:cs="Times New Roman"/>
        </w:rPr>
        <w:t xml:space="preserve"> Conducting load testing to ensure optimal website performance under high traffic conditions.</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Security Testing:</w:t>
      </w:r>
      <w:r w:rsidRPr="00C07DC6">
        <w:rPr>
          <w:rFonts w:ascii="Times New Roman" w:hAnsi="Times New Roman" w:cs="Times New Roman"/>
        </w:rPr>
        <w:t xml:space="preserve"> Validating the security of user data, login credentials, and payment transactions.</w:t>
      </w:r>
    </w:p>
    <w:p w:rsidR="00C07DC6" w:rsidRPr="00C07DC6" w:rsidRDefault="00C07DC6" w:rsidP="00C07DC6">
      <w:pPr>
        <w:numPr>
          <w:ilvl w:val="0"/>
          <w:numId w:val="2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Accessibility Testing:</w:t>
      </w:r>
      <w:r w:rsidRPr="00C07DC6">
        <w:rPr>
          <w:rFonts w:ascii="Times New Roman" w:hAnsi="Times New Roman" w:cs="Times New Roman"/>
        </w:rPr>
        <w:t xml:space="preserve"> Ensuring compliance with accessibility standards (WCAG 2.1) for users with disabilities.</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4. </w:t>
      </w:r>
      <w:r w:rsidRPr="00C07DC6">
        <w:rPr>
          <w:rStyle w:val="Strong"/>
          <w:rFonts w:ascii="Times New Roman" w:hAnsi="Times New Roman" w:cs="Times New Roman"/>
          <w:b/>
          <w:bCs/>
          <w:color w:val="000000" w:themeColor="text1"/>
        </w:rPr>
        <w:t>Features Not to Be Tested:</w:t>
      </w:r>
    </w:p>
    <w:p w:rsidR="00C07DC6" w:rsidRPr="00C07DC6" w:rsidRDefault="00C07DC6" w:rsidP="00C07DC6">
      <w:pPr>
        <w:numPr>
          <w:ilvl w:val="0"/>
          <w:numId w:val="12"/>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Payment through EMI (Installment Payment):</w:t>
      </w:r>
      <w:r w:rsidRPr="00C07DC6">
        <w:rPr>
          <w:rFonts w:ascii="Times New Roman" w:hAnsi="Times New Roman" w:cs="Times New Roman"/>
        </w:rPr>
        <w:t xml:space="preserve"> Not within the scope of this test cycle.</w:t>
      </w:r>
    </w:p>
    <w:p w:rsidR="00C07DC6" w:rsidRPr="00C07DC6" w:rsidRDefault="00C07DC6" w:rsidP="00C07DC6">
      <w:pPr>
        <w:numPr>
          <w:ilvl w:val="0"/>
          <w:numId w:val="12"/>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Third-party Integrations:</w:t>
      </w:r>
      <w:r w:rsidRPr="00C07DC6">
        <w:rPr>
          <w:rFonts w:ascii="Times New Roman" w:hAnsi="Times New Roman" w:cs="Times New Roman"/>
        </w:rPr>
        <w:t xml:space="preserve"> External plugins and integrations that do not directly affect the core functionality of the website.</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5. </w:t>
      </w:r>
      <w:r w:rsidRPr="00C07DC6">
        <w:rPr>
          <w:rStyle w:val="Strong"/>
          <w:rFonts w:ascii="Times New Roman" w:hAnsi="Times New Roman" w:cs="Times New Roman"/>
          <w:b/>
          <w:bCs/>
          <w:color w:val="000000" w:themeColor="text1"/>
        </w:rPr>
        <w:t>Testing Approach:</w:t>
      </w:r>
    </w:p>
    <w:p w:rsidR="00C07DC6" w:rsidRPr="00C07DC6" w:rsidRDefault="00C07DC6" w:rsidP="00C07DC6">
      <w:pPr>
        <w:pStyle w:val="NormalWeb"/>
        <w:rPr>
          <w:sz w:val="22"/>
          <w:szCs w:val="22"/>
        </w:rPr>
      </w:pPr>
      <w:r w:rsidRPr="00C07DC6">
        <w:rPr>
          <w:sz w:val="22"/>
          <w:szCs w:val="22"/>
        </w:rPr>
        <w:t xml:space="preserve">The testing will be conducted using both </w:t>
      </w:r>
      <w:r w:rsidRPr="00C07DC6">
        <w:rPr>
          <w:rStyle w:val="Strong"/>
          <w:sz w:val="22"/>
          <w:szCs w:val="22"/>
        </w:rPr>
        <w:t>manual</w:t>
      </w:r>
      <w:r w:rsidRPr="00C07DC6">
        <w:rPr>
          <w:sz w:val="22"/>
          <w:szCs w:val="22"/>
        </w:rPr>
        <w:t xml:space="preserve"> and </w:t>
      </w:r>
      <w:r w:rsidRPr="00C07DC6">
        <w:rPr>
          <w:rStyle w:val="Strong"/>
          <w:sz w:val="22"/>
          <w:szCs w:val="22"/>
        </w:rPr>
        <w:t>automated</w:t>
      </w:r>
      <w:r w:rsidRPr="00C07DC6">
        <w:rPr>
          <w:sz w:val="22"/>
          <w:szCs w:val="22"/>
        </w:rPr>
        <w:t xml:space="preserve"> methods:</w:t>
      </w:r>
    </w:p>
    <w:p w:rsidR="00C07DC6" w:rsidRPr="00C07DC6" w:rsidRDefault="00C07DC6" w:rsidP="00C07DC6">
      <w:pPr>
        <w:numPr>
          <w:ilvl w:val="0"/>
          <w:numId w:val="13"/>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Manual Testing:</w:t>
      </w:r>
      <w:r w:rsidRPr="00C07DC6">
        <w:rPr>
          <w:rFonts w:ascii="Times New Roman" w:hAnsi="Times New Roman" w:cs="Times New Roman"/>
        </w:rPr>
        <w:t xml:space="preserve"> Focused on functional testing of UI elements, user flows, and cross-browser/device compatibility.</w:t>
      </w:r>
    </w:p>
    <w:p w:rsidR="00C07DC6" w:rsidRPr="00C07DC6" w:rsidRDefault="00C07DC6" w:rsidP="00C07DC6">
      <w:pPr>
        <w:numPr>
          <w:ilvl w:val="0"/>
          <w:numId w:val="13"/>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Automated Testing:</w:t>
      </w:r>
      <w:r w:rsidRPr="00C07DC6">
        <w:rPr>
          <w:rFonts w:ascii="Times New Roman" w:hAnsi="Times New Roman" w:cs="Times New Roman"/>
        </w:rPr>
        <w:t xml:space="preserve"> Utilized for regression testing and performance load tests, using tools such as Selenium (for functional tests) and </w:t>
      </w:r>
      <w:proofErr w:type="spellStart"/>
      <w:r w:rsidRPr="00C07DC6">
        <w:rPr>
          <w:rFonts w:ascii="Times New Roman" w:hAnsi="Times New Roman" w:cs="Times New Roman"/>
        </w:rPr>
        <w:t>LoadRunner</w:t>
      </w:r>
      <w:proofErr w:type="spellEnd"/>
      <w:r w:rsidRPr="00C07DC6">
        <w:rPr>
          <w:rFonts w:ascii="Times New Roman" w:hAnsi="Times New Roman" w:cs="Times New Roman"/>
        </w:rPr>
        <w:t xml:space="preserve"> (for performance tests).</w:t>
      </w:r>
    </w:p>
    <w:p w:rsidR="00C07DC6" w:rsidRPr="00C07DC6" w:rsidRDefault="00C07DC6" w:rsidP="00C07DC6">
      <w:pPr>
        <w:numPr>
          <w:ilvl w:val="0"/>
          <w:numId w:val="13"/>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Security Testing:</w:t>
      </w:r>
      <w:r w:rsidRPr="00C07DC6">
        <w:rPr>
          <w:rFonts w:ascii="Times New Roman" w:hAnsi="Times New Roman" w:cs="Times New Roman"/>
        </w:rPr>
        <w:t xml:space="preserve"> Conducted using tools like OWASP ZAP and Burp Suite to identify vulnerabilities.</w:t>
      </w:r>
    </w:p>
    <w:p w:rsidR="00C07DC6" w:rsidRPr="00C07DC6" w:rsidRDefault="00C07DC6" w:rsidP="00C07DC6">
      <w:pPr>
        <w:numPr>
          <w:ilvl w:val="0"/>
          <w:numId w:val="13"/>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Performance Testing:</w:t>
      </w:r>
      <w:r w:rsidRPr="00C07DC6">
        <w:rPr>
          <w:rFonts w:ascii="Times New Roman" w:hAnsi="Times New Roman" w:cs="Times New Roman"/>
        </w:rPr>
        <w:t xml:space="preserve"> Utilizing load testing tools to simulate various traffic volumes and analyze website behavior under load.</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6. </w:t>
      </w:r>
      <w:r w:rsidRPr="00C07DC6">
        <w:rPr>
          <w:rStyle w:val="Strong"/>
          <w:rFonts w:ascii="Times New Roman" w:hAnsi="Times New Roman" w:cs="Times New Roman"/>
          <w:b/>
          <w:bCs/>
          <w:color w:val="000000" w:themeColor="text1"/>
        </w:rPr>
        <w:t>Pass/Fail Criteria:</w:t>
      </w:r>
    </w:p>
    <w:p w:rsidR="00C07DC6" w:rsidRPr="00C07DC6" w:rsidRDefault="00C07DC6" w:rsidP="00C07DC6">
      <w:pPr>
        <w:numPr>
          <w:ilvl w:val="0"/>
          <w:numId w:val="14"/>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Pass Criteria:</w:t>
      </w:r>
      <w:r w:rsidRPr="00C07DC6">
        <w:rPr>
          <w:rFonts w:ascii="Times New Roman" w:hAnsi="Times New Roman" w:cs="Times New Roman"/>
        </w:rPr>
        <w:t xml:space="preserve"> </w:t>
      </w:r>
    </w:p>
    <w:p w:rsidR="00C07DC6" w:rsidRPr="00C07DC6" w:rsidRDefault="00C07DC6" w:rsidP="00C07DC6">
      <w:pPr>
        <w:numPr>
          <w:ilvl w:val="1"/>
          <w:numId w:val="1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Functional requirements are met without critical defects.</w:t>
      </w:r>
    </w:p>
    <w:p w:rsidR="00C07DC6" w:rsidRPr="00C07DC6" w:rsidRDefault="00C07DC6" w:rsidP="00C07DC6">
      <w:pPr>
        <w:numPr>
          <w:ilvl w:val="1"/>
          <w:numId w:val="1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All user interface elements (buttons, links, forms) perform as expected.</w:t>
      </w:r>
    </w:p>
    <w:p w:rsidR="00C07DC6" w:rsidRPr="00C07DC6" w:rsidRDefault="00C07DC6" w:rsidP="00C07DC6">
      <w:pPr>
        <w:numPr>
          <w:ilvl w:val="1"/>
          <w:numId w:val="1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Payment processing and security meet established standards.</w:t>
      </w:r>
    </w:p>
    <w:p w:rsidR="00C07DC6" w:rsidRPr="00C07DC6" w:rsidRDefault="00C07DC6" w:rsidP="00C07DC6">
      <w:pPr>
        <w:numPr>
          <w:ilvl w:val="1"/>
          <w:numId w:val="1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Performance benchmarks for load and response times are achieved.</w:t>
      </w:r>
    </w:p>
    <w:p w:rsidR="00C07DC6" w:rsidRPr="00C07DC6" w:rsidRDefault="00C07DC6" w:rsidP="00C07DC6">
      <w:pPr>
        <w:numPr>
          <w:ilvl w:val="0"/>
          <w:numId w:val="14"/>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Fail Criteria:</w:t>
      </w:r>
      <w:r w:rsidRPr="00C07DC6">
        <w:rPr>
          <w:rFonts w:ascii="Times New Roman" w:hAnsi="Times New Roman" w:cs="Times New Roman"/>
        </w:rPr>
        <w:t xml:space="preserve"> </w:t>
      </w:r>
    </w:p>
    <w:p w:rsidR="00C07DC6" w:rsidRPr="00C07DC6" w:rsidRDefault="00C07DC6" w:rsidP="00C07DC6">
      <w:pPr>
        <w:numPr>
          <w:ilvl w:val="1"/>
          <w:numId w:val="1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Major functionality failures, such as the inability to register, log in, or process orders.</w:t>
      </w:r>
    </w:p>
    <w:p w:rsidR="00C07DC6" w:rsidRPr="00C07DC6" w:rsidRDefault="00C07DC6" w:rsidP="00C07DC6">
      <w:pPr>
        <w:numPr>
          <w:ilvl w:val="1"/>
          <w:numId w:val="1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Critical bugs that cause the website to crash or malfunction.</w:t>
      </w:r>
    </w:p>
    <w:p w:rsidR="00C07DC6" w:rsidRPr="00C07DC6" w:rsidRDefault="00C07DC6" w:rsidP="00C07DC6">
      <w:pPr>
        <w:numPr>
          <w:ilvl w:val="1"/>
          <w:numId w:val="1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Security vulnerabilities that jeopardize user data or transaction security.</w:t>
      </w:r>
    </w:p>
    <w:p w:rsidR="00C07DC6" w:rsidRPr="00C07DC6" w:rsidRDefault="00C07DC6" w:rsidP="00C07DC6">
      <w:pPr>
        <w:numPr>
          <w:ilvl w:val="1"/>
          <w:numId w:val="1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Performance issues such as long load times or site crashes under high traffic.</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7. </w:t>
      </w:r>
      <w:r w:rsidRPr="00C07DC6">
        <w:rPr>
          <w:rStyle w:val="Strong"/>
          <w:rFonts w:ascii="Times New Roman" w:hAnsi="Times New Roman" w:cs="Times New Roman"/>
          <w:b/>
          <w:bCs/>
          <w:color w:val="000000" w:themeColor="text1"/>
        </w:rPr>
        <w:t>Suspension Criteria:</w:t>
      </w:r>
    </w:p>
    <w:p w:rsidR="00C07DC6" w:rsidRPr="00C07DC6" w:rsidRDefault="00C07DC6" w:rsidP="00C07DC6">
      <w:pPr>
        <w:pStyle w:val="NormalWeb"/>
        <w:rPr>
          <w:sz w:val="22"/>
          <w:szCs w:val="22"/>
        </w:rPr>
      </w:pPr>
      <w:r w:rsidRPr="00C07DC6">
        <w:rPr>
          <w:sz w:val="22"/>
          <w:szCs w:val="22"/>
        </w:rPr>
        <w:t>Testing will be suspended if:</w:t>
      </w:r>
    </w:p>
    <w:p w:rsidR="00C07DC6" w:rsidRPr="00C07DC6" w:rsidRDefault="00C07DC6" w:rsidP="00C07DC6">
      <w:pPr>
        <w:numPr>
          <w:ilvl w:val="0"/>
          <w:numId w:val="15"/>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lastRenderedPageBreak/>
        <w:t>Critical blocking issues are identified that prevent further testing (e.g., site crashes, major functionality failure).</w:t>
      </w:r>
    </w:p>
    <w:p w:rsidR="00C07DC6" w:rsidRPr="00C07DC6" w:rsidRDefault="00C07DC6" w:rsidP="00C07DC6">
      <w:pPr>
        <w:numPr>
          <w:ilvl w:val="0"/>
          <w:numId w:val="15"/>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Test environments are not stable or are inaccessible.</w:t>
      </w:r>
    </w:p>
    <w:p w:rsidR="00C07DC6" w:rsidRPr="00C07DC6" w:rsidRDefault="00C07DC6" w:rsidP="00C07DC6">
      <w:pPr>
        <w:numPr>
          <w:ilvl w:val="0"/>
          <w:numId w:val="15"/>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Unresolved issues with external dependencies (e.g., payment gateway or third-party APIs) halt test progress.</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8. </w:t>
      </w:r>
      <w:r w:rsidRPr="00C07DC6">
        <w:rPr>
          <w:rStyle w:val="Strong"/>
          <w:rFonts w:ascii="Times New Roman" w:hAnsi="Times New Roman" w:cs="Times New Roman"/>
          <w:b/>
          <w:bCs/>
          <w:color w:val="000000" w:themeColor="text1"/>
        </w:rPr>
        <w:t>Test Deliverables:</w:t>
      </w:r>
    </w:p>
    <w:p w:rsidR="00C07DC6" w:rsidRPr="00C07DC6" w:rsidRDefault="00C07DC6" w:rsidP="00C07DC6">
      <w:pPr>
        <w:numPr>
          <w:ilvl w:val="0"/>
          <w:numId w:val="16"/>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Plan:</w:t>
      </w:r>
      <w:r w:rsidRPr="00C07DC6">
        <w:rPr>
          <w:rFonts w:ascii="Times New Roman" w:hAnsi="Times New Roman" w:cs="Times New Roman"/>
        </w:rPr>
        <w:t xml:space="preserve"> This document outlining the testing strategy, scope, and approach.</w:t>
      </w:r>
    </w:p>
    <w:p w:rsidR="00C07DC6" w:rsidRPr="00C07DC6" w:rsidRDefault="00C07DC6" w:rsidP="00C07DC6">
      <w:pPr>
        <w:numPr>
          <w:ilvl w:val="0"/>
          <w:numId w:val="16"/>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Cases:</w:t>
      </w:r>
      <w:r w:rsidRPr="00C07DC6">
        <w:rPr>
          <w:rFonts w:ascii="Times New Roman" w:hAnsi="Times New Roman" w:cs="Times New Roman"/>
        </w:rPr>
        <w:t xml:space="preserve"> Detailed test cases covering all identified features and scenarios.</w:t>
      </w:r>
    </w:p>
    <w:p w:rsidR="00C07DC6" w:rsidRPr="00C07DC6" w:rsidRDefault="00C07DC6" w:rsidP="00C07DC6">
      <w:pPr>
        <w:numPr>
          <w:ilvl w:val="0"/>
          <w:numId w:val="16"/>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Bug Reports:</w:t>
      </w:r>
      <w:r w:rsidRPr="00C07DC6">
        <w:rPr>
          <w:rFonts w:ascii="Times New Roman" w:hAnsi="Times New Roman" w:cs="Times New Roman"/>
        </w:rPr>
        <w:t xml:space="preserve"> Documenting any defects or issues encountered during testing.</w:t>
      </w:r>
    </w:p>
    <w:p w:rsidR="00C07DC6" w:rsidRPr="00C07DC6" w:rsidRDefault="00C07DC6" w:rsidP="00C07DC6">
      <w:pPr>
        <w:numPr>
          <w:ilvl w:val="0"/>
          <w:numId w:val="16"/>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User Guide (if applicable):</w:t>
      </w:r>
      <w:r w:rsidRPr="00C07DC6">
        <w:rPr>
          <w:rFonts w:ascii="Times New Roman" w:hAnsi="Times New Roman" w:cs="Times New Roman"/>
        </w:rPr>
        <w:t xml:space="preserve"> Detailed instructions on how end-users should navigate and use the site.</w:t>
      </w:r>
    </w:p>
    <w:p w:rsidR="00C07DC6" w:rsidRPr="00C07DC6" w:rsidRDefault="00C07DC6" w:rsidP="00C07DC6">
      <w:pPr>
        <w:numPr>
          <w:ilvl w:val="0"/>
          <w:numId w:val="16"/>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Release Notes:</w:t>
      </w:r>
      <w:r w:rsidRPr="00C07DC6">
        <w:rPr>
          <w:rFonts w:ascii="Times New Roman" w:hAnsi="Times New Roman" w:cs="Times New Roman"/>
        </w:rPr>
        <w:t xml:space="preserve"> Information on the final state of the release, including new features, fixes, and known issues.</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9. </w:t>
      </w:r>
      <w:r w:rsidRPr="00C07DC6">
        <w:rPr>
          <w:rStyle w:val="Strong"/>
          <w:rFonts w:ascii="Times New Roman" w:hAnsi="Times New Roman" w:cs="Times New Roman"/>
          <w:b/>
          <w:bCs/>
          <w:color w:val="000000" w:themeColor="text1"/>
        </w:rPr>
        <w:t>Testing Tasks:</w:t>
      </w:r>
    </w:p>
    <w:p w:rsidR="00C07DC6" w:rsidRPr="00C07DC6" w:rsidRDefault="00C07DC6" w:rsidP="00C07DC6">
      <w:pPr>
        <w:numPr>
          <w:ilvl w:val="0"/>
          <w:numId w:val="17"/>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Case Development:</w:t>
      </w:r>
      <w:r w:rsidRPr="00C07DC6">
        <w:rPr>
          <w:rFonts w:ascii="Times New Roman" w:hAnsi="Times New Roman" w:cs="Times New Roman"/>
        </w:rPr>
        <w:t xml:space="preserve"> Design and document test cases based on the requirements.</w:t>
      </w:r>
    </w:p>
    <w:p w:rsidR="00C07DC6" w:rsidRPr="00C07DC6" w:rsidRDefault="00C07DC6" w:rsidP="00C07DC6">
      <w:pPr>
        <w:numPr>
          <w:ilvl w:val="0"/>
          <w:numId w:val="17"/>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Execution:</w:t>
      </w:r>
      <w:r w:rsidRPr="00C07DC6">
        <w:rPr>
          <w:rFonts w:ascii="Times New Roman" w:hAnsi="Times New Roman" w:cs="Times New Roman"/>
        </w:rPr>
        <w:t xml:space="preserve"> Conduct tests across various browsers and devices.</w:t>
      </w:r>
    </w:p>
    <w:p w:rsidR="00C07DC6" w:rsidRPr="00C07DC6" w:rsidRDefault="00C07DC6" w:rsidP="00C07DC6">
      <w:pPr>
        <w:numPr>
          <w:ilvl w:val="0"/>
          <w:numId w:val="17"/>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Regression Testing:</w:t>
      </w:r>
      <w:r w:rsidRPr="00C07DC6">
        <w:rPr>
          <w:rFonts w:ascii="Times New Roman" w:hAnsi="Times New Roman" w:cs="Times New Roman"/>
        </w:rPr>
        <w:t xml:space="preserve"> Re-test after defects are fixed to ensure no new issues are introduced.</w:t>
      </w:r>
    </w:p>
    <w:p w:rsidR="00C07DC6" w:rsidRPr="00C07DC6" w:rsidRDefault="00C07DC6" w:rsidP="00C07DC6">
      <w:pPr>
        <w:numPr>
          <w:ilvl w:val="0"/>
          <w:numId w:val="17"/>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Performance &amp; Load Testing:</w:t>
      </w:r>
      <w:r w:rsidRPr="00C07DC6">
        <w:rPr>
          <w:rFonts w:ascii="Times New Roman" w:hAnsi="Times New Roman" w:cs="Times New Roman"/>
        </w:rPr>
        <w:t xml:space="preserve"> Simulate user traffic to validate the site's capacity under peak conditions.</w:t>
      </w:r>
    </w:p>
    <w:p w:rsidR="00C07DC6" w:rsidRPr="00C07DC6" w:rsidRDefault="00C07DC6" w:rsidP="00C07DC6">
      <w:pPr>
        <w:numPr>
          <w:ilvl w:val="0"/>
          <w:numId w:val="17"/>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Bug Reporting:</w:t>
      </w:r>
      <w:r w:rsidRPr="00C07DC6">
        <w:rPr>
          <w:rFonts w:ascii="Times New Roman" w:hAnsi="Times New Roman" w:cs="Times New Roman"/>
        </w:rPr>
        <w:t xml:space="preserve"> Document and report any identified defects to the development team for resolution.</w:t>
      </w:r>
    </w:p>
    <w:p w:rsidR="00C07DC6" w:rsidRPr="00C07DC6" w:rsidRDefault="00C07DC6" w:rsidP="00C07DC6">
      <w:pPr>
        <w:pStyle w:val="Heading3"/>
        <w:rPr>
          <w:rFonts w:ascii="Times New Roman" w:hAnsi="Times New Roman" w:cs="Times New Roman"/>
        </w:rPr>
      </w:pPr>
      <w:r w:rsidRPr="00C07DC6">
        <w:rPr>
          <w:rFonts w:ascii="Times New Roman" w:hAnsi="Times New Roman" w:cs="Times New Roman"/>
          <w:color w:val="000000" w:themeColor="text1"/>
        </w:rPr>
        <w:t xml:space="preserve">10. </w:t>
      </w:r>
      <w:r w:rsidRPr="00C07DC6">
        <w:rPr>
          <w:rStyle w:val="Strong"/>
          <w:rFonts w:ascii="Times New Roman" w:hAnsi="Times New Roman" w:cs="Times New Roman"/>
          <w:b/>
          <w:bCs/>
          <w:color w:val="000000" w:themeColor="text1"/>
        </w:rPr>
        <w:t>Environmental Needs:</w:t>
      </w:r>
    </w:p>
    <w:p w:rsidR="00C07DC6" w:rsidRPr="00C07DC6" w:rsidRDefault="00C07DC6" w:rsidP="00C07DC6">
      <w:pPr>
        <w:numPr>
          <w:ilvl w:val="0"/>
          <w:numId w:val="18"/>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Environment:</w:t>
      </w:r>
      <w:r w:rsidRPr="00C07DC6">
        <w:rPr>
          <w:rFonts w:ascii="Times New Roman" w:hAnsi="Times New Roman" w:cs="Times New Roman"/>
        </w:rPr>
        <w:t xml:space="preserve"> </w:t>
      </w:r>
    </w:p>
    <w:p w:rsidR="00C07DC6" w:rsidRPr="00C07DC6" w:rsidRDefault="00C07DC6" w:rsidP="00C07DC6">
      <w:pPr>
        <w:numPr>
          <w:ilvl w:val="1"/>
          <w:numId w:val="18"/>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Testing will be conducted on development and staging servers.</w:t>
      </w:r>
    </w:p>
    <w:p w:rsidR="00C07DC6" w:rsidRPr="00C07DC6" w:rsidRDefault="00C07DC6" w:rsidP="00C07DC6">
      <w:pPr>
        <w:numPr>
          <w:ilvl w:val="1"/>
          <w:numId w:val="18"/>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Supported browsers include Chrome, Firefox, Safari, and Edge.</w:t>
      </w:r>
    </w:p>
    <w:p w:rsidR="00C07DC6" w:rsidRPr="00C07DC6" w:rsidRDefault="00C07DC6" w:rsidP="00C07DC6">
      <w:pPr>
        <w:numPr>
          <w:ilvl w:val="1"/>
          <w:numId w:val="18"/>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Devices: Android and iOS mobile devices for mobile testing.</w:t>
      </w:r>
    </w:p>
    <w:p w:rsidR="00C07DC6" w:rsidRPr="00C07DC6" w:rsidRDefault="00C07DC6" w:rsidP="00C07DC6">
      <w:pPr>
        <w:numPr>
          <w:ilvl w:val="1"/>
          <w:numId w:val="18"/>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 xml:space="preserve">Tools: Selenium for functional automation, </w:t>
      </w:r>
      <w:proofErr w:type="spellStart"/>
      <w:r w:rsidRPr="00C07DC6">
        <w:rPr>
          <w:rFonts w:ascii="Times New Roman" w:hAnsi="Times New Roman" w:cs="Times New Roman"/>
        </w:rPr>
        <w:t>LoadRunner</w:t>
      </w:r>
      <w:proofErr w:type="spellEnd"/>
      <w:r w:rsidRPr="00C07DC6">
        <w:rPr>
          <w:rFonts w:ascii="Times New Roman" w:hAnsi="Times New Roman" w:cs="Times New Roman"/>
        </w:rPr>
        <w:t xml:space="preserve"> for performance testing, JIRA for bug tracking, Postman for API testing.</w:t>
      </w:r>
    </w:p>
    <w:p w:rsidR="00C07DC6" w:rsidRPr="00C07DC6" w:rsidRDefault="00C07DC6" w:rsidP="00C07DC6">
      <w:pPr>
        <w:pStyle w:val="Heading3"/>
        <w:rPr>
          <w:rFonts w:ascii="Times New Roman" w:hAnsi="Times New Roman" w:cs="Times New Roman"/>
        </w:rPr>
      </w:pPr>
      <w:r w:rsidRPr="00C07DC6">
        <w:rPr>
          <w:rFonts w:ascii="Times New Roman" w:hAnsi="Times New Roman" w:cs="Times New Roman"/>
          <w:color w:val="000000" w:themeColor="text1"/>
        </w:rPr>
        <w:t xml:space="preserve">11. </w:t>
      </w:r>
      <w:r w:rsidRPr="00C07DC6">
        <w:rPr>
          <w:rStyle w:val="Strong"/>
          <w:rFonts w:ascii="Times New Roman" w:hAnsi="Times New Roman" w:cs="Times New Roman"/>
          <w:b/>
          <w:bCs/>
          <w:color w:val="000000" w:themeColor="text1"/>
        </w:rPr>
        <w:t>Responsibilities:</w:t>
      </w:r>
    </w:p>
    <w:p w:rsidR="00C07DC6" w:rsidRPr="00C07DC6" w:rsidRDefault="00C07DC6" w:rsidP="00C07DC6">
      <w:pPr>
        <w:numPr>
          <w:ilvl w:val="0"/>
          <w:numId w:val="1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Manager:</w:t>
      </w:r>
      <w:r w:rsidRPr="00C07DC6">
        <w:rPr>
          <w:rFonts w:ascii="Times New Roman" w:hAnsi="Times New Roman" w:cs="Times New Roman"/>
        </w:rPr>
        <w:t xml:space="preserve"> Responsible for overseeing the testing process, ensuring proper resource allocation, and tracking progress.</w:t>
      </w:r>
    </w:p>
    <w:p w:rsidR="00C07DC6" w:rsidRPr="00C07DC6" w:rsidRDefault="00C07DC6" w:rsidP="00C07DC6">
      <w:pPr>
        <w:numPr>
          <w:ilvl w:val="0"/>
          <w:numId w:val="1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Engineers:</w:t>
      </w:r>
      <w:r w:rsidRPr="00C07DC6">
        <w:rPr>
          <w:rFonts w:ascii="Times New Roman" w:hAnsi="Times New Roman" w:cs="Times New Roman"/>
        </w:rPr>
        <w:t xml:space="preserve"> Write, execute, and report on test cases, including defect identification and reporting.</w:t>
      </w:r>
    </w:p>
    <w:p w:rsidR="00C07DC6" w:rsidRPr="00C07DC6" w:rsidRDefault="00C07DC6" w:rsidP="00C07DC6">
      <w:pPr>
        <w:numPr>
          <w:ilvl w:val="0"/>
          <w:numId w:val="1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Developers:</w:t>
      </w:r>
      <w:r w:rsidRPr="00C07DC6">
        <w:rPr>
          <w:rFonts w:ascii="Times New Roman" w:hAnsi="Times New Roman" w:cs="Times New Roman"/>
        </w:rPr>
        <w:t xml:space="preserve"> Fix defects found during testing, provide necessary support for environment setup.</w:t>
      </w:r>
    </w:p>
    <w:p w:rsidR="00C07DC6" w:rsidRPr="00C07DC6" w:rsidRDefault="00C07DC6" w:rsidP="00C07DC6">
      <w:pPr>
        <w:numPr>
          <w:ilvl w:val="0"/>
          <w:numId w:val="19"/>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Business Analysts:</w:t>
      </w:r>
      <w:r w:rsidRPr="00C07DC6">
        <w:rPr>
          <w:rFonts w:ascii="Times New Roman" w:hAnsi="Times New Roman" w:cs="Times New Roman"/>
        </w:rPr>
        <w:t xml:space="preserve"> Ensure all business requirements are covered and review test cases for completeness.</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lastRenderedPageBreak/>
        <w:t xml:space="preserve">12. </w:t>
      </w:r>
      <w:r w:rsidRPr="00C07DC6">
        <w:rPr>
          <w:rStyle w:val="Strong"/>
          <w:rFonts w:ascii="Times New Roman" w:hAnsi="Times New Roman" w:cs="Times New Roman"/>
          <w:b/>
          <w:bCs/>
          <w:color w:val="000000" w:themeColor="text1"/>
        </w:rPr>
        <w:t>Training Needs:</w:t>
      </w:r>
    </w:p>
    <w:p w:rsidR="00C07DC6" w:rsidRPr="00C07DC6" w:rsidRDefault="00C07DC6" w:rsidP="00C07DC6">
      <w:pPr>
        <w:numPr>
          <w:ilvl w:val="0"/>
          <w:numId w:val="20"/>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Tool Training:</w:t>
      </w:r>
      <w:r w:rsidRPr="00C07DC6">
        <w:rPr>
          <w:rFonts w:ascii="Times New Roman" w:hAnsi="Times New Roman" w:cs="Times New Roman"/>
        </w:rPr>
        <w:t xml:space="preserve"> Ensure testers are proficient with tools like Selenium and </w:t>
      </w:r>
      <w:proofErr w:type="spellStart"/>
      <w:r w:rsidRPr="00C07DC6">
        <w:rPr>
          <w:rFonts w:ascii="Times New Roman" w:hAnsi="Times New Roman" w:cs="Times New Roman"/>
        </w:rPr>
        <w:t>LoadRunner</w:t>
      </w:r>
      <w:proofErr w:type="spellEnd"/>
      <w:r w:rsidRPr="00C07DC6">
        <w:rPr>
          <w:rFonts w:ascii="Times New Roman" w:hAnsi="Times New Roman" w:cs="Times New Roman"/>
        </w:rPr>
        <w:t>.</w:t>
      </w:r>
    </w:p>
    <w:p w:rsidR="00C07DC6" w:rsidRPr="00C07DC6" w:rsidRDefault="00C07DC6" w:rsidP="00C07DC6">
      <w:pPr>
        <w:numPr>
          <w:ilvl w:val="0"/>
          <w:numId w:val="20"/>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Security Best Practices:</w:t>
      </w:r>
      <w:r w:rsidRPr="00C07DC6">
        <w:rPr>
          <w:rFonts w:ascii="Times New Roman" w:hAnsi="Times New Roman" w:cs="Times New Roman"/>
        </w:rPr>
        <w:t xml:space="preserve"> Ensure the team is well-versed in secure coding practices and security testing tools.</w:t>
      </w:r>
    </w:p>
    <w:p w:rsidR="00C07DC6" w:rsidRPr="00C07DC6" w:rsidRDefault="00C07DC6" w:rsidP="00C07DC6">
      <w:pPr>
        <w:numPr>
          <w:ilvl w:val="0"/>
          <w:numId w:val="20"/>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Performance Testing Training:</w:t>
      </w:r>
      <w:r w:rsidRPr="00C07DC6">
        <w:rPr>
          <w:rFonts w:ascii="Times New Roman" w:hAnsi="Times New Roman" w:cs="Times New Roman"/>
        </w:rPr>
        <w:t xml:space="preserve"> Training on performance testing tools and techniques to simulate and evaluate heavy traffic conditions.</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13. </w:t>
      </w:r>
      <w:r w:rsidRPr="00C07DC6">
        <w:rPr>
          <w:rStyle w:val="Strong"/>
          <w:rFonts w:ascii="Times New Roman" w:hAnsi="Times New Roman" w:cs="Times New Roman"/>
          <w:b/>
          <w:bCs/>
          <w:color w:val="000000" w:themeColor="text1"/>
        </w:rPr>
        <w:t>Schedule:</w:t>
      </w:r>
    </w:p>
    <w:p w:rsidR="00C07DC6" w:rsidRPr="00C07DC6" w:rsidRDefault="00C07DC6" w:rsidP="00C07DC6">
      <w:pPr>
        <w:numPr>
          <w:ilvl w:val="0"/>
          <w:numId w:val="21"/>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Planning:</w:t>
      </w:r>
      <w:r w:rsidRPr="00C07DC6">
        <w:rPr>
          <w:rFonts w:ascii="Times New Roman" w:hAnsi="Times New Roman" w:cs="Times New Roman"/>
        </w:rPr>
        <w:t xml:space="preserve"> January 4, 2025 – January 10, 2025</w:t>
      </w:r>
    </w:p>
    <w:p w:rsidR="00C07DC6" w:rsidRPr="00C07DC6" w:rsidRDefault="00C07DC6" w:rsidP="00C07DC6">
      <w:pPr>
        <w:numPr>
          <w:ilvl w:val="0"/>
          <w:numId w:val="21"/>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Case Development:</w:t>
      </w:r>
      <w:r w:rsidRPr="00C07DC6">
        <w:rPr>
          <w:rFonts w:ascii="Times New Roman" w:hAnsi="Times New Roman" w:cs="Times New Roman"/>
        </w:rPr>
        <w:t xml:space="preserve"> January 11, 2025 – January 20, 2025</w:t>
      </w:r>
    </w:p>
    <w:p w:rsidR="00C07DC6" w:rsidRPr="00C07DC6" w:rsidRDefault="00C07DC6" w:rsidP="00C07DC6">
      <w:pPr>
        <w:numPr>
          <w:ilvl w:val="0"/>
          <w:numId w:val="21"/>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Execution:</w:t>
      </w:r>
      <w:r w:rsidRPr="00C07DC6">
        <w:rPr>
          <w:rFonts w:ascii="Times New Roman" w:hAnsi="Times New Roman" w:cs="Times New Roman"/>
        </w:rPr>
        <w:t xml:space="preserve"> January 21, 2025 – January 30, 2025</w:t>
      </w:r>
    </w:p>
    <w:p w:rsidR="00C07DC6" w:rsidRPr="00C07DC6" w:rsidRDefault="00C07DC6" w:rsidP="00C07DC6">
      <w:pPr>
        <w:numPr>
          <w:ilvl w:val="0"/>
          <w:numId w:val="21"/>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Bug Fixing &amp; Regression Testing:</w:t>
      </w:r>
      <w:r w:rsidRPr="00C07DC6">
        <w:rPr>
          <w:rFonts w:ascii="Times New Roman" w:hAnsi="Times New Roman" w:cs="Times New Roman"/>
        </w:rPr>
        <w:t xml:space="preserve"> January 31, 2025 – February 5, 2025</w:t>
      </w:r>
    </w:p>
    <w:p w:rsidR="00C07DC6" w:rsidRPr="00C07DC6" w:rsidRDefault="00C07DC6" w:rsidP="00C07DC6">
      <w:pPr>
        <w:numPr>
          <w:ilvl w:val="0"/>
          <w:numId w:val="21"/>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Final Testing &amp; Report:</w:t>
      </w:r>
      <w:r w:rsidRPr="00C07DC6">
        <w:rPr>
          <w:rFonts w:ascii="Times New Roman" w:hAnsi="Times New Roman" w:cs="Times New Roman"/>
        </w:rPr>
        <w:t xml:space="preserve"> February 6, 2025 – February 10, 2025</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14. </w:t>
      </w:r>
      <w:r w:rsidRPr="00C07DC6">
        <w:rPr>
          <w:rStyle w:val="Strong"/>
          <w:rFonts w:ascii="Times New Roman" w:hAnsi="Times New Roman" w:cs="Times New Roman"/>
          <w:b/>
          <w:bCs/>
          <w:color w:val="000000" w:themeColor="text1"/>
        </w:rPr>
        <w:t>Risk &amp; Contingencies:</w:t>
      </w:r>
    </w:p>
    <w:p w:rsidR="00C07DC6" w:rsidRPr="00C07DC6" w:rsidRDefault="00C07DC6" w:rsidP="00C07DC6">
      <w:pPr>
        <w:numPr>
          <w:ilvl w:val="0"/>
          <w:numId w:val="22"/>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Risk:</w:t>
      </w:r>
      <w:r w:rsidRPr="00C07DC6">
        <w:rPr>
          <w:rFonts w:ascii="Times New Roman" w:hAnsi="Times New Roman" w:cs="Times New Roman"/>
        </w:rPr>
        <w:t xml:space="preserve"> </w:t>
      </w:r>
    </w:p>
    <w:p w:rsidR="00C07DC6" w:rsidRPr="00C07DC6" w:rsidRDefault="00C07DC6" w:rsidP="00C07DC6">
      <w:pPr>
        <w:numPr>
          <w:ilvl w:val="1"/>
          <w:numId w:val="2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Delays in development could result in delayed testing.</w:t>
      </w:r>
    </w:p>
    <w:p w:rsidR="00C07DC6" w:rsidRPr="00C07DC6" w:rsidRDefault="00C07DC6" w:rsidP="00C07DC6">
      <w:pPr>
        <w:numPr>
          <w:ilvl w:val="1"/>
          <w:numId w:val="2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Test environment instability could hinder testing progress.</w:t>
      </w:r>
    </w:p>
    <w:p w:rsidR="00C07DC6" w:rsidRPr="00C07DC6" w:rsidRDefault="00C07DC6" w:rsidP="00C07DC6">
      <w:pPr>
        <w:numPr>
          <w:ilvl w:val="1"/>
          <w:numId w:val="24"/>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Limited access to test data (e.g., payment gateway sandbox) could impact testing.</w:t>
      </w:r>
    </w:p>
    <w:p w:rsidR="00C07DC6" w:rsidRPr="00C07DC6" w:rsidRDefault="00C07DC6" w:rsidP="00C07DC6">
      <w:pPr>
        <w:numPr>
          <w:ilvl w:val="0"/>
          <w:numId w:val="24"/>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Contingency Plans:</w:t>
      </w:r>
      <w:r w:rsidRPr="00C07DC6">
        <w:rPr>
          <w:rFonts w:ascii="Times New Roman" w:hAnsi="Times New Roman" w:cs="Times New Roman"/>
        </w:rPr>
        <w:t xml:space="preserve"> </w:t>
      </w:r>
    </w:p>
    <w:p w:rsidR="00C07DC6" w:rsidRPr="00C07DC6" w:rsidRDefault="00C07DC6" w:rsidP="00C07DC6">
      <w:pPr>
        <w:numPr>
          <w:ilvl w:val="1"/>
          <w:numId w:val="27"/>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Close communication with the development team to address delays promptly.</w:t>
      </w:r>
    </w:p>
    <w:p w:rsidR="00C07DC6" w:rsidRPr="00C07DC6" w:rsidRDefault="00C07DC6" w:rsidP="00C07DC6">
      <w:pPr>
        <w:numPr>
          <w:ilvl w:val="1"/>
          <w:numId w:val="27"/>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Ensure alternate environments are available for testing, if necessary.</w:t>
      </w:r>
    </w:p>
    <w:p w:rsidR="00C07DC6" w:rsidRPr="00C07DC6" w:rsidRDefault="00C07DC6" w:rsidP="00C07DC6">
      <w:pPr>
        <w:numPr>
          <w:ilvl w:val="1"/>
          <w:numId w:val="27"/>
        </w:numPr>
        <w:spacing w:before="100" w:beforeAutospacing="1" w:after="100" w:afterAutospacing="1" w:line="240" w:lineRule="auto"/>
        <w:rPr>
          <w:rFonts w:ascii="Times New Roman" w:hAnsi="Times New Roman" w:cs="Times New Roman"/>
        </w:rPr>
      </w:pPr>
      <w:r w:rsidRPr="00C07DC6">
        <w:rPr>
          <w:rFonts w:ascii="Times New Roman" w:hAnsi="Times New Roman" w:cs="Times New Roman"/>
        </w:rPr>
        <w:t>Prioritize the testing of core functionalities to ensure critical issues are caught early.</w:t>
      </w:r>
    </w:p>
    <w:p w:rsidR="00C07DC6" w:rsidRPr="00C07DC6" w:rsidRDefault="00C07DC6" w:rsidP="00C07DC6">
      <w:pPr>
        <w:pStyle w:val="Heading3"/>
        <w:rPr>
          <w:rFonts w:ascii="Times New Roman" w:hAnsi="Times New Roman" w:cs="Times New Roman"/>
          <w:color w:val="000000" w:themeColor="text1"/>
        </w:rPr>
      </w:pPr>
      <w:r w:rsidRPr="00C07DC6">
        <w:rPr>
          <w:rFonts w:ascii="Times New Roman" w:hAnsi="Times New Roman" w:cs="Times New Roman"/>
          <w:color w:val="000000" w:themeColor="text1"/>
        </w:rPr>
        <w:t xml:space="preserve">15. </w:t>
      </w:r>
      <w:r w:rsidRPr="00C07DC6">
        <w:rPr>
          <w:rStyle w:val="Strong"/>
          <w:rFonts w:ascii="Times New Roman" w:hAnsi="Times New Roman" w:cs="Times New Roman"/>
          <w:b/>
          <w:bCs/>
          <w:color w:val="000000" w:themeColor="text1"/>
        </w:rPr>
        <w:t>Approvals:</w:t>
      </w:r>
    </w:p>
    <w:p w:rsidR="00C07DC6" w:rsidRPr="00C07DC6" w:rsidRDefault="00C07DC6" w:rsidP="00C07DC6">
      <w:pPr>
        <w:numPr>
          <w:ilvl w:val="0"/>
          <w:numId w:val="23"/>
        </w:numPr>
        <w:spacing w:before="100" w:beforeAutospacing="1" w:after="100" w:afterAutospacing="1" w:line="240" w:lineRule="auto"/>
        <w:rPr>
          <w:rFonts w:ascii="Times New Roman" w:hAnsi="Times New Roman" w:cs="Times New Roman"/>
        </w:rPr>
      </w:pPr>
      <w:r w:rsidRPr="00C07DC6">
        <w:rPr>
          <w:rStyle w:val="Strong"/>
          <w:rFonts w:ascii="Times New Roman" w:hAnsi="Times New Roman" w:cs="Times New Roman"/>
        </w:rPr>
        <w:t>Test Plan Approval:</w:t>
      </w:r>
      <w:r w:rsidRPr="00C07DC6">
        <w:rPr>
          <w:rFonts w:ascii="Times New Roman" w:hAnsi="Times New Roman" w:cs="Times New Roman"/>
        </w:rPr>
        <w:t xml:space="preserve"> </w:t>
      </w:r>
    </w:p>
    <w:p w:rsidR="00C07DC6" w:rsidRPr="00C07DC6" w:rsidRDefault="001A4D3B" w:rsidP="00C07DC6">
      <w:pPr>
        <w:numPr>
          <w:ilvl w:val="1"/>
          <w:numId w:val="31"/>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Test Manager: </w:t>
      </w:r>
      <w:proofErr w:type="spellStart"/>
      <w:r>
        <w:rPr>
          <w:rFonts w:ascii="Times New Roman" w:hAnsi="Times New Roman" w:cs="Times New Roman"/>
        </w:rPr>
        <w:t>Sakib</w:t>
      </w:r>
      <w:proofErr w:type="spellEnd"/>
      <w:r>
        <w:rPr>
          <w:rFonts w:ascii="Times New Roman" w:hAnsi="Times New Roman" w:cs="Times New Roman"/>
        </w:rPr>
        <w:t xml:space="preserve"> Siddique.</w:t>
      </w:r>
    </w:p>
    <w:p w:rsidR="00C07DC6" w:rsidRPr="00C07DC6" w:rsidRDefault="001A4D3B" w:rsidP="00C07DC6">
      <w:pPr>
        <w:numPr>
          <w:ilvl w:val="1"/>
          <w:numId w:val="31"/>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Project Manager: </w:t>
      </w:r>
      <w:proofErr w:type="spellStart"/>
      <w:r>
        <w:rPr>
          <w:rFonts w:ascii="Times New Roman" w:hAnsi="Times New Roman" w:cs="Times New Roman"/>
        </w:rPr>
        <w:t>Mohoshi</w:t>
      </w:r>
      <w:proofErr w:type="spellEnd"/>
      <w:r>
        <w:rPr>
          <w:rFonts w:ascii="Times New Roman" w:hAnsi="Times New Roman" w:cs="Times New Roman"/>
        </w:rPr>
        <w:t xml:space="preserve"> </w:t>
      </w:r>
      <w:proofErr w:type="spellStart"/>
      <w:r>
        <w:rPr>
          <w:rFonts w:ascii="Times New Roman" w:hAnsi="Times New Roman" w:cs="Times New Roman"/>
        </w:rPr>
        <w:t>Haque</w:t>
      </w:r>
      <w:proofErr w:type="spellEnd"/>
      <w:r>
        <w:rPr>
          <w:rFonts w:ascii="Times New Roman" w:hAnsi="Times New Roman" w:cs="Times New Roman"/>
        </w:rPr>
        <w:t>.</w:t>
      </w:r>
    </w:p>
    <w:p w:rsidR="00C07DC6" w:rsidRPr="00C07DC6" w:rsidRDefault="001A4D3B" w:rsidP="00C07DC6">
      <w:pPr>
        <w:numPr>
          <w:ilvl w:val="1"/>
          <w:numId w:val="31"/>
        </w:numPr>
        <w:spacing w:before="100" w:beforeAutospacing="1" w:after="100" w:afterAutospacing="1" w:line="240" w:lineRule="auto"/>
        <w:rPr>
          <w:rFonts w:ascii="Times New Roman" w:hAnsi="Times New Roman" w:cs="Times New Roman"/>
        </w:rPr>
      </w:pPr>
      <w:r>
        <w:rPr>
          <w:rFonts w:ascii="Times New Roman" w:hAnsi="Times New Roman" w:cs="Times New Roman"/>
        </w:rPr>
        <w:t>Stakeholders: Bug Resistance Ltd.</w:t>
      </w:r>
    </w:p>
    <w:p w:rsidR="00C07DC6" w:rsidRPr="00C07DC6" w:rsidRDefault="00C07DC6" w:rsidP="00C07DC6">
      <w:pPr>
        <w:pStyle w:val="NormalWeb"/>
        <w:rPr>
          <w:sz w:val="22"/>
          <w:szCs w:val="22"/>
        </w:rPr>
      </w:pPr>
      <w:r w:rsidRPr="00C07DC6">
        <w:rPr>
          <w:sz w:val="22"/>
          <w:szCs w:val="22"/>
        </w:rPr>
        <w:t>By approving this test plan, all stakeholders acknowledge and agree to the testing strategy, scope, and schedule. The plan serves as a foundation for the systematic execution of the testing process.</w:t>
      </w:r>
    </w:p>
    <w:p w:rsidR="00700A26" w:rsidRPr="00C07DC6" w:rsidRDefault="00700A26" w:rsidP="00C07DC6">
      <w:pPr>
        <w:rPr>
          <w:rFonts w:ascii="Times New Roman" w:hAnsi="Times New Roman" w:cs="Times New Roman"/>
        </w:rPr>
      </w:pPr>
    </w:p>
    <w:sectPr w:rsidR="00700A26" w:rsidRPr="00C07D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535E1"/>
    <w:multiLevelType w:val="multilevel"/>
    <w:tmpl w:val="7E9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002CD"/>
    <w:multiLevelType w:val="multilevel"/>
    <w:tmpl w:val="29260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115D8"/>
    <w:multiLevelType w:val="multilevel"/>
    <w:tmpl w:val="621E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27890"/>
    <w:multiLevelType w:val="multilevel"/>
    <w:tmpl w:val="1B20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73370"/>
    <w:multiLevelType w:val="multilevel"/>
    <w:tmpl w:val="032C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63CE3"/>
    <w:multiLevelType w:val="multilevel"/>
    <w:tmpl w:val="35CC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30975"/>
    <w:multiLevelType w:val="hybridMultilevel"/>
    <w:tmpl w:val="0736F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D525A"/>
    <w:multiLevelType w:val="multilevel"/>
    <w:tmpl w:val="1070E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7307A"/>
    <w:multiLevelType w:val="multilevel"/>
    <w:tmpl w:val="D6E49C8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626E0"/>
    <w:multiLevelType w:val="multilevel"/>
    <w:tmpl w:val="0DC6B2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31EF6"/>
    <w:multiLevelType w:val="multilevel"/>
    <w:tmpl w:val="D2F6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44E33"/>
    <w:multiLevelType w:val="multilevel"/>
    <w:tmpl w:val="6B169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769AA"/>
    <w:multiLevelType w:val="multilevel"/>
    <w:tmpl w:val="FBE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4084D"/>
    <w:multiLevelType w:val="multilevel"/>
    <w:tmpl w:val="532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920DC"/>
    <w:multiLevelType w:val="multilevel"/>
    <w:tmpl w:val="C3A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22E16"/>
    <w:multiLevelType w:val="multilevel"/>
    <w:tmpl w:val="5C7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87557"/>
    <w:multiLevelType w:val="multilevel"/>
    <w:tmpl w:val="0DC6B23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B4995"/>
    <w:multiLevelType w:val="multilevel"/>
    <w:tmpl w:val="5284E8AE"/>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34DFD"/>
    <w:multiLevelType w:val="multilevel"/>
    <w:tmpl w:val="3F5866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D65BE"/>
    <w:multiLevelType w:val="multilevel"/>
    <w:tmpl w:val="D51C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24798"/>
    <w:multiLevelType w:val="multilevel"/>
    <w:tmpl w:val="B460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B305A"/>
    <w:multiLevelType w:val="multilevel"/>
    <w:tmpl w:val="637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23"/>
  </w:num>
  <w:num w:numId="12">
    <w:abstractNumId w:val="9"/>
  </w:num>
  <w:num w:numId="13">
    <w:abstractNumId w:val="13"/>
  </w:num>
  <w:num w:numId="14">
    <w:abstractNumId w:val="16"/>
  </w:num>
  <w:num w:numId="15">
    <w:abstractNumId w:val="21"/>
  </w:num>
  <w:num w:numId="16">
    <w:abstractNumId w:val="29"/>
  </w:num>
  <w:num w:numId="17">
    <w:abstractNumId w:val="22"/>
  </w:num>
  <w:num w:numId="18">
    <w:abstractNumId w:val="28"/>
  </w:num>
  <w:num w:numId="19">
    <w:abstractNumId w:val="11"/>
  </w:num>
  <w:num w:numId="20">
    <w:abstractNumId w:val="30"/>
  </w:num>
  <w:num w:numId="21">
    <w:abstractNumId w:val="24"/>
  </w:num>
  <w:num w:numId="22">
    <w:abstractNumId w:val="19"/>
  </w:num>
  <w:num w:numId="23">
    <w:abstractNumId w:val="12"/>
  </w:num>
  <w:num w:numId="24">
    <w:abstractNumId w:val="15"/>
  </w:num>
  <w:num w:numId="25">
    <w:abstractNumId w:val="20"/>
  </w:num>
  <w:num w:numId="26">
    <w:abstractNumId w:val="10"/>
  </w:num>
  <w:num w:numId="27">
    <w:abstractNumId w:val="27"/>
  </w:num>
  <w:num w:numId="28">
    <w:abstractNumId w:val="17"/>
  </w:num>
  <w:num w:numId="29">
    <w:abstractNumId w:val="18"/>
  </w:num>
  <w:num w:numId="30">
    <w:abstractNumId w:val="2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A4D3B"/>
    <w:rsid w:val="0029639D"/>
    <w:rsid w:val="00326F90"/>
    <w:rsid w:val="003C130D"/>
    <w:rsid w:val="00700A26"/>
    <w:rsid w:val="00AA1D8D"/>
    <w:rsid w:val="00B47730"/>
    <w:rsid w:val="00C07DC6"/>
    <w:rsid w:val="00CB0664"/>
    <w:rsid w:val="00FB38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3AD3B"/>
  <w14:defaultImageDpi w14:val="300"/>
  <w15:docId w15:val="{1B3D92F4-6B83-483A-81A8-47B7C782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07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34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7605B-325F-4FFF-98DE-5909C729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2024-12-14T13:36:00Z</dcterms:created>
  <dcterms:modified xsi:type="dcterms:W3CDTF">2025-01-04T12:29:00Z</dcterms:modified>
  <cp:category/>
</cp:coreProperties>
</file>