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33D" w:rsidRDefault="00AC033D" w:rsidP="00AC0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A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Арт-Пермь</w:t>
      </w:r>
    </w:p>
    <w:p w:rsidR="00AC033D" w:rsidRDefault="00AC033D" w:rsidP="00AC0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03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2–11 </w:t>
      </w:r>
      <w:proofErr w:type="gramStart"/>
      <w:r w:rsidRPr="00AC03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февраля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2019</w:t>
      </w:r>
      <w:proofErr w:type="gramEnd"/>
    </w:p>
    <w:p w:rsidR="00E42E4F" w:rsidRPr="00E42E4F" w:rsidRDefault="00E42E4F" w:rsidP="00AC0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Пермская ярмарка</w:t>
      </w:r>
      <w:bookmarkStart w:id="0" w:name="_GoBack"/>
      <w:bookmarkEnd w:id="0"/>
    </w:p>
    <w:p w:rsidR="00AC033D" w:rsidRPr="00AC033D" w:rsidRDefault="00AC033D" w:rsidP="00AC0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033D">
        <w:rPr>
          <w:rFonts w:ascii="Times New Roman" w:eastAsia="Times New Roman" w:hAnsi="Times New Roman" w:cs="Times New Roman"/>
          <w:sz w:val="24"/>
          <w:szCs w:val="24"/>
          <w:lang w:eastAsia="ru-RU"/>
        </w:rPr>
        <w:t>22-я Международная выставка-продажа живописи, графики, скульптуры, фотографии и изделий декоративно-прикладного искусства</w:t>
      </w:r>
    </w:p>
    <w:p w:rsidR="00AC033D" w:rsidRDefault="00AC033D" w:rsidP="005C7AB1">
      <w:p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C7AB1" w:rsidRPr="005C7AB1" w:rsidRDefault="005C7AB1" w:rsidP="005C7AB1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A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Художественный салон «Арт-Пермь» — одно из самых ожидаемых событий культурной жизни города. Здесь художники демонстрируют своё мастерство, а посетители могут приобрести произведения искусства, найти радость и вдохновение.</w:t>
      </w:r>
      <w:r w:rsidRPr="005C7A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C7A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Грядущая «АРТ-Пермь — 2019» станет не только выставочным, но и исследовательским проектом, в результате которого мы вместе с вами выведем новые формулы в творчестве. Результат скажет сам за себя, а пока предстоит работа по изысканиям, экспериментам и классификации.</w:t>
      </w:r>
      <w:r w:rsidRPr="005C7A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Генеральная ассамблея ООН объявила 2019 год Международным годом периодической таблицы химических элементов в честь периодического закона, открытого Дмитрием Менделеевым в 1869 году.</w:t>
      </w:r>
    </w:p>
    <w:p w:rsidR="005C7AB1" w:rsidRPr="005C7AB1" w:rsidRDefault="005C7AB1" w:rsidP="005C7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A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Именно поэтому в рамках выставки «АРТ-Пермь — 2019» скульпторы, художники, фотохудожники, мастера, поэты, ценители искусства внесут новые смыслы в подачу, восприятие и осознание.</w:t>
      </w:r>
      <w:r w:rsidRPr="005C7A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C7AB1" w:rsidRPr="005C7AB1" w:rsidRDefault="005C7AB1" w:rsidP="005C7A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AB1">
        <w:rPr>
          <w:rFonts w:ascii="Times New Roman" w:eastAsia="Times New Roman" w:hAnsi="Times New Roman" w:cs="Times New Roman"/>
          <w:sz w:val="24"/>
          <w:szCs w:val="24"/>
          <w:lang w:eastAsia="ru-RU"/>
        </w:rPr>
        <w:t>химия отношений, ощущений и реакций</w:t>
      </w:r>
    </w:p>
    <w:p w:rsidR="005C7AB1" w:rsidRPr="005C7AB1" w:rsidRDefault="005C7AB1" w:rsidP="005C7A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AB1">
        <w:rPr>
          <w:rFonts w:ascii="Times New Roman" w:eastAsia="Times New Roman" w:hAnsi="Times New Roman" w:cs="Times New Roman"/>
          <w:sz w:val="24"/>
          <w:szCs w:val="24"/>
          <w:lang w:eastAsia="ru-RU"/>
        </w:rPr>
        <w:t>химические соединения в сплавах, смешение молекул красок</w:t>
      </w:r>
    </w:p>
    <w:p w:rsidR="005C7AB1" w:rsidRPr="005C7AB1" w:rsidRDefault="005C7AB1" w:rsidP="005C7A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AB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 человеке рождаются стихи, идеи для картин, скульптур, инсталляций?</w:t>
      </w:r>
    </w:p>
    <w:p w:rsidR="005C7AB1" w:rsidRPr="005C7AB1" w:rsidRDefault="005C7AB1" w:rsidP="005C7A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AB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какое химическое соединение заставляет нас чувствовать вдохновение?</w:t>
      </w:r>
    </w:p>
    <w:p w:rsidR="005C7AB1" w:rsidRPr="005C7AB1" w:rsidRDefault="005C7AB1" w:rsidP="005C7A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AB1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вычисление внутреннего состава произведения, строение материи, закономерности изменений стиля автора, разложения и превращения веществ в эмоциях, взаимоотношениях, мыслях и реакциях, а также закономерности образования новых идей, проектов</w:t>
      </w:r>
    </w:p>
    <w:p w:rsidR="00A578F4" w:rsidRDefault="00A578F4"/>
    <w:sectPr w:rsidR="00A57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46D31"/>
    <w:multiLevelType w:val="multilevel"/>
    <w:tmpl w:val="93CE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734"/>
    <w:rsid w:val="005C7AB1"/>
    <w:rsid w:val="006D5734"/>
    <w:rsid w:val="00A578F4"/>
    <w:rsid w:val="00AC033D"/>
    <w:rsid w:val="00E4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FB71A-D0EC-4CB7-B46E-2864AE6F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7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bel">
    <w:name w:val="label"/>
    <w:basedOn w:val="a0"/>
    <w:rsid w:val="00AC033D"/>
  </w:style>
  <w:style w:type="character" w:styleId="a4">
    <w:name w:val="Hyperlink"/>
    <w:basedOn w:val="a0"/>
    <w:uiPriority w:val="99"/>
    <w:semiHidden/>
    <w:unhideWhenUsed/>
    <w:rsid w:val="00AC03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0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Абилимпикс Эксперты</dc:creator>
  <cp:keywords/>
  <dc:description/>
  <cp:lastModifiedBy>Абилимпикс Эксперты</cp:lastModifiedBy>
  <cp:revision>5</cp:revision>
  <dcterms:created xsi:type="dcterms:W3CDTF">2018-10-18T09:13:00Z</dcterms:created>
  <dcterms:modified xsi:type="dcterms:W3CDTF">2018-10-18T09:32:00Z</dcterms:modified>
</cp:coreProperties>
</file>