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1E84" w14:textId="77777777" w:rsidR="000E7EE7" w:rsidRDefault="000E7EE7"/>
    <w:p w14:paraId="2E6F89BE" w14:textId="3F9DF45D" w:rsidR="000E7EE7" w:rsidRDefault="00376D11">
      <w:pPr>
        <w:pStyle w:val="Cmsor1"/>
        <w:keepNext w:val="0"/>
        <w:keepLines w:val="0"/>
        <w:spacing w:before="0"/>
        <w:rPr>
          <w:b/>
          <w:bCs/>
          <w:sz w:val="34"/>
          <w:szCs w:val="34"/>
        </w:rPr>
      </w:pPr>
      <w:bookmarkStart w:id="0" w:name="_seb21v6rb3u1" w:colFirst="0" w:colLast="0"/>
      <w:bookmarkEnd w:id="0"/>
      <w:r>
        <w:rPr>
          <w:b/>
          <w:bCs/>
          <w:sz w:val="46"/>
          <w:szCs w:val="46"/>
        </w:rPr>
        <w:t xml:space="preserve">Projekt Dokumentáció: </w:t>
      </w:r>
      <w:r w:rsidR="00001427">
        <w:rPr>
          <w:b/>
          <w:bCs/>
          <w:sz w:val="46"/>
          <w:szCs w:val="46"/>
        </w:rPr>
        <w:t>Bee-</w:t>
      </w:r>
      <w:proofErr w:type="spellStart"/>
      <w:r w:rsidR="00001427">
        <w:rPr>
          <w:b/>
          <w:bCs/>
          <w:sz w:val="46"/>
          <w:szCs w:val="46"/>
        </w:rPr>
        <w:t>Hop</w:t>
      </w:r>
      <w:proofErr w:type="spellEnd"/>
    </w:p>
    <w:p w14:paraId="0804050F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2b7l8ctwmf9x" w:colFirst="0" w:colLast="0"/>
      <w:bookmarkEnd w:id="1"/>
      <w:r>
        <w:rPr>
          <w:b/>
          <w:bCs/>
          <w:color w:val="000000"/>
          <w:sz w:val="26"/>
          <w:szCs w:val="26"/>
        </w:rPr>
        <w:t>Az alkalmazás célja:</w:t>
      </w:r>
    </w:p>
    <w:p w14:paraId="5BA5F8C5" w14:textId="77777777" w:rsidR="00001427" w:rsidRDefault="00001427">
      <w:pPr>
        <w:pStyle w:val="Cmsor3"/>
        <w:keepNext w:val="0"/>
        <w:keepLines w:val="0"/>
        <w:spacing w:before="0"/>
        <w:rPr>
          <w:b/>
          <w:bCs/>
          <w:color w:val="000000"/>
          <w:sz w:val="22"/>
          <w:szCs w:val="22"/>
        </w:rPr>
      </w:pPr>
      <w:bookmarkStart w:id="2" w:name="_ev56e8t774q1" w:colFirst="0" w:colLast="0"/>
      <w:bookmarkEnd w:id="2"/>
      <w:r w:rsidRPr="00001427">
        <w:rPr>
          <w:sz w:val="22"/>
          <w:szCs w:val="22"/>
        </w:rPr>
        <w:t xml:space="preserve">A </w:t>
      </w:r>
      <w:proofErr w:type="spellStart"/>
      <w:r w:rsidRPr="00001427">
        <w:rPr>
          <w:sz w:val="22"/>
          <w:szCs w:val="22"/>
        </w:rPr>
        <w:t>BeeHop</w:t>
      </w:r>
      <w:proofErr w:type="spellEnd"/>
      <w:r w:rsidRPr="00001427">
        <w:rPr>
          <w:sz w:val="22"/>
          <w:szCs w:val="22"/>
        </w:rPr>
        <w:t xml:space="preserve"> egy egyszerű, böngészőben futó 2D-s ügyességi játék (</w:t>
      </w:r>
      <w:proofErr w:type="spellStart"/>
      <w:r w:rsidRPr="00001427">
        <w:rPr>
          <w:sz w:val="22"/>
          <w:szCs w:val="22"/>
        </w:rPr>
        <w:t>Flappy</w:t>
      </w:r>
      <w:proofErr w:type="spellEnd"/>
      <w:r w:rsidRPr="00001427">
        <w:rPr>
          <w:sz w:val="22"/>
          <w:szCs w:val="22"/>
        </w:rPr>
        <w:t xml:space="preserve"> </w:t>
      </w:r>
      <w:proofErr w:type="spellStart"/>
      <w:r w:rsidRPr="00001427">
        <w:rPr>
          <w:sz w:val="22"/>
          <w:szCs w:val="22"/>
        </w:rPr>
        <w:t>Bird</w:t>
      </w:r>
      <w:proofErr w:type="spellEnd"/>
      <w:r w:rsidRPr="00001427">
        <w:rPr>
          <w:sz w:val="22"/>
          <w:szCs w:val="22"/>
        </w:rPr>
        <w:t xml:space="preserve"> stílusban), ahol a felhasználó egy méhecskét irányít. A játék célja, hogy a méhecske kikerülje az akadályokat és minél magasabb pontszámot érjen el.</w:t>
      </w:r>
      <w:r w:rsidRPr="00001427">
        <w:rPr>
          <w:b/>
          <w:bCs/>
          <w:color w:val="000000"/>
          <w:sz w:val="22"/>
          <w:szCs w:val="22"/>
        </w:rPr>
        <w:t xml:space="preserve"> </w:t>
      </w:r>
    </w:p>
    <w:p w14:paraId="26829FD7" w14:textId="501F4BA6" w:rsidR="000E7EE7" w:rsidRPr="0000142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r w:rsidRPr="00001427">
        <w:rPr>
          <w:b/>
          <w:bCs/>
          <w:color w:val="000000"/>
          <w:sz w:val="26"/>
          <w:szCs w:val="26"/>
        </w:rPr>
        <w:t>Telepítés és futtatás</w:t>
      </w:r>
    </w:p>
    <w:p w14:paraId="7C3AB805" w14:textId="77777777" w:rsidR="000E7EE7" w:rsidRDefault="00376D11">
      <w:pPr>
        <w:spacing w:after="240"/>
      </w:pPr>
      <w:r>
        <w:t>Az alkalmazás nem igényel telepítést.</w:t>
      </w:r>
    </w:p>
    <w:p w14:paraId="73B28B81" w14:textId="77777777" w:rsidR="000E7EE7" w:rsidRDefault="00376D11">
      <w:pPr>
        <w:numPr>
          <w:ilvl w:val="0"/>
          <w:numId w:val="5"/>
        </w:numPr>
      </w:pPr>
      <w:r>
        <w:t xml:space="preserve">Töltse le a projekt fájljait (vagy klónozza a GitHub </w:t>
      </w:r>
      <w:proofErr w:type="spellStart"/>
      <w:r>
        <w:t>repository</w:t>
      </w:r>
      <w:proofErr w:type="spellEnd"/>
      <w:r>
        <w:t>-t).</w:t>
      </w:r>
    </w:p>
    <w:p w14:paraId="239EBF16" w14:textId="77777777" w:rsidR="000E7EE7" w:rsidRDefault="00376D11">
      <w:pPr>
        <w:numPr>
          <w:ilvl w:val="0"/>
          <w:numId w:val="5"/>
        </w:numPr>
      </w:pPr>
      <w:r>
        <w:t xml:space="preserve">Keresse </w:t>
      </w:r>
      <w:r>
        <w:t xml:space="preserve">meg az </w:t>
      </w:r>
      <w:r>
        <w:rPr>
          <w:color w:val="188038"/>
        </w:rPr>
        <w:t>index.html</w:t>
      </w:r>
      <w:r>
        <w:t xml:space="preserve"> fájlt.</w:t>
      </w:r>
    </w:p>
    <w:p w14:paraId="1C158623" w14:textId="77777777" w:rsidR="000E7EE7" w:rsidRDefault="00376D11">
      <w:pPr>
        <w:numPr>
          <w:ilvl w:val="0"/>
          <w:numId w:val="5"/>
        </w:numPr>
        <w:spacing w:after="240"/>
      </w:pPr>
      <w:r>
        <w:t>Kattintson rá duplán, és az alkalmazás megnyílik az alapértelmezett böngészőben.</w:t>
      </w:r>
    </w:p>
    <w:p w14:paraId="00C7A9B6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7xdxc4ofq44c" w:colFirst="0" w:colLast="0"/>
      <w:bookmarkEnd w:id="3"/>
      <w:r>
        <w:rPr>
          <w:b/>
          <w:bCs/>
          <w:color w:val="000000"/>
          <w:sz w:val="26"/>
          <w:szCs w:val="26"/>
        </w:rPr>
        <w:t>Használati útmutató</w:t>
      </w:r>
    </w:p>
    <w:p w14:paraId="186EC645" w14:textId="28870872" w:rsidR="00250A72" w:rsidRDefault="00250A72" w:rsidP="00250A72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Játék indítása:</w:t>
      </w:r>
      <w:r>
        <w:t xml:space="preserve"> Kattintson a képernyőre vagy nyomja meg a </w:t>
      </w:r>
      <w:proofErr w:type="spellStart"/>
      <w:r w:rsidR="007B03A3">
        <w:t>s</w:t>
      </w:r>
      <w:r>
        <w:t>pace</w:t>
      </w:r>
      <w:proofErr w:type="spellEnd"/>
      <w:r>
        <w:t xml:space="preserve"> billentyűt.</w:t>
      </w:r>
    </w:p>
    <w:p w14:paraId="6CB8F445" w14:textId="32FA7900" w:rsidR="00250A72" w:rsidRDefault="00250A72" w:rsidP="00250A72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Méhecske irányítása</w:t>
      </w:r>
      <w:r w:rsidRPr="007B03A3">
        <w:rPr>
          <w:b/>
          <w:bCs/>
        </w:rPr>
        <w:t>:</w:t>
      </w:r>
      <w:r w:rsidRPr="007B03A3">
        <w:t xml:space="preserve"> A </w:t>
      </w:r>
      <w:proofErr w:type="spellStart"/>
      <w:r w:rsidRPr="007B03A3">
        <w:rPr>
          <w:rStyle w:val="HTML-kd"/>
          <w:rFonts w:ascii="Times New Roman" w:hAnsi="Times New Roman" w:cs="Times New Roman"/>
          <w:sz w:val="24"/>
          <w:szCs w:val="24"/>
        </w:rPr>
        <w:t>space</w:t>
      </w:r>
      <w:proofErr w:type="spellEnd"/>
      <w:r w:rsidRPr="007B03A3">
        <w:rPr>
          <w:rStyle w:val="HTML-kd"/>
          <w:sz w:val="24"/>
          <w:szCs w:val="24"/>
        </w:rPr>
        <w:t xml:space="preserve"> </w:t>
      </w:r>
      <w:r w:rsidRPr="007B03A3">
        <w:t>billentyű lenyomásával vagy az egérrel kattintva a méhecske felfelé repül egy keveset, majd a gravitáció hatására elkezd lefelé süllyedni.</w:t>
      </w:r>
    </w:p>
    <w:p w14:paraId="0E7FE58B" w14:textId="77777777" w:rsidR="00250A72" w:rsidRDefault="00250A72" w:rsidP="00250A72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Pontszerzés:</w:t>
      </w:r>
      <w:r>
        <w:t xml:space="preserve"> Minden sikeresen kikerült akadálypár után a játékos 1 pontot kap.</w:t>
      </w:r>
    </w:p>
    <w:p w14:paraId="5B95BD51" w14:textId="546216C7" w:rsidR="00250A72" w:rsidRDefault="00250A72" w:rsidP="00250A72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Játék vége </w:t>
      </w:r>
      <w:r>
        <w:t>Ha a méhecske akadálynak vagy a földnek ütközik, a játék véget ér. A „</w:t>
      </w:r>
      <w:proofErr w:type="spellStart"/>
      <w:r>
        <w:t>Újrajáték</w:t>
      </w:r>
      <w:proofErr w:type="spellEnd"/>
      <w:r>
        <w:t>” gombra kattintva a játék újraindítható.</w:t>
      </w:r>
    </w:p>
    <w:p w14:paraId="1A8CB2A1" w14:textId="5210B8D1" w:rsidR="00250A72" w:rsidRDefault="00250A72" w:rsidP="00250A72">
      <w:pPr>
        <w:pStyle w:val="Norm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Legjobb pontszám):</w:t>
      </w:r>
      <w:r>
        <w:t xml:space="preserve"> Az alkalmazás automatikusan elmenti az eddig elért legmagasabb pontszámot.</w:t>
      </w:r>
    </w:p>
    <w:p w14:paraId="0C1104AC" w14:textId="77777777" w:rsidR="000E7EE7" w:rsidRPr="00250A72" w:rsidRDefault="000E7EE7">
      <w:pPr>
        <w:rPr>
          <w:lang w:val="hu-HU"/>
        </w:rPr>
      </w:pPr>
    </w:p>
    <w:p w14:paraId="03ECF023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4" w:name="_s9f8wn1en6n3" w:colFirst="0" w:colLast="0"/>
      <w:bookmarkEnd w:id="4"/>
      <w:r>
        <w:rPr>
          <w:b/>
          <w:bCs/>
          <w:sz w:val="34"/>
          <w:szCs w:val="34"/>
        </w:rPr>
        <w:t>Fejlesztői dokumentáció</w:t>
      </w:r>
    </w:p>
    <w:p w14:paraId="33C5244A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r3xkef94u8yp" w:colFirst="0" w:colLast="0"/>
      <w:bookmarkEnd w:id="5"/>
      <w:r>
        <w:rPr>
          <w:b/>
          <w:bCs/>
          <w:color w:val="000000"/>
          <w:sz w:val="26"/>
          <w:szCs w:val="26"/>
        </w:rPr>
        <w:t>Rendszerarchitektúra</w:t>
      </w:r>
    </w:p>
    <w:p w14:paraId="2D0DFFDA" w14:textId="668F12AC" w:rsidR="000E7EE7" w:rsidRDefault="00376D11">
      <w:pPr>
        <w:spacing w:after="240"/>
      </w:pPr>
      <w:r>
        <w:t>Az alkalmazás egy egyoldalas webalkalmazás (SP</w:t>
      </w:r>
      <w:r>
        <w:t xml:space="preserve">A), amely HTML5, CSS3 és tiszta JavaScript (ES6+) technológiákkal készült. Az adatok tárolása </w:t>
      </w:r>
      <w:r>
        <w:t xml:space="preserve">a böngésző </w:t>
      </w:r>
      <w:r>
        <w:rPr>
          <w:color w:val="188038"/>
        </w:rPr>
        <w:t>LocalStorage</w:t>
      </w:r>
      <w:r>
        <w:t xml:space="preserve"> területén történik.</w:t>
      </w:r>
    </w:p>
    <w:p w14:paraId="0D1D274A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6" w:name="_rbhoov9jsiea" w:colFirst="0" w:colLast="0"/>
      <w:bookmarkEnd w:id="6"/>
      <w:r>
        <w:rPr>
          <w:b/>
          <w:bCs/>
          <w:color w:val="000000"/>
          <w:sz w:val="26"/>
          <w:szCs w:val="26"/>
        </w:rPr>
        <w:t>Adatszerkezet</w:t>
      </w:r>
    </w:p>
    <w:p w14:paraId="55A8901B" w14:textId="7E6FAE25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kyebzunrebhe" w:colFirst="0" w:colLast="0"/>
      <w:bookmarkEnd w:id="7"/>
      <w:r>
        <w:rPr>
          <w:b/>
          <w:bCs/>
          <w:color w:val="000000"/>
          <w:sz w:val="26"/>
          <w:szCs w:val="26"/>
        </w:rPr>
        <w:t>Főbb függvények és modulok</w:t>
      </w:r>
    </w:p>
    <w:p w14:paraId="46BEC22B" w14:textId="038C044C" w:rsidR="00376D11" w:rsidRDefault="00376D11" w:rsidP="00376D11">
      <w:pPr>
        <w:pStyle w:val="NormlWeb"/>
        <w:numPr>
          <w:ilvl w:val="0"/>
          <w:numId w:val="6"/>
        </w:numPr>
      </w:pPr>
      <w:proofErr w:type="spellStart"/>
      <w:r w:rsidRPr="00376D11">
        <w:rPr>
          <w:rStyle w:val="HTML-kd"/>
          <w:rFonts w:ascii="Times New Roman" w:hAnsi="Times New Roman" w:cs="Times New Roman"/>
          <w:sz w:val="28"/>
          <w:szCs w:val="28"/>
        </w:rPr>
        <w:t>gameLoop</w:t>
      </w:r>
      <w:proofErr w:type="spellEnd"/>
      <w:r w:rsidRPr="00376D11">
        <w:rPr>
          <w:rStyle w:val="HTML-kd"/>
          <w:rFonts w:ascii="Times New Roman" w:hAnsi="Times New Roman" w:cs="Times New Roman"/>
          <w:sz w:val="28"/>
          <w:szCs w:val="28"/>
        </w:rPr>
        <w:t>()</w:t>
      </w:r>
      <w:r w:rsidRPr="00376D11">
        <w:rPr>
          <w:sz w:val="28"/>
          <w:szCs w:val="28"/>
        </w:rPr>
        <w:t>:</w:t>
      </w:r>
      <w:r w:rsidRPr="00376D11">
        <w:t xml:space="preserve"> A játék fő ciklusa (</w:t>
      </w:r>
      <w:proofErr w:type="spellStart"/>
      <w:r w:rsidRPr="00376D11">
        <w:rPr>
          <w:rStyle w:val="HTML-kd"/>
          <w:rFonts w:ascii="Times New Roman" w:hAnsi="Times New Roman" w:cs="Times New Roman"/>
          <w:sz w:val="24"/>
          <w:szCs w:val="24"/>
        </w:rPr>
        <w:t>requestAnimationFrame</w:t>
      </w:r>
      <w:proofErr w:type="spellEnd"/>
      <w:r w:rsidRPr="00376D11">
        <w:t xml:space="preserve">), amely folyamatosan frissíti a játékállapotot és </w:t>
      </w:r>
      <w:proofErr w:type="spellStart"/>
      <w:r w:rsidRPr="00376D11">
        <w:t>újrarajzolja</w:t>
      </w:r>
      <w:proofErr w:type="spellEnd"/>
      <w:r w:rsidRPr="00376D11">
        <w:t xml:space="preserve"> a vásznat (</w:t>
      </w:r>
      <w:proofErr w:type="spellStart"/>
      <w:r w:rsidRPr="00376D11">
        <w:t>Canvas</w:t>
      </w:r>
      <w:proofErr w:type="spellEnd"/>
      <w:r w:rsidRPr="00376D11">
        <w:t>).</w:t>
      </w:r>
    </w:p>
    <w:p w14:paraId="5A526574" w14:textId="77777777" w:rsidR="00376D11" w:rsidRPr="00376D11" w:rsidRDefault="00376D11" w:rsidP="00376D11">
      <w:pPr>
        <w:pStyle w:val="NormlWeb"/>
      </w:pPr>
    </w:p>
    <w:p w14:paraId="1F2BB3A1" w14:textId="797C5506" w:rsidR="00376D11" w:rsidRPr="00376D11" w:rsidRDefault="00376D11" w:rsidP="00376D11">
      <w:pPr>
        <w:pStyle w:val="NormlWeb"/>
        <w:numPr>
          <w:ilvl w:val="0"/>
          <w:numId w:val="6"/>
        </w:numPr>
      </w:pPr>
      <w:proofErr w:type="spellStart"/>
      <w:r w:rsidRPr="00376D11">
        <w:rPr>
          <w:rStyle w:val="HTML-kd"/>
          <w:rFonts w:ascii="Times New Roman" w:hAnsi="Times New Roman" w:cs="Times New Roman"/>
          <w:sz w:val="28"/>
          <w:szCs w:val="28"/>
        </w:rPr>
        <w:lastRenderedPageBreak/>
        <w:t>flap</w:t>
      </w:r>
      <w:proofErr w:type="spellEnd"/>
      <w:r w:rsidRPr="00376D11">
        <w:rPr>
          <w:rStyle w:val="HTML-kd"/>
          <w:rFonts w:ascii="Times New Roman" w:hAnsi="Times New Roman" w:cs="Times New Roman"/>
          <w:sz w:val="28"/>
          <w:szCs w:val="28"/>
        </w:rPr>
        <w:t>()</w:t>
      </w:r>
      <w:r w:rsidRPr="00376D11">
        <w:rPr>
          <w:sz w:val="28"/>
          <w:szCs w:val="28"/>
        </w:rPr>
        <w:t>:</w:t>
      </w:r>
      <w:r w:rsidRPr="00376D11">
        <w:t xml:space="preserve"> A billentyűleütésre vagy kattintásra lefutó függvény, amely megváltoztatja a méhecske függőleges sebességét (</w:t>
      </w:r>
      <w:proofErr w:type="spellStart"/>
      <w:r w:rsidRPr="00376D11">
        <w:rPr>
          <w:rStyle w:val="HTML-kd"/>
          <w:rFonts w:ascii="Times New Roman" w:hAnsi="Times New Roman" w:cs="Times New Roman"/>
          <w:sz w:val="24"/>
          <w:szCs w:val="24"/>
        </w:rPr>
        <w:t>velocity</w:t>
      </w:r>
      <w:proofErr w:type="spellEnd"/>
      <w:r w:rsidRPr="00376D11">
        <w:t>).</w:t>
      </w:r>
    </w:p>
    <w:p w14:paraId="6A96F051" w14:textId="31D6B972" w:rsidR="00376D11" w:rsidRPr="00376D11" w:rsidRDefault="00376D11" w:rsidP="00376D11">
      <w:pPr>
        <w:pStyle w:val="NormlWeb"/>
        <w:numPr>
          <w:ilvl w:val="0"/>
          <w:numId w:val="6"/>
        </w:numPr>
      </w:pPr>
      <w:proofErr w:type="spellStart"/>
      <w:r w:rsidRPr="00376D11">
        <w:rPr>
          <w:rStyle w:val="HTML-kd"/>
          <w:rFonts w:ascii="Times New Roman" w:hAnsi="Times New Roman" w:cs="Times New Roman"/>
          <w:sz w:val="28"/>
          <w:szCs w:val="28"/>
        </w:rPr>
        <w:t>updateObstacles</w:t>
      </w:r>
      <w:proofErr w:type="spellEnd"/>
      <w:r w:rsidRPr="00376D11">
        <w:rPr>
          <w:rStyle w:val="HTML-kd"/>
          <w:rFonts w:ascii="Times New Roman" w:hAnsi="Times New Roman" w:cs="Times New Roman"/>
          <w:sz w:val="28"/>
          <w:szCs w:val="28"/>
        </w:rPr>
        <w:t>()</w:t>
      </w:r>
      <w:r w:rsidRPr="00376D11">
        <w:rPr>
          <w:sz w:val="28"/>
          <w:szCs w:val="28"/>
        </w:rPr>
        <w:t>:</w:t>
      </w:r>
      <w:r w:rsidRPr="00376D11">
        <w:t xml:space="preserve"> Kezeli az akadályok mozgását, generálja az új akadályokat, és eltávolítja a képernyőről kifutott elemeket.</w:t>
      </w:r>
    </w:p>
    <w:p w14:paraId="3B8E428C" w14:textId="15952468" w:rsidR="00376D11" w:rsidRPr="00376D11" w:rsidRDefault="00376D11" w:rsidP="00376D11">
      <w:pPr>
        <w:pStyle w:val="NormlWeb"/>
        <w:numPr>
          <w:ilvl w:val="0"/>
          <w:numId w:val="6"/>
        </w:numPr>
      </w:pPr>
      <w:proofErr w:type="spellStart"/>
      <w:r w:rsidRPr="00376D11">
        <w:rPr>
          <w:rStyle w:val="HTML-kd"/>
          <w:rFonts w:ascii="Times New Roman" w:hAnsi="Times New Roman" w:cs="Times New Roman"/>
          <w:sz w:val="28"/>
          <w:szCs w:val="28"/>
        </w:rPr>
        <w:t>checkCollision</w:t>
      </w:r>
      <w:proofErr w:type="spellEnd"/>
      <w:r w:rsidRPr="00376D11">
        <w:rPr>
          <w:rStyle w:val="HTML-kd"/>
          <w:rFonts w:ascii="Times New Roman" w:hAnsi="Times New Roman" w:cs="Times New Roman"/>
          <w:sz w:val="28"/>
          <w:szCs w:val="28"/>
        </w:rPr>
        <w:t>()</w:t>
      </w:r>
      <w:r w:rsidRPr="00376D11">
        <w:rPr>
          <w:sz w:val="28"/>
          <w:szCs w:val="28"/>
        </w:rPr>
        <w:t>:</w:t>
      </w:r>
      <w:r w:rsidRPr="00376D11">
        <w:t xml:space="preserve"> Ellenőrzi, hogy a méhecske ütközött-e az akadályokkal, a plafonnal vagy a talajjal.</w:t>
      </w:r>
    </w:p>
    <w:p w14:paraId="5B9BB6A5" w14:textId="15A26308" w:rsidR="00376D11" w:rsidRPr="00376D11" w:rsidRDefault="00376D11" w:rsidP="00376D11">
      <w:pPr>
        <w:pStyle w:val="NormlWeb"/>
        <w:numPr>
          <w:ilvl w:val="0"/>
          <w:numId w:val="6"/>
        </w:numPr>
      </w:pPr>
      <w:proofErr w:type="spellStart"/>
      <w:r w:rsidRPr="00376D11">
        <w:rPr>
          <w:rStyle w:val="HTML-kd"/>
          <w:rFonts w:ascii="Times New Roman" w:hAnsi="Times New Roman" w:cs="Times New Roman"/>
          <w:sz w:val="28"/>
          <w:szCs w:val="28"/>
        </w:rPr>
        <w:t>updateHighScore</w:t>
      </w:r>
      <w:proofErr w:type="spellEnd"/>
      <w:r w:rsidRPr="00376D11">
        <w:rPr>
          <w:rStyle w:val="HTML-kd"/>
          <w:rFonts w:ascii="Times New Roman" w:hAnsi="Times New Roman" w:cs="Times New Roman"/>
          <w:sz w:val="28"/>
          <w:szCs w:val="28"/>
        </w:rPr>
        <w:t>()</w:t>
      </w:r>
      <w:r w:rsidRPr="00376D11">
        <w:rPr>
          <w:sz w:val="28"/>
          <w:szCs w:val="28"/>
        </w:rPr>
        <w:t xml:space="preserve">: </w:t>
      </w:r>
      <w:r w:rsidRPr="00376D11">
        <w:t xml:space="preserve">Ellenőrzi, hogy a jelenlegi pontszám meghaladja-e a rekordot, és frissíti a rekordot a LocalStorage-ban. </w:t>
      </w:r>
    </w:p>
    <w:p w14:paraId="1D78B6B5" w14:textId="77777777" w:rsidR="00376D11" w:rsidRPr="00376D11" w:rsidRDefault="00376D11" w:rsidP="00376D11">
      <w:pPr>
        <w:rPr>
          <w:lang w:val="hu-HU"/>
        </w:rPr>
      </w:pPr>
    </w:p>
    <w:p w14:paraId="689E9C94" w14:textId="77777777" w:rsidR="000E7EE7" w:rsidRDefault="00376D11">
      <w:pPr>
        <w:pStyle w:val="Cmsor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d0goma7hwvv7" w:colFirst="0" w:colLast="0"/>
      <w:bookmarkEnd w:id="8"/>
      <w:r>
        <w:rPr>
          <w:b/>
          <w:bCs/>
          <w:color w:val="000000"/>
          <w:sz w:val="26"/>
          <w:szCs w:val="26"/>
        </w:rPr>
        <w:t>Felhasznált technológiák</w:t>
      </w:r>
    </w:p>
    <w:p w14:paraId="5CDE0A5D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9" w:name="_s85lle7r7gnj" w:colFirst="0" w:colLast="0"/>
      <w:bookmarkEnd w:id="9"/>
      <w:r>
        <w:rPr>
          <w:b/>
          <w:bCs/>
          <w:sz w:val="34"/>
          <w:szCs w:val="34"/>
        </w:rPr>
        <w:t>Tesztelési jegyzőkönyv</w:t>
      </w:r>
    </w:p>
    <w:p w14:paraId="4D407F54" w14:textId="77777777" w:rsidR="000E7EE7" w:rsidRDefault="00376D11">
      <w:pPr>
        <w:spacing w:after="240"/>
      </w:pPr>
      <w:r>
        <w:t>A tesztelés manuálisan történt Google Chrome böngészőben.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0"/>
        <w:gridCol w:w="1658"/>
        <w:gridCol w:w="1481"/>
        <w:gridCol w:w="1740"/>
        <w:gridCol w:w="1658"/>
        <w:gridCol w:w="1278"/>
      </w:tblGrid>
      <w:tr w:rsidR="000E7EE7" w14:paraId="1E8A084F" w14:textId="77777777">
        <w:trPr>
          <w:trHeight w:val="800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A8C9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Teszteset ID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F6BE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Tesztelt funkció</w:t>
            </w: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ABB0E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Bemenet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CE5F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Elvárt kimenet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D486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Valós kimenet</w:t>
            </w: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F37E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Eredmény</w:t>
            </w:r>
          </w:p>
        </w:tc>
      </w:tr>
      <w:tr w:rsidR="000E7EE7" w14:paraId="2C993DCD" w14:textId="77777777">
        <w:trPr>
          <w:trHeight w:val="1625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88F4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TC-01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BD2B4" w14:textId="6778265B" w:rsidR="000E7EE7" w:rsidRDefault="000E7EE7">
            <w:pPr>
              <w:spacing w:after="480"/>
            </w:pP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F29F8" w14:textId="2C2A3143" w:rsidR="000E7EE7" w:rsidRDefault="000E7EE7">
            <w:pPr>
              <w:spacing w:after="480"/>
            </w:pP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9DC31" w14:textId="762438F4" w:rsidR="000E7EE7" w:rsidRDefault="000E7EE7">
            <w:pPr>
              <w:spacing w:after="480"/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1407C" w14:textId="398C823D" w:rsidR="000E7EE7" w:rsidRDefault="000E7EE7">
            <w:pPr>
              <w:spacing w:after="480"/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3921E" w14:textId="77777777" w:rsidR="000E7EE7" w:rsidRDefault="00376D11">
            <w:pPr>
              <w:spacing w:after="480"/>
            </w:pPr>
            <w:r>
              <w:t>SIKERES</w:t>
            </w:r>
          </w:p>
        </w:tc>
      </w:tr>
      <w:tr w:rsidR="000E7EE7" w14:paraId="2F363CFD" w14:textId="77777777">
        <w:trPr>
          <w:trHeight w:val="1910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9E18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TC-02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C72D" w14:textId="4C87609D" w:rsidR="000E7EE7" w:rsidRDefault="000E7EE7">
            <w:pPr>
              <w:spacing w:after="480"/>
            </w:pP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2D59F" w14:textId="2BC23082" w:rsidR="000E7EE7" w:rsidRDefault="000E7EE7">
            <w:pPr>
              <w:spacing w:after="480"/>
            </w:pP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A3185" w14:textId="0793A6FC" w:rsidR="000E7EE7" w:rsidRDefault="000E7EE7">
            <w:pPr>
              <w:spacing w:after="480"/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A7F6C" w14:textId="40520DDA" w:rsidR="000E7EE7" w:rsidRDefault="000E7EE7">
            <w:pPr>
              <w:spacing w:after="480"/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756B4" w14:textId="77777777" w:rsidR="000E7EE7" w:rsidRDefault="00376D11">
            <w:pPr>
              <w:spacing w:after="480"/>
            </w:pPr>
            <w:r>
              <w:t>SIKERES</w:t>
            </w:r>
          </w:p>
        </w:tc>
      </w:tr>
      <w:tr w:rsidR="000E7EE7" w14:paraId="085021ED" w14:textId="77777777">
        <w:trPr>
          <w:trHeight w:val="1910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E8AA7" w14:textId="77777777" w:rsidR="000E7EE7" w:rsidRDefault="00376D11">
            <w:pPr>
              <w:spacing w:after="480"/>
            </w:pPr>
            <w:r>
              <w:rPr>
                <w:b/>
                <w:bCs/>
              </w:rPr>
              <w:t>TC-03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A1337" w14:textId="42071898" w:rsidR="000E7EE7" w:rsidRDefault="000E7EE7">
            <w:pPr>
              <w:spacing w:after="480"/>
            </w:pPr>
          </w:p>
        </w:tc>
        <w:tc>
          <w:tcPr>
            <w:tcW w:w="1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4B55C" w14:textId="7FBF817C" w:rsidR="000E7EE7" w:rsidRDefault="000E7EE7">
            <w:pPr>
              <w:spacing w:after="480"/>
            </w:pP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E441E" w14:textId="0CC7A759" w:rsidR="000E7EE7" w:rsidRDefault="000E7EE7">
            <w:pPr>
              <w:spacing w:after="480"/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8077E" w14:textId="65EBF688" w:rsidR="000E7EE7" w:rsidRDefault="000E7EE7">
            <w:pPr>
              <w:spacing w:after="480"/>
            </w:pPr>
          </w:p>
        </w:tc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4963" w14:textId="77777777" w:rsidR="000E7EE7" w:rsidRDefault="00376D11">
            <w:pPr>
              <w:spacing w:after="480"/>
            </w:pPr>
            <w:r>
              <w:t>SIKERES</w:t>
            </w:r>
          </w:p>
        </w:tc>
      </w:tr>
    </w:tbl>
    <w:p w14:paraId="0532351A" w14:textId="77777777" w:rsidR="000E7EE7" w:rsidRDefault="000E7EE7"/>
    <w:p w14:paraId="722BDC2B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suqkyntka1hu" w:colFirst="0" w:colLast="0"/>
      <w:bookmarkEnd w:id="10"/>
      <w:proofErr w:type="spellStart"/>
      <w:r>
        <w:rPr>
          <w:b/>
          <w:bCs/>
          <w:sz w:val="34"/>
          <w:szCs w:val="34"/>
        </w:rPr>
        <w:t>Git</w:t>
      </w:r>
      <w:proofErr w:type="spellEnd"/>
      <w:r>
        <w:rPr>
          <w:b/>
          <w:bCs/>
          <w:sz w:val="34"/>
          <w:szCs w:val="34"/>
        </w:rPr>
        <w:t xml:space="preserve"> Verziókövetés (Kivonat)</w:t>
      </w:r>
    </w:p>
    <w:p w14:paraId="17AA4087" w14:textId="77777777" w:rsidR="000E7EE7" w:rsidRDefault="00376D11">
      <w:pPr>
        <w:spacing w:after="240"/>
      </w:pPr>
      <w:r>
        <w:t xml:space="preserve">A fejlesztés során folyamatos verziókövetést alkalmaztam. Példák a </w:t>
      </w:r>
      <w:proofErr w:type="spellStart"/>
      <w:r>
        <w:t>commit</w:t>
      </w:r>
      <w:proofErr w:type="spellEnd"/>
      <w:r>
        <w:t xml:space="preserve"> üzenetekre:</w:t>
      </w:r>
    </w:p>
    <w:p w14:paraId="5437C5DD" w14:textId="77777777" w:rsidR="000E7EE7" w:rsidRPr="007B03A3" w:rsidRDefault="000E7EE7">
      <w:pPr>
        <w:rPr>
          <w:lang w:val="hu-HU"/>
        </w:rPr>
      </w:pPr>
    </w:p>
    <w:p w14:paraId="7AAE8E84" w14:textId="77777777" w:rsidR="000E7EE7" w:rsidRDefault="00376D11">
      <w:pPr>
        <w:pStyle w:val="Cmsor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1" w:name="_ptvzsj8ekv7y" w:colFirst="0" w:colLast="0"/>
      <w:bookmarkEnd w:id="11"/>
      <w:r>
        <w:rPr>
          <w:b/>
          <w:bCs/>
          <w:sz w:val="34"/>
          <w:szCs w:val="34"/>
        </w:rPr>
        <w:t>UI Terv (Drótváz)</w:t>
      </w:r>
    </w:p>
    <w:p w14:paraId="159E58FD" w14:textId="77777777" w:rsidR="000E7EE7" w:rsidRDefault="00376D11">
      <w:pPr>
        <w:spacing w:after="240"/>
        <w:rPr>
          <w:i/>
          <w:iCs/>
        </w:rPr>
      </w:pPr>
      <w:r>
        <w:rPr>
          <w:i/>
          <w:iCs/>
        </w:rPr>
        <w:lastRenderedPageBreak/>
        <w:t>(Ide illeszthető be egy kép vagy ASCII rajz a felületről)</w:t>
      </w:r>
    </w:p>
    <w:p w14:paraId="76C89F46" w14:textId="0DE91141" w:rsidR="000E7EE7" w:rsidRDefault="000E7EE7"/>
    <w:p w14:paraId="4147A98E" w14:textId="7540763D" w:rsidR="007B03A3" w:rsidRDefault="007B03A3"/>
    <w:p w14:paraId="4504F134" w14:textId="69A63938" w:rsidR="007B03A3" w:rsidRDefault="007B03A3"/>
    <w:p w14:paraId="28EE17AD" w14:textId="510F04C3" w:rsidR="007B03A3" w:rsidRDefault="007B03A3"/>
    <w:p w14:paraId="4836A087" w14:textId="72B94643" w:rsidR="007B03A3" w:rsidRDefault="007B03A3"/>
    <w:p w14:paraId="48C975C5" w14:textId="73B7E31A" w:rsidR="007B03A3" w:rsidRDefault="007B03A3"/>
    <w:p w14:paraId="709042CB" w14:textId="695F6ABE" w:rsidR="007B03A3" w:rsidRDefault="007B03A3"/>
    <w:p w14:paraId="0C8EE4C0" w14:textId="60EA588A" w:rsidR="007B03A3" w:rsidRDefault="007B03A3"/>
    <w:p w14:paraId="19538837" w14:textId="77777777" w:rsidR="007B03A3" w:rsidRDefault="007B03A3"/>
    <w:p w14:paraId="5B0DEA1F" w14:textId="77777777" w:rsidR="007B03A3" w:rsidRDefault="00250A72">
      <w:r>
        <w:t xml:space="preserve">+---------------------------------------+ </w:t>
      </w:r>
    </w:p>
    <w:p w14:paraId="631152D2" w14:textId="77777777" w:rsidR="007B03A3" w:rsidRDefault="007B03A3"/>
    <w:p w14:paraId="53BC3322" w14:textId="77777777" w:rsidR="007B03A3" w:rsidRDefault="007B03A3"/>
    <w:p w14:paraId="4127CB33" w14:textId="43CC4111" w:rsidR="007B03A3" w:rsidRDefault="00250A72">
      <w:r>
        <w:t>| BEEHOP |</w:t>
      </w:r>
      <w:r w:rsidR="007B03A3">
        <w:t xml:space="preserve"> PONT: 5 REKORD: 12 |</w:t>
      </w:r>
    </w:p>
    <w:p w14:paraId="79658BC4" w14:textId="47AFDFC1" w:rsidR="007B03A3" w:rsidRDefault="00250A72">
      <w:r>
        <w:t xml:space="preserve"> +---------------------------------------+ |</w:t>
      </w:r>
    </w:p>
    <w:p w14:paraId="620AEF71" w14:textId="77777777" w:rsidR="007B03A3" w:rsidRDefault="00250A72">
      <w:r>
        <w:t xml:space="preserve">+---------------------------------------+ | | | | | | | | | | | ,---. | | | | |__| ( </w:t>
      </w:r>
      <w:proofErr w:type="spellStart"/>
      <w:r>
        <w:t>o.o</w:t>
      </w:r>
      <w:proofErr w:type="spellEnd"/>
      <w:r>
        <w:t xml:space="preserve"> ) |__| | | `---' | | | | | | | | | | | | </w:t>
      </w:r>
    </w:p>
    <w:p w14:paraId="4206657A" w14:textId="77777777" w:rsidR="007B03A3" w:rsidRDefault="00250A72">
      <w:r>
        <w:t xml:space="preserve">| | | +---------------------------------------+ </w:t>
      </w:r>
    </w:p>
    <w:p w14:paraId="483C688D" w14:textId="0029493C" w:rsidR="007B03A3" w:rsidRDefault="00250A72">
      <w:r>
        <w:t>|</w:t>
      </w:r>
      <w:r w:rsidR="007B03A3">
        <w:t xml:space="preserve">            </w:t>
      </w:r>
      <w:r>
        <w:t xml:space="preserve">[ ÚJRAJÁTÉK ] </w:t>
      </w:r>
      <w:r w:rsidR="007B03A3">
        <w:t xml:space="preserve">           </w:t>
      </w:r>
      <w:r>
        <w:t xml:space="preserve">| </w:t>
      </w:r>
    </w:p>
    <w:p w14:paraId="305BFAF4" w14:textId="71D30A3B" w:rsidR="000E7EE7" w:rsidRDefault="00250A72">
      <w:r>
        <w:t>+---------------------------------------+</w:t>
      </w:r>
    </w:p>
    <w:p w14:paraId="53B71EA8" w14:textId="77777777" w:rsidR="000E7EE7" w:rsidRDefault="000E7EE7"/>
    <w:p w14:paraId="331FFFD4" w14:textId="77777777" w:rsidR="000E7EE7" w:rsidRDefault="000E7EE7"/>
    <w:sectPr w:rsidR="000E7EE7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781BCA73-EB05-4267-86BD-2EE1C67EF66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4387F2F8-5565-40EA-A39A-4E0D2CD00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7755C"/>
    <w:multiLevelType w:val="multilevel"/>
    <w:tmpl w:val="1696E0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D2BD5"/>
    <w:multiLevelType w:val="hybridMultilevel"/>
    <w:tmpl w:val="6F70BF36"/>
    <w:lvl w:ilvl="0" w:tplc="040E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2294F"/>
    <w:multiLevelType w:val="multilevel"/>
    <w:tmpl w:val="CB2CCA4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9E2DBB"/>
    <w:multiLevelType w:val="multilevel"/>
    <w:tmpl w:val="292281E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971660"/>
    <w:multiLevelType w:val="multilevel"/>
    <w:tmpl w:val="3D900F7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DA4B95"/>
    <w:multiLevelType w:val="multilevel"/>
    <w:tmpl w:val="C5E0977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635B0"/>
    <w:multiLevelType w:val="hybridMultilevel"/>
    <w:tmpl w:val="C6E264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EE7"/>
    <w:rsid w:val="00001427"/>
    <w:rsid w:val="000E7EE7"/>
    <w:rsid w:val="00250A72"/>
    <w:rsid w:val="00376D11"/>
    <w:rsid w:val="007B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D14E"/>
  <w15:docId w15:val="{9385D767-C2B5-4DFE-88EB-71D7CB42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lWeb">
    <w:name w:val="Normal (Web)"/>
    <w:basedOn w:val="Norml"/>
    <w:uiPriority w:val="99"/>
    <w:semiHidden/>
    <w:unhideWhenUsed/>
    <w:rsid w:val="00250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character" w:styleId="HTML-kd">
    <w:name w:val="HTML Code"/>
    <w:basedOn w:val="Bekezdsalapbettpusa"/>
    <w:uiPriority w:val="99"/>
    <w:semiHidden/>
    <w:unhideWhenUsed/>
    <w:rsid w:val="00250A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Mászlai Ferenc</cp:lastModifiedBy>
  <cp:revision>2</cp:revision>
  <dcterms:created xsi:type="dcterms:W3CDTF">2026-09-29T09:22:00Z</dcterms:created>
  <dcterms:modified xsi:type="dcterms:W3CDTF">2026-09-29T10:48:00Z</dcterms:modified>
</cp:coreProperties>
</file>