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f1za1wzrq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Converting Form to Webflow Native 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73fktriyu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Applications Used: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Webflow Form</w:t>
      </w:r>
      <w:r w:rsidDel="00000000" w:rsidR="00000000" w:rsidRPr="00000000">
        <w:rPr>
          <w:rtl w:val="0"/>
        </w:rPr>
        <w:t xml:space="preserve"> – For the website form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Fathom</w:t>
      </w:r>
      <w:r w:rsidDel="00000000" w:rsidR="00000000" w:rsidRPr="00000000">
        <w:rPr>
          <w:rtl w:val="0"/>
        </w:rPr>
        <w:t xml:space="preserve"> – For analytics to track form submission events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– To connect the Webflow form to HubSpot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HubSpot Form</w:t>
      </w:r>
      <w:r w:rsidDel="00000000" w:rsidR="00000000" w:rsidRPr="00000000">
        <w:rPr>
          <w:rtl w:val="0"/>
        </w:rPr>
        <w:t xml:space="preserve"> – Where the data is sent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lqftmabxax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Process: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szokhdsz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Duplicate and Move to Staging Folder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the page with the form we're going to convert to a Webflow native form.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duplicated page to the staging folder to ensure that no live content is affected, even if the site is published.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au6ydvm6q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Manual Conversion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convert the existing embedded HubSpot and Typeform forms into Webflow native forms.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redirection or a success message based on the form type.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tb6z4ypqv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Add Fathom Analytics Event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 Fathom analytics to track the form submission event.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script: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document.addEventListener('DOMContentLoaded', function() 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fathomFormTrackerById('form ID', 'Page Name Form Submit');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x5kmap0f5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se9ojltfn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Zapier Connection Setup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the Zapier connection: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Webflow form source.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data and connect it to HubSpot.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form data and perform the necessary testing.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3pb55al5r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Initial Testing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everything is set up, perform the initial round of testing: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form submission.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email content and links.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the data flow.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submitted form data is correct.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discrepancies are found, fix them and retest.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90nwi9wrj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Move to Main Page and Test on Staging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successful initial testing, move the form to the main page with the correct link.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form to staging and test the staging site link.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issues are found, resolve them and retest.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gnlsrgvj5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Publish to Production and Final Testing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successful testing on the staging site, publish the form to production.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another round of testing using the production link to ensure everything is functioning correctly.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htvxudlft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Lead Magnet Forms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Since this is a CMS page with only one template, we used a single Webflow native form across all lead magnets.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hidden field</w:t>
      </w:r>
      <w:r w:rsidDel="00000000" w:rsidR="00000000" w:rsidRPr="00000000">
        <w:rPr>
          <w:rtl w:val="0"/>
        </w:rPr>
        <w:t xml:space="preserve"> was added to capture the lead magnet name.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Zapier, we use this hidden field as a </w:t>
      </w: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to route each submission to the correct HubSpot form.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setup has been tested multiple times, including verifying the email delivery—everything is working as expected.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3td936bqs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Job Application Form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hidden field</w:t>
      </w:r>
      <w:r w:rsidDel="00000000" w:rsidR="00000000" w:rsidRPr="00000000">
        <w:rPr>
          <w:rtl w:val="0"/>
        </w:rPr>
        <w:t xml:space="preserve"> was added to dynamically capture the job position, based on URL parameters.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940bw9jp2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Please Note: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Webflow Bot Protection</w:t>
      </w:r>
      <w:r w:rsidDel="00000000" w:rsidR="00000000" w:rsidRPr="00000000">
        <w:rPr>
          <w:rtl w:val="0"/>
        </w:rPr>
        <w:t xml:space="preserve">:</w:t>
        <w:br w:type="textWrapping"/>
        <w:t xml:space="preserve"> Webflow includes bot protection that temporarily disables the submit button while analyzing the user behavior to prevent spam.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Spam Protection</w:t>
      </w:r>
      <w:r w:rsidDel="00000000" w:rsidR="00000000" w:rsidRPr="00000000">
        <w:rPr>
          <w:rtl w:val="0"/>
        </w:rPr>
        <w:t xml:space="preserve">:</w:t>
        <w:br w:type="textWrapping"/>
        <w:t xml:space="preserve"> If a user repeatedly submits the same data (e.g., same email and name), Webflow may block the submissions, and the data may not go through.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