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200" w:line="276" w:lineRule="auto"/>
        <w:rPr>
          <w:rFonts w:ascii="Poppins" w:cs="Poppins" w:eastAsia="Poppins" w:hAnsi="Poppins"/>
          <w:b w:val="1"/>
        </w:rPr>
      </w:pPr>
      <w:bookmarkStart w:colFirst="0" w:colLast="0" w:name="_lx2ww5eyrz4a" w:id="0"/>
      <w:bookmarkEnd w:id="0"/>
      <w:r w:rsidDel="00000000" w:rsidR="00000000" w:rsidRPr="00000000">
        <w:rPr>
          <w:rFonts w:ascii="Poppins" w:cs="Poppins" w:eastAsia="Poppins" w:hAnsi="Poppins"/>
          <w:b w:val="1"/>
          <w:rtl w:val="0"/>
        </w:rPr>
        <w:t xml:space="preserve">Wistia Video Integration &amp; Wistia–HubSpot Integration Documentation</w:t>
      </w:r>
    </w:p>
    <w:p w:rsidR="00000000" w:rsidDel="00000000" w:rsidP="00000000" w:rsidRDefault="00000000" w:rsidRPr="00000000" w14:paraId="00000002">
      <w:pPr>
        <w:keepNext w:val="0"/>
        <w:spacing w:before="200" w:line="276" w:lineRule="auto"/>
        <w:rPr>
          <w:rFonts w:ascii="Poppins" w:cs="Poppins" w:eastAsia="Poppins" w:hAnsi="Poppin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3">
      <w:pPr>
        <w:pStyle w:val="Heading2"/>
        <w:keepNext w:val="0"/>
        <w:keepLines w:val="0"/>
        <w:spacing w:after="80" w:before="200" w:line="276" w:lineRule="auto"/>
        <w:ind w:left="0" w:firstLine="0"/>
        <w:rPr>
          <w:rFonts w:ascii="Poppins" w:cs="Poppins" w:eastAsia="Poppins" w:hAnsi="Poppins"/>
          <w:b w:val="1"/>
        </w:rPr>
      </w:pPr>
      <w:bookmarkStart w:colFirst="0" w:colLast="0" w:name="_2t1tsqlvbmaa" w:id="1"/>
      <w:bookmarkEnd w:id="1"/>
      <w:r w:rsidDel="00000000" w:rsidR="00000000" w:rsidRPr="00000000">
        <w:rPr>
          <w:rFonts w:ascii="Poppins" w:cs="Poppins" w:eastAsia="Poppins" w:hAnsi="Poppins"/>
          <w:b w:val="1"/>
          <w:rtl w:val="0"/>
        </w:rPr>
        <w:t xml:space="preserve">Overview</w:t>
      </w:r>
    </w:p>
    <w:p w:rsidR="00000000" w:rsidDel="00000000" w:rsidP="00000000" w:rsidRDefault="00000000" w:rsidRPr="00000000" w14:paraId="00000004">
      <w:pPr>
        <w:keepNext w:val="0"/>
        <w:spacing w:after="240" w:before="200" w:line="276" w:lineRule="auto"/>
        <w:rPr>
          <w:rFonts w:ascii="Poppins" w:cs="Poppins" w:eastAsia="Poppins" w:hAnsi="Poppins"/>
          <w:sz w:val="24"/>
          <w:szCs w:val="24"/>
        </w:rPr>
      </w:pPr>
      <w:r w:rsidDel="00000000" w:rsidR="00000000" w:rsidRPr="00000000">
        <w:rPr>
          <w:rFonts w:ascii="Poppins" w:cs="Poppins" w:eastAsia="Poppins" w:hAnsi="Poppins"/>
          <w:sz w:val="24"/>
          <w:szCs w:val="24"/>
          <w:rtl w:val="0"/>
        </w:rPr>
        <w:t xml:space="preserve">This document explains how Wistia videos are embedded and managed in Webflow, how to update or replace the main VSL (Video Sales Letter) across multiple pages, how to add unique Wistia embeds to specific pages without affecting others, and how the Wistia–HubSpot integration works, including the data we can collect.</w:t>
      </w:r>
    </w:p>
    <w:p w:rsidR="00000000" w:rsidDel="00000000" w:rsidP="00000000" w:rsidRDefault="00000000" w:rsidRPr="00000000" w14:paraId="00000005">
      <w:pPr>
        <w:keepNext w:val="0"/>
        <w:spacing w:after="240" w:before="200" w:line="276" w:lineRule="auto"/>
        <w:rPr>
          <w:rFonts w:ascii="Poppins" w:cs="Poppins" w:eastAsia="Poppins" w:hAnsi="Poppins"/>
          <w:sz w:val="24"/>
          <w:szCs w:val="24"/>
        </w:rPr>
      </w:pPr>
      <w:r w:rsidDel="00000000" w:rsidR="00000000" w:rsidRPr="00000000">
        <w:rPr>
          <w:rtl w:val="0"/>
        </w:rPr>
      </w:r>
    </w:p>
    <w:p w:rsidR="00000000" w:rsidDel="00000000" w:rsidP="00000000" w:rsidRDefault="00000000" w:rsidRPr="00000000" w14:paraId="00000006">
      <w:pPr>
        <w:pStyle w:val="Heading2"/>
        <w:keepNext w:val="0"/>
        <w:keepLines w:val="0"/>
        <w:spacing w:after="80" w:before="200" w:line="276" w:lineRule="auto"/>
        <w:ind w:left="0" w:firstLine="0"/>
        <w:rPr>
          <w:rFonts w:ascii="Poppins" w:cs="Poppins" w:eastAsia="Poppins" w:hAnsi="Poppins"/>
          <w:b w:val="1"/>
        </w:rPr>
      </w:pPr>
      <w:bookmarkStart w:colFirst="0" w:colLast="0" w:name="_hxhr6gobbffa" w:id="2"/>
      <w:bookmarkEnd w:id="2"/>
      <w:r w:rsidDel="00000000" w:rsidR="00000000" w:rsidRPr="00000000">
        <w:rPr>
          <w:rFonts w:ascii="Poppins" w:cs="Poppins" w:eastAsia="Poppins" w:hAnsi="Poppins"/>
          <w:b w:val="1"/>
          <w:rtl w:val="0"/>
        </w:rPr>
        <w:t xml:space="preserve">Wistia Video Integration in Webflow</w:t>
      </w:r>
    </w:p>
    <w:p w:rsidR="00000000" w:rsidDel="00000000" w:rsidP="00000000" w:rsidRDefault="00000000" w:rsidRPr="00000000" w14:paraId="00000007">
      <w:pPr>
        <w:keepNext w:val="0"/>
        <w:spacing w:after="240" w:before="200" w:line="276" w:lineRule="auto"/>
        <w:rPr>
          <w:rFonts w:ascii="Poppins" w:cs="Poppins" w:eastAsia="Poppins" w:hAnsi="Poppins"/>
          <w:sz w:val="24"/>
          <w:szCs w:val="24"/>
        </w:rPr>
      </w:pPr>
      <w:r w:rsidDel="00000000" w:rsidR="00000000" w:rsidRPr="00000000">
        <w:rPr>
          <w:rFonts w:ascii="Poppins" w:cs="Poppins" w:eastAsia="Poppins" w:hAnsi="Poppins"/>
          <w:sz w:val="24"/>
          <w:szCs w:val="24"/>
          <w:rtl w:val="0"/>
        </w:rPr>
        <w:t xml:space="preserve">We use a reusable Webflow component named </w:t>
      </w:r>
      <w:r w:rsidDel="00000000" w:rsidR="00000000" w:rsidRPr="00000000">
        <w:rPr>
          <w:rFonts w:ascii="Poppins" w:cs="Poppins" w:eastAsia="Poppins" w:hAnsi="Poppins"/>
          <w:b w:val="1"/>
          <w:sz w:val="24"/>
          <w:szCs w:val="24"/>
          <w:rtl w:val="0"/>
        </w:rPr>
        <w:t xml:space="preserve">Wistia Video Code Embed</w:t>
      </w:r>
      <w:r w:rsidDel="00000000" w:rsidR="00000000" w:rsidRPr="00000000">
        <w:rPr>
          <w:rFonts w:ascii="Poppins" w:cs="Poppins" w:eastAsia="Poppins" w:hAnsi="Poppins"/>
          <w:sz w:val="24"/>
          <w:szCs w:val="24"/>
          <w:rtl w:val="0"/>
        </w:rPr>
        <w:t xml:space="preserve"> to manage video embeds efficiently.</w:t>
      </w:r>
    </w:p>
    <w:p w:rsidR="00000000" w:rsidDel="00000000" w:rsidP="00000000" w:rsidRDefault="00000000" w:rsidRPr="00000000" w14:paraId="00000008">
      <w:pPr>
        <w:pStyle w:val="Heading3"/>
        <w:keepNext w:val="0"/>
        <w:keepLines w:val="0"/>
        <w:spacing w:before="200" w:line="276" w:lineRule="auto"/>
        <w:ind w:left="0" w:firstLine="0"/>
        <w:rPr>
          <w:rFonts w:ascii="Poppins" w:cs="Poppins" w:eastAsia="Poppins" w:hAnsi="Poppins"/>
          <w:b w:val="1"/>
          <w:color w:val="000000"/>
          <w:sz w:val="24"/>
          <w:szCs w:val="24"/>
        </w:rPr>
      </w:pPr>
      <w:bookmarkStart w:colFirst="0" w:colLast="0" w:name="_thl0mkkad0u" w:id="3"/>
      <w:bookmarkEnd w:id="3"/>
      <w:r w:rsidDel="00000000" w:rsidR="00000000" w:rsidRPr="00000000">
        <w:rPr>
          <w:rtl w:val="0"/>
        </w:rPr>
      </w:r>
    </w:p>
    <w:p w:rsidR="00000000" w:rsidDel="00000000" w:rsidP="00000000" w:rsidRDefault="00000000" w:rsidRPr="00000000" w14:paraId="00000009">
      <w:pPr>
        <w:pStyle w:val="Heading3"/>
        <w:keepNext w:val="0"/>
        <w:keepLines w:val="0"/>
        <w:spacing w:before="200" w:line="276" w:lineRule="auto"/>
        <w:ind w:left="0" w:firstLine="0"/>
        <w:rPr>
          <w:rFonts w:ascii="Poppins" w:cs="Poppins" w:eastAsia="Poppins" w:hAnsi="Poppins"/>
          <w:b w:val="1"/>
          <w:color w:val="000000"/>
        </w:rPr>
      </w:pPr>
      <w:bookmarkStart w:colFirst="0" w:colLast="0" w:name="_3eamli9xzrme" w:id="4"/>
      <w:bookmarkEnd w:id="4"/>
      <w:r w:rsidDel="00000000" w:rsidR="00000000" w:rsidRPr="00000000">
        <w:rPr>
          <w:rFonts w:ascii="Poppins" w:cs="Poppins" w:eastAsia="Poppins" w:hAnsi="Poppins"/>
          <w:b w:val="1"/>
          <w:color w:val="000000"/>
          <w:rtl w:val="0"/>
        </w:rPr>
        <w:t xml:space="preserve">Updating the Main VSL Across All Pages</w:t>
      </w:r>
    </w:p>
    <w:p w:rsidR="00000000" w:rsidDel="00000000" w:rsidP="00000000" w:rsidRDefault="00000000" w:rsidRPr="00000000" w14:paraId="0000000A">
      <w:pPr>
        <w:keepNext w:val="0"/>
        <w:numPr>
          <w:ilvl w:val="0"/>
          <w:numId w:val="2"/>
        </w:numPr>
        <w:spacing w:after="240" w:before="200" w:line="276" w:lineRule="auto"/>
        <w:ind w:left="720" w:hanging="360"/>
        <w:rPr>
          <w:sz w:val="24"/>
          <w:szCs w:val="24"/>
        </w:rPr>
      </w:pPr>
      <w:r w:rsidDel="00000000" w:rsidR="00000000" w:rsidRPr="00000000">
        <w:rPr>
          <w:rFonts w:ascii="Poppins" w:cs="Poppins" w:eastAsia="Poppins" w:hAnsi="Poppins"/>
          <w:sz w:val="24"/>
          <w:szCs w:val="24"/>
          <w:rtl w:val="0"/>
        </w:rPr>
        <w:t xml:space="preserve">In Webflow, locate the component </w:t>
      </w:r>
      <w:r w:rsidDel="00000000" w:rsidR="00000000" w:rsidRPr="00000000">
        <w:rPr>
          <w:rFonts w:ascii="Poppins" w:cs="Poppins" w:eastAsia="Poppins" w:hAnsi="Poppins"/>
          <w:b w:val="1"/>
          <w:sz w:val="24"/>
          <w:szCs w:val="24"/>
          <w:rtl w:val="0"/>
        </w:rPr>
        <w:t xml:space="preserve">Wistia Video Code Embed</w:t>
      </w:r>
      <w:r w:rsidDel="00000000" w:rsidR="00000000" w:rsidRPr="00000000">
        <w:rPr>
          <w:rFonts w:ascii="Poppins" w:cs="Poppins" w:eastAsia="Poppins" w:hAnsi="Poppins"/>
          <w:sz w:val="24"/>
          <w:szCs w:val="24"/>
          <w:rtl w:val="0"/>
        </w:rPr>
        <w:t xml:space="preserve">.</w:t>
      </w:r>
    </w:p>
    <w:p w:rsidR="00000000" w:rsidDel="00000000" w:rsidP="00000000" w:rsidRDefault="00000000" w:rsidRPr="00000000" w14:paraId="0000000B">
      <w:pPr>
        <w:keepNext w:val="0"/>
        <w:numPr>
          <w:ilvl w:val="0"/>
          <w:numId w:val="2"/>
        </w:numPr>
        <w:spacing w:after="0" w:before="200" w:line="276" w:lineRule="auto"/>
        <w:ind w:left="720" w:hanging="360"/>
        <w:rPr>
          <w:sz w:val="24"/>
          <w:szCs w:val="24"/>
        </w:rPr>
      </w:pPr>
      <w:r w:rsidDel="00000000" w:rsidR="00000000" w:rsidRPr="00000000">
        <w:rPr>
          <w:rFonts w:ascii="Poppins" w:cs="Poppins" w:eastAsia="Poppins" w:hAnsi="Poppins"/>
          <w:sz w:val="24"/>
          <w:szCs w:val="24"/>
          <w:rtl w:val="0"/>
        </w:rPr>
        <w:t xml:space="preserve">Edit the </w:t>
      </w:r>
      <w:r w:rsidDel="00000000" w:rsidR="00000000" w:rsidRPr="00000000">
        <w:rPr>
          <w:rFonts w:ascii="Poppins" w:cs="Poppins" w:eastAsia="Poppins" w:hAnsi="Poppins"/>
          <w:b w:val="1"/>
          <w:sz w:val="24"/>
          <w:szCs w:val="24"/>
          <w:rtl w:val="0"/>
        </w:rPr>
        <w:t xml:space="preserve">Code Embed</w:t>
      </w:r>
      <w:r w:rsidDel="00000000" w:rsidR="00000000" w:rsidRPr="00000000">
        <w:rPr>
          <w:rFonts w:ascii="Poppins" w:cs="Poppins" w:eastAsia="Poppins" w:hAnsi="Poppins"/>
          <w:sz w:val="24"/>
          <w:szCs w:val="24"/>
          <w:rtl w:val="0"/>
        </w:rPr>
        <w:t xml:space="preserve"> inside the component.</w:t>
      </w:r>
    </w:p>
    <w:p w:rsidR="00000000" w:rsidDel="00000000" w:rsidP="00000000" w:rsidRDefault="00000000" w:rsidRPr="00000000" w14:paraId="0000000C">
      <w:pPr>
        <w:keepNext w:val="0"/>
        <w:numPr>
          <w:ilvl w:val="0"/>
          <w:numId w:val="2"/>
        </w:numPr>
        <w:spacing w:after="0" w:before="200" w:line="276" w:lineRule="auto"/>
        <w:ind w:left="720" w:hanging="360"/>
        <w:rPr>
          <w:rFonts w:ascii="Poppins" w:cs="Poppins" w:eastAsia="Poppins" w:hAnsi="Poppins"/>
          <w:sz w:val="24"/>
          <w:szCs w:val="24"/>
        </w:rPr>
      </w:pPr>
      <w:r w:rsidDel="00000000" w:rsidR="00000000" w:rsidRPr="00000000">
        <w:rPr>
          <w:rFonts w:ascii="Poppins" w:cs="Poppins" w:eastAsia="Poppins" w:hAnsi="Poppins"/>
          <w:sz w:val="24"/>
          <w:szCs w:val="24"/>
          <w:rtl w:val="0"/>
        </w:rPr>
        <w:t xml:space="preserve">Replace the existing Wistia embed code with the new video embed code.</w:t>
      </w:r>
    </w:p>
    <w:p w:rsidR="00000000" w:rsidDel="00000000" w:rsidP="00000000" w:rsidRDefault="00000000" w:rsidRPr="00000000" w14:paraId="0000000D">
      <w:pPr>
        <w:keepNext w:val="0"/>
        <w:numPr>
          <w:ilvl w:val="0"/>
          <w:numId w:val="2"/>
        </w:numPr>
        <w:spacing w:after="0" w:before="200" w:line="276" w:lineRule="auto"/>
        <w:ind w:left="720" w:hanging="360"/>
        <w:rPr>
          <w:rFonts w:ascii="Poppins" w:cs="Poppins" w:eastAsia="Poppins" w:hAnsi="Poppins"/>
          <w:sz w:val="24"/>
          <w:szCs w:val="24"/>
        </w:rPr>
      </w:pPr>
      <w:r w:rsidDel="00000000" w:rsidR="00000000" w:rsidRPr="00000000">
        <w:rPr>
          <w:rFonts w:ascii="Poppins" w:cs="Poppins" w:eastAsia="Poppins" w:hAnsi="Poppins"/>
          <w:sz w:val="24"/>
          <w:szCs w:val="24"/>
          <w:rtl w:val="0"/>
        </w:rPr>
        <w:t xml:space="preserve">Add autoplay functionality by modifying the embed code: </w:t>
      </w:r>
      <w:hyperlink r:id="rId6">
        <w:r w:rsidDel="00000000" w:rsidR="00000000" w:rsidRPr="00000000">
          <w:rPr>
            <w:rFonts w:ascii="Poppins" w:cs="Poppins" w:eastAsia="Poppins" w:hAnsi="Poppins"/>
            <w:color w:val="1155cc"/>
            <w:sz w:val="24"/>
            <w:szCs w:val="24"/>
            <w:u w:val="single"/>
            <w:rtl w:val="0"/>
          </w:rPr>
          <w:t xml:space="preserve">https://prnt.sc/ehFCKrOairb-</w:t>
        </w:r>
      </w:hyperlink>
      <w:r w:rsidDel="00000000" w:rsidR="00000000" w:rsidRPr="00000000">
        <w:rPr>
          <w:rtl w:val="0"/>
        </w:rPr>
      </w:r>
    </w:p>
    <w:p w:rsidR="00000000" w:rsidDel="00000000" w:rsidP="00000000" w:rsidRDefault="00000000" w:rsidRPr="00000000" w14:paraId="0000000E">
      <w:pPr>
        <w:keepNext w:val="0"/>
        <w:numPr>
          <w:ilvl w:val="0"/>
          <w:numId w:val="2"/>
        </w:numPr>
        <w:spacing w:after="240" w:before="200" w:line="276" w:lineRule="auto"/>
        <w:ind w:left="720" w:hanging="360"/>
        <w:rPr>
          <w:rFonts w:ascii="Poppins" w:cs="Poppins" w:eastAsia="Poppins" w:hAnsi="Poppins"/>
          <w:sz w:val="24"/>
          <w:szCs w:val="24"/>
        </w:rPr>
      </w:pPr>
      <w:r w:rsidDel="00000000" w:rsidR="00000000" w:rsidRPr="00000000">
        <w:rPr>
          <w:rFonts w:ascii="Poppins" w:cs="Poppins" w:eastAsia="Poppins" w:hAnsi="Poppins"/>
          <w:sz w:val="24"/>
          <w:szCs w:val="24"/>
          <w:rtl w:val="0"/>
        </w:rPr>
        <w:t xml:space="preserve">Save changes. This will automatically update all pages where the component is used since the component is global.</w:t>
      </w:r>
    </w:p>
    <w:p w:rsidR="00000000" w:rsidDel="00000000" w:rsidP="00000000" w:rsidRDefault="00000000" w:rsidRPr="00000000" w14:paraId="0000000F">
      <w:pPr>
        <w:pStyle w:val="Heading3"/>
        <w:keepNext w:val="0"/>
        <w:keepLines w:val="0"/>
        <w:spacing w:before="200" w:line="276" w:lineRule="auto"/>
        <w:ind w:left="0" w:firstLine="0"/>
        <w:rPr>
          <w:rFonts w:ascii="Poppins" w:cs="Poppins" w:eastAsia="Poppins" w:hAnsi="Poppins"/>
          <w:b w:val="1"/>
          <w:color w:val="000000"/>
          <w:sz w:val="24"/>
          <w:szCs w:val="24"/>
        </w:rPr>
      </w:pPr>
      <w:bookmarkStart w:colFirst="0" w:colLast="0" w:name="_qyr6bwncam8b" w:id="5"/>
      <w:bookmarkEnd w:id="5"/>
      <w:r w:rsidDel="00000000" w:rsidR="00000000" w:rsidRPr="00000000">
        <w:rPr>
          <w:rtl w:val="0"/>
        </w:rPr>
      </w:r>
    </w:p>
    <w:p w:rsidR="00000000" w:rsidDel="00000000" w:rsidP="00000000" w:rsidRDefault="00000000" w:rsidRPr="00000000" w14:paraId="00000010">
      <w:pPr>
        <w:pStyle w:val="Heading3"/>
        <w:keepNext w:val="0"/>
        <w:keepLines w:val="0"/>
        <w:spacing w:before="200" w:line="276" w:lineRule="auto"/>
        <w:ind w:left="0" w:firstLine="0"/>
        <w:rPr>
          <w:rFonts w:ascii="Poppins" w:cs="Poppins" w:eastAsia="Poppins" w:hAnsi="Poppins"/>
          <w:b w:val="1"/>
          <w:color w:val="000000"/>
        </w:rPr>
      </w:pPr>
      <w:bookmarkStart w:colFirst="0" w:colLast="0" w:name="_fyy4uaomzs1x" w:id="6"/>
      <w:bookmarkEnd w:id="6"/>
      <w:r w:rsidDel="00000000" w:rsidR="00000000" w:rsidRPr="00000000">
        <w:rPr>
          <w:rFonts w:ascii="Poppins" w:cs="Poppins" w:eastAsia="Poppins" w:hAnsi="Poppins"/>
          <w:b w:val="1"/>
          <w:color w:val="000000"/>
          <w:rtl w:val="0"/>
        </w:rPr>
        <w:t xml:space="preserve">Adding a Different Video Embed (Page-Specific)</w:t>
      </w:r>
    </w:p>
    <w:p w:rsidR="00000000" w:rsidDel="00000000" w:rsidP="00000000" w:rsidRDefault="00000000" w:rsidRPr="00000000" w14:paraId="00000011">
      <w:pPr>
        <w:keepNext w:val="0"/>
        <w:spacing w:after="240" w:before="200" w:line="276" w:lineRule="auto"/>
        <w:rPr>
          <w:rFonts w:ascii="Poppins" w:cs="Poppins" w:eastAsia="Poppins" w:hAnsi="Poppins"/>
          <w:sz w:val="24"/>
          <w:szCs w:val="24"/>
        </w:rPr>
      </w:pPr>
      <w:r w:rsidDel="00000000" w:rsidR="00000000" w:rsidRPr="00000000">
        <w:rPr>
          <w:rFonts w:ascii="Poppins" w:cs="Poppins" w:eastAsia="Poppins" w:hAnsi="Poppins"/>
          <w:sz w:val="24"/>
          <w:szCs w:val="24"/>
          <w:rtl w:val="0"/>
        </w:rPr>
        <w:t xml:space="preserve">If you need to add a different Wistia video without affecting other pages:</w:t>
      </w:r>
    </w:p>
    <w:p w:rsidR="00000000" w:rsidDel="00000000" w:rsidP="00000000" w:rsidRDefault="00000000" w:rsidRPr="00000000" w14:paraId="00000012">
      <w:pPr>
        <w:keepNext w:val="0"/>
        <w:numPr>
          <w:ilvl w:val="0"/>
          <w:numId w:val="3"/>
        </w:numPr>
        <w:spacing w:after="240" w:before="200" w:line="276" w:lineRule="auto"/>
        <w:ind w:left="720" w:hanging="360"/>
        <w:rPr>
          <w:sz w:val="24"/>
          <w:szCs w:val="24"/>
        </w:rPr>
      </w:pPr>
      <w:r w:rsidDel="00000000" w:rsidR="00000000" w:rsidRPr="00000000">
        <w:rPr>
          <w:rFonts w:ascii="Poppins" w:cs="Poppins" w:eastAsia="Poppins" w:hAnsi="Poppins"/>
          <w:sz w:val="24"/>
          <w:szCs w:val="24"/>
          <w:rtl w:val="0"/>
        </w:rPr>
        <w:t xml:space="preserve">Add the component </w:t>
      </w:r>
      <w:r w:rsidDel="00000000" w:rsidR="00000000" w:rsidRPr="00000000">
        <w:rPr>
          <w:rFonts w:ascii="Poppins" w:cs="Poppins" w:eastAsia="Poppins" w:hAnsi="Poppins"/>
          <w:b w:val="1"/>
          <w:sz w:val="24"/>
          <w:szCs w:val="24"/>
          <w:rtl w:val="0"/>
        </w:rPr>
        <w:t xml:space="preserve">Wistia Video Code Embed</w:t>
      </w:r>
      <w:r w:rsidDel="00000000" w:rsidR="00000000" w:rsidRPr="00000000">
        <w:rPr>
          <w:rFonts w:ascii="Poppins" w:cs="Poppins" w:eastAsia="Poppins" w:hAnsi="Poppins"/>
          <w:sz w:val="24"/>
          <w:szCs w:val="24"/>
          <w:rtl w:val="0"/>
        </w:rPr>
        <w:t xml:space="preserve"> to the desired page.</w:t>
      </w:r>
    </w:p>
    <w:p w:rsidR="00000000" w:rsidDel="00000000" w:rsidP="00000000" w:rsidRDefault="00000000" w:rsidRPr="00000000" w14:paraId="00000013">
      <w:pPr>
        <w:keepNext w:val="0"/>
        <w:numPr>
          <w:ilvl w:val="0"/>
          <w:numId w:val="3"/>
        </w:numPr>
        <w:spacing w:after="0" w:before="200" w:line="276" w:lineRule="auto"/>
        <w:ind w:left="720" w:hanging="360"/>
        <w:rPr>
          <w:sz w:val="24"/>
          <w:szCs w:val="24"/>
        </w:rPr>
      </w:pPr>
      <w:r w:rsidDel="00000000" w:rsidR="00000000" w:rsidRPr="00000000">
        <w:rPr>
          <w:rFonts w:ascii="Poppins" w:cs="Poppins" w:eastAsia="Poppins" w:hAnsi="Poppins"/>
          <w:sz w:val="24"/>
          <w:szCs w:val="24"/>
          <w:rtl w:val="0"/>
        </w:rPr>
        <w:t xml:space="preserve">Right-click the component and select </w:t>
      </w:r>
      <w:r w:rsidDel="00000000" w:rsidR="00000000" w:rsidRPr="00000000">
        <w:rPr>
          <w:rFonts w:ascii="Poppins" w:cs="Poppins" w:eastAsia="Poppins" w:hAnsi="Poppins"/>
          <w:b w:val="1"/>
          <w:sz w:val="24"/>
          <w:szCs w:val="24"/>
          <w:rtl w:val="0"/>
        </w:rPr>
        <w:t xml:space="preserve">Unlink Instance</w:t>
      </w:r>
      <w:r w:rsidDel="00000000" w:rsidR="00000000" w:rsidRPr="00000000">
        <w:rPr>
          <w:rFonts w:ascii="Poppins" w:cs="Poppins" w:eastAsia="Poppins" w:hAnsi="Poppins"/>
          <w:sz w:val="24"/>
          <w:szCs w:val="24"/>
          <w:rtl w:val="0"/>
        </w:rPr>
        <w:t xml:space="preserve">.</w:t>
      </w:r>
    </w:p>
    <w:p w:rsidR="00000000" w:rsidDel="00000000" w:rsidP="00000000" w:rsidRDefault="00000000" w:rsidRPr="00000000" w14:paraId="00000014">
      <w:pPr>
        <w:keepNext w:val="0"/>
        <w:numPr>
          <w:ilvl w:val="0"/>
          <w:numId w:val="3"/>
        </w:numPr>
        <w:spacing w:after="0" w:before="200" w:line="276" w:lineRule="auto"/>
        <w:ind w:left="720" w:hanging="360"/>
        <w:rPr>
          <w:sz w:val="24"/>
          <w:szCs w:val="24"/>
        </w:rPr>
      </w:pPr>
      <w:r w:rsidDel="00000000" w:rsidR="00000000" w:rsidRPr="00000000">
        <w:rPr>
          <w:rFonts w:ascii="Poppins" w:cs="Poppins" w:eastAsia="Poppins" w:hAnsi="Poppins"/>
          <w:sz w:val="24"/>
          <w:szCs w:val="24"/>
          <w:rtl w:val="0"/>
        </w:rPr>
        <w:t xml:space="preserve">Open the </w:t>
      </w:r>
      <w:r w:rsidDel="00000000" w:rsidR="00000000" w:rsidRPr="00000000">
        <w:rPr>
          <w:rFonts w:ascii="Poppins" w:cs="Poppins" w:eastAsia="Poppins" w:hAnsi="Poppins"/>
          <w:b w:val="1"/>
          <w:sz w:val="24"/>
          <w:szCs w:val="24"/>
          <w:rtl w:val="0"/>
        </w:rPr>
        <w:t xml:space="preserve">Code Embed</w:t>
      </w:r>
      <w:r w:rsidDel="00000000" w:rsidR="00000000" w:rsidRPr="00000000">
        <w:rPr>
          <w:rFonts w:ascii="Poppins" w:cs="Poppins" w:eastAsia="Poppins" w:hAnsi="Poppins"/>
          <w:sz w:val="24"/>
          <w:szCs w:val="24"/>
          <w:rtl w:val="0"/>
        </w:rPr>
        <w:t xml:space="preserve"> and replace the existing Wistia embed code with the new video embed code.</w:t>
      </w:r>
    </w:p>
    <w:p w:rsidR="00000000" w:rsidDel="00000000" w:rsidP="00000000" w:rsidRDefault="00000000" w:rsidRPr="00000000" w14:paraId="00000015">
      <w:pPr>
        <w:keepNext w:val="0"/>
        <w:numPr>
          <w:ilvl w:val="0"/>
          <w:numId w:val="3"/>
        </w:numPr>
        <w:spacing w:after="0" w:before="200" w:line="276" w:lineRule="auto"/>
        <w:ind w:left="720" w:hanging="360"/>
        <w:rPr>
          <w:rFonts w:ascii="Poppins" w:cs="Poppins" w:eastAsia="Poppins" w:hAnsi="Poppins"/>
          <w:sz w:val="24"/>
          <w:szCs w:val="24"/>
        </w:rPr>
      </w:pPr>
      <w:r w:rsidDel="00000000" w:rsidR="00000000" w:rsidRPr="00000000">
        <w:rPr>
          <w:rFonts w:ascii="Poppins" w:cs="Poppins" w:eastAsia="Poppins" w:hAnsi="Poppins"/>
          <w:sz w:val="24"/>
          <w:szCs w:val="24"/>
          <w:rtl w:val="0"/>
        </w:rPr>
        <w:t xml:space="preserve">Add autoplay functionality by modifying the embed code: </w:t>
      </w:r>
      <w:hyperlink r:id="rId7">
        <w:r w:rsidDel="00000000" w:rsidR="00000000" w:rsidRPr="00000000">
          <w:rPr>
            <w:rFonts w:ascii="Poppins" w:cs="Poppins" w:eastAsia="Poppins" w:hAnsi="Poppins"/>
            <w:color w:val="1155cc"/>
            <w:sz w:val="24"/>
            <w:szCs w:val="24"/>
            <w:u w:val="single"/>
            <w:rtl w:val="0"/>
          </w:rPr>
          <w:t xml:space="preserve">https://prnt.sc/ehFCKrOairb-</w:t>
        </w:r>
      </w:hyperlink>
      <w:r w:rsidDel="00000000" w:rsidR="00000000" w:rsidRPr="00000000">
        <w:rPr>
          <w:rtl w:val="0"/>
        </w:rPr>
      </w:r>
    </w:p>
    <w:p w:rsidR="00000000" w:rsidDel="00000000" w:rsidP="00000000" w:rsidRDefault="00000000" w:rsidRPr="00000000" w14:paraId="00000016">
      <w:pPr>
        <w:keepNext w:val="0"/>
        <w:numPr>
          <w:ilvl w:val="0"/>
          <w:numId w:val="6"/>
        </w:numPr>
        <w:spacing w:after="240" w:before="200" w:line="276" w:lineRule="auto"/>
        <w:ind w:left="720" w:hanging="360"/>
        <w:rPr>
          <w:rFonts w:ascii="Poppins" w:cs="Poppins" w:eastAsia="Poppins" w:hAnsi="Poppins"/>
          <w:sz w:val="24"/>
          <w:szCs w:val="24"/>
        </w:rPr>
      </w:pPr>
      <w:r w:rsidDel="00000000" w:rsidR="00000000" w:rsidRPr="00000000">
        <w:rPr>
          <w:rFonts w:ascii="Poppins" w:cs="Poppins" w:eastAsia="Poppins" w:hAnsi="Poppins"/>
          <w:sz w:val="24"/>
          <w:szCs w:val="24"/>
          <w:rtl w:val="0"/>
        </w:rPr>
        <w:t xml:space="preserve">Save changes. Since this version is unlinked, edits will only apply to this instance.</w:t>
        <w:br w:type="textWrapping"/>
      </w:r>
      <w:r w:rsidDel="00000000" w:rsidR="00000000" w:rsidRPr="00000000">
        <w:rPr>
          <w:rtl w:val="0"/>
        </w:rPr>
      </w:r>
    </w:p>
    <w:p w:rsidR="00000000" w:rsidDel="00000000" w:rsidP="00000000" w:rsidRDefault="00000000" w:rsidRPr="00000000" w14:paraId="00000017">
      <w:pPr>
        <w:spacing w:after="240" w:before="200" w:lineRule="auto"/>
        <w:rPr>
          <w:rFonts w:ascii="Poppins" w:cs="Poppins" w:eastAsia="Poppins" w:hAnsi="Poppin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8">
      <w:pPr>
        <w:pStyle w:val="Heading2"/>
        <w:keepNext w:val="0"/>
        <w:keepLines w:val="0"/>
        <w:spacing w:before="280" w:lineRule="auto"/>
        <w:rPr>
          <w:rFonts w:ascii="Poppins" w:cs="Poppins" w:eastAsia="Poppins" w:hAnsi="Poppins"/>
          <w:b w:val="1"/>
        </w:rPr>
      </w:pPr>
      <w:bookmarkStart w:colFirst="0" w:colLast="0" w:name="_uz7t6umjmsrd" w:id="7"/>
      <w:bookmarkEnd w:id="7"/>
      <w:r w:rsidDel="00000000" w:rsidR="00000000" w:rsidRPr="00000000">
        <w:rPr>
          <w:rFonts w:ascii="Poppins" w:cs="Poppins" w:eastAsia="Poppins" w:hAnsi="Poppins"/>
          <w:b w:val="1"/>
          <w:rtl w:val="0"/>
        </w:rPr>
        <w:t xml:space="preserve">Wistia–HubSpot Integration Documentation</w:t>
      </w:r>
    </w:p>
    <w:p w:rsidR="00000000" w:rsidDel="00000000" w:rsidP="00000000" w:rsidRDefault="00000000" w:rsidRPr="00000000" w14:paraId="00000019">
      <w:pPr>
        <w:pStyle w:val="Heading3"/>
        <w:spacing w:after="240" w:before="240" w:lineRule="auto"/>
        <w:rPr>
          <w:rFonts w:ascii="Poppins" w:cs="Poppins" w:eastAsia="Poppins" w:hAnsi="Poppins"/>
          <w:b w:val="1"/>
          <w:color w:val="000000"/>
        </w:rPr>
      </w:pPr>
      <w:bookmarkStart w:colFirst="0" w:colLast="0" w:name="_bckd0l5x5a0c" w:id="8"/>
      <w:bookmarkEnd w:id="8"/>
      <w:r w:rsidDel="00000000" w:rsidR="00000000" w:rsidRPr="00000000">
        <w:rPr>
          <w:rFonts w:ascii="Poppins" w:cs="Poppins" w:eastAsia="Poppins" w:hAnsi="Poppins"/>
          <w:b w:val="1"/>
          <w:color w:val="000000"/>
          <w:rtl w:val="0"/>
        </w:rPr>
        <w:t xml:space="preserve">Purpose</w:t>
      </w:r>
    </w:p>
    <w:p w:rsidR="00000000" w:rsidDel="00000000" w:rsidP="00000000" w:rsidRDefault="00000000" w:rsidRPr="00000000" w14:paraId="0000001A">
      <w:pPr>
        <w:spacing w:after="240" w:before="240" w:lineRule="auto"/>
        <w:rPr>
          <w:rFonts w:ascii="Poppins" w:cs="Poppins" w:eastAsia="Poppins" w:hAnsi="Poppins"/>
          <w:sz w:val="24"/>
          <w:szCs w:val="24"/>
        </w:rPr>
      </w:pPr>
      <w:r w:rsidDel="00000000" w:rsidR="00000000" w:rsidRPr="00000000">
        <w:rPr>
          <w:rFonts w:ascii="Poppins" w:cs="Poppins" w:eastAsia="Poppins" w:hAnsi="Poppins"/>
          <w:sz w:val="24"/>
          <w:szCs w:val="24"/>
          <w:rtl w:val="0"/>
        </w:rPr>
        <w:t xml:space="preserve">This integration connects our Wistia video platform with HubSpot to track detailed video engagement data and associate it with our contacts. The primary goal is to leverage these insights to enhance lead intelligence, empower sales conversations, and automate marketing actions based on how prospects and customers interact with our video content.</w:t>
      </w:r>
    </w:p>
    <w:p w:rsidR="00000000" w:rsidDel="00000000" w:rsidP="00000000" w:rsidRDefault="00000000" w:rsidRPr="00000000" w14:paraId="0000001B">
      <w:pPr>
        <w:numPr>
          <w:ilvl w:val="0"/>
          <w:numId w:val="1"/>
        </w:numPr>
        <w:spacing w:after="240" w:before="240" w:lineRule="auto"/>
        <w:ind w:left="720" w:hanging="360"/>
        <w:rPr>
          <w:rFonts w:ascii="Poppins" w:cs="Poppins" w:eastAsia="Poppins" w:hAnsi="Poppins"/>
          <w:sz w:val="24"/>
          <w:szCs w:val="24"/>
        </w:rPr>
      </w:pPr>
      <w:r w:rsidDel="00000000" w:rsidR="00000000" w:rsidRPr="00000000">
        <w:rPr>
          <w:rFonts w:ascii="Poppins" w:cs="Poppins" w:eastAsia="Poppins" w:hAnsi="Poppins"/>
          <w:b w:val="1"/>
          <w:sz w:val="24"/>
          <w:szCs w:val="24"/>
          <w:rtl w:val="0"/>
        </w:rPr>
        <w:t xml:space="preserve">HubSpot App Marketplace Link:</w:t>
      </w:r>
      <w:hyperlink r:id="rId8">
        <w:r w:rsidDel="00000000" w:rsidR="00000000" w:rsidRPr="00000000">
          <w:rPr>
            <w:rFonts w:ascii="Poppins" w:cs="Poppins" w:eastAsia="Poppins" w:hAnsi="Poppins"/>
            <w:sz w:val="24"/>
            <w:szCs w:val="24"/>
            <w:rtl w:val="0"/>
          </w:rPr>
          <w:t xml:space="preserve"> </w:t>
        </w:r>
      </w:hyperlink>
      <w:hyperlink r:id="rId9">
        <w:r w:rsidDel="00000000" w:rsidR="00000000" w:rsidRPr="00000000">
          <w:rPr>
            <w:rFonts w:ascii="Poppins" w:cs="Poppins" w:eastAsia="Poppins" w:hAnsi="Poppins"/>
            <w:color w:val="1155cc"/>
            <w:sz w:val="24"/>
            <w:szCs w:val="24"/>
            <w:u w:val="single"/>
            <w:rtl w:val="0"/>
          </w:rPr>
          <w:t xml:space="preserve">Wistia for HubSpot</w:t>
        </w:r>
      </w:hyperlink>
      <w:r w:rsidDel="00000000" w:rsidR="00000000" w:rsidRPr="00000000">
        <w:rPr>
          <w:rtl w:val="0"/>
        </w:rPr>
      </w:r>
    </w:p>
    <w:p w:rsidR="00000000" w:rsidDel="00000000" w:rsidP="00000000" w:rsidRDefault="00000000" w:rsidRPr="00000000" w14:paraId="0000001C">
      <w:pPr>
        <w:pStyle w:val="Heading3"/>
        <w:spacing w:after="240" w:before="240" w:lineRule="auto"/>
        <w:rPr>
          <w:rFonts w:ascii="Poppins" w:cs="Poppins" w:eastAsia="Poppins" w:hAnsi="Poppins"/>
          <w:b w:val="1"/>
          <w:color w:val="000000"/>
        </w:rPr>
      </w:pPr>
      <w:bookmarkStart w:colFirst="0" w:colLast="0" w:name="_rkdfrvbp91cm" w:id="9"/>
      <w:bookmarkEnd w:id="9"/>
      <w:r w:rsidDel="00000000" w:rsidR="00000000" w:rsidRPr="00000000">
        <w:rPr>
          <w:rFonts w:ascii="Poppins" w:cs="Poppins" w:eastAsia="Poppins" w:hAnsi="Poppins"/>
          <w:b w:val="1"/>
          <w:color w:val="000000"/>
          <w:rtl w:val="0"/>
        </w:rPr>
        <w:t xml:space="preserve">How It Works</w:t>
      </w:r>
    </w:p>
    <w:p w:rsidR="00000000" w:rsidDel="00000000" w:rsidP="00000000" w:rsidRDefault="00000000" w:rsidRPr="00000000" w14:paraId="0000001D">
      <w:pPr>
        <w:spacing w:after="240" w:before="240" w:lineRule="auto"/>
        <w:rPr>
          <w:rFonts w:ascii="Poppins" w:cs="Poppins" w:eastAsia="Poppins" w:hAnsi="Poppins"/>
          <w:sz w:val="24"/>
          <w:szCs w:val="24"/>
        </w:rPr>
      </w:pPr>
      <w:r w:rsidDel="00000000" w:rsidR="00000000" w:rsidRPr="00000000">
        <w:rPr>
          <w:rFonts w:ascii="Poppins" w:cs="Poppins" w:eastAsia="Poppins" w:hAnsi="Poppins"/>
          <w:sz w:val="24"/>
          <w:szCs w:val="24"/>
          <w:rtl w:val="0"/>
        </w:rPr>
        <w:t xml:space="preserve">When a visitor with a HubSpot tracking cookie in their browser watches a Wistia video embedded on our website, Wistia's analytics script captures their viewing activity. The integration then pushes this data to the corresponding HubSpot contact record.</w:t>
      </w:r>
    </w:p>
    <w:p w:rsidR="00000000" w:rsidDel="00000000" w:rsidP="00000000" w:rsidRDefault="00000000" w:rsidRPr="00000000" w14:paraId="0000001E">
      <w:pPr>
        <w:spacing w:after="240" w:before="240" w:lineRule="auto"/>
        <w:rPr>
          <w:rFonts w:ascii="Poppins" w:cs="Poppins" w:eastAsia="Poppins" w:hAnsi="Poppins"/>
          <w:sz w:val="24"/>
          <w:szCs w:val="24"/>
        </w:rPr>
      </w:pPr>
      <w:r w:rsidDel="00000000" w:rsidR="00000000" w:rsidRPr="00000000">
        <w:rPr>
          <w:rFonts w:ascii="Poppins" w:cs="Poppins" w:eastAsia="Poppins" w:hAnsi="Poppins"/>
          <w:sz w:val="24"/>
          <w:szCs w:val="24"/>
          <w:rtl w:val="0"/>
        </w:rPr>
        <w:t xml:space="preserve">A visitor is identified and tracked if they have:</w:t>
      </w:r>
    </w:p>
    <w:p w:rsidR="00000000" w:rsidDel="00000000" w:rsidP="00000000" w:rsidRDefault="00000000" w:rsidRPr="00000000" w14:paraId="0000001F">
      <w:pPr>
        <w:numPr>
          <w:ilvl w:val="0"/>
          <w:numId w:val="5"/>
        </w:numPr>
        <w:spacing w:after="0" w:afterAutospacing="0" w:before="240" w:lineRule="auto"/>
        <w:ind w:left="720" w:hanging="360"/>
        <w:rPr>
          <w:rFonts w:ascii="Poppins" w:cs="Poppins" w:eastAsia="Poppins" w:hAnsi="Poppins"/>
          <w:sz w:val="24"/>
          <w:szCs w:val="24"/>
        </w:rPr>
      </w:pPr>
      <w:r w:rsidDel="00000000" w:rsidR="00000000" w:rsidRPr="00000000">
        <w:rPr>
          <w:rFonts w:ascii="Poppins" w:cs="Poppins" w:eastAsia="Poppins" w:hAnsi="Poppins"/>
          <w:sz w:val="24"/>
          <w:szCs w:val="24"/>
          <w:rtl w:val="0"/>
        </w:rPr>
        <w:t xml:space="preserve">Previously submitted any HubSpot form on our website.</w:t>
      </w:r>
    </w:p>
    <w:p w:rsidR="00000000" w:rsidDel="00000000" w:rsidP="00000000" w:rsidRDefault="00000000" w:rsidRPr="00000000" w14:paraId="00000020">
      <w:pPr>
        <w:numPr>
          <w:ilvl w:val="0"/>
          <w:numId w:val="5"/>
        </w:numPr>
        <w:spacing w:after="240" w:before="0" w:beforeAutospacing="0" w:lineRule="auto"/>
        <w:ind w:left="720" w:hanging="360"/>
        <w:rPr>
          <w:rFonts w:ascii="Poppins" w:cs="Poppins" w:eastAsia="Poppins" w:hAnsi="Poppins"/>
          <w:sz w:val="24"/>
          <w:szCs w:val="24"/>
        </w:rPr>
      </w:pPr>
      <w:r w:rsidDel="00000000" w:rsidR="00000000" w:rsidRPr="00000000">
        <w:rPr>
          <w:rFonts w:ascii="Poppins" w:cs="Poppins" w:eastAsia="Poppins" w:hAnsi="Poppins"/>
          <w:sz w:val="24"/>
          <w:szCs w:val="24"/>
          <w:rtl w:val="0"/>
        </w:rPr>
        <w:t xml:space="preserve">Clicked a link in an email sent from our HubSpot portal.</w:t>
      </w:r>
    </w:p>
    <w:p w:rsidR="00000000" w:rsidDel="00000000" w:rsidP="00000000" w:rsidRDefault="00000000" w:rsidRPr="00000000" w14:paraId="00000021">
      <w:pPr>
        <w:spacing w:after="240" w:before="240" w:lineRule="auto"/>
        <w:rPr>
          <w:rFonts w:ascii="Poppins" w:cs="Poppins" w:eastAsia="Poppins" w:hAnsi="Poppins"/>
          <w:sz w:val="24"/>
          <w:szCs w:val="24"/>
        </w:rPr>
      </w:pPr>
      <w:r w:rsidDel="00000000" w:rsidR="00000000" w:rsidRPr="00000000">
        <w:rPr>
          <w:rFonts w:ascii="Poppins" w:cs="Poppins" w:eastAsia="Poppins" w:hAnsi="Poppins"/>
          <w:sz w:val="24"/>
          <w:szCs w:val="24"/>
          <w:rtl w:val="0"/>
        </w:rPr>
        <w:t xml:space="preserve">This allows us to see precisely who is watching our videos, what content resonates with them, and how engaged they are.</w:t>
      </w:r>
    </w:p>
    <w:p w:rsidR="00000000" w:rsidDel="00000000" w:rsidP="00000000" w:rsidRDefault="00000000" w:rsidRPr="00000000" w14:paraId="00000022">
      <w:pPr>
        <w:spacing w:after="240" w:before="240" w:lineRule="auto"/>
        <w:rPr>
          <w:rFonts w:ascii="Poppins" w:cs="Poppins" w:eastAsia="Poppins" w:hAnsi="Poppins"/>
          <w:sz w:val="24"/>
          <w:szCs w:val="24"/>
        </w:rPr>
      </w:pPr>
      <w:r w:rsidDel="00000000" w:rsidR="00000000" w:rsidRPr="00000000">
        <w:rPr>
          <w:rtl w:val="0"/>
        </w:rPr>
      </w:r>
    </w:p>
    <w:p w:rsidR="00000000" w:rsidDel="00000000" w:rsidP="00000000" w:rsidRDefault="00000000" w:rsidRPr="00000000" w14:paraId="00000023">
      <w:pPr>
        <w:pStyle w:val="Heading3"/>
        <w:spacing w:after="240" w:before="240" w:lineRule="auto"/>
        <w:rPr>
          <w:rFonts w:ascii="Poppins" w:cs="Poppins" w:eastAsia="Poppins" w:hAnsi="Poppins"/>
          <w:b w:val="1"/>
          <w:color w:val="000000"/>
        </w:rPr>
      </w:pPr>
      <w:bookmarkStart w:colFirst="0" w:colLast="0" w:name="_q8ic0vjy6nyk" w:id="10"/>
      <w:bookmarkEnd w:id="10"/>
      <w:r w:rsidDel="00000000" w:rsidR="00000000" w:rsidRPr="00000000">
        <w:rPr>
          <w:rFonts w:ascii="Poppins" w:cs="Poppins" w:eastAsia="Poppins" w:hAnsi="Poppins"/>
          <w:b w:val="1"/>
          <w:color w:val="000000"/>
          <w:rtl w:val="0"/>
        </w:rPr>
        <w:t xml:space="preserve">Key Data Synced to HubSpot</w:t>
      </w:r>
    </w:p>
    <w:p w:rsidR="00000000" w:rsidDel="00000000" w:rsidP="00000000" w:rsidRDefault="00000000" w:rsidRPr="00000000" w14:paraId="00000024">
      <w:pPr>
        <w:spacing w:after="240" w:before="240" w:lineRule="auto"/>
        <w:rPr>
          <w:rFonts w:ascii="Poppins" w:cs="Poppins" w:eastAsia="Poppins" w:hAnsi="Poppins"/>
          <w:sz w:val="24"/>
          <w:szCs w:val="24"/>
        </w:rPr>
      </w:pPr>
      <w:r w:rsidDel="00000000" w:rsidR="00000000" w:rsidRPr="00000000">
        <w:rPr>
          <w:rFonts w:ascii="Poppins" w:cs="Poppins" w:eastAsia="Poppins" w:hAnsi="Poppins"/>
          <w:sz w:val="24"/>
          <w:szCs w:val="24"/>
          <w:rtl w:val="0"/>
        </w:rPr>
        <w:t xml:space="preserve">For each identified contact, the following Wistia engagement data is recorded on their HubSpot activity timeline:</w:t>
      </w:r>
    </w:p>
    <w:p w:rsidR="00000000" w:rsidDel="00000000" w:rsidP="00000000" w:rsidRDefault="00000000" w:rsidRPr="00000000" w14:paraId="00000025">
      <w:pPr>
        <w:numPr>
          <w:ilvl w:val="0"/>
          <w:numId w:val="8"/>
        </w:numPr>
        <w:spacing w:after="0" w:afterAutospacing="0" w:before="240" w:lineRule="auto"/>
        <w:ind w:left="720" w:hanging="360"/>
        <w:rPr>
          <w:rFonts w:ascii="Poppins" w:cs="Poppins" w:eastAsia="Poppins" w:hAnsi="Poppins"/>
          <w:sz w:val="24"/>
          <w:szCs w:val="24"/>
        </w:rPr>
      </w:pPr>
      <w:r w:rsidDel="00000000" w:rsidR="00000000" w:rsidRPr="00000000">
        <w:rPr>
          <w:rFonts w:ascii="Poppins" w:cs="Poppins" w:eastAsia="Poppins" w:hAnsi="Poppins"/>
          <w:b w:val="1"/>
          <w:sz w:val="24"/>
          <w:szCs w:val="24"/>
          <w:rtl w:val="0"/>
        </w:rPr>
        <w:t xml:space="preserve">Video Title:</w:t>
      </w:r>
      <w:r w:rsidDel="00000000" w:rsidR="00000000" w:rsidRPr="00000000">
        <w:rPr>
          <w:rFonts w:ascii="Poppins" w:cs="Poppins" w:eastAsia="Poppins" w:hAnsi="Poppins"/>
          <w:sz w:val="24"/>
          <w:szCs w:val="24"/>
          <w:rtl w:val="0"/>
        </w:rPr>
        <w:t xml:space="preserve"> The name of the video that was watched.</w:t>
      </w:r>
    </w:p>
    <w:p w:rsidR="00000000" w:rsidDel="00000000" w:rsidP="00000000" w:rsidRDefault="00000000" w:rsidRPr="00000000" w14:paraId="00000026">
      <w:pPr>
        <w:numPr>
          <w:ilvl w:val="0"/>
          <w:numId w:val="8"/>
        </w:numPr>
        <w:spacing w:after="0" w:afterAutospacing="0" w:before="0" w:beforeAutospacing="0" w:lineRule="auto"/>
        <w:ind w:left="720" w:hanging="360"/>
        <w:rPr>
          <w:rFonts w:ascii="Poppins" w:cs="Poppins" w:eastAsia="Poppins" w:hAnsi="Poppins"/>
          <w:sz w:val="24"/>
          <w:szCs w:val="24"/>
        </w:rPr>
      </w:pPr>
      <w:r w:rsidDel="00000000" w:rsidR="00000000" w:rsidRPr="00000000">
        <w:rPr>
          <w:rFonts w:ascii="Poppins" w:cs="Poppins" w:eastAsia="Poppins" w:hAnsi="Poppins"/>
          <w:b w:val="1"/>
          <w:sz w:val="24"/>
          <w:szCs w:val="24"/>
          <w:rtl w:val="0"/>
        </w:rPr>
        <w:t xml:space="preserve">Engagement Percentage:</w:t>
      </w:r>
      <w:r w:rsidDel="00000000" w:rsidR="00000000" w:rsidRPr="00000000">
        <w:rPr>
          <w:rFonts w:ascii="Poppins" w:cs="Poppins" w:eastAsia="Poppins" w:hAnsi="Poppins"/>
          <w:sz w:val="24"/>
          <w:szCs w:val="24"/>
          <w:rtl w:val="0"/>
        </w:rPr>
        <w:t xml:space="preserve"> Milestones showing how much of the video was completed (e.g., 25%, 50%, 75%, 95%).</w:t>
      </w:r>
    </w:p>
    <w:p w:rsidR="00000000" w:rsidDel="00000000" w:rsidP="00000000" w:rsidRDefault="00000000" w:rsidRPr="00000000" w14:paraId="00000027">
      <w:pPr>
        <w:numPr>
          <w:ilvl w:val="0"/>
          <w:numId w:val="8"/>
        </w:numPr>
        <w:spacing w:after="0" w:afterAutospacing="0" w:before="0" w:beforeAutospacing="0" w:lineRule="auto"/>
        <w:ind w:left="720" w:hanging="360"/>
        <w:rPr>
          <w:rFonts w:ascii="Poppins" w:cs="Poppins" w:eastAsia="Poppins" w:hAnsi="Poppins"/>
          <w:sz w:val="24"/>
          <w:szCs w:val="24"/>
        </w:rPr>
      </w:pPr>
      <w:r w:rsidDel="00000000" w:rsidR="00000000" w:rsidRPr="00000000">
        <w:rPr>
          <w:rFonts w:ascii="Poppins" w:cs="Poppins" w:eastAsia="Poppins" w:hAnsi="Poppins"/>
          <w:b w:val="1"/>
          <w:sz w:val="24"/>
          <w:szCs w:val="24"/>
          <w:rtl w:val="0"/>
        </w:rPr>
        <w:t xml:space="preserve">Video Heatmap:</w:t>
      </w:r>
      <w:r w:rsidDel="00000000" w:rsidR="00000000" w:rsidRPr="00000000">
        <w:rPr>
          <w:rFonts w:ascii="Poppins" w:cs="Poppins" w:eastAsia="Poppins" w:hAnsi="Poppins"/>
          <w:sz w:val="24"/>
          <w:szCs w:val="24"/>
          <w:rtl w:val="0"/>
        </w:rPr>
        <w:t xml:space="preserve"> A visual representation of which parts of the video were watched, re-watched, or skipped.</w:t>
      </w:r>
    </w:p>
    <w:p w:rsidR="00000000" w:rsidDel="00000000" w:rsidP="00000000" w:rsidRDefault="00000000" w:rsidRPr="00000000" w14:paraId="00000028">
      <w:pPr>
        <w:numPr>
          <w:ilvl w:val="0"/>
          <w:numId w:val="8"/>
        </w:numPr>
        <w:spacing w:after="0" w:afterAutospacing="0" w:before="0" w:beforeAutospacing="0" w:lineRule="auto"/>
        <w:ind w:left="720" w:hanging="360"/>
        <w:rPr>
          <w:rFonts w:ascii="Poppins" w:cs="Poppins" w:eastAsia="Poppins" w:hAnsi="Poppins"/>
          <w:sz w:val="24"/>
          <w:szCs w:val="24"/>
        </w:rPr>
      </w:pPr>
      <w:r w:rsidDel="00000000" w:rsidR="00000000" w:rsidRPr="00000000">
        <w:rPr>
          <w:rFonts w:ascii="Poppins" w:cs="Poppins" w:eastAsia="Poppins" w:hAnsi="Poppins"/>
          <w:b w:val="1"/>
          <w:sz w:val="24"/>
          <w:szCs w:val="24"/>
          <w:rtl w:val="0"/>
        </w:rPr>
        <w:t xml:space="preserve">Last Watched Date:</w:t>
      </w:r>
      <w:r w:rsidDel="00000000" w:rsidR="00000000" w:rsidRPr="00000000">
        <w:rPr>
          <w:rFonts w:ascii="Poppins" w:cs="Poppins" w:eastAsia="Poppins" w:hAnsi="Poppins"/>
          <w:sz w:val="24"/>
          <w:szCs w:val="24"/>
          <w:rtl w:val="0"/>
        </w:rPr>
        <w:t xml:space="preserve"> The date and time of the most recent viewing session.</w:t>
      </w:r>
    </w:p>
    <w:p w:rsidR="00000000" w:rsidDel="00000000" w:rsidP="00000000" w:rsidRDefault="00000000" w:rsidRPr="00000000" w14:paraId="00000029">
      <w:pPr>
        <w:numPr>
          <w:ilvl w:val="0"/>
          <w:numId w:val="8"/>
        </w:numPr>
        <w:spacing w:after="240" w:before="0" w:beforeAutospacing="0" w:lineRule="auto"/>
        <w:ind w:left="720" w:hanging="360"/>
        <w:rPr>
          <w:rFonts w:ascii="Poppins" w:cs="Poppins" w:eastAsia="Poppins" w:hAnsi="Poppins"/>
          <w:sz w:val="24"/>
          <w:szCs w:val="24"/>
        </w:rPr>
      </w:pPr>
      <w:r w:rsidDel="00000000" w:rsidR="00000000" w:rsidRPr="00000000">
        <w:rPr>
          <w:rFonts w:ascii="Poppins" w:cs="Poppins" w:eastAsia="Poppins" w:hAnsi="Poppins"/>
          <w:b w:val="1"/>
          <w:sz w:val="24"/>
          <w:szCs w:val="24"/>
          <w:rtl w:val="0"/>
        </w:rPr>
        <w:t xml:space="preserve">CTA Clicks:</w:t>
      </w:r>
      <w:r w:rsidDel="00000000" w:rsidR="00000000" w:rsidRPr="00000000">
        <w:rPr>
          <w:rFonts w:ascii="Poppins" w:cs="Poppins" w:eastAsia="Poppins" w:hAnsi="Poppins"/>
          <w:sz w:val="24"/>
          <w:szCs w:val="24"/>
          <w:rtl w:val="0"/>
        </w:rPr>
        <w:t xml:space="preserve"> Tracks if a contact clicked on an embedded Wistia Turnstile, Call-to-Action, or Annotation Link.</w:t>
      </w:r>
    </w:p>
    <w:p w:rsidR="00000000" w:rsidDel="00000000" w:rsidP="00000000" w:rsidRDefault="00000000" w:rsidRPr="00000000" w14:paraId="0000002A">
      <w:pPr>
        <w:spacing w:after="240" w:before="240" w:lineRule="auto"/>
        <w:ind w:left="0" w:firstLine="0"/>
        <w:rPr>
          <w:rFonts w:ascii="Poppins" w:cs="Poppins" w:eastAsia="Poppins" w:hAnsi="Poppins"/>
          <w:sz w:val="24"/>
          <w:szCs w:val="24"/>
        </w:rPr>
      </w:pPr>
      <w:r w:rsidDel="00000000" w:rsidR="00000000" w:rsidRPr="00000000">
        <w:rPr>
          <w:rtl w:val="0"/>
        </w:rPr>
      </w:r>
    </w:p>
    <w:p w:rsidR="00000000" w:rsidDel="00000000" w:rsidP="00000000" w:rsidRDefault="00000000" w:rsidRPr="00000000" w14:paraId="0000002B">
      <w:pPr>
        <w:pStyle w:val="Heading3"/>
        <w:spacing w:after="240" w:before="240" w:lineRule="auto"/>
        <w:rPr>
          <w:rFonts w:ascii="Poppins" w:cs="Poppins" w:eastAsia="Poppins" w:hAnsi="Poppins"/>
          <w:b w:val="1"/>
          <w:color w:val="000000"/>
        </w:rPr>
      </w:pPr>
      <w:bookmarkStart w:colFirst="0" w:colLast="0" w:name="_ruq26rkc2f6" w:id="11"/>
      <w:bookmarkEnd w:id="11"/>
      <w:r w:rsidDel="00000000" w:rsidR="00000000" w:rsidRPr="00000000">
        <w:rPr>
          <w:rFonts w:ascii="Poppins" w:cs="Poppins" w:eastAsia="Poppins" w:hAnsi="Poppins"/>
          <w:b w:val="1"/>
          <w:color w:val="000000"/>
          <w:rtl w:val="0"/>
        </w:rPr>
        <w:t xml:space="preserve">Benefits &amp; Use Cases</w:t>
      </w:r>
    </w:p>
    <w:p w:rsidR="00000000" w:rsidDel="00000000" w:rsidP="00000000" w:rsidRDefault="00000000" w:rsidRPr="00000000" w14:paraId="0000002C">
      <w:pPr>
        <w:spacing w:after="240" w:before="240" w:lineRule="auto"/>
        <w:rPr>
          <w:rFonts w:ascii="Poppins" w:cs="Poppins" w:eastAsia="Poppins" w:hAnsi="Poppins"/>
          <w:sz w:val="24"/>
          <w:szCs w:val="24"/>
        </w:rPr>
      </w:pPr>
      <w:r w:rsidDel="00000000" w:rsidR="00000000" w:rsidRPr="00000000">
        <w:rPr>
          <w:rFonts w:ascii="Poppins" w:cs="Poppins" w:eastAsia="Poppins" w:hAnsi="Poppins"/>
          <w:sz w:val="24"/>
          <w:szCs w:val="24"/>
          <w:rtl w:val="0"/>
        </w:rPr>
        <w:t xml:space="preserve">This data unlocks powerful capabilities for both marketing and sales:</w:t>
      </w:r>
    </w:p>
    <w:p w:rsidR="00000000" w:rsidDel="00000000" w:rsidP="00000000" w:rsidRDefault="00000000" w:rsidRPr="00000000" w14:paraId="0000002D">
      <w:pPr>
        <w:numPr>
          <w:ilvl w:val="0"/>
          <w:numId w:val="7"/>
        </w:numPr>
        <w:spacing w:after="0" w:afterAutospacing="0" w:before="240" w:lineRule="auto"/>
        <w:ind w:left="720" w:hanging="360"/>
        <w:rPr>
          <w:rFonts w:ascii="Poppins" w:cs="Poppins" w:eastAsia="Poppins" w:hAnsi="Poppins"/>
          <w:sz w:val="24"/>
          <w:szCs w:val="24"/>
        </w:rPr>
      </w:pPr>
      <w:r w:rsidDel="00000000" w:rsidR="00000000" w:rsidRPr="00000000">
        <w:rPr>
          <w:rFonts w:ascii="Poppins" w:cs="Poppins" w:eastAsia="Poppins" w:hAnsi="Poppins"/>
          <w:b w:val="1"/>
          <w:sz w:val="24"/>
          <w:szCs w:val="24"/>
          <w:rtl w:val="0"/>
        </w:rPr>
        <w:t xml:space="preserve">Lead Scoring:</w:t>
      </w:r>
      <w:r w:rsidDel="00000000" w:rsidR="00000000" w:rsidRPr="00000000">
        <w:rPr>
          <w:rFonts w:ascii="Poppins" w:cs="Poppins" w:eastAsia="Poppins" w:hAnsi="Poppins"/>
          <w:sz w:val="24"/>
          <w:szCs w:val="24"/>
          <w:rtl w:val="0"/>
        </w:rPr>
        <w:t xml:space="preserve"> Automatically increase a lead's score when they demonstrate high intent, such as watching more than 75% of a key product demo or pricing video.</w:t>
      </w:r>
    </w:p>
    <w:p w:rsidR="00000000" w:rsidDel="00000000" w:rsidP="00000000" w:rsidRDefault="00000000" w:rsidRPr="00000000" w14:paraId="0000002E">
      <w:pPr>
        <w:numPr>
          <w:ilvl w:val="0"/>
          <w:numId w:val="7"/>
        </w:numPr>
        <w:spacing w:after="0" w:afterAutospacing="0" w:before="0" w:beforeAutospacing="0" w:lineRule="auto"/>
        <w:ind w:left="720" w:hanging="360"/>
        <w:rPr>
          <w:rFonts w:ascii="Poppins" w:cs="Poppins" w:eastAsia="Poppins" w:hAnsi="Poppins"/>
          <w:sz w:val="24"/>
          <w:szCs w:val="24"/>
        </w:rPr>
      </w:pPr>
      <w:r w:rsidDel="00000000" w:rsidR="00000000" w:rsidRPr="00000000">
        <w:rPr>
          <w:rFonts w:ascii="Poppins" w:cs="Poppins" w:eastAsia="Poppins" w:hAnsi="Poppins"/>
          <w:b w:val="1"/>
          <w:sz w:val="24"/>
          <w:szCs w:val="24"/>
          <w:rtl w:val="0"/>
        </w:rPr>
        <w:t xml:space="preserve">Behavioral Targeting &amp; Nurturing:</w:t>
      </w:r>
      <w:r w:rsidDel="00000000" w:rsidR="00000000" w:rsidRPr="00000000">
        <w:rPr>
          <w:rFonts w:ascii="Poppins" w:cs="Poppins" w:eastAsia="Poppins" w:hAnsi="Poppins"/>
          <w:sz w:val="24"/>
          <w:szCs w:val="24"/>
          <w:rtl w:val="0"/>
        </w:rPr>
        <w:t xml:space="preserve"> Create dynamic lists and trigger automated workflows based on video engagement.</w:t>
      </w:r>
    </w:p>
    <w:p w:rsidR="00000000" w:rsidDel="00000000" w:rsidP="00000000" w:rsidRDefault="00000000" w:rsidRPr="00000000" w14:paraId="0000002F">
      <w:pPr>
        <w:numPr>
          <w:ilvl w:val="1"/>
          <w:numId w:val="7"/>
        </w:numPr>
        <w:spacing w:after="0" w:afterAutospacing="0" w:before="0" w:beforeAutospacing="0" w:lineRule="auto"/>
        <w:ind w:left="1440" w:hanging="360"/>
        <w:rPr>
          <w:rFonts w:ascii="Poppins" w:cs="Poppins" w:eastAsia="Poppins" w:hAnsi="Poppins"/>
          <w:sz w:val="24"/>
          <w:szCs w:val="24"/>
        </w:rPr>
      </w:pPr>
      <w:r w:rsidDel="00000000" w:rsidR="00000000" w:rsidRPr="00000000">
        <w:rPr>
          <w:rFonts w:ascii="Poppins" w:cs="Poppins" w:eastAsia="Poppins" w:hAnsi="Poppins"/>
          <w:b w:val="1"/>
          <w:sz w:val="24"/>
          <w:szCs w:val="24"/>
          <w:rtl w:val="0"/>
        </w:rPr>
        <w:t xml:space="preserve">Example:</w:t>
      </w:r>
      <w:r w:rsidDel="00000000" w:rsidR="00000000" w:rsidRPr="00000000">
        <w:rPr>
          <w:rFonts w:ascii="Poppins" w:cs="Poppins" w:eastAsia="Poppins" w:hAnsi="Poppins"/>
          <w:sz w:val="24"/>
          <w:szCs w:val="24"/>
          <w:rtl w:val="0"/>
        </w:rPr>
        <w:t xml:space="preserve"> If a contact watches a specific feature video, enroll them in a workflow that sends a follow-up email with a related case study.</w:t>
      </w:r>
    </w:p>
    <w:p w:rsidR="00000000" w:rsidDel="00000000" w:rsidP="00000000" w:rsidRDefault="00000000" w:rsidRPr="00000000" w14:paraId="00000030">
      <w:pPr>
        <w:numPr>
          <w:ilvl w:val="0"/>
          <w:numId w:val="7"/>
        </w:numPr>
        <w:spacing w:after="0" w:afterAutospacing="0" w:before="0" w:beforeAutospacing="0" w:lineRule="auto"/>
        <w:ind w:left="720" w:hanging="360"/>
        <w:rPr>
          <w:rFonts w:ascii="Poppins" w:cs="Poppins" w:eastAsia="Poppins" w:hAnsi="Poppins"/>
          <w:sz w:val="24"/>
          <w:szCs w:val="24"/>
        </w:rPr>
      </w:pPr>
      <w:r w:rsidDel="00000000" w:rsidR="00000000" w:rsidRPr="00000000">
        <w:rPr>
          <w:rFonts w:ascii="Poppins" w:cs="Poppins" w:eastAsia="Poppins" w:hAnsi="Poppins"/>
          <w:b w:val="1"/>
          <w:sz w:val="24"/>
          <w:szCs w:val="24"/>
          <w:rtl w:val="0"/>
        </w:rPr>
        <w:t xml:space="preserve">Sales Enablement:</w:t>
      </w:r>
      <w:r w:rsidDel="00000000" w:rsidR="00000000" w:rsidRPr="00000000">
        <w:rPr>
          <w:rFonts w:ascii="Poppins" w:cs="Poppins" w:eastAsia="Poppins" w:hAnsi="Poppins"/>
          <w:sz w:val="24"/>
          <w:szCs w:val="24"/>
          <w:rtl w:val="0"/>
        </w:rPr>
        <w:t xml:space="preserve"> Provide the sales team with context for their outreach. They can see that a prospect has already watched the main product video and can tailor their conversation accordingly.</w:t>
      </w:r>
    </w:p>
    <w:p w:rsidR="00000000" w:rsidDel="00000000" w:rsidP="00000000" w:rsidRDefault="00000000" w:rsidRPr="00000000" w14:paraId="00000031">
      <w:pPr>
        <w:numPr>
          <w:ilvl w:val="0"/>
          <w:numId w:val="7"/>
        </w:numPr>
        <w:spacing w:after="240" w:before="0" w:beforeAutospacing="0" w:lineRule="auto"/>
        <w:ind w:left="720" w:hanging="360"/>
        <w:rPr>
          <w:rFonts w:ascii="Poppins" w:cs="Poppins" w:eastAsia="Poppins" w:hAnsi="Poppins"/>
          <w:sz w:val="24"/>
          <w:szCs w:val="24"/>
        </w:rPr>
      </w:pPr>
      <w:r w:rsidDel="00000000" w:rsidR="00000000" w:rsidRPr="00000000">
        <w:rPr>
          <w:rFonts w:ascii="Poppins" w:cs="Poppins" w:eastAsia="Poppins" w:hAnsi="Poppins"/>
          <w:b w:val="1"/>
          <w:sz w:val="24"/>
          <w:szCs w:val="24"/>
          <w:rtl w:val="0"/>
        </w:rPr>
        <w:t xml:space="preserve">Content Strategy Optimization:</w:t>
      </w:r>
      <w:r w:rsidDel="00000000" w:rsidR="00000000" w:rsidRPr="00000000">
        <w:rPr>
          <w:rFonts w:ascii="Poppins" w:cs="Poppins" w:eastAsia="Poppins" w:hAnsi="Poppins"/>
          <w:sz w:val="24"/>
          <w:szCs w:val="24"/>
          <w:rtl w:val="0"/>
        </w:rPr>
        <w:t xml:space="preserve"> Analyze aggregate heatmap data to understand which videos are most effective and identify specific sections where viewer engagement drops. This insight is crucial for improving future video content.</w:t>
      </w:r>
    </w:p>
    <w:p w:rsidR="00000000" w:rsidDel="00000000" w:rsidP="00000000" w:rsidRDefault="00000000" w:rsidRPr="00000000" w14:paraId="00000032">
      <w:pPr>
        <w:spacing w:after="240" w:before="240" w:lineRule="auto"/>
        <w:ind w:left="0" w:firstLine="0"/>
        <w:rPr>
          <w:rFonts w:ascii="Poppins" w:cs="Poppins" w:eastAsia="Poppins" w:hAnsi="Poppins"/>
          <w:sz w:val="24"/>
          <w:szCs w:val="24"/>
        </w:rPr>
      </w:pPr>
      <w:r w:rsidDel="00000000" w:rsidR="00000000" w:rsidRPr="00000000">
        <w:rPr>
          <w:rtl w:val="0"/>
        </w:rPr>
      </w:r>
    </w:p>
    <w:p w:rsidR="00000000" w:rsidDel="00000000" w:rsidP="00000000" w:rsidRDefault="00000000" w:rsidRPr="00000000" w14:paraId="00000033">
      <w:pPr>
        <w:pStyle w:val="Heading3"/>
        <w:spacing w:after="240" w:before="240" w:lineRule="auto"/>
        <w:rPr>
          <w:rFonts w:ascii="Poppins" w:cs="Poppins" w:eastAsia="Poppins" w:hAnsi="Poppins"/>
          <w:b w:val="1"/>
          <w:color w:val="000000"/>
        </w:rPr>
      </w:pPr>
      <w:bookmarkStart w:colFirst="0" w:colLast="0" w:name="_npidwbqjwfax" w:id="12"/>
      <w:bookmarkEnd w:id="12"/>
      <w:r w:rsidDel="00000000" w:rsidR="00000000" w:rsidRPr="00000000">
        <w:rPr>
          <w:rFonts w:ascii="Poppins" w:cs="Poppins" w:eastAsia="Poppins" w:hAnsi="Poppins"/>
          <w:b w:val="1"/>
          <w:color w:val="000000"/>
          <w:rtl w:val="0"/>
        </w:rPr>
        <w:t xml:space="preserve">Technical Configuration &amp; Notes</w:t>
      </w:r>
    </w:p>
    <w:p w:rsidR="00000000" w:rsidDel="00000000" w:rsidP="00000000" w:rsidRDefault="00000000" w:rsidRPr="00000000" w14:paraId="00000034">
      <w:pPr>
        <w:numPr>
          <w:ilvl w:val="0"/>
          <w:numId w:val="4"/>
        </w:numPr>
        <w:spacing w:after="0" w:afterAutospacing="0" w:before="240" w:lineRule="auto"/>
        <w:ind w:left="720" w:hanging="360"/>
        <w:rPr>
          <w:rFonts w:ascii="Poppins" w:cs="Poppins" w:eastAsia="Poppins" w:hAnsi="Poppins"/>
          <w:sz w:val="24"/>
          <w:szCs w:val="24"/>
        </w:rPr>
      </w:pPr>
      <w:r w:rsidDel="00000000" w:rsidR="00000000" w:rsidRPr="00000000">
        <w:rPr>
          <w:rFonts w:ascii="Poppins" w:cs="Poppins" w:eastAsia="Poppins" w:hAnsi="Poppins"/>
          <w:b w:val="1"/>
          <w:sz w:val="24"/>
          <w:szCs w:val="24"/>
          <w:rtl w:val="0"/>
        </w:rPr>
        <w:t xml:space="preserve">Current Status:</w:t>
      </w:r>
      <w:r w:rsidDel="00000000" w:rsidR="00000000" w:rsidRPr="00000000">
        <w:rPr>
          <w:rFonts w:ascii="Poppins" w:cs="Poppins" w:eastAsia="Poppins" w:hAnsi="Poppins"/>
          <w:sz w:val="24"/>
          <w:szCs w:val="24"/>
          <w:rtl w:val="0"/>
        </w:rPr>
        <w:t xml:space="preserve"> The integration is fully configured and operational. HubSpot tracking codes are active site-wide, and Wistia videos are embedded using methods that support tracking.</w:t>
      </w:r>
    </w:p>
    <w:p w:rsidR="00000000" w:rsidDel="00000000" w:rsidP="00000000" w:rsidRDefault="00000000" w:rsidRPr="00000000" w14:paraId="00000035">
      <w:pPr>
        <w:numPr>
          <w:ilvl w:val="0"/>
          <w:numId w:val="4"/>
        </w:numPr>
        <w:spacing w:after="0" w:afterAutospacing="0" w:before="0" w:beforeAutospacing="0" w:lineRule="auto"/>
        <w:ind w:left="720" w:hanging="360"/>
        <w:rPr>
          <w:rFonts w:ascii="Poppins" w:cs="Poppins" w:eastAsia="Poppins" w:hAnsi="Poppins"/>
          <w:sz w:val="24"/>
          <w:szCs w:val="24"/>
        </w:rPr>
      </w:pPr>
      <w:r w:rsidDel="00000000" w:rsidR="00000000" w:rsidRPr="00000000">
        <w:rPr>
          <w:rFonts w:ascii="Poppins" w:cs="Poppins" w:eastAsia="Poppins" w:hAnsi="Poppins"/>
          <w:b w:val="1"/>
          <w:sz w:val="24"/>
          <w:szCs w:val="24"/>
          <w:rtl w:val="0"/>
        </w:rPr>
        <w:t xml:space="preserve">Data Association:</w:t>
      </w:r>
      <w:r w:rsidDel="00000000" w:rsidR="00000000" w:rsidRPr="00000000">
        <w:rPr>
          <w:rFonts w:ascii="Poppins" w:cs="Poppins" w:eastAsia="Poppins" w:hAnsi="Poppins"/>
          <w:sz w:val="24"/>
          <w:szCs w:val="24"/>
          <w:rtl w:val="0"/>
        </w:rPr>
        <w:t xml:space="preserve"> The integration automatically associates viewing data with known HubSpot contacts. No manual intervention is required.</w:t>
      </w:r>
    </w:p>
    <w:p w:rsidR="00000000" w:rsidDel="00000000" w:rsidP="00000000" w:rsidRDefault="00000000" w:rsidRPr="00000000" w14:paraId="00000036">
      <w:pPr>
        <w:numPr>
          <w:ilvl w:val="0"/>
          <w:numId w:val="4"/>
        </w:numPr>
        <w:spacing w:after="240" w:before="0" w:beforeAutospacing="0" w:lineRule="auto"/>
        <w:ind w:left="720" w:hanging="360"/>
        <w:rPr>
          <w:rFonts w:ascii="Poppins" w:cs="Poppins" w:eastAsia="Poppins" w:hAnsi="Poppins"/>
          <w:sz w:val="24"/>
          <w:szCs w:val="24"/>
        </w:rPr>
      </w:pPr>
      <w:r w:rsidDel="00000000" w:rsidR="00000000" w:rsidRPr="00000000">
        <w:rPr>
          <w:rFonts w:ascii="Poppins" w:cs="Poppins" w:eastAsia="Poppins" w:hAnsi="Poppins"/>
          <w:b w:val="1"/>
          <w:sz w:val="24"/>
          <w:szCs w:val="24"/>
          <w:rtl w:val="0"/>
        </w:rPr>
        <w:t xml:space="preserve">Wistia Live Events:</w:t>
      </w:r>
      <w:r w:rsidDel="00000000" w:rsidR="00000000" w:rsidRPr="00000000">
        <w:rPr>
          <w:rFonts w:ascii="Poppins" w:cs="Poppins" w:eastAsia="Poppins" w:hAnsi="Poppins"/>
          <w:sz w:val="24"/>
          <w:szCs w:val="24"/>
          <w:rtl w:val="0"/>
        </w:rPr>
        <w:t xml:space="preserve"> For webinars or live events hosted on Wistia, a HubSpot form can be used for registration. This directly sends registrant details (name, email, UTMs, etc.) to HubSpot. Wistia can then sync registration and attendance statuses back to the contact record, allowing for post-event segmentation and follow-up.</w:t>
      </w:r>
    </w:p>
    <w:p w:rsidR="00000000" w:rsidDel="00000000" w:rsidP="00000000" w:rsidRDefault="00000000" w:rsidRPr="00000000" w14:paraId="00000037">
      <w:pPr>
        <w:spacing w:after="240" w:before="240" w:lineRule="auto"/>
        <w:ind w:left="720" w:firstLine="0"/>
        <w:rPr>
          <w:rFonts w:ascii="Poppins" w:cs="Poppins" w:eastAsia="Poppins" w:hAnsi="Poppins"/>
          <w:sz w:val="24"/>
          <w:szCs w:val="24"/>
        </w:rPr>
      </w:pPr>
      <w:r w:rsidDel="00000000" w:rsidR="00000000" w:rsidRPr="00000000">
        <w:rPr>
          <w:rtl w:val="0"/>
        </w:rPr>
      </w:r>
    </w:p>
    <w:p w:rsidR="00000000" w:rsidDel="00000000" w:rsidP="00000000" w:rsidRDefault="00000000" w:rsidRPr="00000000" w14:paraId="00000038">
      <w:pPr>
        <w:pStyle w:val="Heading3"/>
        <w:spacing w:after="240" w:before="240" w:lineRule="auto"/>
        <w:rPr>
          <w:rFonts w:ascii="Poppins" w:cs="Poppins" w:eastAsia="Poppins" w:hAnsi="Poppins"/>
          <w:b w:val="1"/>
          <w:color w:val="000000"/>
        </w:rPr>
      </w:pPr>
      <w:bookmarkStart w:colFirst="0" w:colLast="0" w:name="_wenv4p7y0c45" w:id="13"/>
      <w:bookmarkEnd w:id="13"/>
      <w:r w:rsidDel="00000000" w:rsidR="00000000" w:rsidRPr="00000000">
        <w:rPr>
          <w:rFonts w:ascii="Poppins" w:cs="Poppins" w:eastAsia="Poppins" w:hAnsi="Poppins"/>
          <w:b w:val="1"/>
          <w:color w:val="000000"/>
          <w:rtl w:val="0"/>
        </w:rPr>
        <w:t xml:space="preserve">Best Practices &amp; Troubleshooting</w:t>
      </w:r>
    </w:p>
    <w:p w:rsidR="00000000" w:rsidDel="00000000" w:rsidP="00000000" w:rsidRDefault="00000000" w:rsidRPr="00000000" w14:paraId="00000039">
      <w:pPr>
        <w:numPr>
          <w:ilvl w:val="0"/>
          <w:numId w:val="9"/>
        </w:numPr>
        <w:spacing w:after="0" w:afterAutospacing="0" w:before="240" w:lineRule="auto"/>
        <w:ind w:left="720" w:hanging="360"/>
        <w:rPr>
          <w:rFonts w:ascii="Poppins" w:cs="Poppins" w:eastAsia="Poppins" w:hAnsi="Poppins"/>
          <w:sz w:val="24"/>
          <w:szCs w:val="24"/>
        </w:rPr>
      </w:pPr>
      <w:r w:rsidDel="00000000" w:rsidR="00000000" w:rsidRPr="00000000">
        <w:rPr>
          <w:rFonts w:ascii="Poppins" w:cs="Poppins" w:eastAsia="Poppins" w:hAnsi="Poppins"/>
          <w:b w:val="1"/>
          <w:sz w:val="24"/>
          <w:szCs w:val="24"/>
          <w:rtl w:val="0"/>
        </w:rPr>
        <w:t xml:space="preserve">HubSpot Forms in Wistia Videos:</w:t>
      </w:r>
      <w:r w:rsidDel="00000000" w:rsidR="00000000" w:rsidRPr="00000000">
        <w:rPr>
          <w:rFonts w:ascii="Poppins" w:cs="Poppins" w:eastAsia="Poppins" w:hAnsi="Poppins"/>
          <w:sz w:val="24"/>
          <w:szCs w:val="24"/>
          <w:rtl w:val="0"/>
        </w:rPr>
        <w:t xml:space="preserve"> When embedding a HubSpot form directly within a Wistia video player, be aware that only the standard </w:t>
      </w:r>
      <w:r w:rsidDel="00000000" w:rsidR="00000000" w:rsidRPr="00000000">
        <w:rPr>
          <w:rFonts w:ascii="Poppins" w:cs="Poppins" w:eastAsia="Poppins" w:hAnsi="Poppins"/>
          <w:color w:val="188038"/>
          <w:sz w:val="24"/>
          <w:szCs w:val="24"/>
          <w:rtl w:val="0"/>
        </w:rPr>
        <w:t xml:space="preserve">First Name</w:t>
      </w:r>
      <w:r w:rsidDel="00000000" w:rsidR="00000000" w:rsidRPr="00000000">
        <w:rPr>
          <w:rFonts w:ascii="Poppins" w:cs="Poppins" w:eastAsia="Poppins" w:hAnsi="Poppins"/>
          <w:sz w:val="24"/>
          <w:szCs w:val="24"/>
          <w:rtl w:val="0"/>
        </w:rPr>
        <w:t xml:space="preserve">, </w:t>
      </w:r>
      <w:r w:rsidDel="00000000" w:rsidR="00000000" w:rsidRPr="00000000">
        <w:rPr>
          <w:rFonts w:ascii="Poppins" w:cs="Poppins" w:eastAsia="Poppins" w:hAnsi="Poppins"/>
          <w:color w:val="188038"/>
          <w:sz w:val="24"/>
          <w:szCs w:val="24"/>
          <w:rtl w:val="0"/>
        </w:rPr>
        <w:t xml:space="preserve">Last Name</w:t>
      </w:r>
      <w:r w:rsidDel="00000000" w:rsidR="00000000" w:rsidRPr="00000000">
        <w:rPr>
          <w:rFonts w:ascii="Poppins" w:cs="Poppins" w:eastAsia="Poppins" w:hAnsi="Poppins"/>
          <w:sz w:val="24"/>
          <w:szCs w:val="24"/>
          <w:rtl w:val="0"/>
        </w:rPr>
        <w:t xml:space="preserve">, and </w:t>
      </w:r>
      <w:r w:rsidDel="00000000" w:rsidR="00000000" w:rsidRPr="00000000">
        <w:rPr>
          <w:rFonts w:ascii="Poppins" w:cs="Poppins" w:eastAsia="Poppins" w:hAnsi="Poppins"/>
          <w:color w:val="188038"/>
          <w:sz w:val="24"/>
          <w:szCs w:val="24"/>
          <w:rtl w:val="0"/>
        </w:rPr>
        <w:t xml:space="preserve">Email</w:t>
      </w:r>
      <w:r w:rsidDel="00000000" w:rsidR="00000000" w:rsidRPr="00000000">
        <w:rPr>
          <w:rFonts w:ascii="Poppins" w:cs="Poppins" w:eastAsia="Poppins" w:hAnsi="Poppins"/>
          <w:sz w:val="24"/>
          <w:szCs w:val="24"/>
          <w:rtl w:val="0"/>
        </w:rPr>
        <w:t xml:space="preserve"> properties are synced back to Wistia for display. All custom fields are captured correctly within HubSpot but will not be visible inside the Wistia platform.</w:t>
      </w:r>
    </w:p>
    <w:p w:rsidR="00000000" w:rsidDel="00000000" w:rsidP="00000000" w:rsidRDefault="00000000" w:rsidRPr="00000000" w14:paraId="0000003A">
      <w:pPr>
        <w:numPr>
          <w:ilvl w:val="0"/>
          <w:numId w:val="9"/>
        </w:numPr>
        <w:spacing w:after="0" w:afterAutospacing="0" w:before="0" w:beforeAutospacing="0" w:lineRule="auto"/>
        <w:ind w:left="720" w:hanging="360"/>
        <w:rPr>
          <w:rFonts w:ascii="Poppins" w:cs="Poppins" w:eastAsia="Poppins" w:hAnsi="Poppins"/>
          <w:sz w:val="24"/>
          <w:szCs w:val="24"/>
        </w:rPr>
      </w:pPr>
      <w:r w:rsidDel="00000000" w:rsidR="00000000" w:rsidRPr="00000000">
        <w:rPr>
          <w:rFonts w:ascii="Poppins" w:cs="Poppins" w:eastAsia="Poppins" w:hAnsi="Poppins"/>
          <w:b w:val="1"/>
          <w:sz w:val="24"/>
          <w:szCs w:val="24"/>
          <w:rtl w:val="0"/>
        </w:rPr>
        <w:t xml:space="preserve">Maintaining Tracking Integrity:</w:t>
      </w:r>
      <w:r w:rsidDel="00000000" w:rsidR="00000000" w:rsidRPr="00000000">
        <w:rPr>
          <w:rFonts w:ascii="Poppins" w:cs="Poppins" w:eastAsia="Poppins" w:hAnsi="Poppins"/>
          <w:sz w:val="24"/>
          <w:szCs w:val="24"/>
          <w:rtl w:val="0"/>
        </w:rPr>
        <w:t xml:space="preserve"> The tracking will function correctly as long as:</w:t>
      </w:r>
    </w:p>
    <w:p w:rsidR="00000000" w:rsidDel="00000000" w:rsidP="00000000" w:rsidRDefault="00000000" w:rsidRPr="00000000" w14:paraId="0000003B">
      <w:pPr>
        <w:numPr>
          <w:ilvl w:val="1"/>
          <w:numId w:val="9"/>
        </w:numPr>
        <w:spacing w:after="0" w:afterAutospacing="0" w:before="0" w:beforeAutospacing="0" w:lineRule="auto"/>
        <w:ind w:left="1440" w:hanging="360"/>
        <w:rPr>
          <w:rFonts w:ascii="Poppins" w:cs="Poppins" w:eastAsia="Poppins" w:hAnsi="Poppins"/>
          <w:sz w:val="24"/>
          <w:szCs w:val="24"/>
        </w:rPr>
      </w:pPr>
      <w:r w:rsidDel="00000000" w:rsidR="00000000" w:rsidRPr="00000000">
        <w:rPr>
          <w:rFonts w:ascii="Poppins" w:cs="Poppins" w:eastAsia="Poppins" w:hAnsi="Poppins"/>
          <w:sz w:val="24"/>
          <w:szCs w:val="24"/>
          <w:rtl w:val="0"/>
        </w:rPr>
        <w:t xml:space="preserve">The HubSpot tracking code is not removed or altered on pages with videos.</w:t>
      </w:r>
    </w:p>
    <w:p w:rsidR="00000000" w:rsidDel="00000000" w:rsidP="00000000" w:rsidRDefault="00000000" w:rsidRPr="00000000" w14:paraId="0000003C">
      <w:pPr>
        <w:numPr>
          <w:ilvl w:val="1"/>
          <w:numId w:val="9"/>
        </w:numPr>
        <w:spacing w:after="0" w:afterAutospacing="0" w:before="0" w:beforeAutospacing="0" w:lineRule="auto"/>
        <w:ind w:left="1440" w:hanging="360"/>
        <w:rPr>
          <w:rFonts w:ascii="Poppins" w:cs="Poppins" w:eastAsia="Poppins" w:hAnsi="Poppins"/>
          <w:sz w:val="24"/>
          <w:szCs w:val="24"/>
        </w:rPr>
      </w:pPr>
      <w:r w:rsidDel="00000000" w:rsidR="00000000" w:rsidRPr="00000000">
        <w:rPr>
          <w:rFonts w:ascii="Poppins" w:cs="Poppins" w:eastAsia="Poppins" w:hAnsi="Poppins"/>
          <w:sz w:val="24"/>
          <w:szCs w:val="24"/>
          <w:rtl w:val="0"/>
        </w:rPr>
        <w:t xml:space="preserve">Wistia videos continue to be embedded using the standard inline or popover embed codes. Legacy or unsupported embed types may not pass data to HubSpot.</w:t>
      </w:r>
    </w:p>
    <w:p w:rsidR="00000000" w:rsidDel="00000000" w:rsidP="00000000" w:rsidRDefault="00000000" w:rsidRPr="00000000" w14:paraId="0000003D">
      <w:pPr>
        <w:numPr>
          <w:ilvl w:val="0"/>
          <w:numId w:val="9"/>
        </w:numPr>
        <w:spacing w:after="240" w:before="0" w:beforeAutospacing="0" w:lineRule="auto"/>
        <w:ind w:left="720" w:hanging="360"/>
        <w:rPr>
          <w:rFonts w:ascii="Poppins" w:cs="Poppins" w:eastAsia="Poppins" w:hAnsi="Poppins"/>
          <w:sz w:val="24"/>
          <w:szCs w:val="24"/>
        </w:rPr>
      </w:pPr>
      <w:r w:rsidDel="00000000" w:rsidR="00000000" w:rsidRPr="00000000">
        <w:rPr>
          <w:rFonts w:ascii="Poppins" w:cs="Poppins" w:eastAsia="Poppins" w:hAnsi="Poppins"/>
          <w:b w:val="1"/>
          <w:sz w:val="24"/>
          <w:szCs w:val="24"/>
          <w:rtl w:val="0"/>
        </w:rPr>
        <w:t xml:space="preserve">Data Not Appearing?</w:t>
      </w:r>
      <w:r w:rsidDel="00000000" w:rsidR="00000000" w:rsidRPr="00000000">
        <w:rPr>
          <w:rFonts w:ascii="Poppins" w:cs="Poppins" w:eastAsia="Poppins" w:hAnsi="Poppins"/>
          <w:sz w:val="24"/>
          <w:szCs w:val="24"/>
          <w:rtl w:val="0"/>
        </w:rPr>
        <w:t xml:space="preserve"> If video view data is not appearing for a known contact, first verify that the contact has a HubSpot tracking cookie by checking their interaction history (e.g., a recent form submission or email click).</w:t>
      </w:r>
      <w:r w:rsidDel="00000000" w:rsidR="00000000" w:rsidRPr="00000000">
        <w:rPr>
          <w:rtl w:val="0"/>
        </w:rPr>
      </w:r>
    </w:p>
    <w:sectPr>
      <w:footerReference r:id="rId10"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Poppi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E">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5"/>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yperlink" Target="https://ecosystem.hubspot.com/marketplace/apps/marketing/video/wistia" TargetMode="External"/><Relationship Id="rId5" Type="http://schemas.openxmlformats.org/officeDocument/2006/relationships/styles" Target="styles.xml"/><Relationship Id="rId6" Type="http://schemas.openxmlformats.org/officeDocument/2006/relationships/hyperlink" Target="https://prnt.sc/ehFCKrOairb-" TargetMode="External"/><Relationship Id="rId7" Type="http://schemas.openxmlformats.org/officeDocument/2006/relationships/hyperlink" Target="https://prnt.sc/ehFCKrOairb-" TargetMode="External"/><Relationship Id="rId8" Type="http://schemas.openxmlformats.org/officeDocument/2006/relationships/hyperlink" Target="https://ecosystem.hubspot.com/marketplace/apps/marketing/video/wistia"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Poppins-regular.ttf"/><Relationship Id="rId2" Type="http://schemas.openxmlformats.org/officeDocument/2006/relationships/font" Target="fonts/Poppins-bold.ttf"/><Relationship Id="rId3" Type="http://schemas.openxmlformats.org/officeDocument/2006/relationships/font" Target="fonts/Poppins-italic.ttf"/><Relationship Id="rId4" Type="http://schemas.openxmlformats.org/officeDocument/2006/relationships/font" Target="fonts/Poppi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