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2F02" w14:textId="65C4BEA1" w:rsidR="00C97CCA" w:rsidRDefault="00590E7E" w:rsidP="00C97CCA">
      <w:pPr>
        <w:jc w:val="center"/>
        <w:rPr>
          <w:b/>
          <w:bCs/>
        </w:rPr>
      </w:pPr>
      <w:r w:rsidRPr="00590E7E">
        <w:rPr>
          <w:b/>
          <w:bCs/>
          <w:noProof/>
        </w:rPr>
        <w:drawing>
          <wp:inline distT="0" distB="0" distL="0" distR="0" wp14:anchorId="1A3209F5" wp14:editId="5D0A7EF2">
            <wp:extent cx="5943600" cy="5969000"/>
            <wp:effectExtent l="0" t="0" r="0" b="0"/>
            <wp:docPr id="792436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363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79F9" w14:textId="77777777" w:rsidR="004E395E" w:rsidRPr="00602F38" w:rsidRDefault="004E395E" w:rsidP="00C97CCA">
      <w:pPr>
        <w:jc w:val="center"/>
        <w:rPr>
          <w:b/>
          <w:bCs/>
          <w:sz w:val="32"/>
          <w:szCs w:val="32"/>
        </w:rPr>
      </w:pPr>
    </w:p>
    <w:p w14:paraId="7B5C9DE8" w14:textId="5CAFD7F6" w:rsidR="0018434C" w:rsidRPr="00602F38" w:rsidRDefault="0018434C" w:rsidP="0018434C">
      <w:pPr>
        <w:jc w:val="center"/>
        <w:rPr>
          <w:b/>
          <w:bCs/>
          <w:sz w:val="32"/>
          <w:szCs w:val="32"/>
        </w:rPr>
      </w:pPr>
      <w:r w:rsidRPr="00602F38">
        <w:rPr>
          <w:b/>
          <w:bCs/>
          <w:sz w:val="32"/>
          <w:szCs w:val="32"/>
        </w:rPr>
        <w:t>How to Run Instructions</w:t>
      </w:r>
      <w:r w:rsidR="00602F38" w:rsidRPr="00602F38">
        <w:rPr>
          <w:b/>
          <w:bCs/>
          <w:sz w:val="32"/>
          <w:szCs w:val="32"/>
        </w:rPr>
        <w:t>: PC Audit Tool</w:t>
      </w:r>
    </w:p>
    <w:p w14:paraId="57B5469E" w14:textId="77777777" w:rsidR="004E395E" w:rsidRDefault="004E395E" w:rsidP="00C97CCA">
      <w:pPr>
        <w:jc w:val="center"/>
        <w:rPr>
          <w:b/>
          <w:bCs/>
        </w:rPr>
      </w:pPr>
    </w:p>
    <w:p w14:paraId="53AB45B0" w14:textId="77777777" w:rsidR="004E395E" w:rsidRDefault="004E395E" w:rsidP="00C97CCA">
      <w:pPr>
        <w:jc w:val="center"/>
        <w:rPr>
          <w:b/>
          <w:bCs/>
        </w:rPr>
      </w:pPr>
    </w:p>
    <w:p w14:paraId="6A41BAD7" w14:textId="77777777" w:rsidR="004E395E" w:rsidRDefault="004E395E" w:rsidP="00C97CCA">
      <w:pPr>
        <w:jc w:val="center"/>
        <w:rPr>
          <w:b/>
          <w:bCs/>
        </w:rPr>
      </w:pPr>
    </w:p>
    <w:p w14:paraId="69531AEC" w14:textId="77777777" w:rsidR="004E395E" w:rsidRDefault="004E395E" w:rsidP="00C97CCA">
      <w:pPr>
        <w:jc w:val="center"/>
        <w:rPr>
          <w:b/>
          <w:bCs/>
        </w:rPr>
      </w:pPr>
    </w:p>
    <w:p w14:paraId="1A868CEF" w14:textId="77777777" w:rsidR="004E395E" w:rsidRDefault="004E395E" w:rsidP="00C97CCA">
      <w:pPr>
        <w:jc w:val="center"/>
        <w:rPr>
          <w:b/>
          <w:bCs/>
        </w:rPr>
      </w:pPr>
    </w:p>
    <w:sdt>
      <w:sdtPr>
        <w:rPr>
          <w:rFonts w:eastAsiaTheme="minorHAnsi" w:cstheme="minorBidi"/>
          <w:b w:val="0"/>
          <w:bCs w:val="0"/>
          <w:kern w:val="2"/>
          <w:sz w:val="22"/>
          <w:szCs w:val="22"/>
          <w14:ligatures w14:val="standardContextual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0C5AD0BC" w14:textId="77777777" w:rsidR="007B6721" w:rsidRPr="001650C9" w:rsidRDefault="007B6721" w:rsidP="007B6721">
          <w:pPr>
            <w:pStyle w:val="TOCHeading"/>
          </w:pPr>
          <w:r w:rsidRPr="001650C9">
            <w:t>Table of Contents</w:t>
          </w:r>
        </w:p>
        <w:p w14:paraId="13066549" w14:textId="77777777" w:rsidR="007B6721" w:rsidRPr="001650C9" w:rsidRDefault="007B6721" w:rsidP="007B6721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0B5B51A3" w14:textId="575B92B7" w:rsidR="007B6721" w:rsidRPr="001650C9" w:rsidRDefault="007B6721" w:rsidP="00A135A2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A135A2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Table of Contents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A135A2">
              <w:rPr>
                <w:rFonts w:cstheme="minorHAnsi"/>
                <w:noProof/>
                <w:webHidden/>
                <w:sz w:val="22"/>
                <w:szCs w:val="22"/>
              </w:rPr>
              <w:t>1</w:t>
            </w:r>
          </w:hyperlink>
        </w:p>
        <w:p w14:paraId="49578A2B" w14:textId="13DF3F2E" w:rsidR="007B6721" w:rsidRPr="001650C9" w:rsidRDefault="007B6721" w:rsidP="007B6721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 xml:space="preserve">1. </w:t>
            </w:r>
            <w:r w:rsidR="00A135A2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E12F5">
              <w:rPr>
                <w:rFonts w:cstheme="minorHAnsi"/>
                <w:noProof/>
                <w:webHidden/>
                <w:sz w:val="22"/>
                <w:szCs w:val="22"/>
              </w:rPr>
              <w:t>2</w:t>
            </w:r>
          </w:hyperlink>
        </w:p>
        <w:p w14:paraId="3E5C770D" w14:textId="45518056" w:rsidR="007B6721" w:rsidRPr="001650C9" w:rsidRDefault="007B6721" w:rsidP="007B6721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 xml:space="preserve">2. </w:t>
            </w:r>
            <w:r w:rsidR="00EB067C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Important Notes before starting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E12F5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</w:hyperlink>
        </w:p>
        <w:p w14:paraId="7C5008FB" w14:textId="5CD5AD3B" w:rsidR="007B6721" w:rsidRPr="001650C9" w:rsidRDefault="007B6721" w:rsidP="007B6721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 xml:space="preserve">3. </w:t>
            </w:r>
            <w:r w:rsidR="00EB067C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Running the application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5E12F5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</w:hyperlink>
        </w:p>
        <w:p w14:paraId="29E9A8EF" w14:textId="167B5911" w:rsidR="007B6721" w:rsidRPr="001650C9" w:rsidRDefault="007B6721" w:rsidP="00EB067C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 xml:space="preserve">4. </w:t>
            </w:r>
            <w:r w:rsidR="00DF3FF4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 xml:space="preserve">Running the application Option – 2 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02B524" w14:textId="77777777" w:rsidR="007B6721" w:rsidRDefault="007B6721" w:rsidP="007B6721">
          <w:pPr>
            <w:suppressAutoHyphens/>
            <w:spacing w:after="0" w:line="240" w:lineRule="auto"/>
            <w:contextualSpacing/>
            <w:rPr>
              <w:noProof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4D477086" w14:textId="77777777" w:rsidR="004E395E" w:rsidRDefault="004E395E" w:rsidP="00C97CCA">
      <w:pPr>
        <w:jc w:val="center"/>
        <w:rPr>
          <w:b/>
          <w:bCs/>
        </w:rPr>
      </w:pPr>
    </w:p>
    <w:p w14:paraId="37FE83C2" w14:textId="6DE75FE6" w:rsidR="00590E7E" w:rsidRDefault="00590E7E">
      <w:pPr>
        <w:rPr>
          <w:b/>
          <w:bCs/>
        </w:rPr>
      </w:pPr>
    </w:p>
    <w:p w14:paraId="6056FBBB" w14:textId="77777777" w:rsidR="00590E7E" w:rsidRDefault="00590E7E">
      <w:pPr>
        <w:rPr>
          <w:b/>
          <w:bCs/>
        </w:rPr>
      </w:pPr>
      <w:r>
        <w:rPr>
          <w:b/>
          <w:bCs/>
        </w:rPr>
        <w:br w:type="page"/>
      </w:r>
    </w:p>
    <w:p w14:paraId="1170DAD2" w14:textId="77777777" w:rsidR="001D3415" w:rsidRDefault="001D3415" w:rsidP="001D341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31876389" w14:textId="77777777" w:rsidR="001D3415" w:rsidRPr="001240EF" w:rsidRDefault="001D3415" w:rsidP="001D3415">
      <w:pPr>
        <w:spacing w:after="0" w:line="240" w:lineRule="auto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35"/>
        <w:gridCol w:w="1800"/>
        <w:gridCol w:w="2430"/>
        <w:gridCol w:w="4410"/>
      </w:tblGrid>
      <w:tr w:rsidR="001D3415" w:rsidRPr="001650C9" w14:paraId="6683D340" w14:textId="77777777" w:rsidTr="008163F3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32024FEB" w14:textId="77777777" w:rsidR="001D3415" w:rsidRPr="001650C9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14:paraId="1DC0B959" w14:textId="77777777" w:rsidR="001D3415" w:rsidRPr="001650C9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430" w:type="dxa"/>
            <w:tcMar>
              <w:left w:w="115" w:type="dxa"/>
              <w:right w:w="115" w:type="dxa"/>
            </w:tcMar>
          </w:tcPr>
          <w:p w14:paraId="0593500C" w14:textId="77777777" w:rsidR="001D3415" w:rsidRPr="001650C9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F727F1F" w14:textId="77777777" w:rsidR="001D3415" w:rsidRPr="001650C9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D3415" w:rsidRPr="001650C9" w14:paraId="449C6912" w14:textId="77777777" w:rsidTr="008163F3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6A4C3C5A" w14:textId="77777777" w:rsidR="001D3415" w:rsidRPr="008163F3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1.0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14:paraId="09B43D70" w14:textId="34843C66" w:rsidR="001D3415" w:rsidRPr="008163F3" w:rsidRDefault="002B1288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7/25/2025</w:t>
            </w:r>
          </w:p>
        </w:tc>
        <w:tc>
          <w:tcPr>
            <w:tcW w:w="2430" w:type="dxa"/>
            <w:tcMar>
              <w:left w:w="115" w:type="dxa"/>
              <w:right w:w="115" w:type="dxa"/>
            </w:tcMar>
          </w:tcPr>
          <w:p w14:paraId="62A5A503" w14:textId="77777777" w:rsidR="001D3415" w:rsidRPr="008163F3" w:rsidRDefault="001D3415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7B84E31" w14:textId="507FB27F" w:rsidR="001D3415" w:rsidRPr="008163F3" w:rsidRDefault="002B1288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Rough Draft</w:t>
            </w:r>
          </w:p>
        </w:tc>
      </w:tr>
      <w:tr w:rsidR="00C92C69" w:rsidRPr="001650C9" w14:paraId="3CC8559F" w14:textId="77777777" w:rsidTr="008163F3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6DF655FE" w14:textId="7864184D" w:rsidR="00C92C69" w:rsidRPr="008163F3" w:rsidRDefault="00C92C69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1.</w:t>
            </w:r>
            <w:r w:rsidR="002B1288" w:rsidRPr="008163F3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14:paraId="1E4DF274" w14:textId="7328B6D5" w:rsidR="00C92C69" w:rsidRPr="008163F3" w:rsidRDefault="002B1288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8/1/2025</w:t>
            </w:r>
          </w:p>
        </w:tc>
        <w:tc>
          <w:tcPr>
            <w:tcW w:w="2430" w:type="dxa"/>
            <w:tcMar>
              <w:left w:w="115" w:type="dxa"/>
              <w:right w:w="115" w:type="dxa"/>
            </w:tcMar>
          </w:tcPr>
          <w:p w14:paraId="2F5B0550" w14:textId="3780589C" w:rsidR="00C92C69" w:rsidRPr="008163F3" w:rsidRDefault="002B1288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1E7983E" w14:textId="73C67CD1" w:rsidR="00C92C69" w:rsidRPr="008163F3" w:rsidRDefault="00235B53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8163F3">
              <w:rPr>
                <w:rFonts w:eastAsia="Times New Roman" w:cstheme="minorHAnsi"/>
              </w:rPr>
              <w:t xml:space="preserve">Title page, table of contents, document revision history, </w:t>
            </w:r>
            <w:r w:rsidR="004B3CE8" w:rsidRPr="008163F3">
              <w:rPr>
                <w:rFonts w:eastAsia="Times New Roman" w:cstheme="minorHAnsi"/>
              </w:rPr>
              <w:t>added detailed instructions</w:t>
            </w:r>
          </w:p>
        </w:tc>
      </w:tr>
      <w:tr w:rsidR="00C92C69" w:rsidRPr="001650C9" w14:paraId="745766C3" w14:textId="77777777" w:rsidTr="008163F3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25398749" w14:textId="77777777" w:rsidR="00C92C69" w:rsidRPr="001650C9" w:rsidRDefault="00C92C69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14:paraId="2B07C9AC" w14:textId="77777777" w:rsidR="00C92C69" w:rsidRDefault="00C92C69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430" w:type="dxa"/>
            <w:tcMar>
              <w:left w:w="115" w:type="dxa"/>
              <w:right w:w="115" w:type="dxa"/>
            </w:tcMar>
          </w:tcPr>
          <w:p w14:paraId="64D09044" w14:textId="77777777" w:rsidR="00C92C69" w:rsidRDefault="00C92C69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303B772B" w14:textId="77777777" w:rsidR="00C92C69" w:rsidRDefault="00C92C69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6EAEF34" w14:textId="1C8DC407" w:rsidR="00590E7E" w:rsidRDefault="00590E7E">
      <w:pPr>
        <w:rPr>
          <w:b/>
          <w:bCs/>
        </w:rPr>
      </w:pPr>
    </w:p>
    <w:p w14:paraId="05A604E2" w14:textId="77777777" w:rsidR="00590E7E" w:rsidRDefault="00590E7E">
      <w:pPr>
        <w:rPr>
          <w:b/>
          <w:bCs/>
        </w:rPr>
      </w:pPr>
      <w:r>
        <w:rPr>
          <w:b/>
          <w:bCs/>
        </w:rPr>
        <w:br w:type="page"/>
      </w:r>
    </w:p>
    <w:p w14:paraId="21411F1A" w14:textId="1FE9C853" w:rsidR="006B60D3" w:rsidRDefault="00EB067C" w:rsidP="0018434C">
      <w:pPr>
        <w:rPr>
          <w:b/>
          <w:bCs/>
        </w:rPr>
      </w:pPr>
      <w:r>
        <w:rPr>
          <w:b/>
          <w:bCs/>
        </w:rPr>
        <w:lastRenderedPageBreak/>
        <w:t>!!!!Important NOTE!!!!</w:t>
      </w:r>
    </w:p>
    <w:p w14:paraId="11F30005" w14:textId="79CCC75E" w:rsidR="00EB067C" w:rsidRDefault="00EB067C" w:rsidP="001075AC">
      <w:pPr>
        <w:pStyle w:val="ListParagraph"/>
        <w:numPr>
          <w:ilvl w:val="0"/>
          <w:numId w:val="3"/>
        </w:numPr>
      </w:pPr>
      <w:r w:rsidRPr="001075AC">
        <w:t>Prior knowledge of command line promp</w:t>
      </w:r>
      <w:r w:rsidR="001075AC" w:rsidRPr="001075AC">
        <w:t xml:space="preserve">ts would help </w:t>
      </w:r>
      <w:r w:rsidR="00684379" w:rsidRPr="001075AC">
        <w:t>with</w:t>
      </w:r>
      <w:r w:rsidR="001075AC" w:rsidRPr="001075AC">
        <w:t xml:space="preserve"> how to run the application </w:t>
      </w:r>
    </w:p>
    <w:p w14:paraId="7EFC0FBE" w14:textId="1D1740E0" w:rsidR="001075AC" w:rsidRDefault="001075AC" w:rsidP="001075AC">
      <w:pPr>
        <w:pStyle w:val="ListParagraph"/>
        <w:numPr>
          <w:ilvl w:val="0"/>
          <w:numId w:val="3"/>
        </w:numPr>
      </w:pPr>
      <w:r>
        <w:t>It is very important</w:t>
      </w:r>
      <w:r w:rsidR="009A440F">
        <w:t xml:space="preserve"> to know the location of </w:t>
      </w:r>
      <w:r w:rsidR="00257AE8">
        <w:t>your</w:t>
      </w:r>
      <w:r w:rsidR="009A440F">
        <w:t xml:space="preserve"> </w:t>
      </w:r>
      <w:r w:rsidR="00257AE8">
        <w:t>PY</w:t>
      </w:r>
      <w:r w:rsidR="009A440F">
        <w:t xml:space="preserve"> files in your directory</w:t>
      </w:r>
    </w:p>
    <w:p w14:paraId="1AD57A97" w14:textId="2B5092B6" w:rsidR="005D07E6" w:rsidRDefault="00E94957" w:rsidP="00E94957">
      <w:pPr>
        <w:pStyle w:val="ListParagraph"/>
        <w:numPr>
          <w:ilvl w:val="1"/>
          <w:numId w:val="3"/>
        </w:numPr>
      </w:pPr>
      <w:r>
        <w:t xml:space="preserve">For </w:t>
      </w:r>
      <w:r w:rsidR="00257AE8">
        <w:t>example,</w:t>
      </w:r>
      <w:r w:rsidR="005D07E6">
        <w:t xml:space="preserve"> below is </w:t>
      </w:r>
      <w:r w:rsidR="00257AE8">
        <w:t xml:space="preserve">where I put my project </w:t>
      </w:r>
    </w:p>
    <w:p w14:paraId="3D46D15D" w14:textId="08575E9E" w:rsidR="00E94957" w:rsidRPr="001075AC" w:rsidRDefault="005D07E6" w:rsidP="00257AE8">
      <w:pPr>
        <w:pStyle w:val="ListParagraph"/>
        <w:numPr>
          <w:ilvl w:val="2"/>
          <w:numId w:val="3"/>
        </w:numPr>
      </w:pPr>
      <w:r>
        <w:t xml:space="preserve"> </w:t>
      </w:r>
      <w:r w:rsidRPr="005D07E6">
        <w:t>C:\Users\aegua\PycharmProjects\ENHANCED_pc_audit_tool</w:t>
      </w:r>
    </w:p>
    <w:p w14:paraId="79E6593E" w14:textId="77777777" w:rsidR="006F2BC2" w:rsidRDefault="006F2BC2" w:rsidP="006F2BC2">
      <w:pPr>
        <w:rPr>
          <w:b/>
          <w:bCs/>
        </w:rPr>
      </w:pPr>
    </w:p>
    <w:p w14:paraId="3F9F6740" w14:textId="77777777" w:rsidR="007F0746" w:rsidRDefault="00660B51" w:rsidP="008163F3">
      <w:pPr>
        <w:jc w:val="center"/>
        <w:rPr>
          <w:b/>
          <w:bCs/>
        </w:rPr>
      </w:pPr>
      <w:r w:rsidRPr="00C92C69">
        <w:rPr>
          <w:b/>
          <w:bCs/>
        </w:rPr>
        <w:t>How to Run the Application</w:t>
      </w:r>
    </w:p>
    <w:p w14:paraId="6B7E4EF5" w14:textId="44B133F5" w:rsidR="006F2BC2" w:rsidRPr="00C92C69" w:rsidRDefault="005B5BA9" w:rsidP="006F2BC2">
      <w:pPr>
        <w:rPr>
          <w:b/>
          <w:bCs/>
        </w:rPr>
      </w:pPr>
      <w:r>
        <w:rPr>
          <w:b/>
          <w:bCs/>
        </w:rPr>
        <w:t>Option 1</w:t>
      </w:r>
      <w:r w:rsidR="007F0746">
        <w:rPr>
          <w:b/>
          <w:bCs/>
        </w:rPr>
        <w:t xml:space="preserve"> – Command prompt </w:t>
      </w:r>
    </w:p>
    <w:p w14:paraId="72D06000" w14:textId="0A34F53C" w:rsidR="00660B51" w:rsidRDefault="00043045" w:rsidP="00660B51">
      <w:pPr>
        <w:pStyle w:val="ListParagraph"/>
        <w:numPr>
          <w:ilvl w:val="0"/>
          <w:numId w:val="1"/>
        </w:numPr>
      </w:pPr>
      <w:r>
        <w:t>Find the command prompt and open it as administrator</w:t>
      </w:r>
    </w:p>
    <w:p w14:paraId="65080A42" w14:textId="06CD7B93" w:rsidR="004A395F" w:rsidRDefault="004A395F" w:rsidP="00660B51">
      <w:pPr>
        <w:pStyle w:val="ListParagraph"/>
        <w:numPr>
          <w:ilvl w:val="0"/>
          <w:numId w:val="1"/>
        </w:numPr>
      </w:pPr>
      <w:r>
        <w:t>Navigate to the fold</w:t>
      </w:r>
      <w:r w:rsidR="00DB3E79">
        <w:t xml:space="preserve">er where the project is </w:t>
      </w:r>
    </w:p>
    <w:p w14:paraId="6DB2383D" w14:textId="423BEBC2" w:rsidR="00DB3E79" w:rsidRDefault="00DB3E79" w:rsidP="00DB3E79">
      <w:pPr>
        <w:pStyle w:val="ListParagraph"/>
        <w:numPr>
          <w:ilvl w:val="1"/>
          <w:numId w:val="1"/>
        </w:numPr>
      </w:pPr>
      <w:r>
        <w:t xml:space="preserve">Use the cd command </w:t>
      </w:r>
    </w:p>
    <w:p w14:paraId="41F515FB" w14:textId="03B9100D" w:rsidR="00DB3E79" w:rsidRDefault="002C010A" w:rsidP="00DB3E79">
      <w:pPr>
        <w:pStyle w:val="ListParagraph"/>
        <w:numPr>
          <w:ilvl w:val="2"/>
          <w:numId w:val="1"/>
        </w:numPr>
      </w:pPr>
      <w:r>
        <w:t>cd C:\Users\aegua</w:t>
      </w:r>
      <w:r w:rsidR="00C1483E">
        <w:t>\PycharmProjects\ENHANCED_pc_audit_tool</w:t>
      </w:r>
    </w:p>
    <w:p w14:paraId="5726C3EF" w14:textId="539AFEFB" w:rsidR="004A395F" w:rsidRDefault="00C1483E" w:rsidP="00660B51">
      <w:pPr>
        <w:pStyle w:val="ListParagraph"/>
        <w:numPr>
          <w:ilvl w:val="0"/>
          <w:numId w:val="1"/>
        </w:numPr>
      </w:pPr>
      <w:r>
        <w:t xml:space="preserve">Sanity Check </w:t>
      </w:r>
      <w:r w:rsidR="003F0510">
        <w:t>(to make sure you already have Python installed)</w:t>
      </w:r>
    </w:p>
    <w:p w14:paraId="7ABB1DBD" w14:textId="4439724F" w:rsidR="004A395F" w:rsidRDefault="00EF6E45" w:rsidP="00EF6E45">
      <w:pPr>
        <w:pStyle w:val="ListParagraph"/>
        <w:numPr>
          <w:ilvl w:val="1"/>
          <w:numId w:val="1"/>
        </w:numPr>
      </w:pPr>
      <w:r>
        <w:t xml:space="preserve">Python --version </w:t>
      </w:r>
    </w:p>
    <w:p w14:paraId="1A089606" w14:textId="7823E9CC" w:rsidR="00C136D5" w:rsidRDefault="00C92C69" w:rsidP="00CF6E96">
      <w:pPr>
        <w:pStyle w:val="ListParagraph"/>
        <w:numPr>
          <w:ilvl w:val="2"/>
          <w:numId w:val="1"/>
        </w:numPr>
      </w:pPr>
      <w:r w:rsidRPr="00546FCE">
        <w:t>You should</w:t>
      </w:r>
      <w:r w:rsidR="00546FCE" w:rsidRPr="00546FCE">
        <w:t xml:space="preserve"> see Python 3.xx.x (whatever </w:t>
      </w:r>
      <w:r w:rsidRPr="00546FCE">
        <w:t>version</w:t>
      </w:r>
      <w:r w:rsidR="00546FCE" w:rsidRPr="00546FCE">
        <w:t xml:space="preserve"> you have installed)</w:t>
      </w:r>
    </w:p>
    <w:p w14:paraId="4311C35D" w14:textId="77777777" w:rsidR="00A15A96" w:rsidRDefault="004F1206" w:rsidP="00546FCE">
      <w:pPr>
        <w:pStyle w:val="ListParagraph"/>
        <w:numPr>
          <w:ilvl w:val="0"/>
          <w:numId w:val="1"/>
        </w:numPr>
      </w:pPr>
      <w:r w:rsidRPr="004F1206">
        <w:t>C:\Users\aegua\PycharmProjects\ENHANCED_pc_audit_tool&gt;</w:t>
      </w:r>
      <w:r w:rsidR="00A15A96">
        <w:t xml:space="preserve"> py pc_audit_gui.py</w:t>
      </w:r>
    </w:p>
    <w:p w14:paraId="7A68E43F" w14:textId="77777777" w:rsidR="00A15A96" w:rsidRDefault="00A15A96" w:rsidP="00A15A96">
      <w:pPr>
        <w:pStyle w:val="ListParagraph"/>
        <w:numPr>
          <w:ilvl w:val="1"/>
          <w:numId w:val="1"/>
        </w:numPr>
      </w:pPr>
      <w:r>
        <w:t xml:space="preserve">Result: Imports successful </w:t>
      </w:r>
    </w:p>
    <w:p w14:paraId="67D47E1F" w14:textId="77777777" w:rsidR="00DA0244" w:rsidRDefault="00A15A96" w:rsidP="00A15A96">
      <w:pPr>
        <w:pStyle w:val="ListParagraph"/>
        <w:numPr>
          <w:ilvl w:val="1"/>
          <w:numId w:val="1"/>
        </w:numPr>
      </w:pPr>
      <w:r>
        <w:t>Application opens up</w:t>
      </w:r>
    </w:p>
    <w:p w14:paraId="0271CECE" w14:textId="3C53E8E4" w:rsidR="00546FCE" w:rsidRDefault="00DA0244" w:rsidP="00DA0244">
      <w:r w:rsidRPr="00DA0244">
        <w:rPr>
          <w:noProof/>
        </w:rPr>
        <w:drawing>
          <wp:inline distT="0" distB="0" distL="0" distR="0" wp14:anchorId="7A1A4FE3" wp14:editId="0EA4F7DE">
            <wp:extent cx="5943600" cy="1383665"/>
            <wp:effectExtent l="0" t="0" r="0" b="6985"/>
            <wp:docPr id="679140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406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06">
        <w:br/>
      </w:r>
    </w:p>
    <w:p w14:paraId="360F04AE" w14:textId="7878879E" w:rsidR="007C6AA2" w:rsidRDefault="005B5BA9" w:rsidP="007C6AA2">
      <w:pPr>
        <w:rPr>
          <w:b/>
          <w:bCs/>
        </w:rPr>
      </w:pPr>
      <w:r w:rsidRPr="007F0746">
        <w:rPr>
          <w:b/>
          <w:bCs/>
        </w:rPr>
        <w:t>O</w:t>
      </w:r>
      <w:r w:rsidR="007F0746" w:rsidRPr="007F0746">
        <w:rPr>
          <w:b/>
          <w:bCs/>
        </w:rPr>
        <w:t>ption 2 – IDE (</w:t>
      </w:r>
      <w:proofErr w:type="spellStart"/>
      <w:r w:rsidR="007F0746" w:rsidRPr="007F0746">
        <w:rPr>
          <w:b/>
          <w:bCs/>
        </w:rPr>
        <w:t>Pycharm</w:t>
      </w:r>
      <w:proofErr w:type="spellEnd"/>
      <w:r w:rsidR="007F0746" w:rsidRPr="007F0746">
        <w:rPr>
          <w:b/>
          <w:bCs/>
        </w:rPr>
        <w:t xml:space="preserve">) </w:t>
      </w:r>
    </w:p>
    <w:p w14:paraId="7A9EF789" w14:textId="4BA83FF8" w:rsidR="00035168" w:rsidRDefault="00A94133" w:rsidP="007C6AA2">
      <w:r>
        <w:rPr>
          <w:b/>
          <w:bCs/>
        </w:rPr>
        <w:t xml:space="preserve">NOTE: </w:t>
      </w:r>
      <w:r w:rsidRPr="00035168">
        <w:t>This requires you to download PyCharm Community Edition</w:t>
      </w:r>
      <w:r w:rsidR="00035168" w:rsidRPr="00035168">
        <w:t xml:space="preserve">. This is a free IDE downloadable from the internet. </w:t>
      </w:r>
      <w:r w:rsidR="00035168">
        <w:t>More information can be found here below</w:t>
      </w:r>
    </w:p>
    <w:p w14:paraId="06BDB842" w14:textId="0C451B49" w:rsidR="00035168" w:rsidRDefault="001C6416" w:rsidP="00035168">
      <w:pPr>
        <w:pStyle w:val="ListParagraph"/>
        <w:numPr>
          <w:ilvl w:val="0"/>
          <w:numId w:val="4"/>
        </w:numPr>
      </w:pPr>
      <w:hyperlink r:id="rId9" w:history="1">
        <w:r w:rsidRPr="002B2C09">
          <w:rPr>
            <w:rStyle w:val="Hyperlink"/>
          </w:rPr>
          <w:t>https://www.jetbrains.com/pycharm/</w:t>
        </w:r>
      </w:hyperlink>
    </w:p>
    <w:p w14:paraId="67D93FC0" w14:textId="77777777" w:rsidR="001C6416" w:rsidRPr="00035168" w:rsidRDefault="001C6416" w:rsidP="00C07536">
      <w:pPr>
        <w:pStyle w:val="ListParagraph"/>
      </w:pPr>
    </w:p>
    <w:p w14:paraId="4FA03E4E" w14:textId="77777777" w:rsidR="005E12F5" w:rsidRDefault="005E12F5" w:rsidP="007C6AA2">
      <w:pPr>
        <w:rPr>
          <w:b/>
          <w:bCs/>
        </w:rPr>
      </w:pPr>
    </w:p>
    <w:p w14:paraId="2D695080" w14:textId="2C9C3700" w:rsidR="005E12F5" w:rsidRDefault="00C724F7" w:rsidP="00ED2B5C">
      <w:pPr>
        <w:pStyle w:val="ListParagraph"/>
        <w:numPr>
          <w:ilvl w:val="0"/>
          <w:numId w:val="6"/>
        </w:numPr>
      </w:pPr>
      <w:r>
        <w:lastRenderedPageBreak/>
        <w:t xml:space="preserve">Click on PyCharm Community Edition </w:t>
      </w:r>
      <w:proofErr w:type="spellStart"/>
      <w:r>
        <w:t>x.xx.xxx</w:t>
      </w:r>
      <w:proofErr w:type="spellEnd"/>
      <w:r>
        <w:t xml:space="preserve"> </w:t>
      </w:r>
    </w:p>
    <w:p w14:paraId="393C45B4" w14:textId="4355568D" w:rsidR="00C724F7" w:rsidRDefault="00C724F7" w:rsidP="00C724F7">
      <w:pPr>
        <w:pStyle w:val="ListParagraph"/>
        <w:numPr>
          <w:ilvl w:val="1"/>
          <w:numId w:val="6"/>
        </w:numPr>
      </w:pPr>
      <w:r>
        <w:t xml:space="preserve">With Projects highlighted on the left side it should show you what projects are available to open. </w:t>
      </w:r>
    </w:p>
    <w:p w14:paraId="7D1777DA" w14:textId="0A0A225A" w:rsidR="003073BE" w:rsidRDefault="003073BE" w:rsidP="003073BE">
      <w:pPr>
        <w:jc w:val="center"/>
      </w:pPr>
      <w:r w:rsidRPr="003073BE">
        <w:rPr>
          <w:noProof/>
        </w:rPr>
        <w:drawing>
          <wp:inline distT="0" distB="0" distL="0" distR="0" wp14:anchorId="41D49EDA" wp14:editId="52E99E87">
            <wp:extent cx="4363770" cy="3571671"/>
            <wp:effectExtent l="0" t="0" r="0" b="0"/>
            <wp:docPr id="935592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926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535" cy="35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6B71" w14:textId="77777777" w:rsidR="00A430A9" w:rsidRDefault="00A430A9" w:rsidP="00A430A9"/>
    <w:p w14:paraId="77D70096" w14:textId="57917FAD" w:rsidR="00A430A9" w:rsidRDefault="00A430A9" w:rsidP="00A430A9">
      <w:r>
        <w:t xml:space="preserve">NOTE: Use a naming system that doesn’t confuse </w:t>
      </w:r>
      <w:proofErr w:type="gramStart"/>
      <w:r>
        <w:t>you</w:t>
      </w:r>
      <w:proofErr w:type="gramEnd"/>
      <w:r>
        <w:t xml:space="preserve"> which project to open</w:t>
      </w:r>
      <w:r w:rsidR="00EF4A45">
        <w:t>/work on</w:t>
      </w:r>
    </w:p>
    <w:p w14:paraId="2AC2A705" w14:textId="0D365399" w:rsidR="00EF4A45" w:rsidRDefault="00880589" w:rsidP="00EF4A45">
      <w:pPr>
        <w:pStyle w:val="ListParagraph"/>
        <w:numPr>
          <w:ilvl w:val="0"/>
          <w:numId w:val="6"/>
        </w:numPr>
      </w:pPr>
      <w:r>
        <w:t>Click on “pc_audit_gui.py”</w:t>
      </w:r>
    </w:p>
    <w:p w14:paraId="28EBB817" w14:textId="6F0C76AF" w:rsidR="00880589" w:rsidRDefault="001C24F2" w:rsidP="001C24F2">
      <w:pPr>
        <w:ind w:left="360"/>
      </w:pPr>
      <w:r>
        <w:rPr>
          <w:noProof/>
        </w:rPr>
        <w:drawing>
          <wp:inline distT="0" distB="0" distL="0" distR="0" wp14:anchorId="0F55F388" wp14:editId="5EC3EB5B">
            <wp:extent cx="2041063" cy="2190939"/>
            <wp:effectExtent l="0" t="0" r="0" b="0"/>
            <wp:docPr id="79637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74" cy="220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019" w14:textId="6351A46E" w:rsidR="001C24F2" w:rsidRDefault="00C872B6" w:rsidP="00C872B6">
      <w:pPr>
        <w:pStyle w:val="ListParagraph"/>
        <w:numPr>
          <w:ilvl w:val="0"/>
          <w:numId w:val="6"/>
        </w:numPr>
      </w:pPr>
      <w:r>
        <w:t xml:space="preserve">At the top of the </w:t>
      </w:r>
      <w:proofErr w:type="gramStart"/>
      <w:r>
        <w:t>application</w:t>
      </w:r>
      <w:proofErr w:type="gramEnd"/>
      <w:r>
        <w:t xml:space="preserve"> you will see a </w:t>
      </w:r>
      <w:r w:rsidR="00D77E10">
        <w:t xml:space="preserve">play sign and a stop sign </w:t>
      </w:r>
    </w:p>
    <w:p w14:paraId="6DE120A8" w14:textId="758D982A" w:rsidR="00D77E10" w:rsidRDefault="00D77E10" w:rsidP="00D77E10">
      <w:pPr>
        <w:pStyle w:val="ListParagraph"/>
        <w:numPr>
          <w:ilvl w:val="1"/>
          <w:numId w:val="6"/>
        </w:numPr>
      </w:pPr>
      <w:r>
        <w:t xml:space="preserve">Click on the play sign and the application will open </w:t>
      </w:r>
    </w:p>
    <w:p w14:paraId="6D2578A1" w14:textId="0174C6F4" w:rsidR="00935F1E" w:rsidRDefault="00935F1E" w:rsidP="00D77E10">
      <w:pPr>
        <w:pStyle w:val="ListParagraph"/>
        <w:numPr>
          <w:ilvl w:val="1"/>
          <w:numId w:val="6"/>
        </w:numPr>
      </w:pPr>
      <w:r>
        <w:lastRenderedPageBreak/>
        <w:t xml:space="preserve">You </w:t>
      </w:r>
      <w:r w:rsidR="00B11FBC">
        <w:t xml:space="preserve">can also run the application by clicking on the menu symbol </w:t>
      </w:r>
    </w:p>
    <w:p w14:paraId="74A493E3" w14:textId="0CCF05EF" w:rsidR="00AE3B4A" w:rsidRDefault="00AE3B4A" w:rsidP="006F7601">
      <w:pPr>
        <w:ind w:left="1080"/>
        <w:jc w:val="center"/>
      </w:pPr>
      <w:r>
        <w:rPr>
          <w:noProof/>
        </w:rPr>
        <w:drawing>
          <wp:inline distT="0" distB="0" distL="0" distR="0" wp14:anchorId="6A2DA590" wp14:editId="4D3337A3">
            <wp:extent cx="4988460" cy="1628482"/>
            <wp:effectExtent l="0" t="0" r="3175" b="0"/>
            <wp:docPr id="520662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25" cy="16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6036" w14:textId="34D5C6BE" w:rsidR="00603CF6" w:rsidRDefault="008B758B" w:rsidP="00413BA4">
      <w:pPr>
        <w:pStyle w:val="ListParagraph"/>
        <w:numPr>
          <w:ilvl w:val="1"/>
          <w:numId w:val="6"/>
        </w:numPr>
      </w:pPr>
      <w:r>
        <w:t xml:space="preserve">Go to RUN </w:t>
      </w:r>
      <w:r>
        <w:sym w:font="Wingdings" w:char="F0E0"/>
      </w:r>
      <w:r>
        <w:t xml:space="preserve"> RUN </w:t>
      </w:r>
      <w:r w:rsidR="00FE2F47">
        <w:t>‘</w:t>
      </w:r>
      <w:r>
        <w:t>pc_audit_gui.py</w:t>
      </w:r>
      <w:r w:rsidR="00FE2F47">
        <w:t>’</w:t>
      </w:r>
    </w:p>
    <w:p w14:paraId="46841FCC" w14:textId="77777777" w:rsidR="00413BA4" w:rsidRDefault="00413BA4" w:rsidP="00413BA4"/>
    <w:p w14:paraId="6558F17D" w14:textId="619E4262" w:rsidR="00413BA4" w:rsidRPr="00413BA4" w:rsidRDefault="00413BA4" w:rsidP="00413BA4">
      <w:pPr>
        <w:pStyle w:val="ListParagraph"/>
        <w:numPr>
          <w:ilvl w:val="0"/>
          <w:numId w:val="6"/>
        </w:numPr>
        <w:rPr>
          <w:b/>
          <w:bCs/>
        </w:rPr>
      </w:pPr>
      <w:r w:rsidRPr="00413BA4">
        <w:rPr>
          <w:b/>
          <w:bCs/>
        </w:rPr>
        <w:t>SUCCESS</w:t>
      </w:r>
    </w:p>
    <w:p w14:paraId="49335982" w14:textId="13862287" w:rsidR="00413BA4" w:rsidRDefault="00413BA4" w:rsidP="00413BA4">
      <w:r w:rsidRPr="00413BA4">
        <w:rPr>
          <w:noProof/>
        </w:rPr>
        <w:drawing>
          <wp:inline distT="0" distB="0" distL="0" distR="0" wp14:anchorId="1BE7460C" wp14:editId="472C504A">
            <wp:extent cx="5454713" cy="5189552"/>
            <wp:effectExtent l="0" t="0" r="0" b="0"/>
            <wp:docPr id="1195452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21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271" cy="52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7F8" w14:textId="6BF46BD2" w:rsidR="007C6AA2" w:rsidRPr="00660B51" w:rsidRDefault="00686DA7" w:rsidP="000C614B">
      <w:r>
        <w:lastRenderedPageBreak/>
        <w:t>NOTE: Noticed the terminal below that reads: “Imports successful” (just like in the command prompt) This is exactly what you want to see.</w:t>
      </w:r>
      <w:r w:rsidR="00DF3FF4">
        <w:t xml:space="preserve"> </w:t>
      </w:r>
    </w:p>
    <w:sectPr w:rsidR="007C6AA2" w:rsidRPr="00660B51" w:rsidSect="00BF4C92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1A0F" w14:textId="77777777" w:rsidR="008E160B" w:rsidRDefault="008E160B" w:rsidP="001629BC">
      <w:pPr>
        <w:spacing w:after="0" w:line="240" w:lineRule="auto"/>
      </w:pPr>
      <w:r>
        <w:separator/>
      </w:r>
    </w:p>
  </w:endnote>
  <w:endnote w:type="continuationSeparator" w:id="0">
    <w:p w14:paraId="6A2BA38F" w14:textId="77777777" w:rsidR="008E160B" w:rsidRDefault="008E160B" w:rsidP="0016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019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3E1B4" w14:textId="382EF9D5" w:rsidR="00B63914" w:rsidRDefault="00B639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3EC93" w14:textId="4246F309" w:rsidR="001629BC" w:rsidRDefault="00BF4C92" w:rsidP="00BF4C92">
    <w:pPr>
      <w:pStyle w:val="Footer"/>
      <w:tabs>
        <w:tab w:val="clear" w:pos="4680"/>
        <w:tab w:val="clear" w:pos="9360"/>
        <w:tab w:val="left" w:pos="866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8B68C" w14:textId="77777777" w:rsidR="008E160B" w:rsidRDefault="008E160B" w:rsidP="001629BC">
      <w:pPr>
        <w:spacing w:after="0" w:line="240" w:lineRule="auto"/>
      </w:pPr>
      <w:r>
        <w:separator/>
      </w:r>
    </w:p>
  </w:footnote>
  <w:footnote w:type="continuationSeparator" w:id="0">
    <w:p w14:paraId="64933493" w14:textId="77777777" w:rsidR="008E160B" w:rsidRDefault="008E160B" w:rsidP="0016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ED7"/>
    <w:multiLevelType w:val="hybridMultilevel"/>
    <w:tmpl w:val="BF44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1CD"/>
    <w:multiLevelType w:val="hybridMultilevel"/>
    <w:tmpl w:val="6BB43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1EC5"/>
    <w:multiLevelType w:val="hybridMultilevel"/>
    <w:tmpl w:val="94D4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489A"/>
    <w:multiLevelType w:val="hybridMultilevel"/>
    <w:tmpl w:val="8B54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C350C"/>
    <w:multiLevelType w:val="hybridMultilevel"/>
    <w:tmpl w:val="834C6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23281"/>
    <w:multiLevelType w:val="hybridMultilevel"/>
    <w:tmpl w:val="7234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14409">
    <w:abstractNumId w:val="2"/>
  </w:num>
  <w:num w:numId="2" w16cid:durableId="1807308044">
    <w:abstractNumId w:val="4"/>
  </w:num>
  <w:num w:numId="3" w16cid:durableId="879780556">
    <w:abstractNumId w:val="5"/>
  </w:num>
  <w:num w:numId="4" w16cid:durableId="1113134131">
    <w:abstractNumId w:val="1"/>
  </w:num>
  <w:num w:numId="5" w16cid:durableId="795679903">
    <w:abstractNumId w:val="3"/>
  </w:num>
  <w:num w:numId="6" w16cid:durableId="7905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A2"/>
    <w:rsid w:val="00035168"/>
    <w:rsid w:val="00043045"/>
    <w:rsid w:val="00075601"/>
    <w:rsid w:val="000C614B"/>
    <w:rsid w:val="001075AC"/>
    <w:rsid w:val="001629BC"/>
    <w:rsid w:val="0018434C"/>
    <w:rsid w:val="001C24F2"/>
    <w:rsid w:val="001C6416"/>
    <w:rsid w:val="001D3415"/>
    <w:rsid w:val="00235B53"/>
    <w:rsid w:val="00257AE8"/>
    <w:rsid w:val="002B1288"/>
    <w:rsid w:val="002C010A"/>
    <w:rsid w:val="003073BE"/>
    <w:rsid w:val="00393EEF"/>
    <w:rsid w:val="003A6112"/>
    <w:rsid w:val="003F0510"/>
    <w:rsid w:val="00413BA4"/>
    <w:rsid w:val="00453A2B"/>
    <w:rsid w:val="004602D4"/>
    <w:rsid w:val="00475A7B"/>
    <w:rsid w:val="004A395F"/>
    <w:rsid w:val="004B3CE8"/>
    <w:rsid w:val="004E395E"/>
    <w:rsid w:val="004E6921"/>
    <w:rsid w:val="004F1206"/>
    <w:rsid w:val="00523AA2"/>
    <w:rsid w:val="005452AE"/>
    <w:rsid w:val="00546FCE"/>
    <w:rsid w:val="00590E7E"/>
    <w:rsid w:val="005B5BA9"/>
    <w:rsid w:val="005D07E6"/>
    <w:rsid w:val="005E12F5"/>
    <w:rsid w:val="00602F38"/>
    <w:rsid w:val="00603CF6"/>
    <w:rsid w:val="00660B51"/>
    <w:rsid w:val="00684379"/>
    <w:rsid w:val="00686DA7"/>
    <w:rsid w:val="006B60D3"/>
    <w:rsid w:val="006C0129"/>
    <w:rsid w:val="006F2BC2"/>
    <w:rsid w:val="006F7601"/>
    <w:rsid w:val="00784DF5"/>
    <w:rsid w:val="007967CA"/>
    <w:rsid w:val="007B6721"/>
    <w:rsid w:val="007C6AA2"/>
    <w:rsid w:val="007F0746"/>
    <w:rsid w:val="008163F3"/>
    <w:rsid w:val="00847BE7"/>
    <w:rsid w:val="00880589"/>
    <w:rsid w:val="008B758B"/>
    <w:rsid w:val="008E039B"/>
    <w:rsid w:val="008E160B"/>
    <w:rsid w:val="00935F1E"/>
    <w:rsid w:val="009A440F"/>
    <w:rsid w:val="009A76CA"/>
    <w:rsid w:val="009E0255"/>
    <w:rsid w:val="00A135A2"/>
    <w:rsid w:val="00A15A96"/>
    <w:rsid w:val="00A430A9"/>
    <w:rsid w:val="00A94133"/>
    <w:rsid w:val="00AE3B4A"/>
    <w:rsid w:val="00B11FBC"/>
    <w:rsid w:val="00B63914"/>
    <w:rsid w:val="00B74517"/>
    <w:rsid w:val="00B77B3D"/>
    <w:rsid w:val="00BF4C92"/>
    <w:rsid w:val="00C07536"/>
    <w:rsid w:val="00C136D5"/>
    <w:rsid w:val="00C1483E"/>
    <w:rsid w:val="00C724F7"/>
    <w:rsid w:val="00C872B6"/>
    <w:rsid w:val="00C92C69"/>
    <w:rsid w:val="00C97CCA"/>
    <w:rsid w:val="00CF6E96"/>
    <w:rsid w:val="00D77E10"/>
    <w:rsid w:val="00D77FFE"/>
    <w:rsid w:val="00DA0244"/>
    <w:rsid w:val="00DA2E2D"/>
    <w:rsid w:val="00DB3E79"/>
    <w:rsid w:val="00DC4E5A"/>
    <w:rsid w:val="00DF3FF4"/>
    <w:rsid w:val="00E94957"/>
    <w:rsid w:val="00EB067C"/>
    <w:rsid w:val="00EC3EDB"/>
    <w:rsid w:val="00ED2B5C"/>
    <w:rsid w:val="00EF4A45"/>
    <w:rsid w:val="00EF6E45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4EB2"/>
  <w15:chartTrackingRefBased/>
  <w15:docId w15:val="{3CA098FB-93DC-456F-B9AD-FFD9F786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72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6721"/>
    <w:pPr>
      <w:keepNext w:val="0"/>
      <w:keepLines w:val="0"/>
      <w:suppressAutoHyphens/>
      <w:spacing w:before="0" w:after="0" w:line="240" w:lineRule="auto"/>
      <w:contextualSpacing/>
      <w:jc w:val="center"/>
      <w:outlineLvl w:val="9"/>
    </w:pPr>
    <w:rPr>
      <w:rFonts w:asciiTheme="minorHAnsi" w:eastAsiaTheme="minorEastAsia" w:hAnsiTheme="minorHAnsi" w:cstheme="minorHAnsi"/>
      <w:b/>
      <w:bCs/>
      <w:color w:val="auto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B6721"/>
    <w:pPr>
      <w:spacing w:after="0" w:line="276" w:lineRule="auto"/>
      <w:ind w:left="220"/>
    </w:pPr>
    <w:rPr>
      <w:rFonts w:eastAsiaTheme="minorEastAsia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D341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93EEF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6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BC"/>
  </w:style>
  <w:style w:type="paragraph" w:styleId="Footer">
    <w:name w:val="footer"/>
    <w:basedOn w:val="Normal"/>
    <w:link w:val="FooterChar"/>
    <w:uiPriority w:val="99"/>
    <w:unhideWhenUsed/>
    <w:rsid w:val="0016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BC"/>
  </w:style>
  <w:style w:type="character" w:styleId="UnresolvedMention">
    <w:name w:val="Unresolved Mention"/>
    <w:basedOn w:val="DefaultParagraphFont"/>
    <w:uiPriority w:val="99"/>
    <w:semiHidden/>
    <w:unhideWhenUsed/>
    <w:rsid w:val="001C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Matthew</dc:creator>
  <cp:keywords/>
  <dc:description/>
  <cp:lastModifiedBy>Guarino, Matthew</cp:lastModifiedBy>
  <cp:revision>70</cp:revision>
  <dcterms:created xsi:type="dcterms:W3CDTF">2025-08-01T20:42:00Z</dcterms:created>
  <dcterms:modified xsi:type="dcterms:W3CDTF">2025-08-02T14:10:00Z</dcterms:modified>
</cp:coreProperties>
</file>