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1BF17" w14:textId="4B870525" w:rsidR="006E5425" w:rsidRPr="002C5A42" w:rsidRDefault="001815C0">
      <w:pPr>
        <w:pStyle w:val="Ttulo"/>
      </w:pPr>
      <w:bookmarkStart w:id="0" w:name="_Int_QunZKIjD"/>
      <w:r>
        <w:t>planet mINECRAFT</w:t>
      </w:r>
      <w:r w:rsidR="00E96407" w:rsidRPr="002C5A42">
        <w:br/>
      </w:r>
      <w:r>
        <w:t>MATEUS PEREIRA DA SILVA</w:t>
      </w:r>
      <w:bookmarkEnd w:id="0"/>
    </w:p>
    <w:sdt>
      <w:sdtPr>
        <w:id w:val="216403978"/>
        <w:placeholder>
          <w:docPart w:val="7D6A06E1A2B64A6F8E5A0C40DF0C3AB7"/>
        </w:placeholder>
        <w:date>
          <w:dateFormat w:val="dd/MM/yyyy"/>
          <w:lid w:val="pt-BR"/>
          <w:storeMappedDataAs w:val="dateTime"/>
          <w:calendar w:val="gregorian"/>
        </w:date>
      </w:sdtPr>
      <w:sdtEndPr/>
      <w:sdtContent>
        <w:p w14:paraId="1AECA5E8" w14:textId="7522512F" w:rsidR="006E5425" w:rsidRPr="002C5A42" w:rsidRDefault="001815C0">
          <w:pPr>
            <w:pStyle w:val="Subttulo"/>
          </w:pPr>
          <w:r>
            <w:t>SÃO PAULO - 2022</w:t>
          </w:r>
        </w:p>
      </w:sdtContent>
    </w:sdt>
    <w:p w14:paraId="03A572E0" w14:textId="67716A57" w:rsidR="006E5425" w:rsidRPr="002C5A42" w:rsidRDefault="001815C0">
      <w:pPr>
        <w:pStyle w:val="Ttulo1"/>
      </w:pPr>
      <w:r>
        <w:t>DOCUMENTAÇÃO DO PROJETO</w:t>
      </w:r>
    </w:p>
    <w:p w14:paraId="7D34BAB0" w14:textId="2EA07956" w:rsidR="006E5425" w:rsidRPr="002C5A42" w:rsidRDefault="001815C0">
      <w:pPr>
        <w:pStyle w:val="Ttulo2"/>
      </w:pPr>
      <w:r>
        <w:t>Contextualização e Justificativa</w:t>
      </w:r>
    </w:p>
    <w:p w14:paraId="549F3C35" w14:textId="69848639" w:rsidR="002917E9" w:rsidRDefault="002917E9" w:rsidP="00DC0F07">
      <w:pPr>
        <w:ind w:firstLine="360"/>
        <w:rPr>
          <w:color w:val="1B1810" w:themeColor="background2" w:themeShade="1A"/>
        </w:rPr>
      </w:pPr>
      <w:r w:rsidRPr="42ACA13C">
        <w:rPr>
          <w:color w:val="1B1810" w:themeColor="background2" w:themeShade="1A"/>
        </w:rPr>
        <w:t>Minecraft</w:t>
      </w:r>
      <w:r w:rsidR="00F6762E" w:rsidRPr="42ACA13C">
        <w:rPr>
          <w:color w:val="1B1810" w:themeColor="background2" w:themeShade="1A"/>
        </w:rPr>
        <w:t xml:space="preserve"> é o jogo eletrônico mais vendido de todos os tempos, mais de 238 milh</w:t>
      </w:r>
      <w:r w:rsidR="00FE1844" w:rsidRPr="42ACA13C">
        <w:rPr>
          <w:color w:val="1B1810" w:themeColor="background2" w:themeShade="1A"/>
        </w:rPr>
        <w:t xml:space="preserve">ões de </w:t>
      </w:r>
      <w:r w:rsidR="00DC0F07" w:rsidRPr="42ACA13C">
        <w:rPr>
          <w:color w:val="1B1810" w:themeColor="background2" w:themeShade="1A"/>
        </w:rPr>
        <w:t>copias foram vendidas</w:t>
      </w:r>
      <w:r w:rsidR="00FE1844" w:rsidRPr="42ACA13C">
        <w:rPr>
          <w:color w:val="1B1810" w:themeColor="background2" w:themeShade="1A"/>
        </w:rPr>
        <w:t xml:space="preserve"> até </w:t>
      </w:r>
      <w:r w:rsidR="00DC0F07" w:rsidRPr="42ACA13C">
        <w:rPr>
          <w:color w:val="1B1810" w:themeColor="background2" w:themeShade="1A"/>
        </w:rPr>
        <w:t xml:space="preserve">o início de </w:t>
      </w:r>
      <w:r w:rsidR="00FE1844" w:rsidRPr="42ACA13C">
        <w:rPr>
          <w:color w:val="1B1810" w:themeColor="background2" w:themeShade="1A"/>
        </w:rPr>
        <w:t>2021.</w:t>
      </w:r>
      <w:r w:rsidR="00DB04DA" w:rsidRPr="42ACA13C">
        <w:rPr>
          <w:color w:val="1B1810" w:themeColor="background2" w:themeShade="1A"/>
        </w:rPr>
        <w:t xml:space="preserve"> </w:t>
      </w:r>
      <w:r w:rsidR="00CC7F63" w:rsidRPr="42ACA13C">
        <w:rPr>
          <w:color w:val="1B1810" w:themeColor="background2" w:themeShade="1A"/>
        </w:rPr>
        <w:t>Os jogadores exploram o mundo aberto tridimension</w:t>
      </w:r>
      <w:r w:rsidR="009040F4" w:rsidRPr="42ACA13C">
        <w:rPr>
          <w:color w:val="1B1810" w:themeColor="background2" w:themeShade="1A"/>
        </w:rPr>
        <w:t xml:space="preserve">al, caracterizado por ser um jogo </w:t>
      </w:r>
      <w:r w:rsidR="009040F4" w:rsidRPr="42ACA13C">
        <w:rPr>
          <w:i/>
          <w:color w:val="1B1810" w:themeColor="background2" w:themeShade="1A"/>
        </w:rPr>
        <w:t>sandbox</w:t>
      </w:r>
      <w:r w:rsidR="00524DE1" w:rsidRPr="42ACA13C">
        <w:rPr>
          <w:color w:val="1B1810" w:themeColor="background2" w:themeShade="1A"/>
        </w:rPr>
        <w:t xml:space="preserve">. </w:t>
      </w:r>
      <w:r w:rsidR="00A343E0" w:rsidRPr="42ACA13C">
        <w:rPr>
          <w:color w:val="1B1810" w:themeColor="background2" w:themeShade="1A"/>
        </w:rPr>
        <w:t>Existem cerca de 140milhões de jogadores ativos.</w:t>
      </w:r>
      <w:r w:rsidR="00D36CA9" w:rsidRPr="42ACA13C">
        <w:rPr>
          <w:color w:val="1B1810" w:themeColor="background2" w:themeShade="1A"/>
        </w:rPr>
        <w:t xml:space="preserve"> </w:t>
      </w:r>
      <w:r w:rsidR="006926EE" w:rsidRPr="42ACA13C">
        <w:rPr>
          <w:color w:val="1B1810" w:themeColor="background2" w:themeShade="1A"/>
        </w:rPr>
        <w:t>Lançado em 2009, o</w:t>
      </w:r>
      <w:r w:rsidR="00D36CA9" w:rsidRPr="42ACA13C">
        <w:rPr>
          <w:color w:val="1B1810" w:themeColor="background2" w:themeShade="1A"/>
        </w:rPr>
        <w:t xml:space="preserve"> jogo é </w:t>
      </w:r>
      <w:r w:rsidR="00DC0F07" w:rsidRPr="42ACA13C">
        <w:rPr>
          <w:color w:val="1B1810" w:themeColor="background2" w:themeShade="1A"/>
        </w:rPr>
        <w:t>feito</w:t>
      </w:r>
      <w:r w:rsidR="00D36CA9" w:rsidRPr="42ACA13C">
        <w:rPr>
          <w:color w:val="1B1810" w:themeColor="background2" w:themeShade="1A"/>
        </w:rPr>
        <w:t xml:space="preserve"> na linguagem Java, desenvolvido e publicado pela Mojang Studios, </w:t>
      </w:r>
      <w:r w:rsidR="00DC0F07" w:rsidRPr="42ACA13C">
        <w:rPr>
          <w:color w:val="1B1810" w:themeColor="background2" w:themeShade="1A"/>
        </w:rPr>
        <w:t>cuja</w:t>
      </w:r>
      <w:r w:rsidR="00D36CA9" w:rsidRPr="42ACA13C">
        <w:rPr>
          <w:color w:val="1B1810" w:themeColor="background2" w:themeShade="1A"/>
        </w:rPr>
        <w:t xml:space="preserve"> propriedade intelectual foi obtida pela Microsoft em 2014.</w:t>
      </w:r>
    </w:p>
    <w:p w14:paraId="1D4AEF68" w14:textId="67FAB41D" w:rsidR="00744300" w:rsidRDefault="0041652F" w:rsidP="00BF63C0">
      <w:pPr>
        <w:ind w:firstLine="360"/>
        <w:rPr>
          <w:color w:val="1B1810" w:themeColor="background2" w:themeShade="1A"/>
        </w:rPr>
      </w:pPr>
      <w:r w:rsidRPr="42ACA13C">
        <w:rPr>
          <w:color w:val="1B1810" w:themeColor="background2" w:themeShade="1A"/>
        </w:rPr>
        <w:t>No final de 2021, c</w:t>
      </w:r>
      <w:r w:rsidR="00933FC0" w:rsidRPr="42ACA13C">
        <w:rPr>
          <w:color w:val="1B1810" w:themeColor="background2" w:themeShade="1A"/>
        </w:rPr>
        <w:t>onteúdos sobre Minecraft chega</w:t>
      </w:r>
      <w:r w:rsidRPr="42ACA13C">
        <w:rPr>
          <w:color w:val="1B1810" w:themeColor="background2" w:themeShade="1A"/>
        </w:rPr>
        <w:t>ra</w:t>
      </w:r>
      <w:r w:rsidR="00933FC0" w:rsidRPr="42ACA13C">
        <w:rPr>
          <w:color w:val="1B1810" w:themeColor="background2" w:themeShade="1A"/>
        </w:rPr>
        <w:t>m a 1 trilhão de visualizações no YouTube</w:t>
      </w:r>
      <w:r w:rsidR="00410E00" w:rsidRPr="42ACA13C">
        <w:rPr>
          <w:color w:val="1B1810" w:themeColor="background2" w:themeShade="1A"/>
        </w:rPr>
        <w:t>.</w:t>
      </w:r>
      <w:r w:rsidR="00744300" w:rsidRPr="42ACA13C">
        <w:rPr>
          <w:color w:val="1B1810" w:themeColor="background2" w:themeShade="1A"/>
        </w:rPr>
        <w:t xml:space="preserve"> </w:t>
      </w:r>
      <w:r w:rsidR="00BF63C0" w:rsidRPr="42ACA13C">
        <w:rPr>
          <w:color w:val="1B1810" w:themeColor="background2" w:themeShade="1A"/>
        </w:rPr>
        <w:t xml:space="preserve">Sendo que China, Estados Unidos, Rússia, Brasil, Reino Unido, Turquia, Indonésia, Espanha, Japão e Coreia do Sul são os países com maior comunidade respectivamente. </w:t>
      </w:r>
    </w:p>
    <w:p w14:paraId="1768C92C" w14:textId="3E5F07A3" w:rsidR="004C0819" w:rsidRPr="002917E9" w:rsidRDefault="00E46A9C" w:rsidP="00BF63C0">
      <w:pPr>
        <w:ind w:firstLine="360"/>
        <w:rPr>
          <w:color w:val="1B1810" w:themeColor="background2" w:themeShade="1A"/>
        </w:rPr>
      </w:pPr>
      <w:r w:rsidRPr="42ACA13C">
        <w:rPr>
          <w:color w:val="1B1810" w:themeColor="background2" w:themeShade="1A"/>
        </w:rPr>
        <w:t xml:space="preserve">Embora </w:t>
      </w:r>
      <w:r w:rsidR="00B36A45" w:rsidRPr="42ACA13C">
        <w:rPr>
          <w:color w:val="1B1810" w:themeColor="background2" w:themeShade="1A"/>
        </w:rPr>
        <w:t xml:space="preserve">a ideia do jogo </w:t>
      </w:r>
      <w:r w:rsidRPr="42ACA13C">
        <w:rPr>
          <w:color w:val="1B1810" w:themeColor="background2" w:themeShade="1A"/>
        </w:rPr>
        <w:t>seja</w:t>
      </w:r>
      <w:r w:rsidR="00B36A45" w:rsidRPr="42ACA13C">
        <w:rPr>
          <w:color w:val="1B1810" w:themeColor="background2" w:themeShade="1A"/>
        </w:rPr>
        <w:t xml:space="preserve"> criar um mundo</w:t>
      </w:r>
      <w:r w:rsidRPr="42ACA13C">
        <w:rPr>
          <w:color w:val="1B1810" w:themeColor="background2" w:themeShade="1A"/>
        </w:rPr>
        <w:t xml:space="preserve"> virtual</w:t>
      </w:r>
      <w:r w:rsidR="005E41C1" w:rsidRPr="42ACA13C">
        <w:rPr>
          <w:color w:val="1B1810" w:themeColor="background2" w:themeShade="1A"/>
        </w:rPr>
        <w:t xml:space="preserve"> sem restrições</w:t>
      </w:r>
      <w:r w:rsidRPr="42ACA13C">
        <w:rPr>
          <w:color w:val="1B1810" w:themeColor="background2" w:themeShade="1A"/>
        </w:rPr>
        <w:t>, alguns aspectos do mundo real estão presentes</w:t>
      </w:r>
      <w:r w:rsidR="00B36A45" w:rsidRPr="42ACA13C">
        <w:rPr>
          <w:color w:val="1B1810" w:themeColor="background2" w:themeShade="1A"/>
        </w:rPr>
        <w:t xml:space="preserve"> </w:t>
      </w:r>
      <w:r w:rsidR="005E41C1" w:rsidRPr="42ACA13C">
        <w:rPr>
          <w:color w:val="1B1810" w:themeColor="background2" w:themeShade="1A"/>
        </w:rPr>
        <w:t>nos servidores multiplayers</w:t>
      </w:r>
      <w:r w:rsidR="00B36A45" w:rsidRPr="42ACA13C">
        <w:rPr>
          <w:color w:val="1B1810" w:themeColor="background2" w:themeShade="1A"/>
        </w:rPr>
        <w:t>. Com isso,</w:t>
      </w:r>
      <w:r w:rsidR="00DE789C" w:rsidRPr="42ACA13C">
        <w:rPr>
          <w:color w:val="1B1810" w:themeColor="background2" w:themeShade="1A"/>
        </w:rPr>
        <w:t xml:space="preserve"> Minecraft, também tem uma responsabilidade social, já que por muitas vezes</w:t>
      </w:r>
      <w:r w:rsidR="005E41C1" w:rsidRPr="42ACA13C">
        <w:rPr>
          <w:color w:val="1B1810" w:themeColor="background2" w:themeShade="1A"/>
        </w:rPr>
        <w:t xml:space="preserve">, e acessado por crianças na fase de amadurecimento. Visto isso, recentemente foi criado o Minecraft </w:t>
      </w:r>
      <w:r w:rsidR="00241B5E" w:rsidRPr="42ACA13C">
        <w:rPr>
          <w:color w:val="1B1810" w:themeColor="background2" w:themeShade="1A"/>
        </w:rPr>
        <w:t>Education Edition</w:t>
      </w:r>
      <w:r w:rsidR="00201F58" w:rsidRPr="42ACA13C">
        <w:rPr>
          <w:color w:val="1B1810" w:themeColor="background2" w:themeShade="1A"/>
        </w:rPr>
        <w:t xml:space="preserve">, que tem o intuito de </w:t>
      </w:r>
      <w:r w:rsidR="00BF4040" w:rsidRPr="42ACA13C">
        <w:rPr>
          <w:color w:val="1B1810" w:themeColor="background2" w:themeShade="1A"/>
        </w:rPr>
        <w:t xml:space="preserve">transformar salas de aulas em um ambiente </w:t>
      </w:r>
      <w:r w:rsidR="00890466" w:rsidRPr="42ACA13C">
        <w:rPr>
          <w:color w:val="1B1810" w:themeColor="background2" w:themeShade="1A"/>
        </w:rPr>
        <w:t>virtual de aprendizagem.</w:t>
      </w:r>
    </w:p>
    <w:p w14:paraId="4719A1EF" w14:textId="704CAD44" w:rsidR="006E5425" w:rsidRPr="002C5A42" w:rsidRDefault="00183CC9" w:rsidP="42ACA13C">
      <w:pPr>
        <w:ind w:firstLine="360"/>
        <w:rPr>
          <w:color w:val="1B1810" w:themeColor="background2" w:themeShade="1A"/>
        </w:rPr>
      </w:pPr>
      <w:r w:rsidRPr="42ACA13C">
        <w:rPr>
          <w:color w:val="1B1810" w:themeColor="background2" w:themeShade="1A"/>
        </w:rPr>
        <w:t xml:space="preserve">Assim como a maioria dos players, conheci Minecraft por volta dos meus 10 anos de idade, </w:t>
      </w:r>
      <w:r w:rsidR="0022497A" w:rsidRPr="42ACA13C">
        <w:rPr>
          <w:color w:val="1B1810" w:themeColor="background2" w:themeShade="1A"/>
        </w:rPr>
        <w:t xml:space="preserve">faze de amadurecimento, </w:t>
      </w:r>
      <w:r w:rsidRPr="42ACA13C">
        <w:rPr>
          <w:color w:val="1B1810" w:themeColor="background2" w:themeShade="1A"/>
        </w:rPr>
        <w:t>nesse sentido o jogo</w:t>
      </w:r>
      <w:r w:rsidR="00CD0FCE" w:rsidRPr="42ACA13C">
        <w:rPr>
          <w:color w:val="1B1810" w:themeColor="background2" w:themeShade="1A"/>
        </w:rPr>
        <w:t xml:space="preserve"> teve um aspecto educacional na minha vida. </w:t>
      </w:r>
      <w:r w:rsidR="00C0047E" w:rsidRPr="42ACA13C">
        <w:rPr>
          <w:color w:val="1B1810" w:themeColor="background2" w:themeShade="1A"/>
        </w:rPr>
        <w:t>Além de me ajudar conhecer um pouco mais sobre o mundo,</w:t>
      </w:r>
      <w:r w:rsidR="0016488D" w:rsidRPr="42ACA13C">
        <w:rPr>
          <w:color w:val="1B1810" w:themeColor="background2" w:themeShade="1A"/>
        </w:rPr>
        <w:t xml:space="preserve"> a coisa que mais gostava de fazer no jogo é construir,</w:t>
      </w:r>
      <w:r w:rsidR="0022497A" w:rsidRPr="42ACA13C">
        <w:rPr>
          <w:color w:val="1B1810" w:themeColor="background2" w:themeShade="1A"/>
        </w:rPr>
        <w:t xml:space="preserve"> hoje eu amo arquitetura, que conheci a partir desse jogo</w:t>
      </w:r>
      <w:r w:rsidR="00A45943" w:rsidRPr="42ACA13C">
        <w:rPr>
          <w:color w:val="1B1810" w:themeColor="background2" w:themeShade="1A"/>
        </w:rPr>
        <w:t xml:space="preserve">. Também </w:t>
      </w:r>
      <w:r w:rsidR="0017276D" w:rsidRPr="42ACA13C">
        <w:rPr>
          <w:color w:val="1B1810" w:themeColor="background2" w:themeShade="1A"/>
        </w:rPr>
        <w:t xml:space="preserve">construir amizades </w:t>
      </w:r>
      <w:r w:rsidR="00A45943" w:rsidRPr="42ACA13C">
        <w:rPr>
          <w:color w:val="1B1810" w:themeColor="background2" w:themeShade="1A"/>
        </w:rPr>
        <w:t xml:space="preserve">e iniciei </w:t>
      </w:r>
      <w:r w:rsidR="0017276D" w:rsidRPr="42ACA13C">
        <w:rPr>
          <w:color w:val="1B1810" w:themeColor="background2" w:themeShade="1A"/>
        </w:rPr>
        <w:t>estudo de novas línguas para me comunicar com eles</w:t>
      </w:r>
      <w:r w:rsidR="0022497A" w:rsidRPr="42ACA13C">
        <w:rPr>
          <w:color w:val="1B1810" w:themeColor="background2" w:themeShade="1A"/>
        </w:rPr>
        <w:t xml:space="preserve">. </w:t>
      </w:r>
    </w:p>
    <w:p w14:paraId="64F43D9C" w14:textId="5A42489C" w:rsidR="003E187E" w:rsidRDefault="003E187E" w:rsidP="003E187E">
      <w:pPr>
        <w:pStyle w:val="Ttulo2"/>
      </w:pPr>
      <w:r>
        <w:t>Objetivo</w:t>
      </w:r>
    </w:p>
    <w:p w14:paraId="3BE86941" w14:textId="23CB8554" w:rsidR="004C2E82" w:rsidRPr="004C2E82" w:rsidRDefault="00AD27AA" w:rsidP="004C2E82">
      <w:pPr>
        <w:ind w:left="360"/>
        <w:rPr>
          <w:color w:val="1B1810" w:themeColor="background2" w:themeShade="1A"/>
        </w:rPr>
      </w:pPr>
      <w:r w:rsidRPr="42ACA13C">
        <w:rPr>
          <w:color w:val="1B1810" w:themeColor="background2" w:themeShade="1A"/>
        </w:rPr>
        <w:t xml:space="preserve">O projeto tem como objetivo </w:t>
      </w:r>
      <w:r w:rsidR="004F016F" w:rsidRPr="42ACA13C">
        <w:rPr>
          <w:color w:val="1B1810" w:themeColor="background2" w:themeShade="1A"/>
        </w:rPr>
        <w:t>facilitar</w:t>
      </w:r>
      <w:r w:rsidRPr="42ACA13C">
        <w:rPr>
          <w:color w:val="1B1810" w:themeColor="background2" w:themeShade="1A"/>
        </w:rPr>
        <w:t xml:space="preserve"> e atrair</w:t>
      </w:r>
      <w:r w:rsidR="004F016F" w:rsidRPr="42ACA13C">
        <w:rPr>
          <w:color w:val="1B1810" w:themeColor="background2" w:themeShade="1A"/>
        </w:rPr>
        <w:t xml:space="preserve"> acesso</w:t>
      </w:r>
      <w:r w:rsidRPr="42ACA13C">
        <w:rPr>
          <w:color w:val="1B1810" w:themeColor="background2" w:themeShade="1A"/>
        </w:rPr>
        <w:t>s</w:t>
      </w:r>
      <w:r w:rsidR="004F016F" w:rsidRPr="42ACA13C">
        <w:rPr>
          <w:color w:val="1B1810" w:themeColor="background2" w:themeShade="1A"/>
        </w:rPr>
        <w:t xml:space="preserve"> </w:t>
      </w:r>
      <w:r w:rsidRPr="42ACA13C">
        <w:rPr>
          <w:color w:val="1B1810" w:themeColor="background2" w:themeShade="1A"/>
        </w:rPr>
        <w:t>aos conteúdos da comunidade</w:t>
      </w:r>
      <w:r w:rsidR="004F016F" w:rsidRPr="42ACA13C">
        <w:rPr>
          <w:color w:val="1B1810" w:themeColor="background2" w:themeShade="1A"/>
        </w:rPr>
        <w:t xml:space="preserve">. </w:t>
      </w:r>
      <w:r w:rsidR="00E60F2E" w:rsidRPr="42ACA13C">
        <w:rPr>
          <w:color w:val="1B1810" w:themeColor="background2" w:themeShade="1A"/>
        </w:rPr>
        <w:t>Também</w:t>
      </w:r>
      <w:r w:rsidR="004F016F" w:rsidRPr="42ACA13C">
        <w:rPr>
          <w:color w:val="1B1810" w:themeColor="background2" w:themeShade="1A"/>
        </w:rPr>
        <w:t xml:space="preserve"> </w:t>
      </w:r>
      <w:r w:rsidR="00E60F2E" w:rsidRPr="42ACA13C">
        <w:rPr>
          <w:color w:val="1B1810" w:themeColor="background2" w:themeShade="1A"/>
        </w:rPr>
        <w:t>auxiliar na tomada de decisão através do</w:t>
      </w:r>
      <w:r w:rsidR="004F016F" w:rsidRPr="42ACA13C">
        <w:rPr>
          <w:color w:val="1B1810" w:themeColor="background2" w:themeShade="1A"/>
        </w:rPr>
        <w:t xml:space="preserve"> monitoramento do servidor </w:t>
      </w:r>
      <w:r w:rsidR="00E60F2E" w:rsidRPr="42ACA13C">
        <w:rPr>
          <w:color w:val="1B1810" w:themeColor="background2" w:themeShade="1A"/>
        </w:rPr>
        <w:t xml:space="preserve">utilizando kpi’s </w:t>
      </w:r>
      <w:r w:rsidR="009C2344" w:rsidRPr="42ACA13C">
        <w:rPr>
          <w:color w:val="1B1810" w:themeColor="background2" w:themeShade="1A"/>
        </w:rPr>
        <w:t>(índices de performace)</w:t>
      </w:r>
      <w:r w:rsidR="00E60F2E" w:rsidRPr="42ACA13C">
        <w:rPr>
          <w:color w:val="1B1810" w:themeColor="background2" w:themeShade="1A"/>
        </w:rPr>
        <w:t xml:space="preserve"> </w:t>
      </w:r>
      <w:r w:rsidR="004F016F" w:rsidRPr="42ACA13C">
        <w:rPr>
          <w:color w:val="1B1810" w:themeColor="background2" w:themeShade="1A"/>
        </w:rPr>
        <w:t>e gráficos.</w:t>
      </w:r>
    </w:p>
    <w:p w14:paraId="10286499" w14:textId="2E1F9290" w:rsidR="00791C95" w:rsidRDefault="00E96407" w:rsidP="7543CA41">
      <w:pPr>
        <w:pStyle w:val="Ttulo2"/>
      </w:pPr>
      <w:r w:rsidRPr="002C5A42">
        <w:t>Escopo do projeto</w:t>
      </w:r>
    </w:p>
    <w:p w14:paraId="5D688C25" w14:textId="030BFD98" w:rsidR="006E5425" w:rsidRPr="002C5A42" w:rsidRDefault="00791C95" w:rsidP="00BB5954">
      <w:pPr>
        <w:ind w:firstLine="360"/>
        <w:rPr>
          <w:color w:val="1B1810" w:themeColor="background2" w:themeShade="1A"/>
        </w:rPr>
      </w:pPr>
      <w:r w:rsidRPr="42ACA13C">
        <w:rPr>
          <w:color w:val="1B1810" w:themeColor="background2" w:themeShade="1A"/>
        </w:rPr>
        <w:t>Desenvolver um site com formulário de cadastro, login</w:t>
      </w:r>
      <w:r w:rsidR="00FD1025" w:rsidRPr="42ACA13C">
        <w:rPr>
          <w:color w:val="1B1810" w:themeColor="background2" w:themeShade="1A"/>
        </w:rPr>
        <w:t xml:space="preserve"> e dashboard. Utilizando</w:t>
      </w:r>
      <w:r w:rsidR="00E00C06" w:rsidRPr="42ACA13C">
        <w:rPr>
          <w:color w:val="1B1810" w:themeColor="background2" w:themeShade="1A"/>
        </w:rPr>
        <w:t xml:space="preserve"> as tecnologias</w:t>
      </w:r>
      <w:r w:rsidR="00FD1025" w:rsidRPr="42ACA13C">
        <w:rPr>
          <w:color w:val="1B1810" w:themeColor="background2" w:themeShade="1A"/>
        </w:rPr>
        <w:t xml:space="preserve"> HTML</w:t>
      </w:r>
      <w:r w:rsidR="00E00C06" w:rsidRPr="42ACA13C">
        <w:rPr>
          <w:color w:val="1B1810" w:themeColor="background2" w:themeShade="1A"/>
        </w:rPr>
        <w:t xml:space="preserve"> e </w:t>
      </w:r>
      <w:r w:rsidR="00FD1025" w:rsidRPr="42ACA13C">
        <w:rPr>
          <w:color w:val="1B1810" w:themeColor="background2" w:themeShade="1A"/>
        </w:rPr>
        <w:t>CSS</w:t>
      </w:r>
      <w:r w:rsidR="00E00C06" w:rsidRPr="42ACA13C">
        <w:rPr>
          <w:color w:val="1B1810" w:themeColor="background2" w:themeShade="1A"/>
        </w:rPr>
        <w:t xml:space="preserve"> para </w:t>
      </w:r>
      <w:r w:rsidR="00BB5954" w:rsidRPr="42ACA13C">
        <w:rPr>
          <w:color w:val="1B1810" w:themeColor="background2" w:themeShade="1A"/>
        </w:rPr>
        <w:t>estruturar</w:t>
      </w:r>
      <w:r w:rsidR="00E33AD0" w:rsidRPr="42ACA13C">
        <w:rPr>
          <w:color w:val="1B1810" w:themeColor="background2" w:themeShade="1A"/>
        </w:rPr>
        <w:t xml:space="preserve"> e estilizar</w:t>
      </w:r>
      <w:r w:rsidR="00BB5954" w:rsidRPr="42ACA13C">
        <w:rPr>
          <w:color w:val="1B1810" w:themeColor="background2" w:themeShade="1A"/>
        </w:rPr>
        <w:t xml:space="preserve"> o </w:t>
      </w:r>
      <w:r w:rsidR="00E33AD0" w:rsidRPr="42ACA13C">
        <w:rPr>
          <w:color w:val="1B1810" w:themeColor="background2" w:themeShade="1A"/>
        </w:rPr>
        <w:t>web</w:t>
      </w:r>
      <w:r w:rsidR="00BB5954" w:rsidRPr="42ACA13C">
        <w:rPr>
          <w:color w:val="1B1810" w:themeColor="background2" w:themeShade="1A"/>
        </w:rPr>
        <w:t>site,</w:t>
      </w:r>
      <w:r w:rsidR="00FD1025" w:rsidRPr="42ACA13C">
        <w:rPr>
          <w:color w:val="1B1810" w:themeColor="background2" w:themeShade="1A"/>
        </w:rPr>
        <w:t xml:space="preserve"> Javascript</w:t>
      </w:r>
      <w:r w:rsidR="00BB5954" w:rsidRPr="42ACA13C">
        <w:rPr>
          <w:color w:val="1B1810" w:themeColor="background2" w:themeShade="1A"/>
        </w:rPr>
        <w:t xml:space="preserve"> para validação dos formulários</w:t>
      </w:r>
      <w:r w:rsidR="00FD1025" w:rsidRPr="42ACA13C">
        <w:rPr>
          <w:color w:val="1B1810" w:themeColor="background2" w:themeShade="1A"/>
        </w:rPr>
        <w:t xml:space="preserve">, API NodeJs para </w:t>
      </w:r>
      <w:r w:rsidR="00FD1025" w:rsidRPr="42ACA13C">
        <w:rPr>
          <w:color w:val="1B1810" w:themeColor="background2" w:themeShade="1A"/>
        </w:rPr>
        <w:t>cadastro</w:t>
      </w:r>
      <w:r w:rsidR="00265072" w:rsidRPr="42ACA13C">
        <w:rPr>
          <w:color w:val="1B1810" w:themeColor="background2" w:themeShade="1A"/>
        </w:rPr>
        <w:t>s</w:t>
      </w:r>
      <w:r w:rsidR="00FD1025" w:rsidRPr="42ACA13C">
        <w:rPr>
          <w:color w:val="1B1810" w:themeColor="background2" w:themeShade="1A"/>
        </w:rPr>
        <w:t xml:space="preserve"> e</w:t>
      </w:r>
      <w:r w:rsidR="00FD1025" w:rsidRPr="42ACA13C">
        <w:rPr>
          <w:color w:val="1B1810" w:themeColor="background2" w:themeShade="1A"/>
        </w:rPr>
        <w:t xml:space="preserve"> consulta</w:t>
      </w:r>
      <w:r w:rsidR="00265072" w:rsidRPr="42ACA13C">
        <w:rPr>
          <w:color w:val="1B1810" w:themeColor="background2" w:themeShade="1A"/>
        </w:rPr>
        <w:t>s</w:t>
      </w:r>
      <w:r w:rsidR="00FD1025" w:rsidRPr="42ACA13C">
        <w:rPr>
          <w:color w:val="1B1810" w:themeColor="background2" w:themeShade="1A"/>
        </w:rPr>
        <w:t xml:space="preserve"> ao banco de </w:t>
      </w:r>
      <w:r w:rsidR="00BB5954" w:rsidRPr="42ACA13C">
        <w:rPr>
          <w:color w:val="1B1810" w:themeColor="background2" w:themeShade="1A"/>
        </w:rPr>
        <w:t>dados MySQL</w:t>
      </w:r>
      <w:r w:rsidR="00265072" w:rsidRPr="42ACA13C">
        <w:rPr>
          <w:color w:val="1B1810" w:themeColor="background2" w:themeShade="1A"/>
        </w:rPr>
        <w:t>/SQLServer</w:t>
      </w:r>
      <w:r w:rsidR="00BB5954" w:rsidRPr="42ACA13C">
        <w:rPr>
          <w:color w:val="1B1810" w:themeColor="background2" w:themeShade="1A"/>
        </w:rPr>
        <w:t>.</w:t>
      </w:r>
    </w:p>
    <w:p w14:paraId="09001858" w14:textId="38C14D08" w:rsidR="006E5425" w:rsidRPr="002C5A42" w:rsidRDefault="00E96407" w:rsidP="7543CA41">
      <w:pPr>
        <w:pStyle w:val="Ttulo2"/>
      </w:pPr>
      <w:r w:rsidRPr="002C5A42">
        <w:t>Requisitos d</w:t>
      </w:r>
      <w:r w:rsidR="003E187E">
        <w:t>a aplicação</w:t>
      </w:r>
      <w:r w:rsidRPr="002C5A42">
        <w:t xml:space="preserve"> </w:t>
      </w:r>
    </w:p>
    <w:p w14:paraId="63B29646" w14:textId="77777777" w:rsidR="006E5425" w:rsidRPr="002C5A42" w:rsidRDefault="00E96407">
      <w:pPr>
        <w:rPr>
          <w:color w:val="1B1810" w:themeColor="background2" w:themeShade="1A"/>
        </w:rPr>
      </w:pPr>
      <w:r w:rsidRPr="42ACA13C">
        <w:rPr>
          <w:color w:val="1B1810" w:themeColor="background2" w:themeShade="1A"/>
        </w:rPr>
        <w:t>O novo sistema deve incluir o seguinte:</w:t>
      </w:r>
    </w:p>
    <w:p w14:paraId="553BDF02" w14:textId="08EC80D4" w:rsidR="006E5425" w:rsidRPr="002C5A42" w:rsidRDefault="00E96407" w:rsidP="42ACA13C">
      <w:pPr>
        <w:pStyle w:val="Commarcadores"/>
        <w:numPr>
          <w:ilvl w:val="0"/>
          <w:numId w:val="7"/>
        </w:numPr>
        <w:rPr>
          <w:rFonts w:eastAsiaTheme="minorEastAsia"/>
          <w:color w:val="1B1810" w:themeColor="background2" w:themeShade="1A"/>
          <w:szCs w:val="18"/>
        </w:rPr>
      </w:pPr>
      <w:r w:rsidRPr="42ACA13C">
        <w:rPr>
          <w:color w:val="1B1810" w:themeColor="background2" w:themeShade="1A"/>
        </w:rPr>
        <w:t xml:space="preserve">Capacidade de permitir que </w:t>
      </w:r>
      <w:r w:rsidR="00E33AD0" w:rsidRPr="42ACA13C">
        <w:rPr>
          <w:color w:val="1B1810" w:themeColor="background2" w:themeShade="1A"/>
        </w:rPr>
        <w:t>os usuários se cadastrem</w:t>
      </w:r>
      <w:r w:rsidR="00AF21E2" w:rsidRPr="42ACA13C">
        <w:rPr>
          <w:color w:val="1B1810" w:themeColor="background2" w:themeShade="1A"/>
        </w:rPr>
        <w:t xml:space="preserve"> e façam login </w:t>
      </w:r>
      <w:r w:rsidR="00DC0F07" w:rsidRPr="42ACA13C">
        <w:rPr>
          <w:color w:val="1B1810" w:themeColor="background2" w:themeShade="1A"/>
        </w:rPr>
        <w:t>no site</w:t>
      </w:r>
      <w:r w:rsidR="00E33AD0" w:rsidRPr="42ACA13C">
        <w:rPr>
          <w:color w:val="1B1810" w:themeColor="background2" w:themeShade="1A"/>
        </w:rPr>
        <w:t>.</w:t>
      </w:r>
    </w:p>
    <w:p w14:paraId="74E738EC" w14:textId="77BE29DA" w:rsidR="006E5425" w:rsidRPr="002C5A42" w:rsidRDefault="00CF50B0" w:rsidP="42ACA13C">
      <w:pPr>
        <w:pStyle w:val="Commarcadores"/>
        <w:numPr>
          <w:ilvl w:val="0"/>
          <w:numId w:val="7"/>
        </w:numPr>
        <w:rPr>
          <w:rFonts w:eastAsiaTheme="minorEastAsia"/>
          <w:color w:val="1B1810" w:themeColor="background2" w:themeShade="1A"/>
          <w:szCs w:val="18"/>
        </w:rPr>
      </w:pPr>
      <w:r w:rsidRPr="42ACA13C">
        <w:rPr>
          <w:color w:val="1B1810" w:themeColor="background2" w:themeShade="1A"/>
        </w:rPr>
        <w:t>Deve</w:t>
      </w:r>
      <w:r w:rsidR="00C6560E" w:rsidRPr="42ACA13C">
        <w:rPr>
          <w:color w:val="1B1810" w:themeColor="background2" w:themeShade="1A"/>
        </w:rPr>
        <w:t>rá</w:t>
      </w:r>
      <w:r w:rsidRPr="42ACA13C">
        <w:rPr>
          <w:color w:val="1B1810" w:themeColor="background2" w:themeShade="1A"/>
        </w:rPr>
        <w:t xml:space="preserve"> haver alguma forma de interação com o usuário</w:t>
      </w:r>
      <w:r w:rsidR="00E33AD0" w:rsidRPr="42ACA13C">
        <w:rPr>
          <w:color w:val="1B1810" w:themeColor="background2" w:themeShade="1A"/>
        </w:rPr>
        <w:t>.</w:t>
      </w:r>
    </w:p>
    <w:p w14:paraId="657FB6D5" w14:textId="5D40B3F4" w:rsidR="006E5425" w:rsidRDefault="00E33AD0" w:rsidP="42ACA13C">
      <w:pPr>
        <w:pStyle w:val="Commarcadores"/>
        <w:numPr>
          <w:ilvl w:val="0"/>
          <w:numId w:val="7"/>
        </w:numPr>
        <w:rPr>
          <w:rFonts w:eastAsiaTheme="minorEastAsia"/>
          <w:color w:val="1B1810" w:themeColor="background2" w:themeShade="1A"/>
          <w:szCs w:val="18"/>
        </w:rPr>
      </w:pPr>
      <w:r w:rsidRPr="42ACA13C">
        <w:rPr>
          <w:color w:val="1B1810" w:themeColor="background2" w:themeShade="1A"/>
        </w:rPr>
        <w:t xml:space="preserve">É obrigatório </w:t>
      </w:r>
      <w:r w:rsidR="000B6A0E" w:rsidRPr="42ACA13C">
        <w:rPr>
          <w:color w:val="1B1810" w:themeColor="background2" w:themeShade="1A"/>
        </w:rPr>
        <w:t>o uso de</w:t>
      </w:r>
      <w:r w:rsidR="00C6560E" w:rsidRPr="42ACA13C">
        <w:rPr>
          <w:color w:val="1B1810" w:themeColor="background2" w:themeShade="1A"/>
        </w:rPr>
        <w:t xml:space="preserve"> Variáveis, Funções, Operadores Matemáticos, Condicionais,</w:t>
      </w:r>
      <w:r w:rsidR="000B6A0E" w:rsidRPr="42ACA13C">
        <w:rPr>
          <w:color w:val="1B1810" w:themeColor="background2" w:themeShade="1A"/>
        </w:rPr>
        <w:t xml:space="preserve"> Laços de R</w:t>
      </w:r>
      <w:r w:rsidR="00C6560E" w:rsidRPr="42ACA13C">
        <w:rPr>
          <w:color w:val="1B1810" w:themeColor="background2" w:themeShade="1A"/>
        </w:rPr>
        <w:t>epetições e Vetores em alguma parte do site.</w:t>
      </w:r>
    </w:p>
    <w:p w14:paraId="5FB2F1EC" w14:textId="7D180648" w:rsidR="004C0819" w:rsidRDefault="004C0819" w:rsidP="42ACA13C">
      <w:pPr>
        <w:pStyle w:val="Commarcadores"/>
        <w:numPr>
          <w:ilvl w:val="0"/>
          <w:numId w:val="7"/>
        </w:numPr>
        <w:rPr>
          <w:rFonts w:eastAsiaTheme="minorEastAsia"/>
          <w:color w:val="1B1810" w:themeColor="background2" w:themeShade="1A"/>
          <w:szCs w:val="18"/>
        </w:rPr>
      </w:pPr>
      <w:r w:rsidRPr="42ACA13C">
        <w:rPr>
          <w:color w:val="1B1810" w:themeColor="background2" w:themeShade="1A"/>
        </w:rPr>
        <w:t>Necessário haver um painel com gráficos.</w:t>
      </w:r>
    </w:p>
    <w:p w14:paraId="1DE3EEA4" w14:textId="6EF7DB33" w:rsidR="00BC10C3" w:rsidRPr="002C5A42" w:rsidRDefault="00BC10C3" w:rsidP="42ACA13C">
      <w:pPr>
        <w:pStyle w:val="Commarcadores"/>
        <w:numPr>
          <w:ilvl w:val="0"/>
          <w:numId w:val="7"/>
        </w:numPr>
        <w:rPr>
          <w:rFonts w:eastAsiaTheme="minorEastAsia"/>
          <w:color w:val="1B1810" w:themeColor="background2" w:themeShade="1A"/>
          <w:szCs w:val="18"/>
        </w:rPr>
      </w:pPr>
      <w:r w:rsidRPr="42ACA13C">
        <w:rPr>
          <w:color w:val="1B1810" w:themeColor="background2" w:themeShade="1A"/>
        </w:rPr>
        <w:t>Deverá haver uma página para que os usuários façam upload de seus mapas</w:t>
      </w:r>
    </w:p>
    <w:p w14:paraId="6F960861" w14:textId="343E2B7C" w:rsidR="006E5425" w:rsidRPr="002C5A42" w:rsidRDefault="006F6A09">
      <w:pPr>
        <w:pStyle w:val="Ttulo2"/>
      </w:pPr>
      <w:r>
        <w:lastRenderedPageBreak/>
        <w:t>Diagrama da solução</w:t>
      </w:r>
    </w:p>
    <w:p w14:paraId="501712AE" w14:textId="1E1CB137" w:rsidR="000036F7" w:rsidRPr="000036F7" w:rsidRDefault="003467E2" w:rsidP="000036F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C76053" wp14:editId="6813927E">
                <wp:simplePos x="0" y="0"/>
                <wp:positionH relativeFrom="column">
                  <wp:posOffset>4200525</wp:posOffset>
                </wp:positionH>
                <wp:positionV relativeFrom="paragraph">
                  <wp:posOffset>2749550</wp:posOffset>
                </wp:positionV>
                <wp:extent cx="742950" cy="34290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pic="http://schemas.openxmlformats.org/drawingml/2006/picture" xmlns:a="http://schemas.openxmlformats.org/drawingml/2006/main">
            <w:pict>
              <v:rect id="Retângulo 2" style="position:absolute;margin-left:330.75pt;margin-top:216.5pt;width:58.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12]" strokecolor="white [3212]" strokeweight="1pt" w14:anchorId="70F0AD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"/>
            </w:pict>
          </mc:Fallback>
        </mc:AlternateContent>
      </w:r>
      <w:r w:rsidR="000036F7">
        <w:rPr>
          <w:noProof/>
        </w:rPr>
        <w:drawing>
          <wp:inline distT="0" distB="0" distL="0" distR="0" wp14:anchorId="28667B40" wp14:editId="15BA6917">
            <wp:extent cx="3676650" cy="2982171"/>
            <wp:effectExtent l="0" t="0" r="0" b="8890"/>
            <wp:docPr id="1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9310" cy="298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B1DA" w14:textId="5C3B82B1" w:rsidR="006E5425" w:rsidRPr="002C5A42" w:rsidRDefault="00E42780">
      <w:pPr>
        <w:pStyle w:val="Ttulo2"/>
      </w:pPr>
      <w:r>
        <w:t>Marcos do Projeto</w:t>
      </w:r>
    </w:p>
    <w:sdt>
      <w:sdtPr>
        <w:id w:val="582802941"/>
        <w:placeholder>
          <w:docPart w:val="B597521A365A6F4E8609FDC9D526B45D"/>
        </w:placeholder>
        <w:temporary/>
        <w:showingPlcHdr/>
        <w15:appearance w15:val="hidden"/>
      </w:sdtPr>
      <w:sdtEndPr/>
      <w:sdtContent>
        <w:p w14:paraId="7F6C3C9C" w14:textId="1444BDE0" w:rsidR="008C423B" w:rsidRDefault="7543CA41" w:rsidP="42ACA13C">
          <w:pPr>
            <w:rPr>
              <w:color w:val="1B1810" w:themeColor="background2" w:themeShade="1A"/>
            </w:rPr>
          </w:pPr>
          <w:r w:rsidRPr="42ACA13C">
            <w:rPr>
              <w:color w:val="1B1810" w:themeColor="background2" w:themeShade="1A"/>
            </w:rPr>
            <w:t>Entre os principais marcos dos projetos estão listados:</w:t>
          </w:r>
        </w:p>
      </w:sdtContent>
    </w:sdt>
    <w:p w14:paraId="28252AD2" w14:textId="4A3A384D" w:rsidR="00E42780" w:rsidRDefault="008C423B" w:rsidP="42ACA13C">
      <w:pPr>
        <w:pStyle w:val="PargrafodaLista"/>
        <w:numPr>
          <w:ilvl w:val="0"/>
          <w:numId w:val="9"/>
        </w:numPr>
        <w:rPr>
          <w:rFonts w:eastAsiaTheme="minorEastAsia"/>
          <w:color w:val="1B1810" w:themeColor="background2" w:themeShade="1A"/>
          <w:szCs w:val="18"/>
        </w:rPr>
      </w:pPr>
      <w:r w:rsidRPr="42ACA13C">
        <w:rPr>
          <w:color w:val="1B1810" w:themeColor="background2" w:themeShade="1A"/>
        </w:rPr>
        <w:t>Planejamento e ideação do projeto</w:t>
      </w:r>
    </w:p>
    <w:p w14:paraId="5E9B0CAB" w14:textId="1A7A5332" w:rsidR="006E5425" w:rsidRDefault="00E42780" w:rsidP="42ACA13C">
      <w:pPr>
        <w:pStyle w:val="PargrafodaLista"/>
        <w:numPr>
          <w:ilvl w:val="0"/>
          <w:numId w:val="9"/>
        </w:numPr>
        <w:rPr>
          <w:rFonts w:eastAsiaTheme="minorEastAsia"/>
          <w:color w:val="1B1810" w:themeColor="background2" w:themeShade="1A"/>
          <w:szCs w:val="18"/>
        </w:rPr>
      </w:pPr>
      <w:r w:rsidRPr="42ACA13C">
        <w:rPr>
          <w:color w:val="1B1810" w:themeColor="background2" w:themeShade="1A"/>
        </w:rPr>
        <w:t>Criação dos HTML’s</w:t>
      </w:r>
    </w:p>
    <w:p w14:paraId="7FA81C51" w14:textId="648CCC4C" w:rsidR="008C5CA4" w:rsidRDefault="008C5CA4" w:rsidP="42ACA13C">
      <w:pPr>
        <w:pStyle w:val="PargrafodaLista"/>
        <w:numPr>
          <w:ilvl w:val="0"/>
          <w:numId w:val="9"/>
        </w:numPr>
        <w:rPr>
          <w:rFonts w:eastAsiaTheme="minorEastAsia"/>
          <w:color w:val="1B1810" w:themeColor="background2" w:themeShade="1A"/>
          <w:szCs w:val="18"/>
        </w:rPr>
      </w:pPr>
      <w:r w:rsidRPr="42ACA13C">
        <w:rPr>
          <w:color w:val="1B1810" w:themeColor="background2" w:themeShade="1A"/>
        </w:rPr>
        <w:t>Criação do banco de dados</w:t>
      </w:r>
    </w:p>
    <w:p w14:paraId="77C5953B" w14:textId="326F0EA4" w:rsidR="00E42780" w:rsidRDefault="00E42780" w:rsidP="42ACA13C">
      <w:pPr>
        <w:pStyle w:val="PargrafodaLista"/>
        <w:numPr>
          <w:ilvl w:val="0"/>
          <w:numId w:val="9"/>
        </w:numPr>
        <w:rPr>
          <w:rFonts w:eastAsiaTheme="minorEastAsia"/>
          <w:color w:val="1B1810" w:themeColor="background2" w:themeShade="1A"/>
          <w:szCs w:val="18"/>
        </w:rPr>
      </w:pPr>
      <w:r w:rsidRPr="42ACA13C">
        <w:rPr>
          <w:color w:val="1B1810" w:themeColor="background2" w:themeShade="1A"/>
        </w:rPr>
        <w:t>Funcionamento da Dashboard</w:t>
      </w:r>
    </w:p>
    <w:p w14:paraId="007B1623" w14:textId="77777777" w:rsidR="00000000" w:rsidRDefault="008C5CA4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 w:rsidRPr="42ACA13C">
        <w:rPr>
          <w:color w:val="1B1810" w:themeColor="background2" w:themeShade="1A"/>
        </w:rPr>
        <w:t>Aplicação rodando na nuvem</w:t>
      </w:r>
    </w:p>
    <w:p w14:paraId="2F8E38BC" w14:textId="5BDAA98B" w:rsidR="006E5425" w:rsidRPr="002C5A42" w:rsidRDefault="006E5425" w:rsidP="42ACA13C">
      <w:pPr>
        <w:pStyle w:val="PargrafodaLista"/>
        <w:numPr>
          <w:ilvl w:val="0"/>
          <w:numId w:val="9"/>
        </w:numPr>
        <w:rPr>
          <w:rFonts w:eastAsiaTheme="minorEastAsia"/>
          <w:color w:val="1B1810" w:themeColor="background2" w:themeShade="1A"/>
          <w:szCs w:val="18"/>
        </w:rPr>
      </w:pPr>
    </w:p>
    <w:p w14:paraId="7E235D62" w14:textId="5BC00C02" w:rsidR="006E5425" w:rsidRPr="002C5A42" w:rsidRDefault="008C423B">
      <w:pPr>
        <w:pStyle w:val="Ttulo2"/>
      </w:pPr>
      <w:r>
        <w:t xml:space="preserve">Premissas e restrições </w:t>
      </w:r>
    </w:p>
    <w:p w14:paraId="24735215" w14:textId="3013B3FD" w:rsidR="7543CA41" w:rsidRDefault="42ACA13C" w:rsidP="42ACA13C">
      <w:pPr>
        <w:rPr>
          <w:color w:val="1B1810" w:themeColor="background2" w:themeShade="1A"/>
        </w:rPr>
      </w:pPr>
      <w:r w:rsidRPr="42ACA13C">
        <w:rPr>
          <w:color w:val="1B1810" w:themeColor="background2" w:themeShade="1A"/>
        </w:rPr>
        <w:t>As premissas e restrições seguintes deverão ser seguidas para a execução do projeto.</w:t>
      </w:r>
    </w:p>
    <w:p w14:paraId="626E4D4D" w14:textId="338ED5E4" w:rsidR="7543CA41" w:rsidRDefault="6F373A95" w:rsidP="42ACA13C">
      <w:pPr>
        <w:pStyle w:val="PargrafodaLista"/>
        <w:numPr>
          <w:ilvl w:val="0"/>
          <w:numId w:val="5"/>
        </w:numPr>
        <w:rPr>
          <w:rFonts w:eastAsiaTheme="minorEastAsia"/>
          <w:color w:val="1B1810" w:themeColor="background2" w:themeShade="1A"/>
          <w:szCs w:val="18"/>
        </w:rPr>
      </w:pPr>
      <w:r w:rsidRPr="42ACA13C">
        <w:rPr>
          <w:rFonts w:eastAsiaTheme="minorEastAsia"/>
          <w:color w:val="1B1810" w:themeColor="background2" w:themeShade="1A"/>
          <w:szCs w:val="18"/>
        </w:rPr>
        <w:t>A cor principal do projeto deverá ser verde</w:t>
      </w:r>
    </w:p>
    <w:p w14:paraId="7C81360D" w14:textId="76EC899E" w:rsidR="42ACA13C" w:rsidRDefault="42ACA13C" w:rsidP="42ACA13C">
      <w:pPr>
        <w:pStyle w:val="PargrafodaLista"/>
        <w:numPr>
          <w:ilvl w:val="0"/>
          <w:numId w:val="5"/>
        </w:numPr>
        <w:rPr>
          <w:rFonts w:eastAsiaTheme="minorEastAsia"/>
          <w:color w:val="1B1810" w:themeColor="background2" w:themeShade="1A"/>
          <w:szCs w:val="18"/>
        </w:rPr>
      </w:pPr>
      <w:r w:rsidRPr="42ACA13C">
        <w:rPr>
          <w:rFonts w:eastAsiaTheme="minorEastAsia"/>
          <w:color w:val="1B1810" w:themeColor="background2" w:themeShade="1A"/>
          <w:szCs w:val="18"/>
        </w:rPr>
        <w:t>O horário de execução do projeto não poderá ser após as 22:00.</w:t>
      </w:r>
    </w:p>
    <w:p w14:paraId="393A8238" w14:textId="6310CF65" w:rsidR="42ACA13C" w:rsidRDefault="42ACA13C" w:rsidP="42ACA13C">
      <w:pPr>
        <w:pStyle w:val="PargrafodaLista"/>
        <w:numPr>
          <w:ilvl w:val="0"/>
          <w:numId w:val="5"/>
        </w:numPr>
        <w:rPr>
          <w:rFonts w:eastAsiaTheme="minorEastAsia"/>
          <w:color w:val="1B1810" w:themeColor="background2" w:themeShade="1A"/>
          <w:szCs w:val="18"/>
        </w:rPr>
      </w:pPr>
      <w:r w:rsidRPr="42ACA13C">
        <w:rPr>
          <w:rFonts w:eastAsiaTheme="minorEastAsia"/>
          <w:color w:val="1B1810" w:themeColor="background2" w:themeShade="1A"/>
          <w:szCs w:val="18"/>
        </w:rPr>
        <w:t>O banco de dados utilizado deverá ser o MySql e o SQLServer.</w:t>
      </w:r>
    </w:p>
    <w:p w14:paraId="3CDECAC8" w14:textId="272667CA" w:rsidR="006E5425" w:rsidRPr="002C5A42" w:rsidRDefault="00E47F31" w:rsidP="00E47F31">
      <w:pPr>
        <w:pStyle w:val="Ttulo1"/>
      </w:pPr>
      <w:r>
        <w:t>Equipe envolvida</w:t>
      </w:r>
      <w:r w:rsidR="00E96407" w:rsidRPr="002C5A42">
        <w:t xml:space="preserve"> </w:t>
      </w:r>
    </w:p>
    <w:tbl>
      <w:tblPr>
        <w:tblStyle w:val="ProjectScopeTable"/>
        <w:tblW w:w="9128" w:type="dxa"/>
        <w:tblLook w:val="04A0" w:firstRow="1" w:lastRow="0" w:firstColumn="1" w:lastColumn="0" w:noHBand="0" w:noVBand="1"/>
        <w:tblDescription w:val="Stakeholders Table"/>
      </w:tblPr>
      <w:tblGrid>
        <w:gridCol w:w="3371"/>
        <w:gridCol w:w="3372"/>
        <w:gridCol w:w="2385"/>
      </w:tblGrid>
      <w:tr w:rsidR="006E5425" w:rsidRPr="002C5A42" w14:paraId="0A84BD4F" w14:textId="77777777" w:rsidTr="42ACA1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71" w:type="dxa"/>
          </w:tcPr>
          <w:p w14:paraId="4A162FC6" w14:textId="77777777" w:rsidR="006E5425" w:rsidRPr="002C5A42" w:rsidRDefault="00E96407">
            <w:r w:rsidRPr="002C5A42">
              <w:t>Nome</w:t>
            </w:r>
          </w:p>
        </w:tc>
        <w:tc>
          <w:tcPr>
            <w:tcW w:w="3372" w:type="dxa"/>
          </w:tcPr>
          <w:p w14:paraId="5033A5F5" w14:textId="5375BC14" w:rsidR="006E5425" w:rsidRPr="002C5A42" w:rsidRDefault="00047496">
            <w:r>
              <w:t>E-mail</w:t>
            </w:r>
          </w:p>
        </w:tc>
        <w:tc>
          <w:tcPr>
            <w:tcW w:w="2385" w:type="dxa"/>
          </w:tcPr>
          <w:p w14:paraId="6872787A" w14:textId="715207DF" w:rsidR="006E5425" w:rsidRPr="002C5A42" w:rsidRDefault="00047496">
            <w:r>
              <w:t xml:space="preserve">Função </w:t>
            </w:r>
          </w:p>
        </w:tc>
      </w:tr>
      <w:tr w:rsidR="006E5425" w:rsidRPr="002C5A42" w14:paraId="659A1EAB" w14:textId="77777777" w:rsidTr="42ACA13C">
        <w:tc>
          <w:tcPr>
            <w:tcW w:w="3371" w:type="dxa"/>
          </w:tcPr>
          <w:p w14:paraId="215F4323" w14:textId="6CF2114C" w:rsidR="006E5425" w:rsidRPr="002C5A42" w:rsidRDefault="00E47F31">
            <w:r>
              <w:t>Mateus Pereira da Silva</w:t>
            </w:r>
          </w:p>
        </w:tc>
        <w:tc>
          <w:tcPr>
            <w:tcW w:w="3372" w:type="dxa"/>
          </w:tcPr>
          <w:p w14:paraId="5E9F5B79" w14:textId="44BDBBFF" w:rsidR="006E5425" w:rsidRPr="002C5A42" w:rsidRDefault="00047496">
            <w:r>
              <w:t>mateus.silva@sptech.school</w:t>
            </w:r>
          </w:p>
        </w:tc>
        <w:tc>
          <w:tcPr>
            <w:tcW w:w="2385" w:type="dxa"/>
          </w:tcPr>
          <w:p w14:paraId="22850EEB" w14:textId="662935B6" w:rsidR="006E5425" w:rsidRPr="002C5A42" w:rsidRDefault="00047496">
            <w:r>
              <w:t>Idealizador/Desenvolvedor</w:t>
            </w:r>
          </w:p>
        </w:tc>
      </w:tr>
    </w:tbl>
    <w:p w14:paraId="2EFEB6DF" w14:textId="05DD20BD" w:rsidR="7543CA41" w:rsidRDefault="7543CA41"/>
    <w:p w14:paraId="77A23B96" w14:textId="77777777" w:rsidR="006E5425" w:rsidRPr="002C5A42" w:rsidRDefault="006E5425"/>
    <w:tbl>
      <w:tblPr>
        <w:tblW w:w="8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168"/>
        <w:gridCol w:w="554"/>
        <w:gridCol w:w="168"/>
      </w:tblGrid>
      <w:tr w:rsidR="006E5425" w:rsidRPr="002C5A42" w14:paraId="177411CC" w14:textId="77777777" w:rsidTr="7543CA41">
        <w:trPr>
          <w:trHeight w:val="1080"/>
        </w:trPr>
        <w:tc>
          <w:tcPr>
            <w:tcW w:w="168" w:type="dxa"/>
            <w:vAlign w:val="bottom"/>
          </w:tcPr>
          <w:p w14:paraId="79486885" w14:textId="77777777" w:rsidR="006E5425" w:rsidRPr="002C5A42" w:rsidRDefault="006E5425">
            <w:pPr>
              <w:pStyle w:val="SemEspaamento"/>
            </w:pPr>
          </w:p>
        </w:tc>
        <w:tc>
          <w:tcPr>
            <w:tcW w:w="554" w:type="dxa"/>
            <w:vAlign w:val="bottom"/>
          </w:tcPr>
          <w:p w14:paraId="1DFBF5DD" w14:textId="77777777" w:rsidR="006E5425" w:rsidRPr="002C5A42" w:rsidRDefault="006E5425">
            <w:pPr>
              <w:pStyle w:val="SemEspaamento"/>
            </w:pPr>
          </w:p>
        </w:tc>
        <w:tc>
          <w:tcPr>
            <w:tcW w:w="168" w:type="dxa"/>
            <w:vAlign w:val="bottom"/>
          </w:tcPr>
          <w:p w14:paraId="75685896" w14:textId="77777777" w:rsidR="006E5425" w:rsidRPr="002C5A42" w:rsidRDefault="006E5425">
            <w:pPr>
              <w:pStyle w:val="SemEspaamento"/>
            </w:pPr>
          </w:p>
        </w:tc>
      </w:tr>
    </w:tbl>
    <w:p w14:paraId="21B90F97" w14:textId="77777777" w:rsidR="006E5425" w:rsidRPr="002C5A42" w:rsidRDefault="006E5425"/>
    <w:sectPr w:rsidR="006E5425" w:rsidRPr="002C5A42" w:rsidSect="002C5A42">
      <w:headerReference w:type="default" r:id="rId12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12B5B" w14:textId="77777777" w:rsidR="00497167" w:rsidRDefault="00497167">
      <w:pPr>
        <w:spacing w:after="0" w:line="240" w:lineRule="auto"/>
      </w:pPr>
      <w:r>
        <w:separator/>
      </w:r>
    </w:p>
  </w:endnote>
  <w:endnote w:type="continuationSeparator" w:id="0">
    <w:p w14:paraId="2E8ACEB7" w14:textId="77777777" w:rsidR="00497167" w:rsidRDefault="00497167">
      <w:pPr>
        <w:spacing w:after="0" w:line="240" w:lineRule="auto"/>
      </w:pPr>
      <w:r>
        <w:continuationSeparator/>
      </w:r>
    </w:p>
  </w:endnote>
  <w:endnote w:type="continuationNotice" w:id="1">
    <w:p w14:paraId="275BE80E" w14:textId="77777777" w:rsidR="00497167" w:rsidRDefault="004971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9B817" w14:textId="77777777" w:rsidR="00497167" w:rsidRDefault="00497167">
      <w:pPr>
        <w:spacing w:after="0" w:line="240" w:lineRule="auto"/>
      </w:pPr>
      <w:r>
        <w:separator/>
      </w:r>
    </w:p>
  </w:footnote>
  <w:footnote w:type="continuationSeparator" w:id="0">
    <w:p w14:paraId="781BC986" w14:textId="77777777" w:rsidR="00497167" w:rsidRDefault="00497167">
      <w:pPr>
        <w:spacing w:after="0" w:line="240" w:lineRule="auto"/>
      </w:pPr>
      <w:r>
        <w:continuationSeparator/>
      </w:r>
    </w:p>
  </w:footnote>
  <w:footnote w:type="continuationNotice" w:id="1">
    <w:p w14:paraId="28D953FC" w14:textId="77777777" w:rsidR="00497167" w:rsidRDefault="0049716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775A9" w14:textId="77777777" w:rsidR="006E5425" w:rsidRDefault="00E96407">
    <w:pPr>
      <w:pStyle w:val="Cabealho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7663769" wp14:editId="17688A18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86711E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BC74DA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663769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82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" filled="f" stroked="f" strokeweight=".5pt">
              <v:textbox style="mso-fit-shape-to-text:t" inset="0,0,0,0">
                <w:txbxContent>
                  <w:p w14:paraId="2086711E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BC74DA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QunZKIjD" int2:invalidationBookmarkName="" int2:hashCode="fC7xf177fWFXxn" int2:id="1Z5zcyuA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27AEE"/>
    <w:multiLevelType w:val="hybridMultilevel"/>
    <w:tmpl w:val="FFFFFFFF"/>
    <w:lvl w:ilvl="0" w:tplc="80BC1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EC28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4AD9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3AB6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DEDC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88A8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E68B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F213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A41F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65B55"/>
    <w:multiLevelType w:val="hybridMultilevel"/>
    <w:tmpl w:val="FFFFFFFF"/>
    <w:lvl w:ilvl="0" w:tplc="1DFEF4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618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AE21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E2CA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444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B81A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CFD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7CD6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441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B23C6"/>
    <w:multiLevelType w:val="hybridMultilevel"/>
    <w:tmpl w:val="FFFFFFFF"/>
    <w:lvl w:ilvl="0" w:tplc="1A9AD9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BC9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52CF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300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FAD6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1CD7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84F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2C2C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2269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49E39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233C7"/>
    <w:multiLevelType w:val="hybridMultilevel"/>
    <w:tmpl w:val="FFFFFFFF"/>
    <w:lvl w:ilvl="0" w:tplc="4BD0E5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AACC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AA2D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3E6D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3ABA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F65B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0CE9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619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A0A7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6050B2"/>
    <w:multiLevelType w:val="hybridMultilevel"/>
    <w:tmpl w:val="FFFFFFFF"/>
    <w:lvl w:ilvl="0" w:tplc="16840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9E17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804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3855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8A1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0EF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4411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E09E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6CD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77D"/>
    <w:rsid w:val="000036F7"/>
    <w:rsid w:val="00047496"/>
    <w:rsid w:val="000923AD"/>
    <w:rsid w:val="000B6A0E"/>
    <w:rsid w:val="00115F92"/>
    <w:rsid w:val="0011717A"/>
    <w:rsid w:val="0016488D"/>
    <w:rsid w:val="0017276D"/>
    <w:rsid w:val="001815C0"/>
    <w:rsid w:val="00183CC9"/>
    <w:rsid w:val="00201F58"/>
    <w:rsid w:val="0022497A"/>
    <w:rsid w:val="00241B5E"/>
    <w:rsid w:val="00265072"/>
    <w:rsid w:val="002917E9"/>
    <w:rsid w:val="002C5A42"/>
    <w:rsid w:val="003467E2"/>
    <w:rsid w:val="00383BED"/>
    <w:rsid w:val="00395934"/>
    <w:rsid w:val="00395DEE"/>
    <w:rsid w:val="003E187E"/>
    <w:rsid w:val="00400ACD"/>
    <w:rsid w:val="00410E00"/>
    <w:rsid w:val="0041652F"/>
    <w:rsid w:val="00497167"/>
    <w:rsid w:val="004B5A54"/>
    <w:rsid w:val="004C0819"/>
    <w:rsid w:val="004C2E82"/>
    <w:rsid w:val="004F016F"/>
    <w:rsid w:val="00524DE1"/>
    <w:rsid w:val="005E41C1"/>
    <w:rsid w:val="006665AC"/>
    <w:rsid w:val="006926EE"/>
    <w:rsid w:val="006E5425"/>
    <w:rsid w:val="006F6A09"/>
    <w:rsid w:val="0070543F"/>
    <w:rsid w:val="00715EB0"/>
    <w:rsid w:val="00744300"/>
    <w:rsid w:val="00791C95"/>
    <w:rsid w:val="00890466"/>
    <w:rsid w:val="008A477D"/>
    <w:rsid w:val="008C423B"/>
    <w:rsid w:val="008C5CA4"/>
    <w:rsid w:val="009040F4"/>
    <w:rsid w:val="00916CCA"/>
    <w:rsid w:val="00920F64"/>
    <w:rsid w:val="009215F2"/>
    <w:rsid w:val="00933FC0"/>
    <w:rsid w:val="00947964"/>
    <w:rsid w:val="009710E1"/>
    <w:rsid w:val="009C2344"/>
    <w:rsid w:val="00A343E0"/>
    <w:rsid w:val="00A45943"/>
    <w:rsid w:val="00AD27AA"/>
    <w:rsid w:val="00AF21E2"/>
    <w:rsid w:val="00B36A45"/>
    <w:rsid w:val="00B8117C"/>
    <w:rsid w:val="00BB5954"/>
    <w:rsid w:val="00BC10C3"/>
    <w:rsid w:val="00BC74DA"/>
    <w:rsid w:val="00BF4040"/>
    <w:rsid w:val="00BF63C0"/>
    <w:rsid w:val="00C0047E"/>
    <w:rsid w:val="00C6560E"/>
    <w:rsid w:val="00C9329A"/>
    <w:rsid w:val="00CC7F63"/>
    <w:rsid w:val="00CD0FCE"/>
    <w:rsid w:val="00CF50B0"/>
    <w:rsid w:val="00D36CA9"/>
    <w:rsid w:val="00DB04DA"/>
    <w:rsid w:val="00DC0F07"/>
    <w:rsid w:val="00DE789C"/>
    <w:rsid w:val="00E00C06"/>
    <w:rsid w:val="00E03D6A"/>
    <w:rsid w:val="00E33AD0"/>
    <w:rsid w:val="00E42780"/>
    <w:rsid w:val="00E46A9C"/>
    <w:rsid w:val="00E47F31"/>
    <w:rsid w:val="00E60F2E"/>
    <w:rsid w:val="00E96407"/>
    <w:rsid w:val="00EB2243"/>
    <w:rsid w:val="00F6762E"/>
    <w:rsid w:val="00FD1025"/>
    <w:rsid w:val="00FE1844"/>
    <w:rsid w:val="1A50CD54"/>
    <w:rsid w:val="1B119F68"/>
    <w:rsid w:val="1CBF4AC5"/>
    <w:rsid w:val="2192BBE8"/>
    <w:rsid w:val="21B1411A"/>
    <w:rsid w:val="31A4BC65"/>
    <w:rsid w:val="3A52B1B4"/>
    <w:rsid w:val="42ACA13C"/>
    <w:rsid w:val="48320F39"/>
    <w:rsid w:val="4D3B6688"/>
    <w:rsid w:val="4E943933"/>
    <w:rsid w:val="50300994"/>
    <w:rsid w:val="528CAC09"/>
    <w:rsid w:val="5346FA15"/>
    <w:rsid w:val="54EA525A"/>
    <w:rsid w:val="6DFF4AFC"/>
    <w:rsid w:val="6EA3351D"/>
    <w:rsid w:val="6EC01D10"/>
    <w:rsid w:val="6F373A95"/>
    <w:rsid w:val="6F81F300"/>
    <w:rsid w:val="7543CA41"/>
    <w:rsid w:val="7E05300E"/>
    <w:rsid w:val="7E114B79"/>
    <w:rsid w:val="7FF8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2B32E8"/>
  <w15:chartTrackingRefBased/>
  <w15:docId w15:val="{125B3FEB-663B-4C74-AA6E-2944958E4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2A4F1C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49E39" w:themeColor="accen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2A4F1C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2A4F1C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2A4F1C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2A4F1C" w:themeColor="accent1" w:themeShade="80"/>
      </w:pBdr>
      <w:spacing w:before="80" w:after="0" w:line="280" w:lineRule="exact"/>
    </w:pPr>
    <w:rPr>
      <w:b/>
      <w:bCs/>
      <w:color w:val="549E39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49E39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2A4F1C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AEFD3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49E39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2A4F1C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2A4F1C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49E39" w:themeColor="accent1"/>
        <w:left w:val="single" w:sz="4" w:space="0" w:color="549E39" w:themeColor="accent1"/>
        <w:bottom w:val="single" w:sz="4" w:space="0" w:color="549E39" w:themeColor="accent1"/>
        <w:right w:val="single" w:sz="4" w:space="0" w:color="549E39" w:themeColor="accent1"/>
        <w:insideH w:val="single" w:sz="4" w:space="0" w:color="549E39" w:themeColor="accent1"/>
        <w:insideV w:val="single" w:sz="4" w:space="0" w:color="549E39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AEFD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49E39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paragraph" w:styleId="PargrafodaLista">
    <w:name w:val="List Paragraph"/>
    <w:basedOn w:val="Normal"/>
    <w:uiPriority w:val="34"/>
    <w:qFormat/>
    <w:rsid w:val="00916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d2\AppData\Roaming\Microsoft\Template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6A06E1A2B64A6F8E5A0C40DF0C3A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1AB0F1-27E2-4B5E-A3D5-39A8780ED7F1}"/>
      </w:docPartPr>
      <w:docPartBody>
        <w:p w:rsidR="00E1554A" w:rsidRDefault="00715EB0">
          <w:pPr>
            <w:pStyle w:val="7D6A06E1A2B64A6F8E5A0C40DF0C3AB7"/>
          </w:pPr>
          <w:r>
            <w:t>[Selecionar Data]</w:t>
          </w:r>
        </w:p>
      </w:docPartBody>
    </w:docPart>
    <w:docPart>
      <w:docPartPr>
        <w:name w:val="B597521A365A6F4E8609FDC9D526B4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0D17F1-CBA5-D846-A42E-C43DA07B047D}"/>
      </w:docPartPr>
      <w:docPartBody>
        <w:p w:rsidR="00000000" w:rsidRDefault="00715EB0">
          <w:pPr>
            <w:pStyle w:val="B597521A365A6F4E8609FDC9D526B45D"/>
          </w:pPr>
          <w:r>
            <w:rPr>
              <w:rStyle w:val="TextodoEspaoReservado"/>
            </w:rPr>
            <w:t>Clique aqui para inserir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EB0"/>
    <w:rsid w:val="00715EB0"/>
    <w:rsid w:val="00D13240"/>
    <w:rsid w:val="00E1554A"/>
    <w:rsid w:val="00E4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7257C25BF86C04A9E597F7368B47BA4">
    <w:name w:val="17257C25BF86C04A9E597F7368B47BA4"/>
    <w:pPr>
      <w:spacing w:after="0" w:line="240" w:lineRule="auto"/>
    </w:pPr>
  </w:style>
  <w:style w:type="paragraph" w:customStyle="1" w:styleId="7D6A06E1A2B64A6F8E5A0C40DF0C3AB7">
    <w:name w:val="7D6A06E1A2B64A6F8E5A0C40DF0C3AB7"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2CEACB563FBD4A9D95EE35C9B150605E">
    <w:name w:val="2CEACB563FBD4A9D95EE35C9B150605E"/>
  </w:style>
  <w:style w:type="paragraph" w:customStyle="1" w:styleId="B597521A365A6F4E8609FDC9D526B45D">
    <w:name w:val="B597521A365A6F4E8609FDC9D526B45D"/>
    <w:pPr>
      <w:spacing w:after="0" w:line="240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e5d022ff-4ce9-4922-b5a4-f245e35e2aac" xsi:nil="true"/>
    <AssetExpire xmlns="e5d022ff-4ce9-4922-b5a4-f245e35e2aac">2029-01-01T08:00:00+00:00</AssetExpire>
    <CampaignTagsTaxHTField0 xmlns="e5d022ff-4ce9-4922-b5a4-f245e35e2aac">
      <Terms xmlns="http://schemas.microsoft.com/office/infopath/2007/PartnerControls"/>
    </CampaignTagsTaxHTField0>
    <IntlLangReviewDate xmlns="e5d022ff-4ce9-4922-b5a4-f245e35e2aac" xsi:nil="true"/>
    <TPFriendlyName xmlns="e5d022ff-4ce9-4922-b5a4-f245e35e2aac" xsi:nil="true"/>
    <IntlLangReview xmlns="e5d022ff-4ce9-4922-b5a4-f245e35e2aac">false</IntlLangReview>
    <LocLastLocAttemptVersionLookup xmlns="e5d022ff-4ce9-4922-b5a4-f245e35e2aac">844755</LocLastLocAttemptVersionLookup>
    <PolicheckWords xmlns="e5d022ff-4ce9-4922-b5a4-f245e35e2aac" xsi:nil="true"/>
    <SubmitterId xmlns="e5d022ff-4ce9-4922-b5a4-f245e35e2aac" xsi:nil="true"/>
    <AcquiredFrom xmlns="e5d022ff-4ce9-4922-b5a4-f245e35e2aac">Internal MS</AcquiredFrom>
    <EditorialStatus xmlns="e5d022ff-4ce9-4922-b5a4-f245e35e2aac">Complete</EditorialStatus>
    <Markets xmlns="e5d022ff-4ce9-4922-b5a4-f245e35e2aac"/>
    <OriginAsset xmlns="e5d022ff-4ce9-4922-b5a4-f245e35e2aac" xsi:nil="true"/>
    <AssetStart xmlns="e5d022ff-4ce9-4922-b5a4-f245e35e2aac">2012-06-27T21:54:00+00:00</AssetStart>
    <FriendlyTitle xmlns="e5d022ff-4ce9-4922-b5a4-f245e35e2aac" xsi:nil="true"/>
    <MarketSpecific xmlns="e5d022ff-4ce9-4922-b5a4-f245e35e2aac">false</MarketSpecific>
    <TPNamespace xmlns="e5d022ff-4ce9-4922-b5a4-f245e35e2aac" xsi:nil="true"/>
    <PublishStatusLookup xmlns="e5d022ff-4ce9-4922-b5a4-f245e35e2aac">
      <Value>452898</Value>
    </PublishStatusLookup>
    <APAuthor xmlns="e5d022ff-4ce9-4922-b5a4-f245e35e2aac">
      <UserInfo>
        <DisplayName>MIDDLEEAST\v-keerth</DisplayName>
        <AccountId>2799</AccountId>
        <AccountType/>
      </UserInfo>
    </APAuthor>
    <TPCommandLine xmlns="e5d022ff-4ce9-4922-b5a4-f245e35e2aac" xsi:nil="true"/>
    <IntlLangReviewer xmlns="e5d022ff-4ce9-4922-b5a4-f245e35e2aac" xsi:nil="true"/>
    <OpenTemplate xmlns="e5d022ff-4ce9-4922-b5a4-f245e35e2aac">true</OpenTemplate>
    <CSXSubmissionDate xmlns="e5d022ff-4ce9-4922-b5a4-f245e35e2aac" xsi:nil="true"/>
    <TaxCatchAll xmlns="e5d022ff-4ce9-4922-b5a4-f245e35e2aac"/>
    <Manager xmlns="e5d022ff-4ce9-4922-b5a4-f245e35e2aac" xsi:nil="true"/>
    <NumericId xmlns="e5d022ff-4ce9-4922-b5a4-f245e35e2aac" xsi:nil="true"/>
    <ParentAssetId xmlns="e5d022ff-4ce9-4922-b5a4-f245e35e2aac" xsi:nil="true"/>
    <OriginalSourceMarket xmlns="e5d022ff-4ce9-4922-b5a4-f245e35e2aac">english</OriginalSourceMarket>
    <ApprovalStatus xmlns="e5d022ff-4ce9-4922-b5a4-f245e35e2aac">InProgress</ApprovalStatus>
    <TPComponent xmlns="e5d022ff-4ce9-4922-b5a4-f245e35e2aac" xsi:nil="true"/>
    <EditorialTags xmlns="e5d022ff-4ce9-4922-b5a4-f245e35e2aac" xsi:nil="true"/>
    <TPExecutable xmlns="e5d022ff-4ce9-4922-b5a4-f245e35e2aac" xsi:nil="true"/>
    <TPLaunchHelpLink xmlns="e5d022ff-4ce9-4922-b5a4-f245e35e2aac" xsi:nil="true"/>
    <LocComments xmlns="e5d022ff-4ce9-4922-b5a4-f245e35e2aac" xsi:nil="true"/>
    <LocRecommendedHandoff xmlns="e5d022ff-4ce9-4922-b5a4-f245e35e2aac" xsi:nil="true"/>
    <SourceTitle xmlns="e5d022ff-4ce9-4922-b5a4-f245e35e2aac" xsi:nil="true"/>
    <CSXUpdate xmlns="e5d022ff-4ce9-4922-b5a4-f245e35e2aac">false</CSXUpdate>
    <IntlLocPriority xmlns="e5d022ff-4ce9-4922-b5a4-f245e35e2aac" xsi:nil="true"/>
    <UAProjectedTotalWords xmlns="e5d022ff-4ce9-4922-b5a4-f245e35e2aac" xsi:nil="true"/>
    <AssetType xmlns="e5d022ff-4ce9-4922-b5a4-f245e35e2aac">TP</AssetType>
    <MachineTranslated xmlns="e5d022ff-4ce9-4922-b5a4-f245e35e2aac">false</MachineTranslated>
    <OutputCachingOn xmlns="e5d022ff-4ce9-4922-b5a4-f245e35e2aac">false</OutputCachingOn>
    <TemplateStatus xmlns="e5d022ff-4ce9-4922-b5a4-f245e35e2aac">Complete</TemplateStatus>
    <IsSearchable xmlns="e5d022ff-4ce9-4922-b5a4-f245e35e2aac">true</IsSearchable>
    <ContentItem xmlns="e5d022ff-4ce9-4922-b5a4-f245e35e2aac" xsi:nil="true"/>
    <HandoffToMSDN xmlns="e5d022ff-4ce9-4922-b5a4-f245e35e2aac" xsi:nil="true"/>
    <ShowIn xmlns="e5d022ff-4ce9-4922-b5a4-f245e35e2aac">Show everywhere</ShowIn>
    <ThumbnailAssetId xmlns="e5d022ff-4ce9-4922-b5a4-f245e35e2aac" xsi:nil="true"/>
    <UALocComments xmlns="e5d022ff-4ce9-4922-b5a4-f245e35e2aac" xsi:nil="true"/>
    <UALocRecommendation xmlns="e5d022ff-4ce9-4922-b5a4-f245e35e2aac">Localize</UALocRecommendation>
    <LastModifiedDateTime xmlns="e5d022ff-4ce9-4922-b5a4-f245e35e2aac" xsi:nil="true"/>
    <LegacyData xmlns="e5d022ff-4ce9-4922-b5a4-f245e35e2aac" xsi:nil="true"/>
    <LocManualTestRequired xmlns="e5d022ff-4ce9-4922-b5a4-f245e35e2aac">false</LocManualTestRequired>
    <LocMarketGroupTiers2 xmlns="e5d022ff-4ce9-4922-b5a4-f245e35e2aac" xsi:nil="true"/>
    <ClipArtFilename xmlns="e5d022ff-4ce9-4922-b5a4-f245e35e2aac" xsi:nil="true"/>
    <TPApplication xmlns="e5d022ff-4ce9-4922-b5a4-f245e35e2aac" xsi:nil="true"/>
    <CSXHash xmlns="e5d022ff-4ce9-4922-b5a4-f245e35e2aac" xsi:nil="true"/>
    <DirectSourceMarket xmlns="e5d022ff-4ce9-4922-b5a4-f245e35e2aac">english</DirectSourceMarket>
    <PrimaryImageGen xmlns="e5d022ff-4ce9-4922-b5a4-f245e35e2aac">true</PrimaryImageGen>
    <PlannedPubDate xmlns="e5d022ff-4ce9-4922-b5a4-f245e35e2aac" xsi:nil="true"/>
    <CSXSubmissionMarket xmlns="e5d022ff-4ce9-4922-b5a4-f245e35e2aac" xsi:nil="true"/>
    <Downloads xmlns="e5d022ff-4ce9-4922-b5a4-f245e35e2aac">0</Downloads>
    <ArtSampleDocs xmlns="e5d022ff-4ce9-4922-b5a4-f245e35e2aac" xsi:nil="true"/>
    <TrustLevel xmlns="e5d022ff-4ce9-4922-b5a4-f245e35e2aac">1 Microsoft Managed Content</TrustLevel>
    <BlockPublish xmlns="e5d022ff-4ce9-4922-b5a4-f245e35e2aac">false</BlockPublish>
    <TPLaunchHelpLinkType xmlns="e5d022ff-4ce9-4922-b5a4-f245e35e2aac">Template</TPLaunchHelpLinkType>
    <LocalizationTagsTaxHTField0 xmlns="e5d022ff-4ce9-4922-b5a4-f245e35e2aac">
      <Terms xmlns="http://schemas.microsoft.com/office/infopath/2007/PartnerControls"/>
    </LocalizationTagsTaxHTField0>
    <BusinessGroup xmlns="e5d022ff-4ce9-4922-b5a4-f245e35e2aac" xsi:nil="true"/>
    <Providers xmlns="e5d022ff-4ce9-4922-b5a4-f245e35e2aac" xsi:nil="true"/>
    <TemplateTemplateType xmlns="e5d022ff-4ce9-4922-b5a4-f245e35e2aac">Word Document Template</TemplateTemplateType>
    <TimesCloned xmlns="e5d022ff-4ce9-4922-b5a4-f245e35e2aac" xsi:nil="true"/>
    <TPAppVersion xmlns="e5d022ff-4ce9-4922-b5a4-f245e35e2aac" xsi:nil="true"/>
    <VoteCount xmlns="e5d022ff-4ce9-4922-b5a4-f245e35e2aac" xsi:nil="true"/>
    <FeatureTagsTaxHTField0 xmlns="e5d022ff-4ce9-4922-b5a4-f245e35e2aac">
      <Terms xmlns="http://schemas.microsoft.com/office/infopath/2007/PartnerControls"/>
    </FeatureTagsTaxHTField0>
    <Provider xmlns="e5d022ff-4ce9-4922-b5a4-f245e35e2aac" xsi:nil="true"/>
    <UACurrentWords xmlns="e5d022ff-4ce9-4922-b5a4-f245e35e2aac" xsi:nil="true"/>
    <AssetId xmlns="e5d022ff-4ce9-4922-b5a4-f245e35e2aac">TP102927812</AssetId>
    <TPClientViewer xmlns="e5d022ff-4ce9-4922-b5a4-f245e35e2aac" xsi:nil="true"/>
    <DSATActionTaken xmlns="e5d022ff-4ce9-4922-b5a4-f245e35e2aac" xsi:nil="true"/>
    <APEditor xmlns="e5d022ff-4ce9-4922-b5a4-f245e35e2aac">
      <UserInfo>
        <DisplayName/>
        <AccountId xsi:nil="true"/>
        <AccountType/>
      </UserInfo>
    </APEditor>
    <TPInstallLocation xmlns="e5d022ff-4ce9-4922-b5a4-f245e35e2aac" xsi:nil="true"/>
    <OOCacheId xmlns="e5d022ff-4ce9-4922-b5a4-f245e35e2aac" xsi:nil="true"/>
    <IsDeleted xmlns="e5d022ff-4ce9-4922-b5a4-f245e35e2aac">false</IsDeleted>
    <PublishTargets xmlns="e5d022ff-4ce9-4922-b5a4-f245e35e2aac">OfficeOnlineVNext</PublishTargets>
    <ApprovalLog xmlns="e5d022ff-4ce9-4922-b5a4-f245e35e2aac" xsi:nil="true"/>
    <BugNumber xmlns="e5d022ff-4ce9-4922-b5a4-f245e35e2aac" xsi:nil="true"/>
    <CrawlForDependencies xmlns="e5d022ff-4ce9-4922-b5a4-f245e35e2aac">false</CrawlForDependencies>
    <InternalTagsTaxHTField0 xmlns="e5d022ff-4ce9-4922-b5a4-f245e35e2aac">
      <Terms xmlns="http://schemas.microsoft.com/office/infopath/2007/PartnerControls"/>
    </InternalTagsTaxHTField0>
    <LastHandOff xmlns="e5d022ff-4ce9-4922-b5a4-f245e35e2aac" xsi:nil="true"/>
    <Milestone xmlns="e5d022ff-4ce9-4922-b5a4-f245e35e2aac" xsi:nil="true"/>
    <OriginalRelease xmlns="e5d022ff-4ce9-4922-b5a4-f245e35e2aac">15</OriginalRelease>
    <RecommendationsModifier xmlns="e5d022ff-4ce9-4922-b5a4-f245e35e2aac" xsi:nil="true"/>
    <ScenarioTagsTaxHTField0 xmlns="e5d022ff-4ce9-4922-b5a4-f245e35e2aac">
      <Terms xmlns="http://schemas.microsoft.com/office/infopath/2007/PartnerControls"/>
    </ScenarioTagsTaxHTField0>
    <UANotes xmlns="e5d022ff-4ce9-4922-b5a4-f245e35e2aa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6A393-B011-45C8-AB43-E42C6143E2F8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e5d022ff-4ce9-4922-b5a4-f245e35e2aac"/>
  </ds:schemaRefs>
</ds:datastoreItem>
</file>

<file path=customXml/itemProps2.xml><?xml version="1.0" encoding="utf-8"?>
<ds:datastoreItem xmlns:ds="http://schemas.openxmlformats.org/officeDocument/2006/customXml" ds:itemID="{8A6D547B-1A8E-42A3-8288-1ECB4B3B303B}">
  <ds:schemaRefs>
    <ds:schemaRef ds:uri="http://schemas.microsoft.com/office/2006/metadata/properties"/>
    <ds:schemaRef ds:uri="http://www.w3.org/2000/xmlns/"/>
    <ds:schemaRef ds:uri="e5d022ff-4ce9-4922-b5a4-f245e35e2aac"/>
    <ds:schemaRef ds:uri="http://www.w3.org/2001/XMLSchema-instance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69A30C-2074-432B-91E1-F35345A7772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Escopo%20do%20projeto.dotx</Template>
  <TotalTime>30</TotalTime>
  <Pages>3</Pages>
  <Words>508</Words>
  <Characters>2744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Mateus Pereira</dc:creator>
  <cp:lastModifiedBy>MATEUS PEREIRA DA SILVA .</cp:lastModifiedBy>
  <cp:revision>14</cp:revision>
  <dcterms:created xsi:type="dcterms:W3CDTF">2022-05-08T13:22:00Z</dcterms:created>
  <dcterms:modified xsi:type="dcterms:W3CDTF">2022-06-07T22:50:00Z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0x01010062057737089D604C8995D725789FFFFD0400C05BDBFCDB0BE84BA6AEC1D1A4F5E4CE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LocMarketGroupTier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</Properties>
</file>