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725D8" w14:textId="2110EC63" w:rsidR="00D77F10" w:rsidRPr="006E7260" w:rsidRDefault="001F785F" w:rsidP="001F785F">
      <w:pPr>
        <w:jc w:val="center"/>
        <w:rPr>
          <w:sz w:val="32"/>
          <w:szCs w:val="40"/>
        </w:rPr>
      </w:pPr>
      <w:r w:rsidRPr="006E7260">
        <w:rPr>
          <w:rFonts w:hint="eastAsia"/>
          <w:sz w:val="32"/>
          <w:szCs w:val="40"/>
        </w:rPr>
        <w:t>추력</w:t>
      </w:r>
      <w:r w:rsidRPr="006E7260">
        <w:rPr>
          <w:sz w:val="32"/>
          <w:szCs w:val="40"/>
        </w:rPr>
        <w:t xml:space="preserve">, </w:t>
      </w:r>
      <w:r w:rsidRPr="006E7260">
        <w:rPr>
          <w:rFonts w:hint="eastAsia"/>
          <w:sz w:val="32"/>
          <w:szCs w:val="40"/>
        </w:rPr>
        <w:t>반토크 계측기 사용 설명서</w:t>
      </w:r>
    </w:p>
    <w:p w14:paraId="4C605FD0" w14:textId="19FC8729" w:rsidR="001F785F" w:rsidRDefault="001F785F" w:rsidP="001F785F">
      <w:pPr>
        <w:jc w:val="right"/>
      </w:pPr>
      <w:r>
        <w:rPr>
          <w:rFonts w:hint="eastAsia"/>
        </w:rPr>
        <w:t>E</w:t>
      </w:r>
      <w:r>
        <w:t xml:space="preserve">E 18 </w:t>
      </w:r>
      <w:r>
        <w:rPr>
          <w:rFonts w:hint="eastAsia"/>
        </w:rPr>
        <w:t>이준</w:t>
      </w:r>
    </w:p>
    <w:p w14:paraId="07D9F090" w14:textId="66D8783C" w:rsidR="001F785F" w:rsidRDefault="001F785F" w:rsidP="001F785F">
      <w:pPr>
        <w:jc w:val="left"/>
      </w:pPr>
    </w:p>
    <w:p w14:paraId="2B4A9AFD" w14:textId="5AFE8CDD" w:rsidR="002F5734" w:rsidRDefault="001F785F" w:rsidP="002F5734">
      <w:pPr>
        <w:jc w:val="left"/>
        <w:rPr>
          <w:rFonts w:hint="eastAsia"/>
        </w:rPr>
      </w:pPr>
      <w:r>
        <w:rPr>
          <w:rFonts w:hint="eastAsia"/>
        </w:rPr>
        <w:t xml:space="preserve"> 이 설명서는 </w:t>
      </w:r>
      <w:r>
        <w:t>20</w:t>
      </w:r>
      <w:r>
        <w:rPr>
          <w:rFonts w:hint="eastAsia"/>
        </w:rPr>
        <w:t>년도 겨울학기 개별연구를 진행하며 제작한 추력과 반토크를 측정하기 위한 계측기를 사용하는 방법을 설명하기 위해 작성되었습니다.</w:t>
      </w:r>
      <w:r w:rsidR="0067279A">
        <w:t xml:space="preserve"> </w:t>
      </w:r>
      <w:r w:rsidR="001F4FEA">
        <w:rPr>
          <w:rFonts w:hint="eastAsia"/>
        </w:rPr>
        <w:t xml:space="preserve">총 </w:t>
      </w:r>
      <w:r w:rsidR="001F4FEA">
        <w:t>5</w:t>
      </w:r>
      <w:r w:rsidR="001F4FEA">
        <w:rPr>
          <w:rFonts w:hint="eastAsia"/>
        </w:rPr>
        <w:t>개의 로드셀을 이용하며,</w:t>
      </w:r>
      <w:r w:rsidR="001F4FEA">
        <w:t xml:space="preserve"> </w:t>
      </w:r>
      <w:r w:rsidR="001F4FEA">
        <w:rPr>
          <w:rFonts w:hint="eastAsia"/>
        </w:rPr>
        <w:t xml:space="preserve">추력을 측정하기 위해 </w:t>
      </w:r>
      <w:r w:rsidR="001F4FEA">
        <w:t>3</w:t>
      </w:r>
      <w:r w:rsidR="001F4FEA">
        <w:rPr>
          <w:rFonts w:hint="eastAsia"/>
        </w:rPr>
        <w:t>개,</w:t>
      </w:r>
      <w:r w:rsidR="001F4FEA">
        <w:t xml:space="preserve"> </w:t>
      </w:r>
      <w:r w:rsidR="001F4FEA">
        <w:rPr>
          <w:rFonts w:hint="eastAsia"/>
        </w:rPr>
        <w:t xml:space="preserve">반토크를 측정하기 위해 </w:t>
      </w:r>
      <w:r w:rsidR="001F4FEA">
        <w:t>2</w:t>
      </w:r>
      <w:r w:rsidR="001F4FEA">
        <w:rPr>
          <w:rFonts w:hint="eastAsia"/>
        </w:rPr>
        <w:t xml:space="preserve">개를 사용합니다. </w:t>
      </w:r>
      <w:r w:rsidR="0067279A">
        <w:rPr>
          <w:rFonts w:hint="eastAsia"/>
        </w:rPr>
        <w:t xml:space="preserve">계측기의 모든 입력과 출력은 </w:t>
      </w:r>
      <w:r w:rsidR="0067279A">
        <w:t>115200</w:t>
      </w:r>
      <w:r w:rsidR="0067279A">
        <w:rPr>
          <w:rFonts w:hint="eastAsia"/>
        </w:rPr>
        <w:t xml:space="preserve"> </w:t>
      </w:r>
      <w:r w:rsidR="0067279A">
        <w:t>bps</w:t>
      </w:r>
      <w:r w:rsidR="0067279A">
        <w:rPr>
          <w:rFonts w:hint="eastAsia"/>
        </w:rPr>
        <w:t>로 시리얼 통신을 통해 이루어집니다.</w:t>
      </w:r>
      <w:r w:rsidR="004A758D">
        <w:t xml:space="preserve"> </w:t>
      </w:r>
      <w:r w:rsidR="004A758D">
        <w:rPr>
          <w:rFonts w:hint="eastAsia"/>
        </w:rPr>
        <w:t>계측기를 제작하기 위해 설계한 파일이나 작동하는 소스코드,</w:t>
      </w:r>
      <w:r w:rsidR="004A758D">
        <w:t xml:space="preserve"> </w:t>
      </w:r>
      <w:r w:rsidR="004A758D">
        <w:rPr>
          <w:rFonts w:hint="eastAsia"/>
        </w:rPr>
        <w:t>사용한 라이브러리,</w:t>
      </w:r>
      <w:r w:rsidR="004A758D">
        <w:t xml:space="preserve"> </w:t>
      </w:r>
      <w:r w:rsidR="004A758D">
        <w:rPr>
          <w:rFonts w:hint="eastAsia"/>
        </w:rPr>
        <w:t xml:space="preserve">실험 데이터 등은 </w:t>
      </w:r>
      <w:hyperlink r:id="rId5" w:history="1">
        <w:r w:rsidR="004A758D" w:rsidRPr="008D20C6">
          <w:rPr>
            <w:rStyle w:val="a5"/>
          </w:rPr>
          <w:t>https://github.com/mat0imaru/thrust-torque-meter</w:t>
        </w:r>
      </w:hyperlink>
      <w:r w:rsidR="004A758D">
        <w:t xml:space="preserve"> </w:t>
      </w:r>
      <w:r w:rsidR="004A758D">
        <w:rPr>
          <w:rFonts w:hint="eastAsia"/>
        </w:rPr>
        <w:t xml:space="preserve">에서 </w:t>
      </w:r>
      <w:r w:rsidR="00FA1EFA">
        <w:rPr>
          <w:rFonts w:hint="eastAsia"/>
        </w:rPr>
        <w:t>확인하실 수 있습니다.</w:t>
      </w:r>
    </w:p>
    <w:p w14:paraId="2BF1683B" w14:textId="6A5844C9" w:rsidR="002F5734" w:rsidRDefault="0067279A" w:rsidP="002F5734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준비</w:t>
      </w:r>
      <w:r w:rsidR="00892825">
        <w:br/>
        <w:t xml:space="preserve"> </w:t>
      </w:r>
      <w:r w:rsidR="00892825">
        <w:rPr>
          <w:rFonts w:hint="eastAsia"/>
        </w:rPr>
        <w:t>계측하기에 앞서,</w:t>
      </w:r>
      <w:r w:rsidR="00892825">
        <w:t xml:space="preserve"> </w:t>
      </w:r>
      <w:r w:rsidR="00892825">
        <w:rPr>
          <w:rFonts w:hint="eastAsia"/>
        </w:rPr>
        <w:t>센서를 캘리브레이션 해야 합니다.</w:t>
      </w:r>
      <w:r w:rsidR="00892825">
        <w:t xml:space="preserve"> </w:t>
      </w:r>
      <w:r w:rsidR="00BB2CD5">
        <w:rPr>
          <w:rFonts w:hint="eastAsia"/>
        </w:rPr>
        <w:t xml:space="preserve">캘리브레이션은 </w:t>
      </w:r>
      <w:r w:rsidR="001F4FEA">
        <w:rPr>
          <w:rFonts w:hint="eastAsia"/>
        </w:rPr>
        <w:t>추력방향과 토크방향을 각각 진행하며</w:t>
      </w:r>
      <w:r w:rsidR="001F4FEA">
        <w:t xml:space="preserve"> </w:t>
      </w:r>
      <w:r w:rsidR="001F4FEA">
        <w:rPr>
          <w:rFonts w:hint="eastAsia"/>
        </w:rPr>
        <w:t xml:space="preserve">캘리브레이션 결과를 아두이노 내부 </w:t>
      </w:r>
      <w:r w:rsidR="001F4FEA">
        <w:t>EEPROM</w:t>
      </w:r>
      <w:r w:rsidR="001F4FEA">
        <w:rPr>
          <w:rFonts w:hint="eastAsia"/>
        </w:rPr>
        <w:t>에 저장하고 불러올 수도 있습니다.</w:t>
      </w:r>
      <w:r w:rsidR="00830439">
        <w:br/>
        <w:t xml:space="preserve"> </w:t>
      </w:r>
      <w:r w:rsidR="00830439">
        <w:rPr>
          <w:rFonts w:hint="eastAsia"/>
        </w:rPr>
        <w:t>캘리브레이션을 위해서는 모터 마운트를 캘리브레이션</w:t>
      </w:r>
      <w:r w:rsidR="00830439">
        <w:t xml:space="preserve"> </w:t>
      </w:r>
      <w:r w:rsidR="00830439">
        <w:rPr>
          <w:rFonts w:hint="eastAsia"/>
        </w:rPr>
        <w:t>마운트로 변경해야 합니다.</w:t>
      </w:r>
      <w:r w:rsidR="00830439">
        <w:t xml:space="preserve"> </w:t>
      </w:r>
      <w:r w:rsidR="00830439">
        <w:rPr>
          <w:rFonts w:hint="eastAsia"/>
        </w:rPr>
        <w:t>캘리브레이션 마운트에는 정가운데와 뻗어 나온 팔의 끝에 구멍이 있는데,</w:t>
      </w:r>
      <w:r w:rsidR="00830439">
        <w:t xml:space="preserve"> </w:t>
      </w:r>
      <w:r w:rsidR="00830439">
        <w:rPr>
          <w:rFonts w:hint="eastAsia"/>
        </w:rPr>
        <w:t xml:space="preserve">구멍에 </w:t>
      </w:r>
      <w:r w:rsidR="00A1125B">
        <w:rPr>
          <w:rFonts w:hint="eastAsia"/>
        </w:rPr>
        <w:t>낚싯줄 같은</w:t>
      </w:r>
      <w:r w:rsidR="00830439">
        <w:rPr>
          <w:rFonts w:hint="eastAsia"/>
        </w:rPr>
        <w:t xml:space="preserve"> 얇은 실을 묶어 </w:t>
      </w:r>
      <w:r w:rsidR="00A1125B">
        <w:rPr>
          <w:rFonts w:hint="eastAsia"/>
        </w:rPr>
        <w:t>추를 매달 수 있습니다</w:t>
      </w:r>
      <w:r w:rsidR="00A1125B">
        <w:t>.</w:t>
      </w:r>
    </w:p>
    <w:p w14:paraId="008CF1D6" w14:textId="5753C1B0" w:rsidR="00A1125B" w:rsidRDefault="00A1125B" w:rsidP="00A1125B">
      <w:pPr>
        <w:pStyle w:val="a3"/>
        <w:ind w:leftChars="0" w:left="760"/>
        <w:jc w:val="center"/>
      </w:pPr>
      <w:r>
        <w:rPr>
          <w:noProof/>
        </w:rPr>
        <w:drawing>
          <wp:inline distT="0" distB="0" distL="0" distR="0" wp14:anchorId="21E7AEB3" wp14:editId="5D6AB4D6">
            <wp:extent cx="5048454" cy="227542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305" cy="2296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F1716" w14:textId="73D06756" w:rsidR="00E87CB1" w:rsidRDefault="00A1125B" w:rsidP="00A1125B">
      <w:pPr>
        <w:pStyle w:val="a3"/>
        <w:ind w:leftChars="0" w:left="760"/>
      </w:pPr>
      <w:r>
        <w:rPr>
          <w:rFonts w:hint="eastAsia"/>
        </w:rPr>
        <w:t xml:space="preserve"> 마운트는 모듈식으로 계측기와 </w:t>
      </w:r>
      <w:r>
        <w:t>4</w:t>
      </w:r>
      <w:r>
        <w:rPr>
          <w:rFonts w:hint="eastAsia"/>
        </w:rPr>
        <w:t>개의 볼트와 너트로 연결되어</w:t>
      </w:r>
      <w:r>
        <w:t xml:space="preserve"> </w:t>
      </w:r>
      <w:r>
        <w:rPr>
          <w:rFonts w:hint="eastAsia"/>
        </w:rPr>
        <w:t>있습니다.</w:t>
      </w:r>
      <w:r>
        <w:t xml:space="preserve"> </w:t>
      </w:r>
      <w:r>
        <w:rPr>
          <w:rFonts w:hint="eastAsia"/>
        </w:rPr>
        <w:t>마운트 교체를 위해서는 너트와 볼트를 모두 풀어준 후,</w:t>
      </w:r>
      <w:r>
        <w:t xml:space="preserve"> </w:t>
      </w:r>
      <w:r>
        <w:rPr>
          <w:rFonts w:hint="eastAsia"/>
        </w:rPr>
        <w:t>원하는 마운트를 위치에 맞춰 다시 볼트와 너트로 조여주면 됩니다.</w:t>
      </w:r>
      <w:r w:rsidR="008C2306">
        <w:t xml:space="preserve"> </w:t>
      </w:r>
      <w:r w:rsidR="00E87CB1">
        <w:rPr>
          <w:rFonts w:hint="eastAsia"/>
        </w:rPr>
        <w:t>추력을 캘리브레이션 하기 위해서는 마운트 가운데의 구멍에 실을 연결하여 추를 달아주면 됩니다.</w:t>
      </w:r>
      <w:r w:rsidR="00E87CB1">
        <w:t xml:space="preserve"> </w:t>
      </w:r>
      <w:r w:rsidR="00E87CB1">
        <w:rPr>
          <w:rFonts w:hint="eastAsia"/>
        </w:rPr>
        <w:t>반토크를 캘리브레이션 하기 위해서는 마운트의 팔에 실을 연결하고,</w:t>
      </w:r>
      <w:r w:rsidR="00E87CB1">
        <w:t xml:space="preserve"> </w:t>
      </w:r>
      <w:r w:rsidR="00E87CB1">
        <w:rPr>
          <w:rFonts w:hint="eastAsia"/>
        </w:rPr>
        <w:t>추의 무게가 가하는 힘이 팔에 수직하게 걸리게 하기 위한 도르래를 사용해야 합니다.</w:t>
      </w:r>
      <w:r w:rsidR="00E87CB1">
        <w:t xml:space="preserve"> </w:t>
      </w:r>
      <w:r w:rsidR="00E87CB1">
        <w:rPr>
          <w:rFonts w:hint="eastAsia"/>
        </w:rPr>
        <w:t>도르래는 구멍의 방향과 평행(팔의 방향과 수직)한 프로파일에 고정되어 있어야 합니다.</w:t>
      </w:r>
      <w:r w:rsidR="00E87CB1">
        <w:t xml:space="preserve"> </w:t>
      </w:r>
      <w:r w:rsidR="00E87CB1">
        <w:rPr>
          <w:rFonts w:hint="eastAsia"/>
        </w:rPr>
        <w:t>하단의 그림에서 표현된 것처럼,</w:t>
      </w:r>
      <w:r w:rsidR="00E87CB1">
        <w:t xml:space="preserve"> </w:t>
      </w:r>
      <w:r w:rsidR="00E87CB1">
        <w:rPr>
          <w:rFonts w:hint="eastAsia"/>
        </w:rPr>
        <w:t xml:space="preserve">팔과 연결된 실은 도르래를 거쳐 연직 아래 </w:t>
      </w:r>
      <w:r w:rsidR="00E87CB1">
        <w:rPr>
          <w:rFonts w:hint="eastAsia"/>
        </w:rPr>
        <w:lastRenderedPageBreak/>
        <w:t>방향으로 받는 힘</w:t>
      </w:r>
      <w:r w:rsidR="00EF6F4D">
        <w:rPr>
          <w:rFonts w:hint="eastAsia"/>
        </w:rPr>
        <w:t>의 방향을 바꿔주는 역할을 합니다.</w:t>
      </w:r>
      <w:r w:rsidR="00E87CB1">
        <w:t xml:space="preserve"> </w:t>
      </w:r>
      <w:r w:rsidR="008C2306">
        <w:rPr>
          <w:rFonts w:hint="eastAsia"/>
        </w:rPr>
        <w:t xml:space="preserve">팔의 길이는 </w:t>
      </w:r>
      <w:r w:rsidR="008C2306">
        <w:t>3cm</w:t>
      </w:r>
      <w:r w:rsidR="008C2306">
        <w:rPr>
          <w:rFonts w:hint="eastAsia"/>
        </w:rPr>
        <w:t xml:space="preserve">로 만약 </w:t>
      </w:r>
      <w:r w:rsidR="008C2306">
        <w:t>1</w:t>
      </w:r>
      <w:r w:rsidR="008C2306">
        <w:rPr>
          <w:rFonts w:hint="eastAsia"/>
        </w:rPr>
        <w:t xml:space="preserve">kg의 추를 팔에 매달았다면 </w:t>
      </w:r>
      <w:r w:rsidR="008428FD">
        <w:t>0.3Nm</w:t>
      </w:r>
      <w:r w:rsidR="008428FD">
        <w:rPr>
          <w:rFonts w:hint="eastAsia"/>
        </w:rPr>
        <w:t>의 토크가 계측기의 측정부분에 걸리게 됩니다.</w:t>
      </w:r>
    </w:p>
    <w:p w14:paraId="6651E22B" w14:textId="446D4284" w:rsidR="00E87CB1" w:rsidRDefault="00E87CB1" w:rsidP="00E87CB1">
      <w:pPr>
        <w:pStyle w:val="a3"/>
        <w:ind w:leftChars="0" w:left="760"/>
        <w:jc w:val="center"/>
      </w:pPr>
      <w:r>
        <w:rPr>
          <w:noProof/>
        </w:rPr>
        <w:drawing>
          <wp:inline distT="0" distB="0" distL="0" distR="0" wp14:anchorId="3CF64D0C" wp14:editId="0326D9FA">
            <wp:extent cx="5112055" cy="292237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603" cy="2931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3A61A4" w14:textId="63938C29" w:rsidR="00A1125B" w:rsidRDefault="008428FD" w:rsidP="00A1125B">
      <w:pPr>
        <w:pStyle w:val="a3"/>
        <w:ind w:leftChars="0" w:left="760"/>
        <w:rPr>
          <w:rFonts w:hint="eastAsia"/>
        </w:rPr>
      </w:pPr>
      <w:r>
        <w:t xml:space="preserve"> </w:t>
      </w:r>
      <w:r>
        <w:rPr>
          <w:rFonts w:hint="eastAsia"/>
        </w:rPr>
        <w:t>캘리브레이션을 진행하기 위해서는 영점 조절을 한 후,</w:t>
      </w:r>
      <w:r>
        <w:t xml:space="preserve"> </w:t>
      </w:r>
      <w:r>
        <w:rPr>
          <w:rFonts w:hint="eastAsia"/>
        </w:rPr>
        <w:t>추를 매달고 가해지는 추력이나 토크를 함께 적어 캘리브레이션 실행 명령을 내리면 됩니다.</w:t>
      </w:r>
      <w:r w:rsidR="00937426">
        <w:t xml:space="preserve"> </w:t>
      </w:r>
      <w:r w:rsidR="00937426">
        <w:rPr>
          <w:rFonts w:hint="eastAsia"/>
        </w:rPr>
        <w:t xml:space="preserve">영점 조절 명령은 </w:t>
      </w:r>
      <w:r w:rsidR="00937426">
        <w:t>tare</w:t>
      </w:r>
      <w:r w:rsidR="00937426">
        <w:rPr>
          <w:rFonts w:hint="eastAsia"/>
        </w:rPr>
        <w:t>이며,</w:t>
      </w:r>
      <w:r w:rsidR="00937426">
        <w:t xml:space="preserve"> </w:t>
      </w:r>
      <w:r w:rsidR="00937426">
        <w:rPr>
          <w:rFonts w:hint="eastAsia"/>
        </w:rPr>
        <w:t>옵션으로 숫자를 넣습니다.</w:t>
      </w:r>
      <w:r w:rsidR="00937426">
        <w:t xml:space="preserve"> tare 100</w:t>
      </w:r>
      <w:r w:rsidR="00937426">
        <w:rPr>
          <w:rFonts w:hint="eastAsia"/>
        </w:rPr>
        <w:t xml:space="preserve">을 실행하면 추력과 토크를 동시에 </w:t>
      </w:r>
      <w:r w:rsidR="00937426">
        <w:t>100</w:t>
      </w:r>
      <w:r w:rsidR="00937426">
        <w:rPr>
          <w:rFonts w:hint="eastAsia"/>
        </w:rPr>
        <w:t>회 측정하여,</w:t>
      </w:r>
      <w:r w:rsidR="00937426">
        <w:t xml:space="preserve"> </w:t>
      </w:r>
      <w:r w:rsidR="00937426">
        <w:rPr>
          <w:rFonts w:hint="eastAsia"/>
        </w:rPr>
        <w:t xml:space="preserve">평균 값을 </w:t>
      </w:r>
      <w:r w:rsidR="0066326B">
        <w:rPr>
          <w:rFonts w:hint="eastAsia"/>
        </w:rPr>
        <w:t>측정 값의 영점</w:t>
      </w:r>
      <w:r w:rsidR="00937426">
        <w:rPr>
          <w:rFonts w:hint="eastAsia"/>
        </w:rPr>
        <w:t>으로 잡습니다.</w:t>
      </w:r>
      <w:r w:rsidR="00937426">
        <w:t xml:space="preserve"> </w:t>
      </w:r>
      <w:r w:rsidR="00937426">
        <w:rPr>
          <w:rFonts w:hint="eastAsia"/>
        </w:rPr>
        <w:t>영점은 틀어지기 쉬우므로 계측을 시작하기</w:t>
      </w:r>
      <w:r w:rsidR="00937426">
        <w:t xml:space="preserve"> </w:t>
      </w:r>
      <w:r w:rsidR="00937426">
        <w:rPr>
          <w:rFonts w:hint="eastAsia"/>
        </w:rPr>
        <w:t>전이나 캘리브레이션을 하기 전에는 반드시 해줘야 합니다.</w:t>
      </w:r>
      <w:r w:rsidR="00B7446E">
        <w:t xml:space="preserve"> </w:t>
      </w:r>
      <w:r w:rsidR="00B7446E">
        <w:rPr>
          <w:rFonts w:hint="eastAsia"/>
        </w:rPr>
        <w:t>영점을 설정한 이후,</w:t>
      </w:r>
      <w:r w:rsidR="00B7446E">
        <w:t xml:space="preserve"> </w:t>
      </w:r>
      <w:r w:rsidR="00B7446E">
        <w:rPr>
          <w:rFonts w:hint="eastAsia"/>
        </w:rPr>
        <w:t>추를 조심히 매달아 줍니다.</w:t>
      </w:r>
      <w:r w:rsidR="00B7446E">
        <w:t xml:space="preserve"> </w:t>
      </w:r>
      <w:r w:rsidR="00B7446E">
        <w:rPr>
          <w:rFonts w:hint="eastAsia"/>
        </w:rPr>
        <w:t>갑작스럽게 큰 힘이 가해지면 영점이 틀어질 수 있기 때문입니다.</w:t>
      </w:r>
      <w:r w:rsidR="00B7446E">
        <w:t xml:space="preserve"> </w:t>
      </w:r>
      <w:r w:rsidR="006045DF">
        <w:rPr>
          <w:rFonts w:hint="eastAsia"/>
        </w:rPr>
        <w:t xml:space="preserve">그 후 매달아준 추의 무게에 맞춰 추력에는 </w:t>
      </w:r>
      <w:r w:rsidR="006045DF">
        <w:t>(</w:t>
      </w:r>
      <w:r w:rsidR="006045DF">
        <w:rPr>
          <w:rFonts w:hint="eastAsia"/>
        </w:rPr>
        <w:t>추의 무게</w:t>
      </w:r>
      <w:r w:rsidR="006045DF">
        <w:t xml:space="preserve"> * </w:t>
      </w:r>
      <w:r w:rsidR="006045DF">
        <w:rPr>
          <w:rFonts w:hint="eastAsia"/>
        </w:rPr>
        <w:t>중력 가속도</w:t>
      </w:r>
      <w:r w:rsidR="006045DF">
        <w:t>)</w:t>
      </w:r>
      <w:r w:rsidR="006045DF">
        <w:rPr>
          <w:rFonts w:hint="eastAsia"/>
        </w:rPr>
        <w:t>의 값을 적어 넣고,</w:t>
      </w:r>
      <w:r w:rsidR="006045DF">
        <w:t xml:space="preserve"> </w:t>
      </w:r>
      <w:r w:rsidR="006045DF">
        <w:rPr>
          <w:rFonts w:hint="eastAsia"/>
        </w:rPr>
        <w:t xml:space="preserve">토크에는 </w:t>
      </w:r>
      <w:r w:rsidR="006045DF">
        <w:t>(</w:t>
      </w:r>
      <w:r w:rsidR="006045DF">
        <w:rPr>
          <w:rFonts w:hint="eastAsia"/>
        </w:rPr>
        <w:t xml:space="preserve">추의 무게 </w:t>
      </w:r>
      <w:r w:rsidR="006045DF">
        <w:t xml:space="preserve">* </w:t>
      </w:r>
      <w:r w:rsidR="006045DF">
        <w:rPr>
          <w:rFonts w:hint="eastAsia"/>
        </w:rPr>
        <w:t xml:space="preserve">중력 가속도 </w:t>
      </w:r>
      <w:r w:rsidR="006045DF">
        <w:t>* 0.03(</w:t>
      </w:r>
      <w:r w:rsidR="006045DF">
        <w:rPr>
          <w:rFonts w:hint="eastAsia"/>
        </w:rPr>
        <w:t>팔의 길이)</w:t>
      </w:r>
      <w:r w:rsidR="00230AE8">
        <w:t>)</w:t>
      </w:r>
      <w:r w:rsidR="00230AE8">
        <w:rPr>
          <w:rFonts w:hint="eastAsia"/>
        </w:rPr>
        <w:t>을 적어 넣어 주면 됩니다.</w:t>
      </w:r>
      <w:r w:rsidR="000A0F4C">
        <w:t xml:space="preserve"> </w:t>
      </w:r>
      <w:r w:rsidR="000A0F4C">
        <w:rPr>
          <w:rFonts w:hint="eastAsia"/>
        </w:rPr>
        <w:t>추력의 경우에는 모터가 들 수 있는 무게를 알고 싶을 경우 중력 가속도를 곱하지 않고 추의 무게만 적어도 됩니다.</w:t>
      </w:r>
      <w:r w:rsidR="002439F8">
        <w:t xml:space="preserve"> </w:t>
      </w:r>
      <w:r w:rsidR="002439F8">
        <w:rPr>
          <w:rFonts w:hint="eastAsia"/>
        </w:rPr>
        <w:t>캘리브레이션을 마친 후에 계측을 하기 위해서 마운트를 변경해야 하므로,</w:t>
      </w:r>
      <w:r w:rsidR="002439F8">
        <w:t xml:space="preserve"> </w:t>
      </w:r>
      <w:r w:rsidR="002439F8">
        <w:rPr>
          <w:rFonts w:hint="eastAsia"/>
        </w:rPr>
        <w:t xml:space="preserve">캘리브레이션 값을 </w:t>
      </w:r>
      <w:r w:rsidR="002439F8">
        <w:t>save torque</w:t>
      </w:r>
      <w:r w:rsidR="002439F8">
        <w:rPr>
          <w:rFonts w:hint="eastAsia"/>
        </w:rPr>
        <w:t xml:space="preserve">와 </w:t>
      </w:r>
      <w:r w:rsidR="002439F8">
        <w:t xml:space="preserve">save force </w:t>
      </w:r>
      <w:r w:rsidR="002439F8">
        <w:rPr>
          <w:rFonts w:hint="eastAsia"/>
        </w:rPr>
        <w:t>명령어로 저장합니다.</w:t>
      </w:r>
    </w:p>
    <w:p w14:paraId="365285C8" w14:textId="5369765D" w:rsidR="002F5734" w:rsidRDefault="002F5734" w:rsidP="002F5734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계측</w:t>
      </w:r>
    </w:p>
    <w:p w14:paraId="0FEE9E30" w14:textId="69A828DF" w:rsidR="009A11BE" w:rsidRDefault="009A11BE" w:rsidP="002439F8">
      <w:pPr>
        <w:pStyle w:val="a3"/>
        <w:ind w:leftChars="0" w:left="760" w:firstLineChars="100" w:firstLine="200"/>
        <w:jc w:val="left"/>
        <w:rPr>
          <w:rFonts w:hint="eastAsia"/>
        </w:rPr>
      </w:pPr>
      <w:r>
        <w:rPr>
          <w:rFonts w:hint="eastAsia"/>
        </w:rPr>
        <w:t>계측을 할 때에는 모터 마운트를 장착한 후,</w:t>
      </w:r>
      <w:r>
        <w:t xml:space="preserve"> </w:t>
      </w:r>
      <w:r>
        <w:rPr>
          <w:rFonts w:hint="eastAsia"/>
        </w:rPr>
        <w:t xml:space="preserve">모터의 전자변속기의 신호 선을 아두이노의 디지털 </w:t>
      </w:r>
      <w:r>
        <w:t>3</w:t>
      </w:r>
      <w:r>
        <w:rPr>
          <w:rFonts w:hint="eastAsia"/>
        </w:rPr>
        <w:t>번에 연결합니다.</w:t>
      </w:r>
      <w:r>
        <w:t xml:space="preserve"> throttle </w:t>
      </w:r>
      <w:r>
        <w:rPr>
          <w:rFonts w:hint="eastAsia"/>
        </w:rPr>
        <w:t xml:space="preserve">명령어로 </w:t>
      </w:r>
      <w:r>
        <w:t xml:space="preserve">PWM </w:t>
      </w:r>
      <w:r>
        <w:rPr>
          <w:rFonts w:hint="eastAsia"/>
        </w:rPr>
        <w:t>신호를 조절할 수 있습니다.</w:t>
      </w:r>
      <w:r>
        <w:t xml:space="preserve"> </w:t>
      </w:r>
      <w:r>
        <w:rPr>
          <w:rFonts w:hint="eastAsia"/>
        </w:rPr>
        <w:t xml:space="preserve">전자변속기를 캘리브레이션 하기 위해서 </w:t>
      </w:r>
      <w:r>
        <w:t>throttle 100</w:t>
      </w:r>
      <w:r>
        <w:rPr>
          <w:rFonts w:hint="eastAsia"/>
        </w:rPr>
        <w:t>을 먼저 입력한 후,</w:t>
      </w:r>
      <w:r>
        <w:t xml:space="preserve"> </w:t>
      </w:r>
      <w:r>
        <w:rPr>
          <w:rFonts w:hint="eastAsia"/>
        </w:rPr>
        <w:t xml:space="preserve">전자변속기에 </w:t>
      </w:r>
      <w:r w:rsidR="009A7C6D">
        <w:rPr>
          <w:rFonts w:hint="eastAsia"/>
        </w:rPr>
        <w:t>전원을 연결하면 신호의 최대 값을 인식합니다.</w:t>
      </w:r>
      <w:r w:rsidR="009A7C6D">
        <w:t xml:space="preserve"> </w:t>
      </w:r>
      <w:r w:rsidR="009A7C6D">
        <w:rPr>
          <w:rFonts w:hint="eastAsia"/>
        </w:rPr>
        <w:t>그 후,</w:t>
      </w:r>
      <w:r w:rsidR="009A7C6D">
        <w:t xml:space="preserve"> throttle 0</w:t>
      </w:r>
      <w:r w:rsidR="009A7C6D">
        <w:rPr>
          <w:rFonts w:hint="eastAsia"/>
        </w:rPr>
        <w:t>을 입력하여 전자변속기가 P</w:t>
      </w:r>
      <w:r w:rsidR="009A7C6D">
        <w:t xml:space="preserve">WM </w:t>
      </w:r>
      <w:r w:rsidR="009A7C6D">
        <w:rPr>
          <w:rFonts w:hint="eastAsia"/>
        </w:rPr>
        <w:t>신호의 최대와 최소를 인식할 수 있도록 해줍니다.</w:t>
      </w:r>
      <w:r w:rsidR="009A7C6D">
        <w:t xml:space="preserve"> </w:t>
      </w:r>
      <w:r w:rsidR="009A7C6D">
        <w:rPr>
          <w:rFonts w:hint="eastAsia"/>
        </w:rPr>
        <w:t xml:space="preserve">이후에는 </w:t>
      </w:r>
      <w:r w:rsidR="009A7C6D">
        <w:t xml:space="preserve">throttle </w:t>
      </w:r>
      <w:r w:rsidR="009A7C6D">
        <w:rPr>
          <w:rFonts w:hint="eastAsia"/>
        </w:rPr>
        <w:t xml:space="preserve">n을 입력하면 최대 속도의 </w:t>
      </w:r>
      <w:r w:rsidR="009A7C6D">
        <w:t>n%</w:t>
      </w:r>
      <w:r w:rsidR="009A7C6D">
        <w:rPr>
          <w:rFonts w:hint="eastAsia"/>
        </w:rPr>
        <w:t>로 모터가 회전하는 것을</w:t>
      </w:r>
      <w:r w:rsidR="009A7C6D">
        <w:t xml:space="preserve"> </w:t>
      </w:r>
      <w:r w:rsidR="009A7C6D">
        <w:rPr>
          <w:rFonts w:hint="eastAsia"/>
        </w:rPr>
        <w:t>볼 수 있습니다.</w:t>
      </w:r>
      <w:r w:rsidR="002439F8">
        <w:t xml:space="preserve"> </w:t>
      </w:r>
      <w:r w:rsidR="002439F8">
        <w:rPr>
          <w:rFonts w:hint="eastAsia"/>
        </w:rPr>
        <w:t xml:space="preserve">모터 마운트에 모터를 연결하는 법은 </w:t>
      </w:r>
      <w:proofErr w:type="spellStart"/>
      <w:r w:rsidR="002439F8">
        <w:rPr>
          <w:rFonts w:hint="eastAsia"/>
        </w:rPr>
        <w:t>드론의</w:t>
      </w:r>
      <w:proofErr w:type="spellEnd"/>
      <w:r w:rsidR="002439F8">
        <w:rPr>
          <w:rFonts w:hint="eastAsia"/>
        </w:rPr>
        <w:t xml:space="preserve"> 모터 마운트에 모터를 연결하는 것과 동일합니다.</w:t>
      </w:r>
      <w:r w:rsidR="002439F8">
        <w:t xml:space="preserve"> </w:t>
      </w:r>
      <w:r w:rsidR="002439F8">
        <w:rPr>
          <w:rFonts w:hint="eastAsia"/>
        </w:rPr>
        <w:t>구멍에 맞춰 볼트 또는 볼트와 너트로 연결해 줍니다.</w:t>
      </w:r>
      <w:r w:rsidR="002439F8">
        <w:t xml:space="preserve"> </w:t>
      </w:r>
      <w:r w:rsidR="002439F8">
        <w:rPr>
          <w:rFonts w:hint="eastAsia"/>
        </w:rPr>
        <w:t xml:space="preserve">캘리브레이션 값을 불러오기 위해 </w:t>
      </w:r>
      <w:r w:rsidR="002439F8">
        <w:t>load torque</w:t>
      </w:r>
      <w:r w:rsidR="002439F8">
        <w:rPr>
          <w:rFonts w:hint="eastAsia"/>
        </w:rPr>
        <w:t xml:space="preserve">와 </w:t>
      </w:r>
      <w:r w:rsidR="002439F8">
        <w:t xml:space="preserve">load force </w:t>
      </w:r>
      <w:r w:rsidR="002439F8">
        <w:rPr>
          <w:rFonts w:hint="eastAsia"/>
        </w:rPr>
        <w:t>명</w:t>
      </w:r>
      <w:r w:rsidR="002439F8">
        <w:rPr>
          <w:rFonts w:hint="eastAsia"/>
        </w:rPr>
        <w:lastRenderedPageBreak/>
        <w:t>령어로 캘리브레이션 값을 불러와 준 후,</w:t>
      </w:r>
      <w:r w:rsidR="002439F8">
        <w:t xml:space="preserve"> </w:t>
      </w:r>
      <w:r w:rsidR="002439F8">
        <w:rPr>
          <w:rFonts w:hint="eastAsia"/>
        </w:rPr>
        <w:t xml:space="preserve">영점을 조절하고 </w:t>
      </w:r>
      <w:r w:rsidR="002439F8">
        <w:t>log</w:t>
      </w:r>
      <w:r w:rsidR="002439F8">
        <w:rPr>
          <w:rFonts w:hint="eastAsia"/>
        </w:rPr>
        <w:t xml:space="preserve"> </w:t>
      </w:r>
      <w:r w:rsidR="002439F8">
        <w:t xml:space="preserve">on </w:t>
      </w:r>
      <w:r w:rsidR="002439F8">
        <w:rPr>
          <w:rFonts w:hint="eastAsia"/>
        </w:rPr>
        <w:t>명령어를 통해 계측</w:t>
      </w:r>
      <w:r w:rsidR="003847E9">
        <w:rPr>
          <w:rFonts w:hint="eastAsia"/>
        </w:rPr>
        <w:t xml:space="preserve"> </w:t>
      </w:r>
      <w:r w:rsidR="002439F8">
        <w:rPr>
          <w:rFonts w:hint="eastAsia"/>
        </w:rPr>
        <w:t>값이 시리얼 출력 되도록 합니다.</w:t>
      </w:r>
      <w:r w:rsidR="002439F8">
        <w:t xml:space="preserve"> </w:t>
      </w:r>
      <w:r w:rsidR="002439F8">
        <w:rPr>
          <w:rFonts w:hint="eastAsia"/>
        </w:rPr>
        <w:t>그 후,</w:t>
      </w:r>
      <w:r w:rsidR="002439F8">
        <w:t xml:space="preserve"> throttle </w:t>
      </w:r>
      <w:r w:rsidR="002439F8">
        <w:rPr>
          <w:rFonts w:hint="eastAsia"/>
        </w:rPr>
        <w:t xml:space="preserve">값을 입력하면 </w:t>
      </w:r>
      <w:r w:rsidR="002439F8">
        <w:t>throttle</w:t>
      </w:r>
      <w:r w:rsidR="002439F8">
        <w:rPr>
          <w:rFonts w:hint="eastAsia"/>
        </w:rPr>
        <w:t>에 따른 추력과 반토크를 측정할 수 있습니다.</w:t>
      </w:r>
    </w:p>
    <w:p w14:paraId="3542C72A" w14:textId="77777777" w:rsidR="00BE15C2" w:rsidRDefault="008428FD" w:rsidP="002F5734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명령어 목록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3189"/>
      </w:tblGrid>
      <w:tr w:rsidR="008428FD" w14:paraId="17F08F74" w14:textId="77777777" w:rsidTr="008428FD">
        <w:tc>
          <w:tcPr>
            <w:tcW w:w="1659" w:type="dxa"/>
          </w:tcPr>
          <w:p w14:paraId="263FD3EB" w14:textId="02378BA1" w:rsidR="008428FD" w:rsidRDefault="008428FD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명령어</w:t>
            </w:r>
          </w:p>
        </w:tc>
        <w:tc>
          <w:tcPr>
            <w:tcW w:w="1659" w:type="dxa"/>
          </w:tcPr>
          <w:p w14:paraId="79B193CB" w14:textId="673D6771" w:rsidR="008428FD" w:rsidRDefault="008428FD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옵션1</w:t>
            </w:r>
          </w:p>
        </w:tc>
        <w:tc>
          <w:tcPr>
            <w:tcW w:w="1659" w:type="dxa"/>
          </w:tcPr>
          <w:p w14:paraId="2C7FC025" w14:textId="69241D60" w:rsidR="008428FD" w:rsidRDefault="008428FD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옵션2</w:t>
            </w:r>
          </w:p>
        </w:tc>
        <w:tc>
          <w:tcPr>
            <w:tcW w:w="3189" w:type="dxa"/>
          </w:tcPr>
          <w:p w14:paraId="2831C21D" w14:textId="53836D54" w:rsidR="008428FD" w:rsidRDefault="008428FD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8428FD" w14:paraId="37A4FCFD" w14:textId="77777777" w:rsidTr="008428FD">
        <w:tc>
          <w:tcPr>
            <w:tcW w:w="1659" w:type="dxa"/>
          </w:tcPr>
          <w:p w14:paraId="02BC2278" w14:textId="32087272" w:rsidR="008428FD" w:rsidRDefault="008428FD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 xml:space="preserve">tare </w:t>
            </w:r>
          </w:p>
        </w:tc>
        <w:tc>
          <w:tcPr>
            <w:tcW w:w="1659" w:type="dxa"/>
          </w:tcPr>
          <w:p w14:paraId="06831A75" w14:textId="643DD816" w:rsidR="008428FD" w:rsidRDefault="008428FD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</w:p>
        </w:tc>
        <w:tc>
          <w:tcPr>
            <w:tcW w:w="1659" w:type="dxa"/>
          </w:tcPr>
          <w:p w14:paraId="6E9AAB35" w14:textId="3397B582" w:rsidR="008428FD" w:rsidRDefault="008428FD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3189" w:type="dxa"/>
          </w:tcPr>
          <w:p w14:paraId="2843446E" w14:textId="0A930505" w:rsidR="008428FD" w:rsidRDefault="008428FD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n회 영점조절</w:t>
            </w:r>
          </w:p>
        </w:tc>
      </w:tr>
      <w:tr w:rsidR="008428FD" w14:paraId="6F8C32DA" w14:textId="77777777" w:rsidTr="008428FD">
        <w:tc>
          <w:tcPr>
            <w:tcW w:w="1659" w:type="dxa"/>
          </w:tcPr>
          <w:p w14:paraId="4F8A4542" w14:textId="14173812" w:rsidR="008428FD" w:rsidRDefault="008428FD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alibrate</w:t>
            </w:r>
          </w:p>
        </w:tc>
        <w:tc>
          <w:tcPr>
            <w:tcW w:w="1659" w:type="dxa"/>
          </w:tcPr>
          <w:p w14:paraId="068FDC88" w14:textId="6831CA42" w:rsidR="008428FD" w:rsidRDefault="008428FD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orce/torque</w:t>
            </w:r>
          </w:p>
        </w:tc>
        <w:tc>
          <w:tcPr>
            <w:tcW w:w="1659" w:type="dxa"/>
          </w:tcPr>
          <w:p w14:paraId="580C01EE" w14:textId="751C9163" w:rsidR="008428FD" w:rsidRDefault="008428FD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</w:p>
        </w:tc>
        <w:tc>
          <w:tcPr>
            <w:tcW w:w="3189" w:type="dxa"/>
          </w:tcPr>
          <w:p w14:paraId="6E5FE2C9" w14:textId="3238DB1C" w:rsidR="00E01811" w:rsidRDefault="008428FD" w:rsidP="00E0181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n의 힘/토크가 걸리는 상황에서 캘리브레이션</w:t>
            </w:r>
          </w:p>
        </w:tc>
      </w:tr>
      <w:tr w:rsidR="00E01811" w14:paraId="6209C086" w14:textId="77777777" w:rsidTr="008428FD">
        <w:tc>
          <w:tcPr>
            <w:tcW w:w="1659" w:type="dxa"/>
          </w:tcPr>
          <w:p w14:paraId="249CFBB9" w14:textId="25AF7BE6" w:rsidR="00E01811" w:rsidRDefault="00E01811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hrottle</w:t>
            </w:r>
          </w:p>
        </w:tc>
        <w:tc>
          <w:tcPr>
            <w:tcW w:w="1659" w:type="dxa"/>
          </w:tcPr>
          <w:p w14:paraId="3571B443" w14:textId="356A768D" w:rsidR="00E01811" w:rsidRDefault="00E01811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>0&lt;</w:t>
            </w:r>
            <w:r>
              <w:rPr>
                <w:rFonts w:hint="eastAsia"/>
              </w:rPr>
              <w:t>n</w:t>
            </w:r>
            <w:r>
              <w:t>&lt;100</w:t>
            </w:r>
          </w:p>
        </w:tc>
        <w:tc>
          <w:tcPr>
            <w:tcW w:w="1659" w:type="dxa"/>
          </w:tcPr>
          <w:p w14:paraId="661D2FD3" w14:textId="78D3CF9F" w:rsidR="00E01811" w:rsidRDefault="00756EA1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3189" w:type="dxa"/>
          </w:tcPr>
          <w:p w14:paraId="08C0A86B" w14:textId="2CCCCE37" w:rsidR="00E01811" w:rsidRDefault="00756EA1" w:rsidP="00E0181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%</w:t>
            </w:r>
            <w:r>
              <w:rPr>
                <w:rFonts w:hint="eastAsia"/>
              </w:rPr>
              <w:t xml:space="preserve">의 </w:t>
            </w:r>
            <w:r>
              <w:t>1</w:t>
            </w:r>
            <w:r>
              <w:rPr>
                <w:rFonts w:hint="eastAsia"/>
              </w:rPr>
              <w:t>m</w:t>
            </w:r>
            <w:r>
              <w:t>s</w:t>
            </w:r>
            <w:r>
              <w:rPr>
                <w:rFonts w:hint="eastAsia"/>
              </w:rPr>
              <w:t xml:space="preserve">에서 </w:t>
            </w:r>
            <w:r>
              <w:t xml:space="preserve">2ms </w:t>
            </w:r>
            <w:r>
              <w:rPr>
                <w:rFonts w:hint="eastAsia"/>
              </w:rPr>
              <w:t xml:space="preserve">사이의 </w:t>
            </w:r>
            <w:r>
              <w:t xml:space="preserve">PWM </w:t>
            </w:r>
            <w:r>
              <w:rPr>
                <w:rFonts w:hint="eastAsia"/>
              </w:rPr>
              <w:t xml:space="preserve">신호를 아두이노 </w:t>
            </w:r>
            <w:r>
              <w:t>3</w:t>
            </w:r>
            <w:r>
              <w:rPr>
                <w:rFonts w:hint="eastAsia"/>
              </w:rPr>
              <w:t>번 핀으로 출력</w:t>
            </w:r>
            <w:r w:rsidR="004025FC">
              <w:rPr>
                <w:rFonts w:hint="eastAsia"/>
              </w:rPr>
              <w:t>.</w:t>
            </w:r>
            <w:r w:rsidR="004025FC">
              <w:t xml:space="preserve"> 50% -&gt; 1.5ms HIGH, 100% -&gt; 2</w:t>
            </w:r>
            <w:r w:rsidR="004025FC">
              <w:rPr>
                <w:rFonts w:hint="eastAsia"/>
              </w:rPr>
              <w:t>m</w:t>
            </w:r>
            <w:r w:rsidR="004025FC">
              <w:t>s HIGH</w:t>
            </w:r>
            <w:r w:rsidR="003522FD">
              <w:t xml:space="preserve">. </w:t>
            </w:r>
            <w:r w:rsidR="003522FD">
              <w:rPr>
                <w:rFonts w:hint="eastAsia"/>
              </w:rPr>
              <w:t>P</w:t>
            </w:r>
            <w:r w:rsidR="003522FD">
              <w:t xml:space="preserve">WM </w:t>
            </w:r>
            <w:r w:rsidR="003522FD">
              <w:rPr>
                <w:rFonts w:hint="eastAsia"/>
              </w:rPr>
              <w:t xml:space="preserve">주파수는 </w:t>
            </w:r>
            <w:r w:rsidR="003522FD">
              <w:t>500hz</w:t>
            </w:r>
          </w:p>
        </w:tc>
      </w:tr>
      <w:tr w:rsidR="00733CD2" w14:paraId="527F8D41" w14:textId="77777777" w:rsidTr="008428FD">
        <w:tc>
          <w:tcPr>
            <w:tcW w:w="1659" w:type="dxa"/>
          </w:tcPr>
          <w:p w14:paraId="079249D3" w14:textId="23172585" w:rsidR="00733CD2" w:rsidRDefault="00733CD2" w:rsidP="00733CD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ave</w:t>
            </w:r>
          </w:p>
        </w:tc>
        <w:tc>
          <w:tcPr>
            <w:tcW w:w="1659" w:type="dxa"/>
          </w:tcPr>
          <w:p w14:paraId="1226EB10" w14:textId="4CA60FCD" w:rsidR="00733CD2" w:rsidRDefault="00733CD2" w:rsidP="008428F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orce/torque</w:t>
            </w:r>
          </w:p>
        </w:tc>
        <w:tc>
          <w:tcPr>
            <w:tcW w:w="1659" w:type="dxa"/>
          </w:tcPr>
          <w:p w14:paraId="7A147C42" w14:textId="19B91A4B" w:rsidR="00733CD2" w:rsidRDefault="00733CD2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3189" w:type="dxa"/>
          </w:tcPr>
          <w:p w14:paraId="7EEFD9B2" w14:textId="0506C71A" w:rsidR="00733CD2" w:rsidRDefault="00733CD2" w:rsidP="00E0181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힘/토크의 현재 캘리브레이션 값을 저장</w:t>
            </w:r>
          </w:p>
        </w:tc>
      </w:tr>
      <w:tr w:rsidR="00733CD2" w14:paraId="5289D202" w14:textId="77777777" w:rsidTr="008428FD">
        <w:tc>
          <w:tcPr>
            <w:tcW w:w="1659" w:type="dxa"/>
          </w:tcPr>
          <w:p w14:paraId="180C37C4" w14:textId="170462FD" w:rsidR="00733CD2" w:rsidRDefault="00733CD2" w:rsidP="00733CD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oad</w:t>
            </w:r>
          </w:p>
        </w:tc>
        <w:tc>
          <w:tcPr>
            <w:tcW w:w="1659" w:type="dxa"/>
          </w:tcPr>
          <w:p w14:paraId="27C40883" w14:textId="3BA2F763" w:rsidR="00733CD2" w:rsidRDefault="00733CD2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orce/torque</w:t>
            </w:r>
          </w:p>
        </w:tc>
        <w:tc>
          <w:tcPr>
            <w:tcW w:w="1659" w:type="dxa"/>
          </w:tcPr>
          <w:p w14:paraId="268746CF" w14:textId="75F96AA7" w:rsidR="00733CD2" w:rsidRDefault="00733CD2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3189" w:type="dxa"/>
          </w:tcPr>
          <w:p w14:paraId="2EB43609" w14:textId="428A1CC5" w:rsidR="00733CD2" w:rsidRDefault="00733CD2" w:rsidP="00E01811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힘/토크의 저장된 캘리브레이션 값을 불러옴</w:t>
            </w:r>
          </w:p>
        </w:tc>
      </w:tr>
      <w:tr w:rsidR="00733CD2" w14:paraId="6EE48D89" w14:textId="77777777" w:rsidTr="008428FD">
        <w:tc>
          <w:tcPr>
            <w:tcW w:w="1659" w:type="dxa"/>
          </w:tcPr>
          <w:p w14:paraId="0333E1AB" w14:textId="2DB473C8" w:rsidR="00733CD2" w:rsidRDefault="00733CD2" w:rsidP="00733CD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og</w:t>
            </w:r>
          </w:p>
        </w:tc>
        <w:tc>
          <w:tcPr>
            <w:tcW w:w="1659" w:type="dxa"/>
          </w:tcPr>
          <w:p w14:paraId="78651025" w14:textId="718A683D" w:rsidR="00733CD2" w:rsidRDefault="00733CD2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n/off</w:t>
            </w:r>
          </w:p>
        </w:tc>
        <w:tc>
          <w:tcPr>
            <w:tcW w:w="1659" w:type="dxa"/>
          </w:tcPr>
          <w:p w14:paraId="58295008" w14:textId="65CDEA90" w:rsidR="00733CD2" w:rsidRDefault="00733CD2" w:rsidP="008428F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3189" w:type="dxa"/>
          </w:tcPr>
          <w:p w14:paraId="43F025BD" w14:textId="4CFFD269" w:rsidR="00733CD2" w:rsidRDefault="00733CD2" w:rsidP="00733CD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현재 계측중인 추력과 반토크 값을 시리얼 출력하는지 결정</w:t>
            </w:r>
            <w:r w:rsidR="003A3A81">
              <w:rPr>
                <w:rFonts w:hint="eastAsia"/>
              </w:rPr>
              <w:t>.</w:t>
            </w:r>
            <w:r w:rsidR="003A3A81">
              <w:t xml:space="preserve"> off </w:t>
            </w:r>
            <w:r w:rsidR="003A3A81">
              <w:rPr>
                <w:rFonts w:hint="eastAsia"/>
              </w:rPr>
              <w:t>상태가 기본,</w:t>
            </w:r>
            <w:r w:rsidR="003A3A81">
              <w:t xml:space="preserve"> on</w:t>
            </w:r>
            <w:r w:rsidR="003A3A81">
              <w:rPr>
                <w:rFonts w:hint="eastAsia"/>
              </w:rPr>
              <w:t xml:space="preserve"> 하게 되면 현재 P</w:t>
            </w:r>
            <w:r w:rsidR="003A3A81">
              <w:t>WM</w:t>
            </w:r>
            <w:r w:rsidR="003A3A81">
              <w:rPr>
                <w:rFonts w:hint="eastAsia"/>
              </w:rPr>
              <w:t xml:space="preserve"> 출력,</w:t>
            </w:r>
            <w:r w:rsidR="003A3A81">
              <w:t xml:space="preserve"> </w:t>
            </w:r>
            <w:r w:rsidR="003A3A81">
              <w:rPr>
                <w:rFonts w:hint="eastAsia"/>
              </w:rPr>
              <w:t>추력 측정값,</w:t>
            </w:r>
            <w:r w:rsidR="003A3A81">
              <w:t xml:space="preserve"> </w:t>
            </w:r>
            <w:r w:rsidR="003A3A81">
              <w:rPr>
                <w:rFonts w:hint="eastAsia"/>
              </w:rPr>
              <w:t>반토크 측정값 순으로 출력.</w:t>
            </w:r>
          </w:p>
        </w:tc>
      </w:tr>
    </w:tbl>
    <w:p w14:paraId="1F6F9371" w14:textId="77777777" w:rsidR="008428FD" w:rsidRDefault="008428FD" w:rsidP="008428FD">
      <w:pPr>
        <w:pStyle w:val="a3"/>
        <w:ind w:leftChars="0" w:left="760"/>
        <w:jc w:val="left"/>
        <w:rPr>
          <w:rFonts w:hint="eastAsia"/>
        </w:rPr>
      </w:pPr>
    </w:p>
    <w:p w14:paraId="2010DC54" w14:textId="0352B89F" w:rsidR="008C2306" w:rsidRDefault="008C2306" w:rsidP="002F5734">
      <w:pPr>
        <w:pStyle w:val="a3"/>
        <w:numPr>
          <w:ilvl w:val="0"/>
          <w:numId w:val="3"/>
        </w:numPr>
        <w:ind w:leftChars="0"/>
        <w:jc w:val="left"/>
        <w:rPr>
          <w:rFonts w:hint="eastAsia"/>
        </w:rPr>
      </w:pPr>
      <w:r>
        <w:rPr>
          <w:rFonts w:hint="eastAsia"/>
        </w:rPr>
        <w:t>개선해야할 부분</w:t>
      </w:r>
      <w:r w:rsidR="002130FC">
        <w:br/>
        <w:t xml:space="preserve"> </w:t>
      </w:r>
      <w:r w:rsidR="002130FC">
        <w:rPr>
          <w:rFonts w:hint="eastAsia"/>
        </w:rPr>
        <w:t>아직 개선해야하는 부분이 몇 군데 남아있습니다.</w:t>
      </w:r>
      <w:r w:rsidR="002130FC">
        <w:t xml:space="preserve"> </w:t>
      </w:r>
      <w:r w:rsidR="002130FC">
        <w:rPr>
          <w:rFonts w:hint="eastAsia"/>
        </w:rPr>
        <w:t>첫번째로,</w:t>
      </w:r>
      <w:r w:rsidR="002130FC">
        <w:t xml:space="preserve"> </w:t>
      </w:r>
      <w:r w:rsidR="002130FC">
        <w:rPr>
          <w:rFonts w:hint="eastAsia"/>
        </w:rPr>
        <w:t>모터 마운트의 크기 때문에 프로펠러를 정방향으로 연결하면 바람의 흐름이 막혀 값이 제대로 측정되지 않을 수 있습니다.</w:t>
      </w:r>
      <w:r w:rsidR="002130FC">
        <w:t xml:space="preserve"> </w:t>
      </w:r>
      <w:r w:rsidR="002130FC">
        <w:rPr>
          <w:rFonts w:hint="eastAsia"/>
        </w:rPr>
        <w:t>따라서 프로펠러를 반대로</w:t>
      </w:r>
      <w:r w:rsidR="002130FC">
        <w:t xml:space="preserve"> </w:t>
      </w:r>
      <w:r w:rsidR="002130FC">
        <w:rPr>
          <w:rFonts w:hint="eastAsia"/>
        </w:rPr>
        <w:t>연결하면 더 잘 측정이 됩니다.</w:t>
      </w:r>
      <w:r w:rsidR="002130FC">
        <w:t xml:space="preserve"> </w:t>
      </w:r>
      <w:r w:rsidR="002130FC">
        <w:rPr>
          <w:rFonts w:hint="eastAsia"/>
        </w:rPr>
        <w:t>이 부분은 모터 마운트와 몸체의 모델링을 개선하여 해결해야 합니다.</w:t>
      </w:r>
      <w:r w:rsidR="00AA6AF5">
        <w:t xml:space="preserve"> </w:t>
      </w:r>
      <w:r w:rsidR="00AA6AF5">
        <w:rPr>
          <w:rFonts w:hint="eastAsia"/>
        </w:rPr>
        <w:t xml:space="preserve">두번째로 도르래를 </w:t>
      </w:r>
      <w:r w:rsidR="00AA6AF5">
        <w:t xml:space="preserve">3D </w:t>
      </w:r>
      <w:r w:rsidR="00AA6AF5">
        <w:rPr>
          <w:rFonts w:hint="eastAsia"/>
        </w:rPr>
        <w:t>프린팅 하여 토크를 캘리브레이션 하는 데에 있어 도르래와 실의 마찰이 영향을 주게 됩니다.</w:t>
      </w:r>
      <w:r w:rsidR="00AA6AF5">
        <w:t xml:space="preserve"> </w:t>
      </w:r>
      <w:r w:rsidR="00AA6AF5">
        <w:rPr>
          <w:rFonts w:hint="eastAsia"/>
        </w:rPr>
        <w:t>토크를 캘리브레이션 할 때에는 실을 약간 잡아당긴 상태로 도르래에 거는 등,</w:t>
      </w:r>
      <w:r w:rsidR="00AA6AF5">
        <w:t xml:space="preserve"> </w:t>
      </w:r>
      <w:r w:rsidR="00AA6AF5">
        <w:rPr>
          <w:rFonts w:hint="eastAsia"/>
        </w:rPr>
        <w:t>마찰을 줄일 방법이 필요합니다.</w:t>
      </w:r>
      <w:r w:rsidR="00AA6AF5">
        <w:t xml:space="preserve"> </w:t>
      </w:r>
      <w:r w:rsidR="00AA6AF5">
        <w:rPr>
          <w:rFonts w:hint="eastAsia"/>
        </w:rPr>
        <w:t>이 부분도 도르래 모델링을 변경하고,</w:t>
      </w:r>
      <w:r w:rsidR="00AA6AF5">
        <w:t xml:space="preserve"> </w:t>
      </w:r>
      <w:r w:rsidR="00AA6AF5">
        <w:rPr>
          <w:rFonts w:hint="eastAsia"/>
        </w:rPr>
        <w:t>베어링을 사용하는 등 개선이 필요합니다.</w:t>
      </w:r>
      <w:r w:rsidR="008E4109">
        <w:t xml:space="preserve"> </w:t>
      </w:r>
      <w:r w:rsidR="00606286">
        <w:rPr>
          <w:rFonts w:hint="eastAsia"/>
        </w:rPr>
        <w:t xml:space="preserve">세번째로 실험을 진행할 때 </w:t>
      </w:r>
      <w:r w:rsidR="00606286">
        <w:t>Arduino IDE</w:t>
      </w:r>
      <w:r w:rsidR="00606286">
        <w:rPr>
          <w:rFonts w:hint="eastAsia"/>
        </w:rPr>
        <w:t>의 시리얼 모니터와 시리얼 플로터를 이용하였는데,</w:t>
      </w:r>
      <w:r w:rsidR="00606286">
        <w:t xml:space="preserve"> </w:t>
      </w:r>
      <w:r w:rsidR="00606286">
        <w:rPr>
          <w:rFonts w:hint="eastAsia"/>
        </w:rPr>
        <w:t xml:space="preserve">더 깔끔한 </w:t>
      </w:r>
      <w:r w:rsidR="00606286">
        <w:t>UI</w:t>
      </w:r>
      <w:r w:rsidR="00606286">
        <w:rPr>
          <w:rFonts w:hint="eastAsia"/>
        </w:rPr>
        <w:t>의 계측기용 소프트웨어가 있는 것이 더 좋다고 생각합니다.</w:t>
      </w:r>
      <w:r w:rsidR="00606286">
        <w:t xml:space="preserve"> </w:t>
      </w:r>
      <w:r w:rsidR="008E4109">
        <w:rPr>
          <w:rFonts w:hint="eastAsia"/>
        </w:rPr>
        <w:t>또한 전체적으로 실험 데이터가 다른 계측기의 측정값 보다 낮게 측정되고 있기에,</w:t>
      </w:r>
      <w:r w:rsidR="008E4109">
        <w:t xml:space="preserve"> </w:t>
      </w:r>
      <w:r w:rsidR="008E4109">
        <w:rPr>
          <w:rFonts w:hint="eastAsia"/>
        </w:rPr>
        <w:t>원인을 찾아 해결하는 일이 필요합니다</w:t>
      </w:r>
      <w:r w:rsidR="008E4109">
        <w:t>.</w:t>
      </w:r>
    </w:p>
    <w:sectPr w:rsidR="008C23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4002CF"/>
    <w:multiLevelType w:val="hybridMultilevel"/>
    <w:tmpl w:val="E5441D78"/>
    <w:lvl w:ilvl="0" w:tplc="F4064A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083549B"/>
    <w:multiLevelType w:val="hybridMultilevel"/>
    <w:tmpl w:val="78DE5196"/>
    <w:lvl w:ilvl="0" w:tplc="A3F0CD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8670EF2"/>
    <w:multiLevelType w:val="hybridMultilevel"/>
    <w:tmpl w:val="95CA11C2"/>
    <w:lvl w:ilvl="0" w:tplc="8D9ABD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13B"/>
    <w:rsid w:val="000A0F4C"/>
    <w:rsid w:val="00112BBA"/>
    <w:rsid w:val="001F4FEA"/>
    <w:rsid w:val="001F785F"/>
    <w:rsid w:val="002130FC"/>
    <w:rsid w:val="00230AE8"/>
    <w:rsid w:val="002439F8"/>
    <w:rsid w:val="002F5734"/>
    <w:rsid w:val="003522FD"/>
    <w:rsid w:val="003847E9"/>
    <w:rsid w:val="003A3A81"/>
    <w:rsid w:val="004025FC"/>
    <w:rsid w:val="004719C0"/>
    <w:rsid w:val="004A758D"/>
    <w:rsid w:val="004C1D85"/>
    <w:rsid w:val="0053713B"/>
    <w:rsid w:val="005D1D30"/>
    <w:rsid w:val="006045DF"/>
    <w:rsid w:val="00606286"/>
    <w:rsid w:val="0066326B"/>
    <w:rsid w:val="0067279A"/>
    <w:rsid w:val="006E7260"/>
    <w:rsid w:val="007204B3"/>
    <w:rsid w:val="00733CD2"/>
    <w:rsid w:val="00756EA1"/>
    <w:rsid w:val="007B0B64"/>
    <w:rsid w:val="00830439"/>
    <w:rsid w:val="008428FD"/>
    <w:rsid w:val="00892825"/>
    <w:rsid w:val="008A43CF"/>
    <w:rsid w:val="008C2306"/>
    <w:rsid w:val="008E4109"/>
    <w:rsid w:val="00905A65"/>
    <w:rsid w:val="00937426"/>
    <w:rsid w:val="009A11BE"/>
    <w:rsid w:val="009A7C6D"/>
    <w:rsid w:val="009B0B1D"/>
    <w:rsid w:val="009C4C20"/>
    <w:rsid w:val="00A1125B"/>
    <w:rsid w:val="00A34623"/>
    <w:rsid w:val="00AA6AF5"/>
    <w:rsid w:val="00B7446E"/>
    <w:rsid w:val="00BB2CD5"/>
    <w:rsid w:val="00BE15C2"/>
    <w:rsid w:val="00D77F10"/>
    <w:rsid w:val="00DF23AD"/>
    <w:rsid w:val="00E01811"/>
    <w:rsid w:val="00E87CB1"/>
    <w:rsid w:val="00EC4549"/>
    <w:rsid w:val="00EF6F4D"/>
    <w:rsid w:val="00F601D1"/>
    <w:rsid w:val="00F76A5A"/>
    <w:rsid w:val="00FA1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98248"/>
  <w15:chartTrackingRefBased/>
  <w15:docId w15:val="{2134A15B-EF2E-4A1A-ADBD-B1F3443A7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85F"/>
    <w:pPr>
      <w:ind w:leftChars="400" w:left="800"/>
    </w:pPr>
  </w:style>
  <w:style w:type="table" w:styleId="a4">
    <w:name w:val="Table Grid"/>
    <w:basedOn w:val="a1"/>
    <w:uiPriority w:val="39"/>
    <w:rsid w:val="008428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A758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A75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mat0imaru/thrust-torque-meter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3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jun</dc:creator>
  <cp:keywords/>
  <dc:description/>
  <cp:lastModifiedBy>lee jun</cp:lastModifiedBy>
  <cp:revision>45</cp:revision>
  <dcterms:created xsi:type="dcterms:W3CDTF">2021-04-14T17:49:00Z</dcterms:created>
  <dcterms:modified xsi:type="dcterms:W3CDTF">2021-04-15T04:19:00Z</dcterms:modified>
</cp:coreProperties>
</file>