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2063FA">
        <w:rPr>
          <w:b/>
          <w:bCs/>
          <w:szCs w:val="20"/>
        </w:rPr>
        <w:t>Doprecyzowanie zawartości specyfikacji</w:t>
      </w:r>
      <w:r w:rsidR="008B75F6">
        <w:rPr>
          <w:b/>
          <w:bCs/>
          <w:szCs w:val="20"/>
        </w:rPr>
        <w:t xml:space="preserve"> i</w:t>
      </w:r>
      <w:r w:rsidR="002063FA">
        <w:rPr>
          <w:b/>
          <w:bCs/>
          <w:szCs w:val="20"/>
        </w:rPr>
        <w:t xml:space="preserve"> opinii zespołu odnośnie wymagań klienta oraz wstępny podział zadań.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2013/03</w:t>
      </w:r>
      <w:r w:rsidRPr="00DB3713">
        <w:rPr>
          <w:szCs w:val="20"/>
        </w:rPr>
        <w:t>/</w:t>
      </w:r>
      <w:r w:rsidR="002063FA">
        <w:rPr>
          <w:szCs w:val="20"/>
        </w:rPr>
        <w:t>20</w:t>
      </w:r>
      <w:r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35</w:t>
      </w:r>
      <w:r w:rsidRPr="00186214">
        <w:rPr>
          <w:szCs w:val="20"/>
        </w:rPr>
        <w:t>-1</w:t>
      </w:r>
      <w:r w:rsidR="002063FA">
        <w:rPr>
          <w:szCs w:val="20"/>
        </w:rPr>
        <w:t>7</w:t>
      </w:r>
      <w:r w:rsidR="00337407">
        <w:rPr>
          <w:szCs w:val="20"/>
        </w:rPr>
        <w:t>:</w:t>
      </w:r>
      <w:r w:rsidR="002063FA">
        <w:rPr>
          <w:szCs w:val="20"/>
        </w:rPr>
        <w:t>45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 xml:space="preserve">), </w:t>
      </w:r>
      <w:r w:rsidRPr="00186214">
        <w:rPr>
          <w:szCs w:val="20"/>
        </w:rPr>
        <w:t>Łukasz Wicherski(Ł</w:t>
      </w:r>
      <w:r w:rsidRPr="002443AF">
        <w:t>W)</w:t>
      </w:r>
      <w:r w:rsidR="002443AF" w:rsidRPr="002443AF">
        <w:t xml:space="preserve">, </w:t>
      </w:r>
      <w:r w:rsidR="002443AF" w:rsidRPr="002443AF">
        <w:rPr>
          <w:rStyle w:val="Pogrubienie"/>
          <w:b w:val="0"/>
        </w:rPr>
        <w:t>Wojciech Smardz</w:t>
      </w:r>
      <w:r w:rsidR="00F25E7F">
        <w:rPr>
          <w:rStyle w:val="Pogrubienie"/>
          <w:b w:val="0"/>
        </w:rPr>
        <w:t>(WSM)</w:t>
      </w:r>
      <w:r w:rsidR="002443AF" w:rsidRPr="002443AF">
        <w:rPr>
          <w:b/>
        </w:rPr>
        <w:t xml:space="preserve">, </w:t>
      </w:r>
      <w:r w:rsidR="002443AF" w:rsidRPr="002443AF">
        <w:t>Tomasz Ziębiec(TZ),</w:t>
      </w:r>
      <w:r w:rsidR="00F25E7F">
        <w:t xml:space="preserve">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Siepracki</w:t>
      </w:r>
      <w:proofErr w:type="spellEnd"/>
      <w:r w:rsidR="00F25E7F">
        <w:rPr>
          <w:rStyle w:val="Pogrubienie"/>
          <w:b w:val="0"/>
        </w:rPr>
        <w:t>(MS)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Kamil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Słowiak</w:t>
      </w:r>
      <w:proofErr w:type="spellEnd"/>
      <w:r w:rsidR="00F25E7F"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>
        <w:rPr>
          <w:rStyle w:val="Pogrubienie"/>
          <w:b w:val="0"/>
        </w:rPr>
        <w:t>Jarosław</w:t>
      </w:r>
      <w:r w:rsidR="002443AF" w:rsidRPr="002443AF">
        <w:rPr>
          <w:rStyle w:val="Pogrubienie"/>
          <w:b w:val="0"/>
        </w:rPr>
        <w:t xml:space="preserve"> Szczupak</w:t>
      </w:r>
      <w:r w:rsidR="002443AF">
        <w:rPr>
          <w:rStyle w:val="Pogrubienie"/>
          <w:b w:val="0"/>
        </w:rPr>
        <w:t xml:space="preserve"> (JS),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Paweł </w:t>
      </w:r>
      <w:proofErr w:type="spellStart"/>
      <w:r w:rsidR="002063FA">
        <w:rPr>
          <w:rStyle w:val="Pogrubienie"/>
          <w:b w:val="0"/>
        </w:rPr>
        <w:t>Widacha</w:t>
      </w:r>
      <w:proofErr w:type="spellEnd"/>
      <w:r w:rsidR="002063FA">
        <w:rPr>
          <w:rStyle w:val="Pogrubienie"/>
          <w:b w:val="0"/>
        </w:rPr>
        <w:t>(PW).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337407">
        <w:rPr>
          <w:szCs w:val="20"/>
        </w:rPr>
        <w:t>Wojciech Smardz</w:t>
      </w:r>
      <w:r w:rsidR="00177C34" w:rsidRPr="00186214">
        <w:rPr>
          <w:szCs w:val="20"/>
        </w:rPr>
        <w:t xml:space="preserve">, </w:t>
      </w:r>
      <w:r w:rsidR="00337407">
        <w:rPr>
          <w:szCs w:val="20"/>
        </w:rPr>
        <w:t xml:space="preserve">Łukasz Wicherski,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177C34" w:rsidRPr="00186214">
        <w:rPr>
          <w:szCs w:val="20"/>
        </w:rPr>
        <w:t>3/</w:t>
      </w:r>
      <w:r w:rsidR="002063FA">
        <w:rPr>
          <w:szCs w:val="20"/>
        </w:rPr>
        <w:t>22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337407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Dyskusja na temat </w:t>
      </w:r>
      <w:r w:rsidR="006549A3">
        <w:rPr>
          <w:rFonts w:ascii="Times New Roman" w:eastAsia="Times New Roman" w:hAnsi="Times New Roman" w:cs="Times New Roman"/>
          <w:sz w:val="24"/>
          <w:szCs w:val="20"/>
          <w:lang w:eastAsia="pl-PL"/>
        </w:rPr>
        <w:t>autoryzacji i serwera danych</w:t>
      </w:r>
      <w:r w:rsidR="00403713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oraz zasad istnienia grup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6549A3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Określanie funkcjonalności serwera</w:t>
      </w:r>
      <w:r w:rsidR="0033740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3621B9" w:rsidRDefault="006549A3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Doprecyzowanie funkcjonalności aplikacji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B85CCE" w:rsidRDefault="006549A3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Przedstawienie przykładowego interfejsu programowania aplikacji</w:t>
      </w:r>
      <w:r w:rsidR="008B75F6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dla serwera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337407" w:rsidRDefault="00AF2FCF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Wstępny podział zadań.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AF2FCF"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Dyskusja na temat autoryzacji i serwera danych</w:t>
      </w:r>
      <w:r w:rsidR="00403713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 </w:t>
      </w:r>
      <w:r w:rsidR="00403713" w:rsidRPr="00403713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oraz zasad istnienia grup</w:t>
      </w:r>
    </w:p>
    <w:p w:rsidR="002B23C6" w:rsidRPr="002A1FF4" w:rsidRDefault="002A1FF4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Dyskusja nad połączeniem aplikacji z bazą.</w:t>
      </w:r>
    </w:p>
    <w:p w:rsidR="002B23C6" w:rsidRDefault="002A1FF4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Porzucenie pomysłu autoryzacji poprzez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facebook’a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rzecz adresu mailowego.</w:t>
      </w:r>
    </w:p>
    <w:p w:rsidR="002A1FF4" w:rsidRDefault="002A1FF4" w:rsidP="002A1FF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utoryzacja/rejestracja poprzez e-mail i hasło. Hasło generowane przez serwer i wysyłane na 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403713" w:rsidRPr="002A1FF4" w:rsidRDefault="00403713" w:rsidP="002A1FF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Dodanie możliwości przypomnienia/resetowania hasła.</w:t>
      </w:r>
    </w:p>
    <w:p w:rsidR="002B23C6" w:rsidRPr="002A1FF4" w:rsidRDefault="0040371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razie usunięcia grupy do użytkownika zostaje wysłany k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omunikat oraz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zostaje 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automatyczn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 wylogowan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 z aplikacji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Zyskuje w systemie miano użytkownika wylogowanego.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2B23C6" w:rsidRPr="002A1FF4" w:rsidRDefault="00403713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Usunięcie grupy możliwe wyłącznie przez aktualnego przewodnika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Pr="002A1FF4" w:rsidRDefault="00303AC8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Usunięcie grupy po wystąpieniu ostatniego członka – przewodnika. W razie odejścia przewodnika z grupy automatycznie zostają przekazane uprawnienia na wybraną przez niego osobę.</w:t>
      </w:r>
    </w:p>
    <w:p w:rsid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AF2FCF"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Określanie funkcjonalności serwera</w:t>
      </w:r>
    </w:p>
    <w:p w:rsidR="002B23C6" w:rsidRPr="00AB5F70" w:rsidRDefault="00AB5F70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</w:t>
      </w:r>
      <w:r w:rsidR="002B23C6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ynchronizacja lokalizacji użytkowników</w:t>
      </w: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Pr="00AB5F70" w:rsidRDefault="00AB5F70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</w:t>
      </w:r>
      <w:r w:rsidR="002B23C6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wierzytelnienie użytkowników</w:t>
      </w: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Pr="00AB5F70" w:rsidRDefault="00AB5F70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 w:rsidR="002B23C6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ejestracja użytkowników (baza po stronie serwera)</w:t>
      </w: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 imię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;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 nazwisko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;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 has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ło;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 mail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Pr="00AB5F70" w:rsidRDefault="00AB5F70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</w:t>
      </w:r>
      <w:r w:rsidR="002B23C6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rzechowywanie grup i informacji na ich temat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 przewodnikiem staje się osoba która utworzy grupę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;</w:t>
      </w:r>
    </w:p>
    <w:p w:rsidR="002B23C6" w:rsidRPr="00AB5F70" w:rsidRDefault="002B23C6" w:rsidP="00AB5F70">
      <w:pPr>
        <w:pStyle w:val="Akapitzlist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- umożliwienie zmiany przewodnika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poprzez zrzeczenie się praw na innego użytkownika.</w:t>
      </w:r>
    </w:p>
    <w:p w:rsidR="001804E5" w:rsidRDefault="0099733E" w:rsidP="00180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1804E5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. </w:t>
      </w:r>
      <w:r w:rsidR="00AF2FCF"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Doprecyzowanie funkcjonalności aplikacji</w:t>
      </w:r>
    </w:p>
    <w:p w:rsidR="00AB5F70" w:rsidRPr="002A1FF4" w:rsidRDefault="00AB5F70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razie braku nale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ż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ści do grupy uż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ytkownik jest okre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ś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lany jako niezalogowany ( 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np. ma 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ż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liwo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ść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przegl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dania map 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Google</w:t>
      </w:r>
    </w:p>
    <w:p w:rsidR="00AB5F70" w:rsidRPr="002A1FF4" w:rsidRDefault="00AB5F70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Aplikacja bazuje na grupach – wybór stworzenia nowej lub dołączenia do istniejącej.</w:t>
      </w:r>
    </w:p>
    <w:p w:rsidR="00AB5F70" w:rsidRPr="002A1FF4" w:rsidRDefault="00AB5F70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Logowanie do grupy podczas uwierzytelnienia.</w:t>
      </w:r>
    </w:p>
    <w:p w:rsidR="00AB5F70" w:rsidRPr="002A1FF4" w:rsidRDefault="00AB5F70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Dołączenie do grupy po zatwierdzeniu prośby przez przewodnika.</w:t>
      </w:r>
    </w:p>
    <w:p w:rsidR="002B23C6" w:rsidRPr="002A1FF4" w:rsidRDefault="00AB5F70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Usuwanie grupy jednoznaczne z 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przymus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em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ponownej rejestracji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A1FF4" w:rsidRPr="002A1FF4" w:rsidRDefault="002A1FF4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Konta oparte na adresach mailowych.</w:t>
      </w:r>
    </w:p>
    <w:p w:rsidR="002B23C6" w:rsidRPr="002A1FF4" w:rsidRDefault="002A1FF4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Zamiana menu statycznego na menu wysuwane.</w:t>
      </w:r>
    </w:p>
    <w:p w:rsidR="002B23C6" w:rsidRPr="002A1FF4" w:rsidRDefault="002A1FF4" w:rsidP="002A1FF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Doprecyzowanie polecenia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“Poleć ciekawe miejsca” na “Poleć innym ciekawe miejsca” 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–</w:t>
      </w:r>
      <w:r w:rsidR="002B23C6"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poprawa czytelności.</w:t>
      </w:r>
    </w:p>
    <w:p w:rsidR="00B85CCE" w:rsidRDefault="0099733E" w:rsidP="00B85C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>4</w:t>
      </w:r>
      <w:r w:rsidR="00B85CCE" w:rsidRPr="00B85CCE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 xml:space="preserve">. </w:t>
      </w:r>
      <w:r w:rsidR="00AF2FCF"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Przedstawienie przykładowego interfejsu programowania aplikacji</w:t>
      </w:r>
      <w:r w:rsidR="008B75F6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 dla serwera</w:t>
      </w:r>
    </w:p>
    <w:p w:rsidR="008B75F6" w:rsidRDefault="008B75F6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Odbieranie i wysyłanie danych (wiadomości oraz obrazków) do innych użytkowników - aplikacja będzie miała dostęp do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8B75F6" w:rsidRPr="008B75F6" w:rsidRDefault="008B75F6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l-PL"/>
        </w:rPr>
        <w:t>W</w:t>
      </w:r>
      <w:r w:rsidRPr="008B75F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l-PL"/>
        </w:rPr>
        <w:t>ysyłanie komunikatu w grupie w razie czynności jakiegokolwiek użytkownika (wysyłanie zdjęcia, itp.)</w:t>
      </w:r>
    </w:p>
    <w:p w:rsidR="008B75F6" w:rsidRPr="008B75F6" w:rsidRDefault="008B75F6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</w:t>
      </w: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ysyłanie zapytań GET i zwracanie wyników np. w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json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xml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itd.</w:t>
      </w:r>
    </w:p>
    <w:p w:rsidR="008B75F6" w:rsidRPr="008B75F6" w:rsidRDefault="008B75F6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API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– wstępne pomysły: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registerUser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imie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nazwisko,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haslo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mail) | </w:t>
      </w:r>
      <w:r w:rsidRPr="008B75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return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kodBledu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(login istnieje,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haslo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mail istnieje,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bledny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mail itd.)</w:t>
      </w:r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;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loginUser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(mail,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haslo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| </w:t>
      </w:r>
      <w:r w:rsidRPr="008B75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l-PL"/>
        </w:rPr>
        <w:t xml:space="preserve">return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bool</w:t>
      </w:r>
      <w:proofErr w:type="spellEnd"/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setPosition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(mail,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daneGPS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) (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ustawia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pozycje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| </w:t>
      </w:r>
      <w:r w:rsidRPr="008B75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l-PL"/>
        </w:rPr>
        <w:t xml:space="preserve">return </w:t>
      </w: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0 /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errorcode</w:t>
      </w:r>
      <w:proofErr w:type="spellEnd"/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getPosition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(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idGrupy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, mail) (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pobiera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pozycje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| </w:t>
      </w:r>
      <w:r w:rsidRPr="008B75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l-PL"/>
        </w:rPr>
        <w:t xml:space="preserve">return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daneGPS</w:t>
      </w:r>
      <w:proofErr w:type="spellEnd"/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getUserData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(mail) | </w:t>
      </w:r>
      <w:r w:rsidRPr="008B75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l-PL"/>
        </w:rPr>
        <w:t xml:space="preserve">return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Zd</w:t>
      </w: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anymi</w:t>
      </w:r>
      <w:proofErr w:type="spellEnd"/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8B75F6" w:rsidRDefault="008B75F6" w:rsidP="008B75F6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setNewImage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(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obrazek</w:t>
      </w:r>
      <w:proofErr w:type="spellEnd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| </w:t>
      </w:r>
      <w:r w:rsidRPr="008B75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pl-PL"/>
        </w:rPr>
        <w:t xml:space="preserve">return </w:t>
      </w:r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0 / </w:t>
      </w:r>
      <w:proofErr w:type="spellStart"/>
      <w:r w:rsidRPr="008B75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errorcode</w:t>
      </w:r>
      <w:proofErr w:type="spellEnd"/>
      <w:r w:rsid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3F6F0D" w:rsidRDefault="008B75F6" w:rsidP="003F6F0D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sendMsg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(timestamp,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srcUser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destUser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( timestamp -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po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przykładowo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2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godzinach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)</w:t>
      </w:r>
      <w:r w:rsidR="003F6F0D"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3F6F0D" w:rsidRDefault="008B75F6" w:rsidP="003F6F0D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recvMsg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(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srcUser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destUser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)</w:t>
      </w:r>
      <w:r w:rsidR="003F6F0D"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;</w:t>
      </w:r>
    </w:p>
    <w:p w:rsidR="008B75F6" w:rsidRPr="003F6F0D" w:rsidRDefault="008B75F6" w:rsidP="003F6F0D">
      <w:pPr>
        <w:pStyle w:val="Akapitzlis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-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sendMsgToAll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(timestamp,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srcUser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destGroup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msg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) </w:t>
      </w:r>
      <w:r w:rsidR="003F6F0D"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(</w:t>
      </w:r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wersja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dla</w:t>
      </w:r>
      <w:proofErr w:type="spellEnd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przewodnika</w:t>
      </w:r>
      <w:proofErr w:type="spellEnd"/>
      <w:r w:rsidR="003F6F0D" w:rsidRPr="003F6F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).</w:t>
      </w:r>
    </w:p>
    <w:p w:rsidR="00AF2FCF" w:rsidRDefault="00AF2FCF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5. Wstępny podział zadań</w:t>
      </w:r>
    </w:p>
    <w:p w:rsidR="00A111D6" w:rsidRDefault="00AF2FCF" w:rsidP="002A1FF4">
      <w:pPr>
        <w:spacing w:before="100" w:beforeAutospacing="1" w:after="100" w:afterAutospacing="1" w:line="240" w:lineRule="auto"/>
        <w:ind w:left="360" w:firstLine="345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Podczas dyskusji zaproponowano dwóm osobom zostanie architektami. Są to Tomasz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Ziębiec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oraz Konrad Zapała. Propozycja została wstępnie przyjęta, lecz </w:t>
      </w:r>
      <w:r w:rsidR="00A111D6">
        <w:rPr>
          <w:rFonts w:ascii="Times New Roman" w:eastAsia="Times New Roman" w:hAnsi="Times New Roman" w:cs="Times New Roman"/>
          <w:sz w:val="24"/>
          <w:szCs w:val="20"/>
          <w:lang w:eastAsia="pl-PL"/>
        </w:rPr>
        <w:t>wymaga jeszcze potwierdzenia chęci objęcia stanowiska przez nieobecną na spotkaniu osobę. Pomimo braku architektury aplikacji zgłosiły się osoby, które spróbują zacząć pracę nad niektórymi modułami. Są to:</w:t>
      </w:r>
    </w:p>
    <w:p w:rsidR="00A111D6" w:rsidRDefault="00A111D6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Mateusz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Siepracki</w:t>
      </w:r>
      <w:proofErr w:type="spellEnd"/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– wstępne prace nad </w:t>
      </w:r>
      <w:r w:rsidR="00CA032F" w:rsidRPr="00CA03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połączeniem do bazy </w:t>
      </w:r>
      <w:r w:rsidR="00CA03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serwera </w:t>
      </w:r>
      <w:r w:rsidR="00CA032F" w:rsidRPr="00CA03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 strony urządzenia z Androidem</w:t>
      </w:r>
      <w:r w:rsidR="00CA03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A111D6" w:rsidRDefault="00A111D6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Tomasz Nocoń</w:t>
      </w:r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– wstępne prace nad modułem lokalizacji GPS użytkownika</w:t>
      </w:r>
      <w:r w:rsidR="002B23C6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111D6" w:rsidRDefault="00A111D6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Waldemar Serafin</w:t>
      </w:r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– szablon modułu z kategoriami miejsc bazującym na Google </w:t>
      </w:r>
      <w:proofErr w:type="spellStart"/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>Places</w:t>
      </w:r>
      <w:proofErr w:type="spellEnd"/>
      <w:r w:rsidR="002B23C6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111D6" w:rsidRDefault="00A111D6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lastRenderedPageBreak/>
        <w:t xml:space="preserve">Mateusz Przybyłek </w:t>
      </w:r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>–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</w:t>
      </w:r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>szablon modułu powiązanego z robienie zdjęć interesujących miejsc i polecania ich znajomym.</w:t>
      </w:r>
    </w:p>
    <w:p w:rsidR="00A111D6" w:rsidRPr="00A111D6" w:rsidRDefault="00A111D6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Dział Imp</w:t>
      </w:r>
      <w:r w:rsidR="002B23C6">
        <w:rPr>
          <w:rFonts w:ascii="Times New Roman" w:eastAsia="Times New Roman" w:hAnsi="Times New Roman" w:cs="Times New Roman"/>
          <w:sz w:val="24"/>
          <w:szCs w:val="20"/>
          <w:lang w:eastAsia="pl-PL"/>
        </w:rPr>
        <w:t>lementacji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Serwera –</w:t>
      </w:r>
      <w:r w:rsidR="00CA032F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prace nad stworzeniem miejsca na serwer bazy danych oraz wstępna jej implementacja.</w:t>
      </w:r>
    </w:p>
    <w:p w:rsidR="00AF2FCF" w:rsidRPr="00DB3713" w:rsidRDefault="00AF2FCF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6</w:t>
      </w:r>
      <w:r w:rsidR="00DB3713"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DB3713" w:rsidRDefault="00B111E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03/04/2013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B111E7" w:rsidRDefault="00B111E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Spotkanie z klientem – 25/03/2013.</w:t>
      </w:r>
    </w:p>
    <w:p w:rsidR="002177A7" w:rsidRDefault="00B111E7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Zmiany kadrowe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: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Implementacja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serwer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>, Testy – bez zmian;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rchitek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ci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(diagramy klas, przepł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ywu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 danych, sekwencji): 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>2 osoby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 xml:space="preserve">Tomasz </w:t>
      </w:r>
      <w:proofErr w:type="spellStart"/>
      <w:r w:rsidR="00B111E7">
        <w:rPr>
          <w:rFonts w:ascii="Times New Roman" w:hAnsi="Times New Roman" w:cs="Times New Roman"/>
          <w:color w:val="000000"/>
          <w:sz w:val="24"/>
          <w:szCs w:val="24"/>
        </w:rPr>
        <w:t>Ziębiec</w:t>
      </w:r>
      <w:proofErr w:type="spellEnd"/>
      <w:r w:rsidR="00B111E7">
        <w:rPr>
          <w:rFonts w:ascii="Times New Roman" w:hAnsi="Times New Roman" w:cs="Times New Roman"/>
          <w:color w:val="000000"/>
          <w:sz w:val="24"/>
          <w:szCs w:val="24"/>
        </w:rPr>
        <w:t>, Konrad Zapała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mplementacja</w:t>
      </w:r>
      <w:r w:rsidR="007A72D2">
        <w:rPr>
          <w:rFonts w:ascii="Times New Roman" w:hAnsi="Times New Roman" w:cs="Times New Roman"/>
          <w:color w:val="000000"/>
          <w:sz w:val="24"/>
          <w:szCs w:val="24"/>
        </w:rPr>
        <w:t xml:space="preserve"> aplikacji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A032F">
        <w:rPr>
          <w:rFonts w:ascii="Times New Roman" w:hAnsi="Times New Roman" w:cs="Times New Roman"/>
          <w:color w:val="000000"/>
          <w:sz w:val="24"/>
          <w:szCs w:val="24"/>
        </w:rPr>
        <w:t>9-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osób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032F">
        <w:rPr>
          <w:rFonts w:ascii="Times New Roman" w:hAnsi="Times New Roman" w:cs="Times New Roman"/>
          <w:color w:val="000000"/>
          <w:sz w:val="24"/>
          <w:szCs w:val="24"/>
        </w:rPr>
        <w:t>(brak dokładnego sprecyzowania).</w:t>
      </w:r>
    </w:p>
    <w:p w:rsidR="002177A7" w:rsidRPr="002177A7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ierownik </w:t>
      </w:r>
      <w:r w:rsidR="002063FA">
        <w:rPr>
          <w:rFonts w:ascii="Times New Roman" w:hAnsi="Times New Roman" w:cs="Times New Roman"/>
          <w:color w:val="000000"/>
          <w:sz w:val="24"/>
          <w:szCs w:val="24"/>
        </w:rPr>
        <w:t>zespołu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nadzór nad pracami programistów: 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osoba (kier. Łukasz </w:t>
      </w:r>
      <w:proofErr w:type="spellStart"/>
      <w:r w:rsidR="002177A7">
        <w:rPr>
          <w:rFonts w:ascii="Times New Roman" w:hAnsi="Times New Roman" w:cs="Times New Roman"/>
          <w:color w:val="000000"/>
          <w:sz w:val="24"/>
          <w:szCs w:val="24"/>
        </w:rPr>
        <w:t>Pikor</w:t>
      </w:r>
      <w:proofErr w:type="spellEnd"/>
      <w:r w:rsidR="002177A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 xml:space="preserve"> – zmiana nazwy stanowiska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77A7" w:rsidRPr="002063FA" w:rsidRDefault="008D3021" w:rsidP="002177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ierownicy 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>projektu/produktu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17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dokumentacja, kontakt z klientem, zarządzanie kadrami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 xml:space="preserve">:  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osoby (kier. </w:t>
      </w:r>
      <w:r w:rsidR="002177A7" w:rsidRPr="002177A7">
        <w:rPr>
          <w:rFonts w:ascii="Times New Roman" w:hAnsi="Times New Roman" w:cs="Times New Roman"/>
          <w:color w:val="000000"/>
          <w:sz w:val="24"/>
          <w:szCs w:val="24"/>
        </w:rPr>
        <w:t>Łukasz Wicherski</w:t>
      </w:r>
      <w:r>
        <w:rPr>
          <w:rFonts w:ascii="Times New Roman" w:hAnsi="Times New Roman" w:cs="Times New Roman"/>
          <w:color w:val="000000"/>
          <w:sz w:val="24"/>
          <w:szCs w:val="24"/>
        </w:rPr>
        <w:t>, z-ca kier. Wojciech Smardz)</w:t>
      </w:r>
      <w:r w:rsidR="00B111E7">
        <w:rPr>
          <w:rFonts w:ascii="Times New Roman" w:hAnsi="Times New Roman" w:cs="Times New Roman"/>
          <w:color w:val="000000"/>
          <w:sz w:val="24"/>
          <w:szCs w:val="24"/>
        </w:rPr>
        <w:t xml:space="preserve"> – zmiana nazwy stanowiska.</w:t>
      </w:r>
    </w:p>
    <w:p w:rsidR="00EC63C4" w:rsidRPr="00186214" w:rsidRDefault="006549A3" w:rsidP="002A1FF4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549A3">
        <w:rPr>
          <w:rFonts w:ascii="Arial" w:eastAsia="Times New Roman" w:hAnsi="Arial" w:cs="Arial"/>
          <w:color w:val="000000"/>
          <w:sz w:val="25"/>
          <w:szCs w:val="25"/>
          <w:lang w:eastAsia="pl-PL"/>
        </w:rPr>
        <w:br/>
      </w:r>
    </w:p>
    <w:sectPr w:rsidR="00EC63C4" w:rsidRPr="00186214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F6F0D"/>
    <w:rsid w:val="00403713"/>
    <w:rsid w:val="00405F20"/>
    <w:rsid w:val="004D6686"/>
    <w:rsid w:val="00512955"/>
    <w:rsid w:val="00545A22"/>
    <w:rsid w:val="00590A04"/>
    <w:rsid w:val="005F29F0"/>
    <w:rsid w:val="005F3803"/>
    <w:rsid w:val="00615FF2"/>
    <w:rsid w:val="006549A3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9733E"/>
    <w:rsid w:val="00A111D6"/>
    <w:rsid w:val="00A66B7B"/>
    <w:rsid w:val="00A84D04"/>
    <w:rsid w:val="00AB5F70"/>
    <w:rsid w:val="00AF2FCF"/>
    <w:rsid w:val="00B111E7"/>
    <w:rsid w:val="00B41BDB"/>
    <w:rsid w:val="00B85CCE"/>
    <w:rsid w:val="00C37879"/>
    <w:rsid w:val="00CA032F"/>
    <w:rsid w:val="00CC0A4B"/>
    <w:rsid w:val="00CC73F2"/>
    <w:rsid w:val="00CD5C04"/>
    <w:rsid w:val="00D24602"/>
    <w:rsid w:val="00DB3713"/>
    <w:rsid w:val="00EC63C4"/>
    <w:rsid w:val="00F04C1A"/>
    <w:rsid w:val="00F25E7F"/>
    <w:rsid w:val="00F3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grapek</cp:lastModifiedBy>
  <cp:revision>2</cp:revision>
  <dcterms:created xsi:type="dcterms:W3CDTF">2013-03-22T20:09:00Z</dcterms:created>
  <dcterms:modified xsi:type="dcterms:W3CDTF">2013-03-22T20:09:00Z</dcterms:modified>
</cp:coreProperties>
</file>