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b/>
          <w:bCs/>
          <w:color w:val="1F3864"/>
          <w:sz w:val="52"/>
          <w:szCs w:val="52"/>
        </w:rPr>
        <w:t xml:space="preserve">AUDITORÍA TÉCNICA</w:t>
      </w:r>
    </w:p>
    <w:p>
      <w:pPr>
        <w:spacing w:after="480"/>
        <w:jc w:val="center"/>
      </w:pPr>
      <w:r>
        <w:rPr>
          <w:color w:val="2E75B6"/>
          <w:sz w:val="36"/>
          <w:szCs w:val="36"/>
        </w:rPr>
        <w:t xml:space="preserve">CV Conversacional con IA</w:t>
      </w:r>
    </w:p>
    <w:p>
      <w:pPr>
        <w:spacing w:after="240"/>
        <w:jc w:val="center"/>
      </w:pPr>
      <w:r>
        <w:rPr>
          <w:i/>
          <w:iCs/>
          <w:color w:val="555555"/>
          <w:sz w:val="24"/>
          <w:szCs w:val="24"/>
        </w:rPr>
        <w:t xml:space="preserve">Informe de Calidad, Refactorización y Plan de Acción</w:t>
      </w:r>
    </w:p>
    <w:p>
      <w:pPr>
        <w:spacing w:after="1440"/>
        <w:jc w:val="center"/>
      </w:pPr>
      <w:r>
        <w:rPr>
          <w:color w:val="888888"/>
          <w:sz w:val="20"/>
          <w:szCs w:val="20"/>
        </w:rPr>
        <w:t xml:space="preserve">Junio 2026  |  Staff Engineer / Senior Code Reviewer</w:t>
      </w:r>
    </w:p>
    <w:p>
      <w:pPr>
        <w:pStyle w:val="Heading1"/>
      </w:pPr>
      <w:r>
        <w:t xml:space="preserve">1. Resumen Ejecutivo</w:t>
      </w:r>
    </w:p>
    <w:p>
      <w:r>
        <w:t xml:space="preserve"/>
      </w:r>
    </w:p>
    <w:p>
      <w:r>
        <w:rPr>
          <w:sz w:val="22"/>
          <w:szCs w:val="22"/>
        </w:rPr>
        <w:t xml:space="preserve">Este documento presenta una auditoría técnica completa del backend y frontend del proyecto "CV Conversacional con IA". El sistema es funcional y tiene una arquitectura de IA pipeline notable. Sin embargo acumula deuda técnica en cuatro ejes: duplicación de lógica, sobreingeniería en el pipeline RAG, inconsistencias entre dos flujos de chat paralelos, y código defensivo excesivo. El objetivo es documentar cada problema con impacto concreto y un plan de refactorización priorizado.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960"/>
        <w:gridCol w:w="26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Dimensión</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Estado Actual</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Riesgo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Arquitectura general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Dos pipelines de chat paralelos y divergentes</w:t>
            </w:r>
          </w:p>
        </w:tc>
        <w:tc>
          <w:tcPr>
            <w:tcW w:type="dxa" w:w="26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rPr>
              <w:t xml:space="preserve">ALTO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Duplicación de código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normalizeText/tokenize en 5+ archivos; cosineSimilarity duplicado; caches inconsistentes</w:t>
            </w:r>
          </w:p>
        </w:tc>
        <w:tc>
          <w:tcPr>
            <w:tcW w:type="dxa" w:w="26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b/>
                <w:bCs/>
                <w:color w:val="FFFFFF"/>
              </w:rPr>
              <w:t xml:space="preserve">MEDIO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Sobreingeniería IA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DynamicTopKSelector y ReRankingService agregan complejidad con beneficio marginal</w:t>
            </w:r>
          </w:p>
        </w:tc>
        <w:tc>
          <w:tcPr>
            <w:tcW w:type="dxa" w:w="26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b/>
                <w:bCs/>
                <w:color w:val="FFFFFF"/>
              </w:rPr>
              <w:t xml:space="preserve">MEDIO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Performance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Instanciación de servicios por request; snapshot generado en primer chat</w:t>
            </w:r>
          </w:p>
        </w:tc>
        <w:tc>
          <w:tcPr>
            <w:tcW w:type="dxa" w:w="26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b/>
                <w:bCs/>
                <w:color w:val="FFFFFF"/>
              </w:rPr>
              <w:t xml:space="preserve">MEDIO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Código muerto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routerService.js, Chat.jsx duplicado, compressConversationMemory() nunca actúa</w:t>
            </w:r>
          </w:p>
        </w:tc>
        <w:tc>
          <w:tcPr>
            <w:tcW w:type="dxa" w:w="26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b/>
                <w:bCs/>
                <w:color w:val="FFFFFF"/>
              </w:rPr>
              <w:t xml:space="preserve">BAJO</w:t>
            </w:r>
          </w:p>
        </w:tc>
      </w:tr>
    </w:tbl>
    <w:p>
      <w:r>
        <w:t xml:space="preserve"/>
      </w:r>
    </w:p>
    <w:p>
      <w:pPr>
        <w:pStyle w:val="Heading1"/>
      </w:pPr>
      <w:r>
        <w:t xml:space="preserve">2. Análisis Arquitectónico</w:t>
      </w:r>
    </w:p>
    <w:p>
      <w:r>
        <w:t xml:space="preserve"/>
      </w:r>
    </w:p>
    <w:p>
      <w:pPr>
        <w:pStyle w:val="Heading2"/>
      </w:pPr>
      <w:r>
        <w:t xml:space="preserve">2.1 Los dos flujos de chat paralelos</w:t>
      </w:r>
    </w:p>
    <w:p>
      <w:r>
        <w:t xml:space="preserve"/>
      </w:r>
    </w:p>
    <w:p>
      <w:r>
        <w:t xml:space="preserve">El sistema tiene dos flujos de chat completamente paralelos que cubren casos de uso solapados:</w:t>
      </w:r>
    </w:p>
    <w:p>
      <w:r>
        <w:t xml:space="preserve"/>
      </w:r>
    </w:p>
    <w:p>
      <w:pPr>
        <w:pStyle w:val="ListParagraph"/>
        <w:numPr>
          <w:ilvl w:val="0"/>
          <w:numId w:val="2"/>
        </w:numPr>
      </w:pPr>
      <w:r>
        <w:t xml:space="preserve">FLUJO A — Chat propio (usuario autenticado): chatController.js usa pipeline manual con routerService + responseService + embeddingService. No tiene intent classifier, context selector, ni Orchestrator.</w:t>
      </w:r>
    </w:p>
    <w:p>
      <w:pPr>
        <w:pStyle w:val="ListParagraph"/>
        <w:numPr>
          <w:ilvl w:val="0"/>
          <w:numId w:val="2"/>
        </w:numPr>
      </w:pPr>
      <w:r>
        <w:t xml:space="preserve">FLUJO B — Chat público (visitante externo): candidateChatController.js usa ChatOrchestrator con pipeline completo: normalize → intent → aggregate → FAQ → cache → memory → context select → topK → semantic → hybrid → rerank → compress → prompt → LLM.</w:t>
      </w:r>
    </w:p>
    <w:p>
      <w:r>
        <w:t xml:space="preserve"/>
      </w:r>
    </w:p>
    <w:p>
      <w:r>
        <w:rPr>
          <w:b/>
          <w:bCs/>
        </w:rPr>
        <w:t xml:space="preserve">Problemas concretos de este diseño:</w:t>
      </w:r>
    </w:p>
    <w:p>
      <w:pPr>
        <w:pStyle w:val="ListParagraph"/>
        <w:numPr>
          <w:ilvl w:val="0"/>
          <w:numId w:val="3"/>
        </w:numPr>
      </w:pPr>
      <w:r>
        <w:t xml:space="preserve">Dos implementaciones de caching: answerCache manual en chatController vs MultiLevelCacheService en Orchestrator.</w:t>
      </w:r>
    </w:p>
    <w:p>
      <w:pPr>
        <w:pStyle w:val="ListParagraph"/>
        <w:numPr>
          <w:ilvl w:val="0"/>
          <w:numId w:val="3"/>
        </w:numPr>
      </w:pPr>
      <w:r>
        <w:t xml:space="preserve">QUICK_RESPONSES duplicado: hardcodeado en chatController y GREETING_PATTERNS en MultiLevelCacheService. Misma lógica.</w:t>
      </w:r>
    </w:p>
    <w:p>
      <w:pPr>
        <w:pStyle w:val="ListParagraph"/>
        <w:numPr>
          <w:ilvl w:val="0"/>
          <w:numId w:val="3"/>
        </w:numPr>
      </w:pPr>
      <w:r>
        <w:t xml:space="preserve">enrichWithHybrid() definida en chatController. HybridSearchService instanciado 3 veces: en embeddingService, en chatController, en TargetedSemanticRetriever.</w:t>
      </w:r>
    </w:p>
    <w:p>
      <w:pPr>
        <w:pStyle w:val="ListParagraph"/>
        <w:numPr>
          <w:ilvl w:val="0"/>
          <w:numId w:val="3"/>
        </w:numPr>
      </w:pPr>
      <w:r>
        <w:t xml:space="preserve">routerService.classify() llama a un LLM para decidir qué campos consultar. IntentClassifierService en el Flujo B hace lo mismo con regex. El primero agrega latencia de LLM sin beneficio.</w:t>
      </w:r>
    </w:p>
    <w:p>
      <w:r>
        <w:t xml:space="preserve"/>
      </w:r>
    </w:p>
    <w:p>
      <w:pPr>
        <w:pStyle w:val="Heading2"/>
      </w:pPr>
      <w:r>
        <w:t xml:space="preserve">2.2 Arquitectura recomendada</w:t>
      </w:r>
    </w:p>
    <w:p>
      <w:r>
        <w:t xml:space="preserve"/>
      </w:r>
    </w:p>
    <w:p>
      <w:r>
        <w:t xml:space="preserve">Unificar en ChatOrchestrator con modo "owner" vs "visitor". La diferencia entre ambos modos no justifica dos pipelines separados:</w:t>
      </w:r>
    </w:p>
    <w:p>
      <w:r>
        <w:t xml:space="preserve"/>
      </w:r>
    </w:p>
    <w:p>
      <w:pPr>
        <w:ind w:left="720"/>
      </w:pPr>
      <w:r>
        <w:rPr>
          <w:rFonts w:ascii="Courier New" w:cs="Courier New" w:eastAsia="Courier New" w:hAnsi="Courier New"/>
          <w:sz w:val="18"/>
          <w:szCs w:val="18"/>
        </w:rPr>
        <w:t xml:space="preserve">chatController.js  →  chatOrchestrator.ask({ mode: "owner", userId, message })</w:t>
      </w:r>
    </w:p>
    <w:p>
      <w:pPr>
        <w:ind w:left="720"/>
      </w:pPr>
      <w:r>
        <w:rPr>
          <w:rFonts w:ascii="Courier New" w:cs="Courier New" w:eastAsia="Courier New" w:hAnsi="Courier New"/>
          <w:sz w:val="18"/>
          <w:szCs w:val="18"/>
        </w:rPr>
        <w:t xml:space="preserve">candidateChatController.js  →  chatOrchestrator.ask({ mode: "visitor", candidateId, message })</w:t>
      </w:r>
    </w:p>
    <w:p>
      <w:r>
        <w:t xml:space="preserve"/>
      </w:r>
    </w:p>
    <w:p>
      <w:r>
        <w:t xml:space="preserve">Esto elimina: chatController.js como pipeline, routerService.js, responseService.js como intermediario, QUICK_RESPONSES duplicados, answerCache duplicado.</w:t>
      </w:r>
    </w:p>
    <w:p>
      <w:r>
        <w:t xml:space="preserve"/>
      </w:r>
    </w:p>
    <w:p>
      <w:pPr>
        <w:pStyle w:val="Heading1"/>
      </w:pPr>
      <w:r>
        <w:t xml:space="preserve">3. Código Duplicado</w:t>
      </w:r>
    </w:p>
    <w:p>
      <w:r>
        <w:t xml:space="preserve"/>
      </w:r>
    </w:p>
    <w:p>
      <w:pPr>
        <w:pStyle w:val="Heading2"/>
      </w:pPr>
      <w:r>
        <w:t xml:space="preserve">3.1 normalizeText / tokenize — 5 archivos</w:t>
      </w:r>
    </w:p>
    <w:p>
      <w:r>
        <w:t xml:space="preserve"/>
      </w:r>
    </w:p>
    <w:p>
      <w:r>
        <w:t xml:space="preserve">La misma función de normalización de texto aparece definida independientemente en:</w:t>
      </w:r>
    </w:p>
    <w:p>
      <w:pPr>
        <w:pStyle w:val="ListParagraph"/>
        <w:numPr>
          <w:ilvl w:val="0"/>
          <w:numId w:val="3"/>
        </w:numPr>
      </w:pPr>
      <w:r>
        <w:t xml:space="preserve">PromptAssembler.js — normalizeText() + tokenize()</w:t>
      </w:r>
    </w:p>
    <w:p>
      <w:pPr>
        <w:pStyle w:val="ListParagraph"/>
        <w:numPr>
          <w:ilvl w:val="0"/>
          <w:numId w:val="3"/>
        </w:numPr>
      </w:pPr>
      <w:r>
        <w:t xml:space="preserve">HybridSearchService.js — normalizeText() + toTokenSet()</w:t>
      </w:r>
    </w:p>
    <w:p>
      <w:pPr>
        <w:pStyle w:val="ListParagraph"/>
        <w:numPr>
          <w:ilvl w:val="0"/>
          <w:numId w:val="3"/>
        </w:numPr>
      </w:pPr>
      <w:r>
        <w:t xml:space="preserve">TargetedSemanticRetriever.js — normalizeForDedupe() + toTokenSet() + jaccardSimilarity()</w:t>
      </w:r>
    </w:p>
    <w:p>
      <w:pPr>
        <w:pStyle w:val="ListParagraph"/>
        <w:numPr>
          <w:ilvl w:val="0"/>
          <w:numId w:val="3"/>
        </w:numPr>
      </w:pPr>
      <w:r>
        <w:t xml:space="preserve">ContextCompressionService.js — normalize() inline en _isRedundant()</w:t>
      </w:r>
    </w:p>
    <w:p>
      <w:pPr>
        <w:pStyle w:val="ListParagraph"/>
        <w:numPr>
          <w:ilvl w:val="0"/>
          <w:numId w:val="3"/>
        </w:numPr>
      </w:pPr>
      <w:r>
        <w:t xml:space="preserve">ReRankingService.js — normalización inline en _computeRelevanceScore()</w:t>
      </w:r>
    </w:p>
    <w:p>
      <w:r>
        <w:t xml:space="preserve"/>
      </w:r>
    </w:p>
    <w:p>
      <w:r>
        <w:t xml:space="preserve">Solución: crear utils/textUtils.js con normalizeText(), tokenize(), toTokenSet(), jaccardSimilarity() exportadas.</w:t>
      </w:r>
    </w:p>
    <w:p>
      <w:r>
        <w:t xml:space="preserve"/>
      </w:r>
    </w:p>
    <w:p>
      <w:pPr>
        <w:pStyle w:val="Heading2"/>
      </w:pPr>
      <w:r>
        <w:t xml:space="preserve">3.2 cosineSimilarity — 2 archivos</w:t>
      </w:r>
    </w:p>
    <w:p>
      <w:r>
        <w:t xml:space="preserve"/>
      </w:r>
    </w:p>
    <w:p>
      <w:r>
        <w:t xml:space="preserve">Implementada con código idéntico en FAQSemanticRetriever.js y ReRankingService.js. Extraer a utils/mathUtils.js.</w:t>
      </w:r>
    </w:p>
    <w:p>
      <w:r>
        <w:t xml:space="preserve"/>
      </w:r>
    </w:p>
    <w:p>
      <w:pPr>
        <w:pStyle w:val="Heading2"/>
      </w:pPr>
      <w:r>
        <w:t xml:space="preserve">3.3 withTimeout() — duplicada en frontend y backend</w:t>
      </w:r>
    </w:p>
    <w:p>
      <w:r>
        <w:t xml:space="preserve"/>
      </w:r>
    </w:p>
    <w:p>
      <w:r>
        <w:t xml:space="preserve">withTimeout() está en utils/chatHelpers.js (backend) y también implementada inline en TargetedSemanticRetriever.js con la misma lógica. El backend debería importar la utilidad centralizada.</w:t>
      </w:r>
    </w:p>
    <w:p>
      <w:r>
        <w:t xml:space="preserve"/>
      </w:r>
    </w:p>
    <w:p>
      <w:pPr>
        <w:pStyle w:val="Heading2"/>
      </w:pPr>
      <w:r>
        <w:t xml:space="preserve">3.4 Normalizers de perfil — duplicados en frontend</w:t>
      </w:r>
    </w:p>
    <w:p>
      <w:r>
        <w:t xml:space="preserve"/>
      </w:r>
    </w:p>
    <w:p>
      <w:r>
        <w:t xml:space="preserve">Chat.jsx define normalizeProfileForChat() y CandidateChatPage.jsx define normalizeCandidateProfile(). Ambas mapean el objeto del API al objeto display {name, headline, experiences, skills...}. Deberían unificarse en utils/profileNormalizers.js.</w:t>
      </w:r>
    </w:p>
    <w:p>
      <w:r>
        <w:t xml:space="preserve"/>
      </w:r>
    </w:p>
    <w:p>
      <w:pPr>
        <w:pStyle w:val="Heading2"/>
      </w:pPr>
      <w:r>
        <w:t xml:space="preserve">3.5 Triple serialización del perfil</w:t>
      </w:r>
    </w:p>
    <w:p>
      <w:r>
        <w:t xml:space="preserve"/>
      </w:r>
    </w:p>
    <w:p>
      <w:r>
        <w:t xml:space="preserve">El objeto "profile" se compacta/serializa en tres lugares: ContextSelectorService.pickFromProfile() selecciona secciones relevantes, PromptAssembler aplica compact() + trimProfile() sobre el mismo objeto, CandidateContextSnapshotService.buildCompiledContext() construye un tercer texto compactado. Sin coordinación entre ellas.</w:t>
      </w:r>
    </w:p>
    <w:p>
      <w:r>
        <w:t xml:space="preserve"/>
      </w:r>
    </w:p>
    <w:p>
      <w:pPr>
        <w:pStyle w:val="Heading1"/>
      </w:pPr>
      <w:r>
        <w:t xml:space="preserve">4. Sobreingeniería y Complejidad Innecesaria</w:t>
      </w:r>
    </w:p>
    <w:p>
      <w:r>
        <w:t xml:space="preserve"/>
      </w:r>
    </w:p>
    <w:p>
      <w:pPr>
        <w:pStyle w:val="Heading2"/>
      </w:pPr>
      <w:r>
        <w:t xml:space="preserve">4.1 DynamicTopKSelector</w:t>
      </w:r>
    </w:p>
    <w:p>
      <w:r>
        <w:t xml:space="preserve"/>
      </w:r>
    </w:p>
    <w:p>
      <w:r>
        <w:t xml:space="preserve">Clase de 150 líneas que evalúa 4 señales para seleccionar top-K. El problema:</w:t>
      </w:r>
    </w:p>
    <w:p>
      <w:pPr>
        <w:pStyle w:val="ListParagraph"/>
        <w:numPr>
          <w:ilvl w:val="0"/>
          <w:numId w:val="3"/>
        </w:numPr>
      </w:pPr>
      <w:r>
        <w:t xml:space="preserve">La señal semanticSimilarities llega SIEMPRE vacía ([] hardcodeado en la llamada). El 25% del peso no tiene datos.</w:t>
      </w:r>
    </w:p>
    <w:p>
      <w:pPr>
        <w:pStyle w:val="ListParagraph"/>
        <w:numPr>
          <w:ilvl w:val="0"/>
          <w:numId w:val="3"/>
        </w:numPr>
      </w:pPr>
      <w:r>
        <w:t xml:space="preserve">La señal historicalHitRate siempre es null. El 5% del peso no tiene datos.</w:t>
      </w:r>
    </w:p>
    <w:p>
      <w:pPr>
        <w:pStyle w:val="ListParagraph"/>
        <w:numPr>
          <w:ilvl w:val="0"/>
          <w:numId w:val="3"/>
        </w:numPr>
      </w:pPr>
      <w:r>
        <w:t xml:space="preserve">El resultado es casi siempre determinístico desde intentConfidence, que ya provee IntentClassifierService.</w:t>
      </w:r>
    </w:p>
    <w:p>
      <w:pPr>
        <w:pStyle w:val="ListParagraph"/>
        <w:numPr>
          <w:ilvl w:val="0"/>
          <w:numId w:val="3"/>
        </w:numPr>
      </w:pPr>
      <w:r>
        <w:t xml:space="preserve">Se instancia con new DynamicTopKSelector() dentro de prepareContext() — una instancia nueva por request.</w:t>
      </w:r>
    </w:p>
    <w:p>
      <w:r>
        <w:t xml:space="preserve"/>
      </w:r>
    </w:p>
    <w:p>
      <w:r>
        <w:t xml:space="preserve">En la práctica el resultado reduce a: confidence &gt;= 0.9 → topK=2, else topK=3-4. Puede ser una función de 5 líneas en ChatOrchestrator.</w:t>
      </w:r>
    </w:p>
    <w:p>
      <w:r>
        <w:t xml:space="preserve"/>
      </w:r>
    </w:p>
    <w:p>
      <w:pPr>
        <w:pStyle w:val="Heading2"/>
      </w:pPr>
      <w:r>
        <w:t xml:space="preserve">4.2 ReRankingService — sin embeddings, sin valor diferencial</w:t>
      </w:r>
    </w:p>
    <w:p>
      <w:r>
        <w:t xml:space="preserve"/>
      </w:r>
    </w:p>
    <w:p>
      <w:r>
        <w:t xml:space="preserve">El único método usado es rerankWithoutEmbeddings(). Sin embeddings, el scoring es textual básico, comparable a prioritizeSemanticChunks() en PromptAssembler. Ambos corren en serie sobre los mismos 2-5 chunks — es double-scoring. Uno de los dos sobra.</w:t>
      </w:r>
    </w:p>
    <w:p>
      <w:r>
        <w:t xml:space="preserve"/>
      </w:r>
    </w:p>
    <w:p>
      <w:pPr>
        <w:pStyle w:val="Heading2"/>
      </w:pPr>
      <w:r>
        <w:t xml:space="preserve">4.3 ContextCompressionService — comprime lo ya comprimido</w:t>
      </w:r>
    </w:p>
    <w:p>
      <w:r>
        <w:t xml:space="preserve"/>
      </w:r>
    </w:p>
    <w:p>
      <w:r>
        <w:t xml:space="preserve">summarizeCV() recorta arrays (experiencia a 3, educación a 2). Pero PromptAssembler ya llama trimProfile() que recorta experiencia a 4, educación a 3. El mismo perfil se recorta dos veces con límites distintos.</w:t>
      </w:r>
    </w:p>
    <w:p>
      <w:r>
        <w:t xml:space="preserve"/>
      </w:r>
    </w:p>
    <w:p>
      <w:r>
        <w:t xml:space="preserve">compressConversationMemory() itera sobre memory.history, pero ConversationMemoryService guarda en memory.messages. El campo history no existe. Esta función nunca tiene efecto en producción.</w:t>
      </w:r>
    </w:p>
    <w:p>
      <w:r>
        <w:t xml:space="preserve"/>
      </w:r>
    </w:p>
    <w:p>
      <w:pPr>
        <w:pStyle w:val="Heading2"/>
      </w:pPr>
      <w:r>
        <w:t xml:space="preserve">4.4 HybridSearchService — 3 instancias, sin estado</w:t>
      </w:r>
    </w:p>
    <w:p>
      <w:r>
        <w:t xml:space="preserve"/>
      </w:r>
    </w:p>
    <w:p>
      <w:r>
        <w:t xml:space="preserve">HybridSearchService no tiene estado interno (solo lee env vars en el constructor). Sin embargo se instancia 3 veces: módulo singleton en embeddingService.js, this.hybridService en TargetedSemanticRetriever, const hybridSearch en chatController. Debería ser un singleton o funciones puras.</w:t>
      </w:r>
    </w:p>
    <w:p>
      <w:r>
        <w:t xml:space="preserve"/>
      </w:r>
    </w:p>
    <w:p>
      <w:pPr>
        <w:pStyle w:val="Heading2"/>
      </w:pPr>
      <w:r>
        <w:t xml:space="preserve">4.5 routerService.js — LLM para una decisión de regex</w:t>
      </w:r>
    </w:p>
    <w:p>
      <w:r>
        <w:t xml:space="preserve"/>
      </w:r>
    </w:p>
    <w:p>
      <w:r>
        <w:t xml:space="preserve">routerService.classify() usa un LLM (generateJSON) para decidir si la pregunta "necesita DB" y qué campos consultar. Agrega latencia de LLM antes del LLM principal. El Flujo B resuelve el mismo problema con regex en microsegundos. routerService.js es código legado que debería eliminarse.</w:t>
      </w:r>
    </w:p>
    <w:p>
      <w:r>
        <w:t xml:space="preserve"/>
      </w:r>
    </w:p>
    <w:p>
      <w:pPr>
        <w:pStyle w:val="Heading1"/>
      </w:pPr>
      <w:r>
        <w:t xml:space="preserve">5. Responsabilidades Incorrectas</w:t>
      </w:r>
    </w:p>
    <w:p>
      <w:r>
        <w:t xml:space="preserve"/>
      </w:r>
    </w:p>
    <w:p>
      <w:pPr>
        <w:pStyle w:val="Heading2"/>
      </w:pPr>
      <w:r>
        <w:t xml:space="preserve">5.1 chatController.js — controller con lógica de negocio</w:t>
      </w:r>
    </w:p>
    <w:p>
      <w:r>
        <w:t xml:space="preserve"/>
      </w:r>
    </w:p>
    <w:p>
      <w:r>
        <w:t xml:space="preserve">Un controller debería solo validar input, llamar al servicio, devolver respuesta. chatController.js contiene: enrichWithHybrid() (retrieval), QUICK_RESPONSES (lógica de routing), answerCache (cache de negocio), getFastDirectResponse() (lógica de routing). Todo esto contamina el controller.</w:t>
      </w:r>
    </w:p>
    <w:p>
      <w:r>
        <w:t xml:space="preserve"/>
      </w:r>
    </w:p>
    <w:p>
      <w:pPr>
        <w:pStyle w:val="Heading2"/>
      </w:pPr>
      <w:r>
        <w:t xml:space="preserve">5.2 ChatOrchestrator.prepareContext() — método de 120 líneas</w:t>
      </w:r>
    </w:p>
    <w:p>
      <w:r>
        <w:t xml:space="preserve"/>
      </w:r>
    </w:p>
    <w:p>
      <w:r>
        <w:t xml:space="preserve">El método hace: normalización, intent classification, aggregate query, snapshot check, greeting check, FAQ lookup, response cache check, memory load, context selection, topK calculation, semantic retrieval, prompt assembly. Es apropiado para un orquestador pero mezcla el "qué" con el "cómo". Refactorizar en métodos privados descriptivos: _checkShortCircuits(), _buildRetrievalContext(), _assemblePrompt().</w:t>
      </w:r>
    </w:p>
    <w:p>
      <w:r>
        <w:t xml:space="preserve"/>
      </w:r>
    </w:p>
    <w:p>
      <w:pPr>
        <w:pStyle w:val="Heading2"/>
      </w:pPr>
      <w:r>
        <w:t xml:space="preserve">5.3 CandidateAggregateService — query SQL de 80 líneas</w:t>
      </w:r>
    </w:p>
    <w:p>
      <w:r>
        <w:t xml:space="preserve"/>
      </w:r>
    </w:p>
    <w:p>
      <w:r>
        <w:t xml:space="preserve">La query tiene 8 subqueries correlacionadas en JSON_ARRAYAGG. La visibilidad (is_public = 1 OR user es el dueño) está embebida en SQL. Sin timeout de DB configurado. Con múltiples perfiles, esta query puede ser lenta sin que el sistema lo detecte.</w:t>
      </w:r>
    </w:p>
    <w:p>
      <w:r>
        <w:t xml:space="preserve"/>
      </w:r>
    </w:p>
    <w:p>
      <w:pPr>
        <w:pStyle w:val="Heading2"/>
      </w:pPr>
      <w:r>
        <w:t xml:space="preserve">5.4 PromptAssembler — demasiadas responsabilidades</w:t>
      </w:r>
    </w:p>
    <w:p>
      <w:r>
        <w:t xml:space="preserve"/>
      </w:r>
    </w:p>
    <w:p>
      <w:r>
        <w:t xml:space="preserve">PromptAssembler hace: llamar a ContextCompressionService, aplicar compact()/trimProfile(), priorizar chunks (prioritizeSemanticChunks()), deduplicar chunks (dedupeSemanticChunks()), y construir el prompt. La deduplicación de chunks ya la hace TargetedSemanticRetriever. Está ocurriendo dos veces.</w:t>
      </w:r>
    </w:p>
    <w:p>
      <w:r>
        <w:t xml:space="preserve"/>
      </w:r>
    </w:p>
    <w:p>
      <w:pPr>
        <w:pStyle w:val="Heading1"/>
      </w:pPr>
      <w:r>
        <w:t xml:space="preserve">6. Problemas de Performance</w:t>
      </w:r>
    </w:p>
    <w:p>
      <w:r>
        <w:t xml:space="preserve"/>
      </w:r>
    </w:p>
    <w:p>
      <w:pPr>
        <w:pStyle w:val="ListParagraph"/>
        <w:numPr>
          <w:ilvl w:val="0"/>
          <w:numId w:val="2"/>
        </w:numPr>
      </w:pPr>
      <w:r>
        <w:t xml:space="preserve">new DynamicTopKSelector() por request: lee env vars en el constructor en cada request. Mover al constructor de ChatOrchestrator. (Quick fix: R-01)</w:t>
      </w:r>
    </w:p>
    <w:p>
      <w:pPr>
        <w:pStyle w:val="ListParagraph"/>
        <w:numPr>
          <w:ilvl w:val="0"/>
          <w:numId w:val="2"/>
        </w:numPr>
      </w:pPr>
      <w:r>
        <w:t xml:space="preserve">Snapshot generado en primer chat: CandidateAggregateService detecta si snapshot es null y lo genera en ese momento. El primer visitante paga la latencia de INSERT a DB. El snapshot debería generarse/invalidarse al publicar el perfil.</w:t>
      </w:r>
    </w:p>
    <w:p>
      <w:pPr>
        <w:pStyle w:val="ListParagraph"/>
        <w:numPr>
          <w:ilvl w:val="0"/>
          <w:numId w:val="2"/>
        </w:numPr>
      </w:pPr>
      <w:r>
        <w:t xml:space="preserve">Cuatro pasadas de scoring sobre los mismos chunks por request: jaccardSimilarity en TargetedSemanticRetriever (dedupe), HybridService._mergeResults() (merge), ReRankingService (scoring), prioritizeSemanticChunks() en PromptAssembler (ranking). Las últimas dos son redundantes.</w:t>
      </w:r>
    </w:p>
    <w:p>
      <w:pPr>
        <w:pStyle w:val="ListParagraph"/>
        <w:numPr>
          <w:ilvl w:val="0"/>
          <w:numId w:val="2"/>
        </w:numPr>
      </w:pPr>
      <w:r>
        <w:t xml:space="preserve">getEmbedding(query) no se cachea entre componentes del mismo request. Si dos componentes necesitaran el mismo embedding, se llamaría dos veces a Ollama.</w:t>
      </w:r>
    </w:p>
    <w:p>
      <w:r>
        <w:t xml:space="preserve"/>
      </w:r>
    </w:p>
    <w:p>
      <w:pPr>
        <w:pStyle w:val="Heading1"/>
      </w:pPr>
      <w:r>
        <w:t xml:space="preserve">7. Auditoría del Pipeline IA / RAG</w:t>
      </w:r>
    </w:p>
    <w:p>
      <w:r>
        <w:t xml:space="preserve"/>
      </w:r>
    </w:p>
    <w:p>
      <w:pPr>
        <w:pStyle w:val="Heading2"/>
      </w:pPr>
      <w:r>
        <w:t xml:space="preserve">Lo que está bien</w:t>
      </w:r>
    </w:p>
    <w:p>
      <w:r>
        <w:t xml:space="preserve"/>
      </w:r>
    </w:p>
    <w:p>
      <w:pPr>
        <w:pStyle w:val="ListParagraph"/>
        <w:numPr>
          <w:ilvl w:val="0"/>
          <w:numId w:val="2"/>
        </w:numPr>
      </w:pPr>
      <w:r>
        <w:t xml:space="preserve">IntentClassifierService: regex-first, eficiente, extensible. Exactamente lo que un sistema de baja latencia necesita.</w:t>
      </w:r>
    </w:p>
    <w:p>
      <w:pPr>
        <w:pStyle w:val="ListParagraph"/>
        <w:numPr>
          <w:ilvl w:val="0"/>
          <w:numId w:val="2"/>
        </w:numPr>
      </w:pPr>
      <w:r>
        <w:t xml:space="preserve">FAQSemanticRetriever: bien diseñado. Similitud coseno + lexical boost + cache + threshold con boost por prioridad.</w:t>
      </w:r>
    </w:p>
    <w:p>
      <w:pPr>
        <w:pStyle w:val="ListParagraph"/>
        <w:numPr>
          <w:ilvl w:val="0"/>
          <w:numId w:val="2"/>
        </w:numPr>
      </w:pPr>
      <w:r>
        <w:t xml:space="preserve">ResilientLLMProvider: circuit breaker correcto. GeminiProvider con fallback a Ollama en 429 es la decisión arquitectónica correcta.</w:t>
      </w:r>
    </w:p>
    <w:p>
      <w:pPr>
        <w:pStyle w:val="ListParagraph"/>
        <w:numPr>
          <w:ilvl w:val="0"/>
          <w:numId w:val="2"/>
        </w:numPr>
      </w:pPr>
      <w:r>
        <w:t xml:space="preserve">ContextSelectorService: mapa intent → sections legible y mantenible.</w:t>
      </w:r>
    </w:p>
    <w:p>
      <w:pPr>
        <w:pStyle w:val="ListParagraph"/>
        <w:numPr>
          <w:ilvl w:val="0"/>
          <w:numId w:val="2"/>
        </w:numPr>
      </w:pPr>
      <w:r>
        <w:t xml:space="preserve">System vs user prompt en Gemini: separar systemInstruction del userPrompt reduce tokens y tiene mayor peso semántico.</w:t>
      </w:r>
    </w:p>
    <w:p>
      <w:pPr>
        <w:pStyle w:val="ListParagraph"/>
        <w:numPr>
          <w:ilvl w:val="0"/>
          <w:numId w:val="2"/>
        </w:numPr>
      </w:pPr>
      <w:r>
        <w:t xml:space="preserve">ConversationMemoryService: in-memory con persistencia asíncrona y fallback. Patrón correcto para MVP.</w:t>
      </w:r>
    </w:p>
    <w:p>
      <w:r>
        <w:t xml:space="preserve"/>
      </w:r>
    </w:p>
    <w:p>
      <w:pPr>
        <w:pStyle w:val="Heading2"/>
      </w:pPr>
      <w:r>
        <w:t xml:space="preserve">Lo que está sobreingenierizado</w:t>
      </w:r>
    </w:p>
    <w:p>
      <w:r>
        <w:t xml:space="preserve"/>
      </w:r>
    </w:p>
    <w:p>
      <w:pPr>
        <w:pStyle w:val="ListParagraph"/>
        <w:numPr>
          <w:ilvl w:val="0"/>
          <w:numId w:val="2"/>
        </w:numPr>
      </w:pPr>
      <w:r>
        <w:t xml:space="preserve">DynamicTopKSelector: clase de 150 líneas para una decisión de 5 líneas, con señales que llegan vacías.</w:t>
      </w:r>
    </w:p>
    <w:p>
      <w:pPr>
        <w:pStyle w:val="ListParagraph"/>
        <w:numPr>
          <w:ilvl w:val="0"/>
          <w:numId w:val="2"/>
        </w:numPr>
      </w:pPr>
      <w:r>
        <w:t xml:space="preserve">ReRankingService.rerankWithoutEmbeddings(): duplica prioritizeSemanticChunks(). Ambos corren en serie.</w:t>
      </w:r>
    </w:p>
    <w:p>
      <w:pPr>
        <w:pStyle w:val="ListParagraph"/>
        <w:numPr>
          <w:ilvl w:val="0"/>
          <w:numId w:val="2"/>
        </w:numPr>
      </w:pPr>
      <w:r>
        <w:t xml:space="preserve">ContextCompressionService.compressConversationMemory(): accede a campo que no existe (history vs messages).</w:t>
      </w:r>
    </w:p>
    <w:p>
      <w:r>
        <w:t xml:space="preserve"/>
      </w:r>
    </w:p>
    <w:p>
      <w:pPr>
        <w:pStyle w:val="Heading2"/>
      </w:pPr>
      <w:r>
        <w:t xml:space="preserve">Lo que falta</w:t>
      </w:r>
    </w:p>
    <w:p>
      <w:r>
        <w:t xml:space="preserve"/>
      </w:r>
    </w:p>
    <w:p>
      <w:pPr>
        <w:pStyle w:val="ListParagraph"/>
        <w:numPr>
          <w:ilvl w:val="0"/>
          <w:numId w:val="2"/>
        </w:numPr>
      </w:pPr>
      <w:r>
        <w:t xml:space="preserve">Snapshot proactivo: generarlo al publicar perfil, no en el primer request de chat.</w:t>
      </w:r>
    </w:p>
    <w:p>
      <w:pPr>
        <w:pStyle w:val="ListParagraph"/>
        <w:numPr>
          <w:ilvl w:val="0"/>
          <w:numId w:val="2"/>
        </w:numPr>
      </w:pPr>
      <w:r>
        <w:t xml:space="preserve">Métricas de FAQ hit rate por candidato: para que el dueño del perfil sepa qué preguntas tienen alta cobertura vs cuáles caen al LLM.</w:t>
      </w:r>
    </w:p>
    <w:p>
      <w:pPr>
        <w:pStyle w:val="ListParagraph"/>
        <w:numPr>
          <w:ilvl w:val="0"/>
          <w:numId w:val="2"/>
        </w:numPr>
      </w:pPr>
      <w:r>
        <w:t xml:space="preserve">Timeout explícito en CandidateAggregateService para la query SQL compleja.</w:t>
      </w:r>
    </w:p>
    <w:p>
      <w:r>
        <w:t xml:space="preserve"/>
      </w:r>
    </w:p>
    <w:p>
      <w:pPr>
        <w:pStyle w:val="Heading2"/>
      </w:pPr>
      <w:r>
        <w:t xml:space="preserve">Flujo actual vs flujo recomendado</w:t>
      </w:r>
    </w:p>
    <w:p>
      <w:r>
        <w:t xml:space="preserve"/>
      </w:r>
    </w:p>
    <w:p>
      <w:r>
        <w:t xml:space="preserve">Flujo actual (Flujo B):</w:t>
      </w:r>
    </w:p>
    <w:p>
      <w:pPr>
        <w:ind w:left="720"/>
      </w:pPr>
      <w:r>
        <w:rPr>
          <w:rFonts w:ascii="Courier New" w:cs="Courier New" w:eastAsia="Courier New" w:hAnsi="Courier New"/>
          <w:sz w:val="18"/>
          <w:szCs w:val="18"/>
        </w:rPr>
        <w:t xml:space="preserve">Normalize → Intent → Aggregate(SQL) → Greeting? → FAQ? → Cache? → Memory → ContextSelect → DynamicTopK → SemanticRetrieve → Hybrid → Rerank → Compress → PromptAssemble → LLM → Stream → PersistMemory</w:t>
      </w:r>
    </w:p>
    <w:p>
      <w:r>
        <w:t xml:space="preserve"/>
      </w:r>
    </w:p>
    <w:p>
      <w:r>
        <w:t xml:space="preserve">Flujo recomendado:</w:t>
      </w:r>
    </w:p>
    <w:p>
      <w:pPr>
        <w:ind w:left="720"/>
      </w:pPr>
      <w:r>
        <w:rPr>
          <w:rFonts w:ascii="Courier New" w:cs="Courier New" w:eastAsia="Courier New" w:hAnsi="Courier New"/>
          <w:sz w:val="18"/>
          <w:szCs w:val="18"/>
        </w:rPr>
        <w:t xml:space="preserve">Normalize → Intent → Greeting?(L1) → FAQ?(L2) → Cache?(L3) → [Parallel: Snapshot + Memory] → ContextSelect → SemanticRetrieve(topK inline) → Hybrid → PromptAssemble → LLM → Stream → PersistMemory(async)</w:t>
      </w:r>
    </w:p>
    <w:p>
      <w:r>
        <w:t xml:space="preserve"/>
      </w:r>
    </w:p>
    <w:p>
      <w:r>
        <w:t xml:space="preserve">DynamicTopKSelector desaparece como clase. ReRankingService se fusiona en PromptAssembler. ContextCompressionService se simplifica a trimProfile() unificado.</w:t>
      </w:r>
    </w:p>
    <w:p>
      <w:r>
        <w:t xml:space="preserve"/>
      </w:r>
    </w:p>
    <w:p>
      <w:pPr>
        <w:pStyle w:val="Heading1"/>
      </w:pPr>
      <w:r>
        <w:t xml:space="preserve">8. Código Muerto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Archivo / Símbolo</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Estado</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Observación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routerService.js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ELIMINAR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Usa LLM para clasificar intent. Reemplazado por IntentClassifierService. Agrega latencia innecesaria.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Chat.jsx (owner chat)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FUSIONAR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Duplica CandidateChatPage.jsx. Unificar con prop isOwnChat=true.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compressConversationMemory()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CORREGIR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Accede a memory.history que no existe. Debería usar memory.messages.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ollamaService exports (shim)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SIMPLIFICAR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Capa generate/generateStream en ollamaService.js delega a ai/index.js. Un nivel de indirección sin valor.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EmbeddingMetadataRepository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EVALUAR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Solo escribe, nunca se consulta. Para MVP es overhead de DB.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borrador (root)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ELIMINAR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Archivo sin extensión en el root del repo.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AdminPage.jsx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AUDITAR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 referenciado en App.jsx router. Posible código pendiente o muerto.</w:t>
            </w:r>
          </w:p>
        </w:tc>
      </w:tr>
    </w:tbl>
    <w:p>
      <w:r>
        <w:t xml:space="preserve"/>
      </w:r>
    </w:p>
    <w:p>
      <w:pPr>
        <w:pStyle w:val="Heading1"/>
      </w:pPr>
      <w:r>
        <w:t xml:space="preserve">9. Auditoría Frontend</w:t>
      </w:r>
    </w:p>
    <w:p>
      <w:r>
        <w:t xml:space="preserve"/>
      </w:r>
    </w:p>
    <w:p>
      <w:pPr>
        <w:pStyle w:val="Heading2"/>
      </w:pPr>
      <w:r>
        <w:t xml:space="preserve">9.1 Duplicación del loop SSE reader</w:t>
      </w:r>
    </w:p>
    <w:p>
      <w:r>
        <w:t xml:space="preserve"/>
      </w:r>
    </w:p>
    <w:p>
      <w:r>
        <w:t xml:space="preserve">El bucle while(true) de lectura SSE (reader.read(), TextDecoder, split de eventos) está copiado literalmente en Chat.jsx y CandidateChatPage.jsx. Extraer a hook useSSEStream(url, payload, callbacks).</w:t>
      </w:r>
    </w:p>
    <w:p>
      <w:r>
        <w:t xml:space="preserve"/>
      </w:r>
    </w:p>
    <w:p>
      <w:pPr>
        <w:pStyle w:val="Heading2"/>
      </w:pPr>
      <w:r>
        <w:t xml:space="preserve">9.2 streamMetrics state duplicado en CandidateChatPage</w:t>
      </w:r>
    </w:p>
    <w:p>
      <w:r>
        <w:t xml:space="preserve"/>
      </w:r>
    </w:p>
    <w:p>
      <w:r>
        <w:t xml:space="preserve">CandidateChatPage.jsx tiene dos estados de métricas: streamMetrics (useState local con 8 campos) y metrics (del hook useStreamMetrics). Ambos reciben datos del mismo stream. Migración incompleta. Eliminar el estado local y usar solo useStreamMetrics.</w:t>
      </w:r>
    </w:p>
    <w:p>
      <w:r>
        <w:t xml:space="preserve"/>
      </w:r>
    </w:p>
    <w:p>
      <w:pPr>
        <w:pStyle w:val="Heading2"/>
      </w:pPr>
      <w:r>
        <w:t xml:space="preserve">9.3 localStorage sin abstracción</w:t>
      </w:r>
    </w:p>
    <w:p>
      <w:r>
        <w:t xml:space="preserve"/>
      </w:r>
    </w:p>
    <w:p>
      <w:r>
        <w:t xml:space="preserve">Acceso a localStorage disperso en: Chat.jsx, CandidateChatPage.jsx, AuthContext.jsx, api.js. Crear storage/storageService.js para centralizar.</w:t>
      </w:r>
    </w:p>
    <w:p>
      <w:r>
        <w:t xml:space="preserve"/>
      </w:r>
    </w:p>
    <w:p>
      <w:pPr>
        <w:pStyle w:val="Heading2"/>
      </w:pPr>
      <w:r>
        <w:t xml:space="preserve">9.4 user.id inconsistente</w:t>
      </w:r>
    </w:p>
    <w:p>
      <w:r>
        <w:t xml:space="preserve"/>
      </w:r>
    </w:p>
    <w:p>
      <w:r>
        <w:t xml:space="preserve">El frontend usa user?.id || user?.userId || user?.googleId como fallback en varios componentes. El JWT debería tener siempre un campo id de tipo number. Normalizar en authController al generar el token.</w:t>
      </w:r>
    </w:p>
    <w:p>
      <w:r>
        <w:t xml:space="preserve"/>
      </w:r>
    </w:p>
    <w:p>
      <w:pPr>
        <w:pStyle w:val="Heading1"/>
      </w:pPr>
      <w:r>
        <w:t xml:space="preserve">10. Análisis de Dependencias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Dependencia</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Estado</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Observación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dotenv ^16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Redundante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Node 20+ soporta --env-file. El código no hace import/require("dotenv"). Eliminar.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@google/generative-ai ^0.21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Desactualizada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SDK 1.x disponible con mejoras de streaming. Actualizar con pruebas.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chromadb ^1.9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Atención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v2.x tiene breaking changes. No actualizar sin plan de migración de colecciones.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express ^4.19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Actualizable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Express 5 estable. Mejor soporte async. Migración de bajo riesgo.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pino-pretty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OK (devDep)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Solo dev. Verificar que producción no lo importa.</w:t>
            </w:r>
          </w:p>
        </w:tc>
      </w:tr>
    </w:tbl>
    <w:p>
      <w:r>
        <w:t xml:space="preserve"/>
      </w:r>
    </w:p>
    <w:p>
      <w:pPr>
        <w:pStyle w:val="Heading1"/>
      </w:pPr>
      <w:r>
        <w:t xml:space="preserve">11. Logging y Observabilidad</w:t>
      </w:r>
    </w:p>
    <w:p>
      <w:r>
        <w:t xml:space="preserve"/>
      </w:r>
    </w:p>
    <w:p>
      <w:pPr>
        <w:pStyle w:val="ListParagraph"/>
        <w:numPr>
          <w:ilvl w:val="0"/>
          <w:numId w:val="2"/>
        </w:numPr>
      </w:pPr>
      <w:r>
        <w:t xml:space="preserve">HybridSearchService llama logger.info() en cada búsqueda con stats completos. Para un método que corre por request, debería ser DEBUG.</w:t>
      </w:r>
    </w:p>
    <w:p>
      <w:pPr>
        <w:pStyle w:val="ListParagraph"/>
        <w:numPr>
          <w:ilvl w:val="0"/>
          <w:numId w:val="2"/>
        </w:numPr>
      </w:pPr>
      <w:r>
        <w:t xml:space="preserve">ReRankingService llama logger.info() con stats de re-ranking. Debería ser DEBUG.</w:t>
      </w:r>
    </w:p>
    <w:p>
      <w:pPr>
        <w:pStyle w:val="ListParagraph"/>
        <w:numPr>
          <w:ilvl w:val="0"/>
          <w:numId w:val="2"/>
        </w:numPr>
      </w:pPr>
      <w:r>
        <w:t xml:space="preserve">requestId existe en algunos módulos pero no se propaga uniformemente a través de toda la cadena. Para trazabilidad completa debería pasar por todos los servicios del pipeline.</w:t>
      </w:r>
    </w:p>
    <w:p>
      <w:pPr>
        <w:pStyle w:val="ListParagraph"/>
        <w:numPr>
          <w:ilvl w:val="0"/>
          <w:numId w:val="2"/>
        </w:numPr>
      </w:pPr>
      <w:r>
        <w:t xml:space="preserve">MetricsAggregatorService solo registra métricas del Flujo A (chatController). El Flujo B (ChatOrchestrator) usa ChatTelemetry separado. Dos sistemas de métricas paralelos sin consolidación.</w:t>
      </w:r>
    </w:p>
    <w:p>
      <w:r>
        <w:t xml:space="preserve"/>
      </w:r>
    </w:p>
    <w:p>
      <w:pPr>
        <w:pStyle w:val="Heading1"/>
      </w:pPr>
      <w:r>
        <w:t xml:space="preserve">12. Plan de Refactorización Priorizado</w:t>
      </w:r>
    </w:p>
    <w:p>
      <w:r>
        <w:t xml:space="preserve"/>
      </w:r>
    </w:p>
    <w:p>
      <w:pPr>
        <w:pStyle w:val="Heading2"/>
      </w:pPr>
      <w:r>
        <w:t xml:space="preserve">PRIORIDAD ALTA — Implementar inmediatamente (bajo riesgo, alto impacto)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900"/>
        <w:gridCol w:w="1000"/>
        <w:gridCol w:w="24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ID</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Problema</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Prior.</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Esfuerzo</w:t>
            </w:r>
          </w:p>
        </w:tc>
        <w:tc>
          <w:tcPr>
            <w:tcW w:type="dxa" w:w="2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Archivos afectados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R-01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Mover new DynamicTopKSelector() al constructor de ChatOrchestrator</w:t>
            </w:r>
          </w:p>
        </w:tc>
        <w:tc>
          <w:tcPr>
            <w:tcW w:type="dxa" w:w="9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18"/>
                <w:szCs w:val="18"/>
              </w:rPr>
              <w:t xml:space="preserve">ALTA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&lt; 30min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ChatOrchestrator.js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R-02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Corregir memory.history → memory.messages en ContextCompressionService</w:t>
            </w:r>
          </w:p>
        </w:tc>
        <w:tc>
          <w:tcPr>
            <w:tcW w:type="dxa" w:w="9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18"/>
                <w:szCs w:val="18"/>
              </w:rPr>
              <w:t xml:space="preserve">ALTA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&lt; 1h</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ContextCompressionService.js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R-03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Extraer normalizeText/tokenize/jaccardSimilarity/cosineSimilarity a utils/textUtils.js</w:t>
            </w:r>
          </w:p>
        </w:tc>
        <w:tc>
          <w:tcPr>
            <w:tcW w:type="dxa" w:w="9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18"/>
                <w:szCs w:val="18"/>
              </w:rPr>
              <w:t xml:space="preserve">ALTA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2h</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5 archivos backend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R-04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Eliminar routerService.js y referencias en chatController</w:t>
            </w:r>
          </w:p>
        </w:tc>
        <w:tc>
          <w:tcPr>
            <w:tcW w:type="dxa" w:w="9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18"/>
                <w:szCs w:val="18"/>
              </w:rPr>
              <w:t xml:space="preserve">ALTA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2h</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routerService.js, chatController.js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R-05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Mover enrichWithHybrid() y QUICK_RESPONSES fuera de chatController</w:t>
            </w:r>
          </w:p>
        </w:tc>
        <w:tc>
          <w:tcPr>
            <w:tcW w:type="dxa" w:w="9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18"/>
                <w:szCs w:val="18"/>
              </w:rPr>
              <w:t xml:space="preserve">ALTA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2h</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chatController.js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R-06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Eliminar archivo "borrador" del root</w:t>
            </w:r>
          </w:p>
        </w:tc>
        <w:tc>
          <w:tcPr>
            <w:tcW w:type="dxa" w:w="9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18"/>
                <w:szCs w:val="18"/>
              </w:rPr>
              <w:t xml:space="preserve">ALTA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5min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borrador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R-07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Cambiar logger.info → logger.debug en HybridSearch y ReRanking</w:t>
            </w:r>
          </w:p>
        </w:tc>
        <w:tc>
          <w:tcPr>
            <w:tcW w:type="dxa" w:w="9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18"/>
                <w:szCs w:val="18"/>
              </w:rPr>
              <w:t xml:space="preserve">ALTA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15min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HybridSearchService.js, ReRankingService.js</w:t>
            </w:r>
          </w:p>
        </w:tc>
      </w:tr>
    </w:tbl>
    <w:p>
      <w:r>
        <w:t xml:space="preserve"/>
      </w:r>
    </w:p>
    <w:p>
      <w:pPr>
        <w:pStyle w:val="Heading2"/>
      </w:pPr>
      <w:r>
        <w:t xml:space="preserve">PRIORIDAD MEDIA — Sprint siguiente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900"/>
        <w:gridCol w:w="1000"/>
        <w:gridCol w:w="24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ID</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Problema</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Prior.</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Esfuerzo</w:t>
            </w:r>
          </w:p>
        </w:tc>
        <w:tc>
          <w:tcPr>
            <w:tcW w:type="dxa" w:w="2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Archivos afectados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R-08</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Unificar flujos de chat en ChatOrchestrator con modo owner/visitor</w:t>
            </w:r>
          </w:p>
        </w:tc>
        <w:tc>
          <w:tcPr>
            <w:tcW w:type="dxa" w:w="9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b/>
                <w:bCs/>
                <w:color w:val="FFFFFF"/>
                <w:sz w:val="18"/>
                <w:szCs w:val="18"/>
              </w:rPr>
              <w:t xml:space="preserve">MEDIA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día</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chatController.js, ChatOrchestrator.js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R-09</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Simplificar DynamicTopKSelector a función inline de 5 líneas</w:t>
            </w:r>
          </w:p>
        </w:tc>
        <w:tc>
          <w:tcPr>
            <w:tcW w:type="dxa" w:w="9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b/>
                <w:bCs/>
                <w:color w:val="FFFFFF"/>
                <w:sz w:val="18"/>
                <w:szCs w:val="18"/>
              </w:rPr>
              <w:t xml:space="preserve">MEDIA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2h</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DynamicTopKSelector.js, ChatOrchestrator.js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R-10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Eliminar double-scoring: fusionar ReRankingService en prioritizeSemanticChunks</w:t>
            </w:r>
          </w:p>
        </w:tc>
        <w:tc>
          <w:tcPr>
            <w:tcW w:type="dxa" w:w="9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b/>
                <w:bCs/>
                <w:color w:val="FFFFFF"/>
                <w:sz w:val="18"/>
                <w:szCs w:val="18"/>
              </w:rPr>
              <w:t xml:space="preserve">MEDIA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3h</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TargetedSemanticRetriever.js, PromptAssembler.js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R-11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Fusionar Chat.jsx en CandidateChatPage.jsx con prop isOwnChat</w:t>
            </w:r>
          </w:p>
        </w:tc>
        <w:tc>
          <w:tcPr>
            <w:tcW w:type="dxa" w:w="9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b/>
                <w:bCs/>
                <w:color w:val="FFFFFF"/>
                <w:sz w:val="18"/>
                <w:szCs w:val="18"/>
              </w:rPr>
              <w:t xml:space="preserve">MEDIA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día</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Chat.jsx, CandidateChatPage.jsx</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R-12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Extraer hook useSSEStream del código duplicado de streaming</w:t>
            </w:r>
          </w:p>
        </w:tc>
        <w:tc>
          <w:tcPr>
            <w:tcW w:type="dxa" w:w="9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b/>
                <w:bCs/>
                <w:color w:val="FFFFFF"/>
                <w:sz w:val="18"/>
                <w:szCs w:val="18"/>
              </w:rPr>
              <w:t xml:space="preserve">MEDIA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3h</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Chat.jsx, CandidateChatPage.jsx</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R-13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Snapshot proactivo al publicar perfil, no en primer request de chat</w:t>
            </w:r>
          </w:p>
        </w:tc>
        <w:tc>
          <w:tcPr>
            <w:tcW w:type="dxa" w:w="9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b/>
                <w:bCs/>
                <w:color w:val="FFFFFF"/>
                <w:sz w:val="18"/>
                <w:szCs w:val="18"/>
              </w:rPr>
              <w:t xml:space="preserve">MEDIA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4h</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userController.js, CandidateContextSnapshotService.js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R-14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Normalizar user.id en JWT — eliminar fallback userId/googleId en frontend</w:t>
            </w:r>
          </w:p>
        </w:tc>
        <w:tc>
          <w:tcPr>
            <w:tcW w:type="dxa" w:w="9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b/>
                <w:bCs/>
                <w:color w:val="FFFFFF"/>
                <w:sz w:val="18"/>
                <w:szCs w:val="18"/>
              </w:rPr>
              <w:t xml:space="preserve">MEDIA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2h</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authController.js, frontend/AuthContext.jsx</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R-15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Unificar normalizeProfileForChat y normalizeCandidateProfile en profileNormalizers</w:t>
            </w:r>
          </w:p>
        </w:tc>
        <w:tc>
          <w:tcPr>
            <w:tcW w:type="dxa" w:w="9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b/>
                <w:bCs/>
                <w:color w:val="FFFFFF"/>
                <w:sz w:val="18"/>
                <w:szCs w:val="18"/>
              </w:rPr>
              <w:t xml:space="preserve">MEDIA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1h</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frontend/utils/profileNormalizers.js</w:t>
            </w:r>
          </w:p>
        </w:tc>
      </w:tr>
    </w:tbl>
    <w:p>
      <w:r>
        <w:t xml:space="preserve"/>
      </w:r>
    </w:p>
    <w:p>
      <w:pPr>
        <w:pStyle w:val="Heading2"/>
      </w:pPr>
      <w:r>
        <w:t xml:space="preserve">PRIORIDAD BAJA — Largo plazo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900"/>
        <w:gridCol w:w="1000"/>
        <w:gridCol w:w="24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ID</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Problema</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Prior.</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Esfuerzo</w:t>
            </w:r>
          </w:p>
        </w:tc>
        <w:tc>
          <w:tcPr>
            <w:tcW w:type="dxa" w:w="2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Archivos afectados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R-16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Migrar a TypeScript (empezar por módulos de IA)</w:t>
            </w:r>
          </w:p>
        </w:tc>
        <w:tc>
          <w:tcPr>
            <w:tcW w:type="dxa" w:w="9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b/>
                <w:bCs/>
                <w:color w:val="FFFFFF"/>
                <w:sz w:val="18"/>
                <w:szCs w:val="18"/>
              </w:rPr>
              <w:t xml:space="preserve">BAJA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&gt; 1 sem</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Todo</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R-17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Migrar a Express 5 para async handlers nativos</w:t>
            </w:r>
          </w:p>
        </w:tc>
        <w:tc>
          <w:tcPr>
            <w:tcW w:type="dxa" w:w="9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b/>
                <w:bCs/>
                <w:color w:val="FFFFFF"/>
                <w:sz w:val="18"/>
                <w:szCs w:val="18"/>
              </w:rPr>
              <w:t xml:space="preserve">BAJA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día</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server.js + routes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R-18</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Evaluar y posiblemente eliminar EmbeddingMetadataRepository</w:t>
            </w:r>
          </w:p>
        </w:tc>
        <w:tc>
          <w:tcPr>
            <w:tcW w:type="dxa" w:w="9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b/>
                <w:bCs/>
                <w:color w:val="FFFFFF"/>
                <w:sz w:val="18"/>
                <w:szCs w:val="18"/>
              </w:rPr>
              <w:t xml:space="preserve">BAJA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2h</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EmbeddingMetadataRepository.js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R-19</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Actualizar @google/generative-ai a SDK 1.x</w:t>
            </w:r>
          </w:p>
        </w:tc>
        <w:tc>
          <w:tcPr>
            <w:tcW w:type="dxa" w:w="9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b/>
                <w:bCs/>
                <w:color w:val="FFFFFF"/>
                <w:sz w:val="18"/>
                <w:szCs w:val="18"/>
              </w:rPr>
              <w:t xml:space="preserve">BAJA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2h</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package.json, GeminiProvider.js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R-20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Abstraer localStorage en storageService frontend</w:t>
            </w:r>
          </w:p>
        </w:tc>
        <w:tc>
          <w:tcPr>
            <w:tcW w:type="dxa" w:w="9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b/>
                <w:bCs/>
                <w:color w:val="FFFFFF"/>
                <w:sz w:val="18"/>
                <w:szCs w:val="18"/>
              </w:rPr>
              <w:t xml:space="preserve">BAJA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2h</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frontend/services/</w:t>
            </w:r>
          </w:p>
        </w:tc>
      </w:tr>
    </w:tbl>
    <w:p>
      <w:r>
        <w:t xml:space="preserve"/>
      </w:r>
    </w:p>
    <w:p>
      <w:pPr>
        <w:pStyle w:val="Heading1"/>
      </w:pPr>
      <w:r>
        <w:t xml:space="preserve">13. Conclusión</w:t>
      </w:r>
    </w:p>
    <w:p>
      <w:r>
        <w:t xml:space="preserve"/>
      </w:r>
    </w:p>
    <w:p>
      <w:r>
        <w:rPr>
          <w:sz w:val="22"/>
          <w:szCs w:val="22"/>
        </w:rPr>
        <w:t xml:space="preserve">El proyecto tiene una base técnica sólida: el uso de Gemini con fallback a Ollama, el pipeline RAG con intent classification + semantic retrieval + FAQ semántico, y el streaming SSE son componentes bien pensados e implementados.</w:t>
      </w:r>
    </w:p>
    <w:p>
      <w:r>
        <w:t xml:space="preserve"/>
      </w:r>
    </w:p>
    <w:p>
      <w:r>
        <w:rPr>
          <w:sz w:val="22"/>
          <w:szCs w:val="22"/>
        </w:rPr>
        <w:t xml:space="preserve">La deuda técnica es consecuencia de crecimiento orgánico: se agregaron módulos (DynamicTopK, ContextCompression, ReRanking, HybridSearch) que en la práctica agregan complejidad sin que su beneficio sea medible con las señales de entrada actuales. El riesgo más alto es la existencia de dos flujos de chat paralelos con implementaciones distintas para el mismo problema.</w:t>
      </w:r>
    </w:p>
    <w:p>
      <w:r>
        <w:t xml:space="preserve"/>
      </w:r>
    </w:p>
    <w:p>
      <w:r>
        <w:rPr>
          <w:sz w:val="22"/>
          <w:szCs w:val="22"/>
        </w:rPr>
        <w:t xml:space="preserve">Los Quick Wins de Prioridad Alta (R-01 a R-07) pueden ejecutarse en una tarde sin riesgo de regresión y son el punto de entrada ideal. La unificación de los dos flujos de chat (R-08) es la mejora de mayor impacto arquitectónico y debe planificarse como trabajo de sprint completo con cobertura de tests.</w:t>
      </w:r>
    </w:p>
    <w:p>
      <w:r>
        <w:t xml:space="preserve"/>
      </w:r>
    </w:p>
    <w:p>
      <w:pPr>
        <w:spacing w:before="480"/>
        <w:jc w:val="center"/>
      </w:pPr>
      <w:r>
        <w:rPr>
          <w:i/>
          <w:iCs/>
          <w:color w:val="888888"/>
          <w:sz w:val="20"/>
          <w:szCs w:val="20"/>
        </w:rPr>
        <w:t xml:space="preserve">— Fin del informe de auditoría técnica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Pág. </w:t>
    </w:r>
    <w:r>
      <w:rPr>
        <w:color w:val="888888"/>
        <w:sz w:val="18"/>
        <w:szCs w:val="18"/>
      </w:rPr>
      <w:fldChar w:fldCharType="begin"/>
      <w:instrText xml:space="preserve">PAGE</w:instrText>
      <w:fldChar w:fldCharType="separate"/>
      <w:fldChar w:fldCharType="end"/>
    </w:r>
    <w:r>
      <w:rPr>
        <w:color w:val="888888"/>
        <w:sz w:val="18"/>
        <w:szCs w:val="18"/>
      </w:rPr>
      <w:t xml:space="preserve"> de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Auditoría Técnica — CV Conversacional con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2026-06-25T20:46:35.590Z</dcterms:created>
  <dcterms:modified xsi:type="dcterms:W3CDTF">2026-06-25T20:46:35.590Z</dcterms:modified>
</cp:coreProperties>
</file>

<file path=docProps/custom.xml><?xml version="1.0" encoding="utf-8"?>
<Properties xmlns="http://schemas.openxmlformats.org/officeDocument/2006/custom-properties" xmlns:vt="http://schemas.openxmlformats.org/officeDocument/2006/docPropsVTypes"/>
</file>