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29" w:rsidRDefault="004E0117" w:rsidP="00840E76">
      <w:pPr>
        <w:jc w:val="center"/>
        <w:rPr>
          <w:b/>
          <w:sz w:val="32"/>
          <w:szCs w:val="32"/>
          <w:u w:val="thick"/>
          <w:lang w:val="es-ES"/>
        </w:rPr>
      </w:pPr>
      <w:r>
        <w:rPr>
          <w:b/>
          <w:sz w:val="32"/>
          <w:szCs w:val="32"/>
          <w:u w:val="thick"/>
          <w:lang w:val="es-ES"/>
        </w:rPr>
        <w:t>TRIGGERS</w:t>
      </w:r>
    </w:p>
    <w:p w:rsidR="004E0117" w:rsidRDefault="004E0117" w:rsidP="004E0117">
      <w:pPr>
        <w:rPr>
          <w:sz w:val="28"/>
          <w:szCs w:val="28"/>
        </w:rPr>
      </w:pPr>
      <w:r w:rsidRPr="004E0117">
        <w:rPr>
          <w:sz w:val="28"/>
          <w:szCs w:val="28"/>
        </w:rPr>
        <w:t>Un </w:t>
      </w:r>
      <w:r w:rsidRPr="004E0117">
        <w:rPr>
          <w:b/>
          <w:bCs/>
          <w:sz w:val="28"/>
          <w:szCs w:val="28"/>
        </w:rPr>
        <w:t>trigger</w:t>
      </w:r>
      <w:r w:rsidRPr="004E0117">
        <w:rPr>
          <w:sz w:val="28"/>
          <w:szCs w:val="28"/>
        </w:rPr>
        <w:t> es un procedimiento almacenado en la base de datos que se ejecuta automáticamente cada vez que ocurre un evento especial en</w:t>
      </w:r>
      <w:r>
        <w:rPr>
          <w:sz w:val="28"/>
          <w:szCs w:val="28"/>
        </w:rPr>
        <w:t xml:space="preserve"> ella</w:t>
      </w:r>
      <w:r w:rsidRPr="004E0117">
        <w:rPr>
          <w:sz w:val="28"/>
          <w:szCs w:val="28"/>
        </w:rPr>
        <w:t>. Por ejemplo, cuando se inserta una fila en una tabla específica o cuando ciertas columnas de la tabla se actualizan.</w:t>
      </w:r>
    </w:p>
    <w:p w:rsidR="00840E76" w:rsidRDefault="004E0117" w:rsidP="00840E76">
      <w:pPr>
        <w:rPr>
          <w:sz w:val="28"/>
          <w:szCs w:val="28"/>
        </w:rPr>
      </w:pPr>
      <w:r w:rsidRPr="004E0117">
        <w:rPr>
          <w:sz w:val="28"/>
          <w:szCs w:val="28"/>
        </w:rPr>
        <w:t>Por lo general, estos eventos que desencadenan los triggers son cambios en las tablas mediante operaciones de inserción, eliminación y actualización de datos (</w:t>
      </w:r>
      <w:r w:rsidRPr="004E0117">
        <w:rPr>
          <w:b/>
          <w:sz w:val="28"/>
          <w:szCs w:val="28"/>
        </w:rPr>
        <w:t>insert</w:t>
      </w:r>
      <w:r w:rsidRPr="004E0117">
        <w:rPr>
          <w:sz w:val="28"/>
          <w:szCs w:val="28"/>
        </w:rPr>
        <w:t xml:space="preserve">, </w:t>
      </w:r>
      <w:r w:rsidR="00214D40" w:rsidRPr="004E0117">
        <w:rPr>
          <w:b/>
          <w:sz w:val="28"/>
          <w:szCs w:val="28"/>
        </w:rPr>
        <w:t>update</w:t>
      </w:r>
      <w:r w:rsidR="00214D40" w:rsidRPr="004E0117">
        <w:rPr>
          <w:sz w:val="28"/>
          <w:szCs w:val="28"/>
        </w:rPr>
        <w:t xml:space="preserve"> </w:t>
      </w:r>
      <w:r w:rsidRPr="004E0117">
        <w:rPr>
          <w:sz w:val="28"/>
          <w:szCs w:val="28"/>
        </w:rPr>
        <w:t xml:space="preserve">y </w:t>
      </w:r>
      <w:r w:rsidR="00214D40">
        <w:rPr>
          <w:b/>
          <w:sz w:val="28"/>
          <w:szCs w:val="28"/>
        </w:rPr>
        <w:t>delete</w:t>
      </w:r>
      <w:r w:rsidRPr="004E0117">
        <w:rPr>
          <w:sz w:val="28"/>
          <w:szCs w:val="28"/>
        </w:rPr>
        <w:t>).</w:t>
      </w:r>
    </w:p>
    <w:p w:rsidR="00840E76" w:rsidRDefault="00840E76" w:rsidP="00840E76">
      <w:pPr>
        <w:rPr>
          <w:sz w:val="28"/>
          <w:szCs w:val="28"/>
        </w:rPr>
      </w:pPr>
      <w:r>
        <w:rPr>
          <w:sz w:val="28"/>
          <w:szCs w:val="28"/>
        </w:rPr>
        <w:t xml:space="preserve">Algunos de sus usos principales son: </w:t>
      </w:r>
    </w:p>
    <w:p w:rsidR="00840E76" w:rsidRPr="00840E76" w:rsidRDefault="00840E76" w:rsidP="00840E76">
      <w:pPr>
        <w:pStyle w:val="Prrafodelista"/>
        <w:numPr>
          <w:ilvl w:val="0"/>
          <w:numId w:val="3"/>
        </w:numPr>
        <w:rPr>
          <w:sz w:val="28"/>
          <w:szCs w:val="28"/>
        </w:rPr>
      </w:pPr>
      <w:r w:rsidRPr="00840E76">
        <w:rPr>
          <w:b/>
          <w:sz w:val="28"/>
          <w:szCs w:val="28"/>
        </w:rPr>
        <w:t>Automatización de Tareas</w:t>
      </w:r>
      <w:r w:rsidRPr="00840E76">
        <w:rPr>
          <w:sz w:val="28"/>
          <w:szCs w:val="28"/>
        </w:rPr>
        <w:t>: Imagina que cada vez que se registra un nuevo usuario en tu sistema, también debes actualizar una tabla de auditoría. Un trigger se encargará de esto automáticamente después de cada inserción en la tabla de usuarios.</w:t>
      </w:r>
    </w:p>
    <w:p w:rsidR="00840E76" w:rsidRPr="00840E76" w:rsidRDefault="00840E76" w:rsidP="00840E76">
      <w:pPr>
        <w:pStyle w:val="Prrafodelista"/>
        <w:numPr>
          <w:ilvl w:val="0"/>
          <w:numId w:val="3"/>
        </w:numPr>
        <w:rPr>
          <w:sz w:val="28"/>
          <w:szCs w:val="28"/>
        </w:rPr>
      </w:pPr>
      <w:r w:rsidRPr="00840E76">
        <w:rPr>
          <w:b/>
          <w:sz w:val="28"/>
          <w:szCs w:val="28"/>
        </w:rPr>
        <w:t>Integridad de Datos</w:t>
      </w:r>
      <w:r w:rsidRPr="00840E76">
        <w:rPr>
          <w:sz w:val="28"/>
          <w:szCs w:val="28"/>
        </w:rPr>
        <w:t>: Los triggers pueden aplicar reglas que protegen la integridad de tus datos. Por ejemplo, podrían impedir que se elimine un registro que aún está siendo referenciado en otra tabla.</w:t>
      </w:r>
    </w:p>
    <w:p w:rsidR="00840E76" w:rsidRPr="00840E76" w:rsidRDefault="00840E76" w:rsidP="00840E76">
      <w:pPr>
        <w:pStyle w:val="Prrafodelista"/>
        <w:numPr>
          <w:ilvl w:val="0"/>
          <w:numId w:val="3"/>
        </w:numPr>
        <w:rPr>
          <w:sz w:val="28"/>
          <w:szCs w:val="28"/>
        </w:rPr>
      </w:pPr>
      <w:r w:rsidRPr="00840E76">
        <w:rPr>
          <w:b/>
          <w:sz w:val="28"/>
          <w:szCs w:val="28"/>
        </w:rPr>
        <w:t>Auditoría y Registro</w:t>
      </w:r>
      <w:r w:rsidRPr="00840E76">
        <w:rPr>
          <w:sz w:val="28"/>
          <w:szCs w:val="28"/>
        </w:rPr>
        <w:t>: Los triggers son útiles para mantener un registro histórico de los datos. Por ejemplo, podrías querer saber cuándo se modificó por última vez un campo específico.</w:t>
      </w:r>
    </w:p>
    <w:p w:rsidR="00840E76" w:rsidRPr="00840E76" w:rsidRDefault="00840E76" w:rsidP="00840E76">
      <w:pPr>
        <w:pStyle w:val="Prrafodelista"/>
        <w:numPr>
          <w:ilvl w:val="0"/>
          <w:numId w:val="3"/>
        </w:numPr>
        <w:rPr>
          <w:sz w:val="28"/>
          <w:szCs w:val="28"/>
        </w:rPr>
      </w:pPr>
      <w:r w:rsidRPr="00840E76">
        <w:rPr>
          <w:b/>
          <w:sz w:val="28"/>
          <w:szCs w:val="28"/>
        </w:rPr>
        <w:t>Acciones en cascada</w:t>
      </w:r>
      <w:r w:rsidRPr="00840E76">
        <w:rPr>
          <w:sz w:val="28"/>
          <w:szCs w:val="28"/>
        </w:rPr>
        <w:t>: Los triggers pueden ejecutar acciones en cascada. Si borras un registro en una tabla, un trigger podría eliminar automáticamente los registros relacionados en otras tablas para mantener la integridad referencial.</w:t>
      </w:r>
    </w:p>
    <w:p w:rsidR="00840E76" w:rsidRDefault="00840E76" w:rsidP="00840E76">
      <w:pPr>
        <w:rPr>
          <w:sz w:val="28"/>
          <w:szCs w:val="28"/>
        </w:rPr>
      </w:pPr>
      <w:r>
        <w:rPr>
          <w:sz w:val="28"/>
          <w:szCs w:val="28"/>
        </w:rPr>
        <w:t>Hay 2 clases de triggers:</w:t>
      </w:r>
    </w:p>
    <w:p w:rsidR="00840E76" w:rsidRDefault="00840E76" w:rsidP="00840E76">
      <w:pPr>
        <w:pStyle w:val="Prrafodelista"/>
        <w:numPr>
          <w:ilvl w:val="0"/>
          <w:numId w:val="2"/>
        </w:numPr>
        <w:rPr>
          <w:sz w:val="28"/>
          <w:szCs w:val="28"/>
        </w:rPr>
      </w:pPr>
      <w:r w:rsidRPr="004E0117">
        <w:rPr>
          <w:b/>
          <w:sz w:val="28"/>
          <w:szCs w:val="28"/>
        </w:rPr>
        <w:t>Triggers DDL (Data Definition Language):</w:t>
      </w:r>
      <w:r w:rsidRPr="004E0117">
        <w:rPr>
          <w:sz w:val="28"/>
          <w:szCs w:val="28"/>
        </w:rPr>
        <w:t xml:space="preserve"> Esta clase de Triggers se activa en eventos que modifican la estructura de la base de datos (como crear, modificar o eliminar una tabla) o en ciertos eventos relacionados con el servidor, como cambios de seguridad o actualización de eventos estadísticos.</w:t>
      </w:r>
    </w:p>
    <w:p w:rsidR="00840E76" w:rsidRPr="004E0117" w:rsidRDefault="00840E76" w:rsidP="00840E76">
      <w:pPr>
        <w:pStyle w:val="Prrafodelista"/>
        <w:rPr>
          <w:sz w:val="28"/>
          <w:szCs w:val="28"/>
        </w:rPr>
      </w:pPr>
    </w:p>
    <w:p w:rsidR="00840E76" w:rsidRPr="00214D40" w:rsidRDefault="00840E76" w:rsidP="00840E76">
      <w:pPr>
        <w:pStyle w:val="Prrafodelista"/>
        <w:numPr>
          <w:ilvl w:val="0"/>
          <w:numId w:val="2"/>
        </w:numPr>
        <w:rPr>
          <w:sz w:val="28"/>
          <w:szCs w:val="28"/>
        </w:rPr>
      </w:pPr>
      <w:r w:rsidRPr="004E0117">
        <w:rPr>
          <w:b/>
          <w:sz w:val="28"/>
          <w:szCs w:val="28"/>
        </w:rPr>
        <w:lastRenderedPageBreak/>
        <w:t>Triggers DML (Data Modification Language):</w:t>
      </w:r>
      <w:r w:rsidRPr="004E0117">
        <w:rPr>
          <w:sz w:val="28"/>
          <w:szCs w:val="28"/>
        </w:rPr>
        <w:t xml:space="preserve"> Esta es la clase más común de Triggers. En este caso, el evento de disparo es una declaración de modificación de datos; podría ser una declaración de inserción, actualización o eliminación en una tabla o vista.</w:t>
      </w:r>
      <w:r>
        <w:rPr>
          <w:sz w:val="28"/>
          <w:szCs w:val="28"/>
        </w:rPr>
        <w:t xml:space="preserve"> Hay 2 tipos:</w:t>
      </w:r>
    </w:p>
    <w:p w:rsidR="00840E76" w:rsidRDefault="00840E76" w:rsidP="00840E76">
      <w:pPr>
        <w:pStyle w:val="Prrafodelista"/>
        <w:numPr>
          <w:ilvl w:val="1"/>
          <w:numId w:val="2"/>
        </w:numPr>
        <w:rPr>
          <w:sz w:val="28"/>
          <w:szCs w:val="28"/>
        </w:rPr>
      </w:pPr>
      <w:r w:rsidRPr="00214D40">
        <w:rPr>
          <w:b/>
          <w:sz w:val="28"/>
          <w:szCs w:val="28"/>
        </w:rPr>
        <w:t>FOR o AFTER</w:t>
      </w:r>
      <w:r w:rsidRPr="004E0117">
        <w:rPr>
          <w:sz w:val="28"/>
          <w:szCs w:val="28"/>
        </w:rPr>
        <w:t>: Estos tipos de Triggers se ejecutan después de completar la instrucción de disparo (inserción, actualización o eliminación).</w:t>
      </w:r>
    </w:p>
    <w:p w:rsidR="00840E76" w:rsidRDefault="00840E76" w:rsidP="00840E76">
      <w:pPr>
        <w:pStyle w:val="Prrafodelista"/>
        <w:numPr>
          <w:ilvl w:val="1"/>
          <w:numId w:val="2"/>
        </w:numPr>
        <w:rPr>
          <w:sz w:val="28"/>
          <w:szCs w:val="28"/>
        </w:rPr>
      </w:pPr>
      <w:r w:rsidRPr="00214D40">
        <w:rPr>
          <w:b/>
          <w:sz w:val="28"/>
          <w:szCs w:val="28"/>
        </w:rPr>
        <w:t>INSTEAD OF</w:t>
      </w:r>
      <w:r>
        <w:rPr>
          <w:sz w:val="28"/>
          <w:szCs w:val="28"/>
        </w:rPr>
        <w:t>: estos triggers</w:t>
      </w:r>
      <w:r w:rsidRPr="004E0117">
        <w:rPr>
          <w:sz w:val="28"/>
          <w:szCs w:val="28"/>
        </w:rPr>
        <w:t xml:space="preserve"> se ejecutan en luga</w:t>
      </w:r>
      <w:r>
        <w:rPr>
          <w:sz w:val="28"/>
          <w:szCs w:val="28"/>
        </w:rPr>
        <w:t>r de la instrucción de disparo, la reemplazan</w:t>
      </w:r>
      <w:r w:rsidRPr="004E0117">
        <w:rPr>
          <w:sz w:val="28"/>
          <w:szCs w:val="28"/>
        </w:rPr>
        <w:t>. Son de gran utilidad en los casos en los que es necesario tener integridad referencial entre bases de datos.</w:t>
      </w:r>
    </w:p>
    <w:p w:rsidR="00CA32AA" w:rsidRDefault="00CA32AA" w:rsidP="00CA32AA">
      <w:pPr>
        <w:pStyle w:val="Prrafodelista"/>
        <w:ind w:left="1440"/>
        <w:rPr>
          <w:sz w:val="28"/>
          <w:szCs w:val="28"/>
        </w:rPr>
      </w:pPr>
    </w:p>
    <w:p w:rsidR="00840E76" w:rsidRDefault="00840E76">
      <w:pPr>
        <w:rPr>
          <w:sz w:val="28"/>
          <w:szCs w:val="28"/>
        </w:rPr>
      </w:pPr>
      <w:r>
        <w:rPr>
          <w:sz w:val="28"/>
          <w:szCs w:val="28"/>
        </w:rPr>
        <w:t>Cuando se define un trigger:</w:t>
      </w:r>
    </w:p>
    <w:p w:rsidR="00840E76" w:rsidRPr="008B69D3" w:rsidRDefault="00840E76" w:rsidP="00840E76">
      <w:pPr>
        <w:pStyle w:val="Prrafodelista"/>
        <w:numPr>
          <w:ilvl w:val="0"/>
          <w:numId w:val="4"/>
        </w:numPr>
        <w:rPr>
          <w:rStyle w:val="Textoennegrita"/>
          <w:b w:val="0"/>
          <w:bCs w:val="0"/>
          <w:sz w:val="28"/>
          <w:szCs w:val="28"/>
        </w:rPr>
      </w:pPr>
      <w:r w:rsidRPr="008B69D3">
        <w:rPr>
          <w:rFonts w:ascii="Georgia" w:hAnsi="Georgia"/>
          <w:color w:val="15171A"/>
          <w:sz w:val="28"/>
          <w:szCs w:val="28"/>
          <w:shd w:val="clear" w:color="auto" w:fill="FFFFFF"/>
        </w:rPr>
        <w:t xml:space="preserve">Se especifica qué la activará </w:t>
      </w:r>
      <w:r w:rsidRPr="008B69D3">
        <w:rPr>
          <w:rStyle w:val="Textoennegrita"/>
          <w:rFonts w:ascii="Georgia" w:hAnsi="Georgia"/>
          <w:color w:val="15171A"/>
          <w:sz w:val="28"/>
          <w:szCs w:val="28"/>
          <w:bdr w:val="none" w:sz="0" w:space="0" w:color="auto" w:frame="1"/>
          <w:shd w:val="clear" w:color="auto" w:fill="FFFFFF"/>
        </w:rPr>
        <w:t>(insert, update, delete)</w:t>
      </w:r>
    </w:p>
    <w:p w:rsidR="00CE7526" w:rsidRPr="008B69D3"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Se define una función que se ejecutara como respuesta</w:t>
      </w:r>
    </w:p>
    <w:p w:rsidR="00CE7526" w:rsidRPr="008B69D3"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Configurar si se ejecutará  antes o después del evento que lo activa (</w:t>
      </w:r>
      <w:r w:rsidRPr="008B69D3">
        <w:rPr>
          <w:rStyle w:val="Textoennegrita"/>
          <w:rFonts w:ascii="Georgia" w:hAnsi="Georgia"/>
          <w:color w:val="15171A"/>
          <w:sz w:val="28"/>
          <w:szCs w:val="28"/>
          <w:bdr w:val="none" w:sz="0" w:space="0" w:color="auto" w:frame="1"/>
          <w:shd w:val="clear" w:color="auto" w:fill="FFFFFF"/>
        </w:rPr>
        <w:t>BEFORE</w:t>
      </w:r>
      <w:r w:rsidRPr="008B69D3">
        <w:rPr>
          <w:rFonts w:ascii="Georgia" w:hAnsi="Georgia"/>
          <w:color w:val="15171A"/>
          <w:sz w:val="28"/>
          <w:szCs w:val="28"/>
          <w:shd w:val="clear" w:color="auto" w:fill="FFFFFF"/>
        </w:rPr>
        <w:t>, </w:t>
      </w:r>
      <w:r w:rsidRPr="008B69D3">
        <w:rPr>
          <w:rStyle w:val="Textoennegrita"/>
          <w:rFonts w:ascii="Georgia" w:hAnsi="Georgia"/>
          <w:color w:val="15171A"/>
          <w:sz w:val="28"/>
          <w:szCs w:val="28"/>
          <w:bdr w:val="none" w:sz="0" w:space="0" w:color="auto" w:frame="1"/>
          <w:shd w:val="clear" w:color="auto" w:fill="FFFFFF"/>
        </w:rPr>
        <w:t>AFTER</w:t>
      </w:r>
      <w:r w:rsidRPr="008B69D3">
        <w:rPr>
          <w:rFonts w:ascii="Georgia" w:hAnsi="Georgia"/>
          <w:color w:val="15171A"/>
          <w:sz w:val="28"/>
          <w:szCs w:val="28"/>
          <w:shd w:val="clear" w:color="auto" w:fill="FFFFFF"/>
        </w:rPr>
        <w:t>)</w:t>
      </w:r>
    </w:p>
    <w:p w:rsidR="00CE7526" w:rsidRPr="00CA32AA" w:rsidRDefault="00CE7526" w:rsidP="00840E76">
      <w:pPr>
        <w:pStyle w:val="Prrafodelista"/>
        <w:numPr>
          <w:ilvl w:val="0"/>
          <w:numId w:val="4"/>
        </w:numPr>
        <w:rPr>
          <w:sz w:val="28"/>
          <w:szCs w:val="28"/>
        </w:rPr>
      </w:pPr>
      <w:r w:rsidRPr="008B69D3">
        <w:rPr>
          <w:rFonts w:ascii="Georgia" w:hAnsi="Georgia"/>
          <w:color w:val="15171A"/>
          <w:sz w:val="28"/>
          <w:szCs w:val="28"/>
          <w:shd w:val="clear" w:color="auto" w:fill="FFFFFF"/>
        </w:rPr>
        <w:t>Configurar si debería activarse una vez por fila afectada (</w:t>
      </w:r>
      <w:r w:rsidRPr="008B69D3">
        <w:rPr>
          <w:rStyle w:val="Textoennegrita"/>
          <w:rFonts w:ascii="Georgia" w:hAnsi="Georgia"/>
          <w:color w:val="15171A"/>
          <w:sz w:val="28"/>
          <w:szCs w:val="28"/>
          <w:bdr w:val="none" w:sz="0" w:space="0" w:color="auto" w:frame="1"/>
          <w:shd w:val="clear" w:color="auto" w:fill="FFFFFF"/>
        </w:rPr>
        <w:t>FOR EACH ROW</w:t>
      </w:r>
      <w:r w:rsidRPr="008B69D3">
        <w:rPr>
          <w:rFonts w:ascii="Georgia" w:hAnsi="Georgia"/>
          <w:color w:val="15171A"/>
          <w:sz w:val="28"/>
          <w:szCs w:val="28"/>
          <w:shd w:val="clear" w:color="auto" w:fill="FFFFFF"/>
        </w:rPr>
        <w:t>) o una vez por cada sentencia SQL (</w:t>
      </w:r>
      <w:r w:rsidRPr="008B69D3">
        <w:rPr>
          <w:rStyle w:val="Textoennegrita"/>
          <w:rFonts w:ascii="Georgia" w:hAnsi="Georgia"/>
          <w:color w:val="15171A"/>
          <w:sz w:val="28"/>
          <w:szCs w:val="28"/>
          <w:bdr w:val="none" w:sz="0" w:space="0" w:color="auto" w:frame="1"/>
          <w:shd w:val="clear" w:color="auto" w:fill="FFFFFF"/>
        </w:rPr>
        <w:t>FOR EACH STATEMENT</w:t>
      </w:r>
      <w:r w:rsidRPr="008B69D3">
        <w:rPr>
          <w:rFonts w:ascii="Georgia" w:hAnsi="Georgia"/>
          <w:color w:val="15171A"/>
          <w:sz w:val="28"/>
          <w:szCs w:val="28"/>
          <w:shd w:val="clear" w:color="auto" w:fill="FFFFFF"/>
        </w:rPr>
        <w:t>)</w:t>
      </w:r>
    </w:p>
    <w:p w:rsidR="00CA32AA" w:rsidRPr="00CA32AA" w:rsidRDefault="00CA32AA" w:rsidP="00CA32AA">
      <w:pPr>
        <w:pStyle w:val="Prrafodelista"/>
        <w:rPr>
          <w:sz w:val="28"/>
          <w:szCs w:val="28"/>
        </w:rPr>
      </w:pPr>
    </w:p>
    <w:p w:rsidR="00CA32AA" w:rsidRDefault="00CA32AA" w:rsidP="00CA32AA">
      <w:pPr>
        <w:rPr>
          <w:sz w:val="28"/>
          <w:szCs w:val="28"/>
        </w:rPr>
      </w:pPr>
      <w:r>
        <w:rPr>
          <w:sz w:val="28"/>
          <w:szCs w:val="28"/>
        </w:rPr>
        <w:t>Sintaxis:</w:t>
      </w:r>
    </w:p>
    <w:p w:rsidR="00CA32AA" w:rsidRPr="00CA32AA" w:rsidRDefault="00CA32AA" w:rsidP="00CA32AA">
      <w:pPr>
        <w:rPr>
          <w:iCs/>
          <w:sz w:val="28"/>
          <w:szCs w:val="28"/>
        </w:rPr>
      </w:pPr>
      <w:proofErr w:type="spellStart"/>
      <w:proofErr w:type="gramStart"/>
      <w:r w:rsidRPr="00CA32AA">
        <w:rPr>
          <w:iCs/>
          <w:sz w:val="28"/>
          <w:szCs w:val="28"/>
        </w:rPr>
        <w:t>create</w:t>
      </w:r>
      <w:proofErr w:type="spellEnd"/>
      <w:proofErr w:type="gramEnd"/>
      <w:r w:rsidRPr="00CA32AA">
        <w:rPr>
          <w:iCs/>
          <w:sz w:val="28"/>
          <w:szCs w:val="28"/>
        </w:rPr>
        <w:t xml:space="preserve"> </w:t>
      </w:r>
      <w:proofErr w:type="spellStart"/>
      <w:r w:rsidRPr="00CA32AA">
        <w:rPr>
          <w:iCs/>
          <w:sz w:val="28"/>
          <w:szCs w:val="28"/>
        </w:rPr>
        <w:t>trigger</w:t>
      </w:r>
      <w:proofErr w:type="spellEnd"/>
      <w:r w:rsidRPr="00CA32AA">
        <w:rPr>
          <w:iCs/>
          <w:sz w:val="28"/>
          <w:szCs w:val="28"/>
        </w:rPr>
        <w:t xml:space="preserve"> [</w:t>
      </w:r>
      <w:proofErr w:type="spellStart"/>
      <w:r w:rsidRPr="00CA32AA">
        <w:rPr>
          <w:iCs/>
          <w:sz w:val="28"/>
          <w:szCs w:val="28"/>
        </w:rPr>
        <w:t>trigger_name</w:t>
      </w:r>
      <w:proofErr w:type="spellEnd"/>
      <w:r w:rsidRPr="00CA32AA">
        <w:rPr>
          <w:iCs/>
          <w:sz w:val="28"/>
          <w:szCs w:val="28"/>
        </w:rPr>
        <w:t>] </w:t>
      </w:r>
    </w:p>
    <w:p w:rsidR="00CA32AA" w:rsidRPr="00CA32AA" w:rsidRDefault="00DD132F" w:rsidP="00CA32AA">
      <w:pPr>
        <w:rPr>
          <w:iCs/>
          <w:sz w:val="28"/>
          <w:szCs w:val="28"/>
        </w:rPr>
      </w:pPr>
      <w:r>
        <w:rPr>
          <w:iCs/>
          <w:sz w:val="28"/>
          <w:szCs w:val="28"/>
        </w:rPr>
        <w:t>{</w:t>
      </w:r>
      <w:proofErr w:type="spellStart"/>
      <w:proofErr w:type="gramStart"/>
      <w:r>
        <w:rPr>
          <w:iCs/>
          <w:sz w:val="28"/>
          <w:szCs w:val="28"/>
        </w:rPr>
        <w:t>before</w:t>
      </w:r>
      <w:proofErr w:type="spellEnd"/>
      <w:proofErr w:type="gramEnd"/>
      <w:r>
        <w:rPr>
          <w:iCs/>
          <w:sz w:val="28"/>
          <w:szCs w:val="28"/>
        </w:rPr>
        <w:t xml:space="preserve"> | </w:t>
      </w:r>
      <w:proofErr w:type="spellStart"/>
      <w:r>
        <w:rPr>
          <w:iCs/>
          <w:sz w:val="28"/>
          <w:szCs w:val="28"/>
        </w:rPr>
        <w:t>after</w:t>
      </w:r>
      <w:proofErr w:type="spellEnd"/>
      <w:r>
        <w:rPr>
          <w:iCs/>
          <w:sz w:val="28"/>
          <w:szCs w:val="28"/>
        </w:rPr>
        <w:t>}</w:t>
      </w:r>
      <w:r w:rsidR="00CA32AA" w:rsidRPr="00CA32AA">
        <w:rPr>
          <w:iCs/>
          <w:sz w:val="28"/>
          <w:szCs w:val="28"/>
        </w:rPr>
        <w:t xml:space="preserve">  </w:t>
      </w:r>
    </w:p>
    <w:p w:rsidR="00CA32AA" w:rsidRPr="00CA32AA" w:rsidRDefault="00CA32AA" w:rsidP="00CA32AA">
      <w:pPr>
        <w:rPr>
          <w:iCs/>
          <w:sz w:val="28"/>
          <w:szCs w:val="28"/>
        </w:rPr>
      </w:pPr>
      <w:r w:rsidRPr="00CA32AA">
        <w:rPr>
          <w:iCs/>
          <w:sz w:val="28"/>
          <w:szCs w:val="28"/>
        </w:rPr>
        <w:t>{</w:t>
      </w:r>
      <w:proofErr w:type="gramStart"/>
      <w:r w:rsidRPr="00CA32AA">
        <w:rPr>
          <w:iCs/>
          <w:sz w:val="28"/>
          <w:szCs w:val="28"/>
        </w:rPr>
        <w:t>insert</w:t>
      </w:r>
      <w:proofErr w:type="gramEnd"/>
      <w:r w:rsidRPr="00CA32AA">
        <w:rPr>
          <w:iCs/>
          <w:sz w:val="28"/>
          <w:szCs w:val="28"/>
        </w:rPr>
        <w:t xml:space="preserve"> | update | delete}  </w:t>
      </w:r>
    </w:p>
    <w:p w:rsidR="00CA32AA" w:rsidRPr="00CA32AA" w:rsidRDefault="00CA32AA" w:rsidP="00CA32AA">
      <w:pPr>
        <w:rPr>
          <w:iCs/>
          <w:sz w:val="28"/>
          <w:szCs w:val="28"/>
        </w:rPr>
      </w:pPr>
      <w:proofErr w:type="spellStart"/>
      <w:proofErr w:type="gramStart"/>
      <w:r w:rsidRPr="00CA32AA">
        <w:rPr>
          <w:iCs/>
          <w:sz w:val="28"/>
          <w:szCs w:val="28"/>
        </w:rPr>
        <w:t>on</w:t>
      </w:r>
      <w:proofErr w:type="spellEnd"/>
      <w:proofErr w:type="gramEnd"/>
      <w:r w:rsidRPr="00CA32AA">
        <w:rPr>
          <w:iCs/>
          <w:sz w:val="28"/>
          <w:szCs w:val="28"/>
        </w:rPr>
        <w:t xml:space="preserve"> [</w:t>
      </w:r>
      <w:proofErr w:type="spellStart"/>
      <w:r w:rsidRPr="00CA32AA">
        <w:rPr>
          <w:iCs/>
          <w:sz w:val="28"/>
          <w:szCs w:val="28"/>
        </w:rPr>
        <w:t>table_name</w:t>
      </w:r>
      <w:proofErr w:type="spellEnd"/>
      <w:r w:rsidRPr="00CA32AA">
        <w:rPr>
          <w:iCs/>
          <w:sz w:val="28"/>
          <w:szCs w:val="28"/>
        </w:rPr>
        <w:t>]  </w:t>
      </w:r>
    </w:p>
    <w:p w:rsidR="00CA32AA" w:rsidRPr="00CA32AA" w:rsidRDefault="00DD132F" w:rsidP="00CA32AA">
      <w:pPr>
        <w:rPr>
          <w:iCs/>
          <w:sz w:val="28"/>
          <w:szCs w:val="28"/>
        </w:rPr>
      </w:pPr>
      <w:r>
        <w:rPr>
          <w:iCs/>
          <w:sz w:val="28"/>
          <w:szCs w:val="28"/>
        </w:rPr>
        <w:t>{</w:t>
      </w:r>
      <w:proofErr w:type="spellStart"/>
      <w:proofErr w:type="gramStart"/>
      <w:r w:rsidR="00CA32AA" w:rsidRPr="00CA32AA">
        <w:rPr>
          <w:iCs/>
          <w:sz w:val="28"/>
          <w:szCs w:val="28"/>
        </w:rPr>
        <w:t>for</w:t>
      </w:r>
      <w:proofErr w:type="spellEnd"/>
      <w:proofErr w:type="gramEnd"/>
      <w:r w:rsidR="00CA32AA" w:rsidRPr="00CA32AA">
        <w:rPr>
          <w:iCs/>
          <w:sz w:val="28"/>
          <w:szCs w:val="28"/>
        </w:rPr>
        <w:t xml:space="preserve"> </w:t>
      </w:r>
      <w:proofErr w:type="spellStart"/>
      <w:r w:rsidR="00CA32AA" w:rsidRPr="00CA32AA">
        <w:rPr>
          <w:iCs/>
          <w:sz w:val="28"/>
          <w:szCs w:val="28"/>
        </w:rPr>
        <w:t>each</w:t>
      </w:r>
      <w:proofErr w:type="spellEnd"/>
      <w:r w:rsidR="00CA32AA" w:rsidRPr="00CA32AA">
        <w:rPr>
          <w:iCs/>
          <w:sz w:val="28"/>
          <w:szCs w:val="28"/>
        </w:rPr>
        <w:t xml:space="preserve"> </w:t>
      </w:r>
      <w:proofErr w:type="spellStart"/>
      <w:r w:rsidR="00CA32AA" w:rsidRPr="00CA32AA">
        <w:rPr>
          <w:iCs/>
          <w:sz w:val="28"/>
          <w:szCs w:val="28"/>
        </w:rPr>
        <w:t>row</w:t>
      </w:r>
      <w:proofErr w:type="spellEnd"/>
      <w:r>
        <w:rPr>
          <w:iCs/>
          <w:sz w:val="28"/>
          <w:szCs w:val="28"/>
        </w:rPr>
        <w:t xml:space="preserve"> | </w:t>
      </w:r>
      <w:proofErr w:type="spellStart"/>
      <w:r>
        <w:rPr>
          <w:iCs/>
          <w:sz w:val="28"/>
          <w:szCs w:val="28"/>
        </w:rPr>
        <w:t>for</w:t>
      </w:r>
      <w:proofErr w:type="spellEnd"/>
      <w:r>
        <w:rPr>
          <w:iCs/>
          <w:sz w:val="28"/>
          <w:szCs w:val="28"/>
        </w:rPr>
        <w:t xml:space="preserve"> </w:t>
      </w:r>
      <w:proofErr w:type="spellStart"/>
      <w:r>
        <w:rPr>
          <w:iCs/>
          <w:sz w:val="28"/>
          <w:szCs w:val="28"/>
        </w:rPr>
        <w:t>each</w:t>
      </w:r>
      <w:proofErr w:type="spellEnd"/>
      <w:r>
        <w:rPr>
          <w:iCs/>
          <w:sz w:val="28"/>
          <w:szCs w:val="28"/>
        </w:rPr>
        <w:t xml:space="preserve"> </w:t>
      </w:r>
      <w:proofErr w:type="spellStart"/>
      <w:r>
        <w:rPr>
          <w:iCs/>
          <w:sz w:val="28"/>
          <w:szCs w:val="28"/>
        </w:rPr>
        <w:t>statement</w:t>
      </w:r>
      <w:proofErr w:type="spellEnd"/>
      <w:r>
        <w:rPr>
          <w:iCs/>
          <w:sz w:val="28"/>
          <w:szCs w:val="28"/>
        </w:rPr>
        <w:t>}</w:t>
      </w:r>
      <w:r w:rsidR="00CA32AA" w:rsidRPr="00CA32AA">
        <w:rPr>
          <w:iCs/>
          <w:sz w:val="28"/>
          <w:szCs w:val="28"/>
        </w:rPr>
        <w:t xml:space="preserve">  </w:t>
      </w:r>
    </w:p>
    <w:p w:rsidR="00CA32AA" w:rsidRPr="00CA32AA" w:rsidRDefault="00CA32AA" w:rsidP="00CA32AA">
      <w:pPr>
        <w:rPr>
          <w:iCs/>
          <w:sz w:val="28"/>
          <w:szCs w:val="28"/>
        </w:rPr>
      </w:pPr>
      <w:r w:rsidRPr="00CA32AA">
        <w:rPr>
          <w:iCs/>
          <w:sz w:val="28"/>
          <w:szCs w:val="28"/>
        </w:rPr>
        <w:t>[</w:t>
      </w:r>
      <w:proofErr w:type="spellStart"/>
      <w:r w:rsidRPr="00CA32AA">
        <w:rPr>
          <w:iCs/>
          <w:sz w:val="28"/>
          <w:szCs w:val="28"/>
        </w:rPr>
        <w:t>trigger_body</w:t>
      </w:r>
      <w:proofErr w:type="spellEnd"/>
      <w:r w:rsidRPr="00CA32AA">
        <w:rPr>
          <w:iCs/>
          <w:sz w:val="28"/>
          <w:szCs w:val="28"/>
        </w:rPr>
        <w:t>] </w:t>
      </w:r>
    </w:p>
    <w:p w:rsidR="00CA32AA" w:rsidRPr="00CA32AA" w:rsidRDefault="00CA32AA" w:rsidP="00CA32AA">
      <w:pPr>
        <w:rPr>
          <w:i/>
          <w:iCs/>
          <w:sz w:val="28"/>
          <w:szCs w:val="28"/>
        </w:rPr>
      </w:pPr>
    </w:p>
    <w:p w:rsidR="00CE7526" w:rsidRDefault="008B69D3" w:rsidP="00730F90">
      <w:pPr>
        <w:rPr>
          <w:sz w:val="28"/>
          <w:szCs w:val="28"/>
        </w:rPr>
      </w:pPr>
      <w:r>
        <w:rPr>
          <w:sz w:val="28"/>
          <w:szCs w:val="28"/>
        </w:rPr>
        <w:lastRenderedPageBreak/>
        <w:t>Pasó</w:t>
      </w:r>
      <w:r w:rsidR="00730F90">
        <w:rPr>
          <w:sz w:val="28"/>
          <w:szCs w:val="28"/>
        </w:rPr>
        <w:t xml:space="preserve"> a paso:</w:t>
      </w:r>
    </w:p>
    <w:p w:rsidR="00730F90" w:rsidRDefault="00730F90" w:rsidP="008B69D3">
      <w:pPr>
        <w:pStyle w:val="Prrafodelista"/>
        <w:numPr>
          <w:ilvl w:val="0"/>
          <w:numId w:val="6"/>
        </w:numPr>
        <w:rPr>
          <w:sz w:val="28"/>
          <w:szCs w:val="28"/>
        </w:rPr>
      </w:pPr>
      <w:r w:rsidRPr="00730F90">
        <w:rPr>
          <w:sz w:val="28"/>
          <w:szCs w:val="28"/>
        </w:rPr>
        <w:t>Definir el Evento</w:t>
      </w:r>
      <w:r>
        <w:rPr>
          <w:sz w:val="28"/>
          <w:szCs w:val="28"/>
        </w:rPr>
        <w:t xml:space="preserve"> (cuándo se realizará)</w:t>
      </w:r>
      <w:r w:rsidRPr="00730F90">
        <w:rPr>
          <w:sz w:val="28"/>
          <w:szCs w:val="28"/>
        </w:rPr>
        <w:t xml:space="preserve"> y la Tabla</w:t>
      </w:r>
      <w:r>
        <w:rPr>
          <w:sz w:val="28"/>
          <w:szCs w:val="28"/>
        </w:rPr>
        <w:t xml:space="preserve"> del trigger</w:t>
      </w:r>
    </w:p>
    <w:p w:rsidR="008B69D3" w:rsidRPr="008B69D3" w:rsidRDefault="008B69D3" w:rsidP="008B69D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CCCCCC"/>
          <w:sz w:val="24"/>
          <w:szCs w:val="24"/>
          <w:lang w:eastAsia="es-AR"/>
        </w:rPr>
      </w:pPr>
      <w:r w:rsidRPr="008B69D3">
        <w:rPr>
          <w:rFonts w:ascii="inherit" w:eastAsia="Times New Roman" w:hAnsi="inherit" w:cs="Courier New"/>
          <w:color w:val="CC99CD"/>
          <w:sz w:val="24"/>
          <w:szCs w:val="24"/>
          <w:bdr w:val="none" w:sz="0" w:space="0" w:color="auto" w:frame="1"/>
          <w:lang w:eastAsia="es-AR"/>
        </w:rPr>
        <w:t>CREATE</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TABLE</w:t>
      </w:r>
      <w:r w:rsidRPr="008B69D3">
        <w:rPr>
          <w:rFonts w:ascii="Consolas" w:eastAsia="Times New Roman" w:hAnsi="Consolas" w:cs="Courier New"/>
          <w:color w:val="CCCCCC"/>
          <w:sz w:val="24"/>
          <w:szCs w:val="24"/>
          <w:bdr w:val="none" w:sz="0" w:space="0" w:color="auto" w:frame="1"/>
          <w:lang w:eastAsia="es-AR"/>
        </w:rPr>
        <w:t xml:space="preserve"> Empleados </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ID </w:t>
      </w:r>
      <w:r w:rsidRPr="008B69D3">
        <w:rPr>
          <w:rFonts w:ascii="inherit" w:eastAsia="Times New Roman" w:hAnsi="inherit" w:cs="Courier New"/>
          <w:color w:val="CC99CD"/>
          <w:sz w:val="24"/>
          <w:szCs w:val="24"/>
          <w:bdr w:val="none" w:sz="0" w:space="0" w:color="auto" w:frame="1"/>
          <w:lang w:eastAsia="es-AR"/>
        </w:rPr>
        <w:t>INT</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PRIMARY</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99CD"/>
          <w:sz w:val="24"/>
          <w:szCs w:val="24"/>
          <w:bdr w:val="none" w:sz="0" w:space="0" w:color="auto" w:frame="1"/>
          <w:lang w:eastAsia="es-AR"/>
        </w:rPr>
        <w:t>KEY</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 Nombre </w:t>
      </w:r>
      <w:proofErr w:type="gramStart"/>
      <w:r w:rsidRPr="008B69D3">
        <w:rPr>
          <w:rFonts w:ascii="inherit" w:eastAsia="Times New Roman" w:hAnsi="inherit" w:cs="Courier New"/>
          <w:color w:val="CC99CD"/>
          <w:sz w:val="24"/>
          <w:szCs w:val="24"/>
          <w:bdr w:val="none" w:sz="0" w:space="0" w:color="auto" w:frame="1"/>
          <w:lang w:eastAsia="es-AR"/>
        </w:rPr>
        <w:t>VARCHAR</w:t>
      </w:r>
      <w:r w:rsidRPr="008B69D3">
        <w:rPr>
          <w:rFonts w:ascii="inherit" w:eastAsia="Times New Roman" w:hAnsi="inherit" w:cs="Courier New"/>
          <w:color w:val="CCCCCC"/>
          <w:sz w:val="24"/>
          <w:szCs w:val="24"/>
          <w:bdr w:val="none" w:sz="0" w:space="0" w:color="auto" w:frame="1"/>
          <w:lang w:eastAsia="es-AR"/>
        </w:rPr>
        <w:t>(</w:t>
      </w:r>
      <w:proofErr w:type="gramEnd"/>
      <w:r w:rsidRPr="008B69D3">
        <w:rPr>
          <w:rFonts w:ascii="inherit" w:eastAsia="Times New Roman" w:hAnsi="inherit" w:cs="Courier New"/>
          <w:color w:val="F08D49"/>
          <w:sz w:val="24"/>
          <w:szCs w:val="24"/>
          <w:bdr w:val="none" w:sz="0" w:space="0" w:color="auto" w:frame="1"/>
          <w:lang w:eastAsia="es-AR"/>
        </w:rPr>
        <w:t>50</w:t>
      </w:r>
      <w:r w:rsidRPr="008B69D3">
        <w:rPr>
          <w:rFonts w:ascii="inherit" w:eastAsia="Times New Roman" w:hAnsi="inherit" w:cs="Courier New"/>
          <w:color w:val="CCCCCC"/>
          <w:sz w:val="24"/>
          <w:szCs w:val="24"/>
          <w:bdr w:val="none" w:sz="0" w:space="0" w:color="auto" w:frame="1"/>
          <w:lang w:eastAsia="es-AR"/>
        </w:rPr>
        <w:t>),</w:t>
      </w:r>
      <w:r w:rsidRPr="008B69D3">
        <w:rPr>
          <w:rFonts w:ascii="Consolas" w:eastAsia="Times New Roman" w:hAnsi="Consolas" w:cs="Courier New"/>
          <w:color w:val="CCCCCC"/>
          <w:sz w:val="24"/>
          <w:szCs w:val="24"/>
          <w:bdr w:val="none" w:sz="0" w:space="0" w:color="auto" w:frame="1"/>
          <w:lang w:eastAsia="es-AR"/>
        </w:rPr>
        <w:t xml:space="preserve"> Salario </w:t>
      </w:r>
      <w:r w:rsidRPr="008B69D3">
        <w:rPr>
          <w:rFonts w:ascii="inherit" w:eastAsia="Times New Roman" w:hAnsi="inherit" w:cs="Courier New"/>
          <w:color w:val="CC99CD"/>
          <w:sz w:val="24"/>
          <w:szCs w:val="24"/>
          <w:bdr w:val="none" w:sz="0" w:space="0" w:color="auto" w:frame="1"/>
          <w:lang w:eastAsia="es-AR"/>
        </w:rPr>
        <w:t>INT</w:t>
      </w:r>
      <w:r w:rsidRPr="008B69D3">
        <w:rPr>
          <w:rFonts w:ascii="Consolas" w:eastAsia="Times New Roman" w:hAnsi="Consolas" w:cs="Courier New"/>
          <w:color w:val="CCCCCC"/>
          <w:sz w:val="24"/>
          <w:szCs w:val="24"/>
          <w:bdr w:val="none" w:sz="0" w:space="0" w:color="auto" w:frame="1"/>
          <w:lang w:eastAsia="es-AR"/>
        </w:rPr>
        <w:t xml:space="preserve"> </w:t>
      </w:r>
      <w:r w:rsidRPr="008B69D3">
        <w:rPr>
          <w:rFonts w:ascii="inherit" w:eastAsia="Times New Roman" w:hAnsi="inherit" w:cs="Courier New"/>
          <w:color w:val="CCCCCC"/>
          <w:sz w:val="24"/>
          <w:szCs w:val="24"/>
          <w:bdr w:val="none" w:sz="0" w:space="0" w:color="auto" w:frame="1"/>
          <w:lang w:eastAsia="es-AR"/>
        </w:rPr>
        <w:t>);</w:t>
      </w:r>
    </w:p>
    <w:p w:rsidR="00730F90" w:rsidRDefault="00730F90" w:rsidP="008B69D3">
      <w:pPr>
        <w:pStyle w:val="Prrafodelista"/>
        <w:numPr>
          <w:ilvl w:val="0"/>
          <w:numId w:val="6"/>
        </w:numPr>
        <w:rPr>
          <w:sz w:val="28"/>
          <w:szCs w:val="28"/>
        </w:rPr>
      </w:pPr>
      <w:r>
        <w:rPr>
          <w:sz w:val="28"/>
          <w:szCs w:val="28"/>
        </w:rPr>
        <w:t>Definir</w:t>
      </w:r>
      <w:r w:rsidRPr="00730F90">
        <w:rPr>
          <w:sz w:val="28"/>
          <w:szCs w:val="28"/>
        </w:rPr>
        <w:t xml:space="preserve"> la Acción</w:t>
      </w:r>
      <w:r>
        <w:rPr>
          <w:sz w:val="28"/>
          <w:szCs w:val="28"/>
        </w:rPr>
        <w:t xml:space="preserve"> que realizará el trigger</w:t>
      </w:r>
    </w:p>
    <w:p w:rsidR="008B69D3" w:rsidRPr="008B69D3" w:rsidRDefault="008B69D3" w:rsidP="008B69D3">
      <w:pPr>
        <w:pStyle w:val="HTMLconformatoprevio"/>
        <w:shd w:val="clear" w:color="auto" w:fill="2D2D2D"/>
        <w:ind w:left="360"/>
        <w:textAlignment w:val="baseline"/>
        <w:rPr>
          <w:rFonts w:ascii="Consolas" w:hAnsi="Consolas"/>
          <w:color w:val="CCCCCC"/>
          <w:sz w:val="24"/>
          <w:szCs w:val="24"/>
        </w:rPr>
      </w:pPr>
      <w:r>
        <w:rPr>
          <w:rStyle w:val="token"/>
          <w:rFonts w:ascii="inherit" w:hAnsi="inherit"/>
          <w:color w:val="CC99CD"/>
          <w:sz w:val="24"/>
          <w:szCs w:val="24"/>
          <w:bdr w:val="none" w:sz="0" w:space="0" w:color="auto" w:frame="1"/>
        </w:rPr>
        <w:t>CREATE</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TABLE</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roofErr w:type="spellStart"/>
      <w:r>
        <w:rPr>
          <w:rStyle w:val="CdigoHTML"/>
          <w:rFonts w:ascii="Consolas" w:hAnsi="Consolas"/>
          <w:color w:val="CCCCCC"/>
          <w:sz w:val="24"/>
          <w:szCs w:val="24"/>
          <w:bdr w:val="none" w:sz="0" w:space="0" w:color="auto" w:frame="1"/>
        </w:rPr>
        <w:t>AuditoriaID</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PRIMARY</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KEY</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ID_Empleado</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Accion</w:t>
      </w:r>
      <w:proofErr w:type="spellEnd"/>
      <w:r>
        <w:rPr>
          <w:rStyle w:val="CdigoHTML"/>
          <w:rFonts w:ascii="Consolas" w:hAnsi="Consolas"/>
          <w:color w:val="CCCCCC"/>
          <w:sz w:val="24"/>
          <w:szCs w:val="24"/>
          <w:bdr w:val="none" w:sz="0" w:space="0" w:color="auto" w:frame="1"/>
        </w:rPr>
        <w:t xml:space="preserve"> </w:t>
      </w:r>
      <w:proofErr w:type="gramStart"/>
      <w:r>
        <w:rPr>
          <w:rStyle w:val="token"/>
          <w:rFonts w:ascii="inherit" w:hAnsi="inherit"/>
          <w:color w:val="CC99CD"/>
          <w:sz w:val="24"/>
          <w:szCs w:val="24"/>
          <w:bdr w:val="none" w:sz="0" w:space="0" w:color="auto" w:frame="1"/>
        </w:rPr>
        <w:t>VARCHAR</w:t>
      </w:r>
      <w:r>
        <w:rPr>
          <w:rStyle w:val="token"/>
          <w:rFonts w:ascii="inherit" w:hAnsi="inherit"/>
          <w:color w:val="CCCCCC"/>
          <w:sz w:val="24"/>
          <w:szCs w:val="24"/>
          <w:bdr w:val="none" w:sz="0" w:space="0" w:color="auto" w:frame="1"/>
        </w:rPr>
        <w:t>(</w:t>
      </w:r>
      <w:proofErr w:type="gramEnd"/>
      <w:r>
        <w:rPr>
          <w:rStyle w:val="token"/>
          <w:rFonts w:ascii="inherit" w:hAnsi="inherit"/>
          <w:color w:val="F08D49"/>
          <w:sz w:val="24"/>
          <w:szCs w:val="24"/>
          <w:bdr w:val="none" w:sz="0" w:space="0" w:color="auto" w:frame="1"/>
        </w:rPr>
        <w:t>50</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Fecha_Accion</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DATETIME</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
    <w:p w:rsidR="008B69D3" w:rsidRDefault="00AC2FC5" w:rsidP="008B69D3">
      <w:pPr>
        <w:pStyle w:val="Prrafodelista"/>
        <w:numPr>
          <w:ilvl w:val="0"/>
          <w:numId w:val="6"/>
        </w:numPr>
        <w:rPr>
          <w:sz w:val="28"/>
          <w:szCs w:val="28"/>
        </w:rPr>
      </w:pPr>
      <w:r w:rsidRPr="00AC2FC5">
        <w:rPr>
          <w:sz w:val="28"/>
          <w:szCs w:val="28"/>
        </w:rPr>
        <w:t>Escribir el Código del Trigger</w:t>
      </w:r>
    </w:p>
    <w:p w:rsidR="008B69D3" w:rsidRPr="008B69D3" w:rsidRDefault="008B69D3" w:rsidP="008B69D3">
      <w:pPr>
        <w:pStyle w:val="HTMLconformatoprevio"/>
        <w:shd w:val="clear" w:color="auto" w:fill="2D2D2D"/>
        <w:ind w:left="360"/>
        <w:textAlignment w:val="baseline"/>
        <w:rPr>
          <w:rFonts w:ascii="Consolas" w:hAnsi="Consolas"/>
          <w:color w:val="CCCCCC"/>
          <w:sz w:val="24"/>
          <w:szCs w:val="24"/>
        </w:rPr>
      </w:pPr>
      <w:r>
        <w:rPr>
          <w:rStyle w:val="token"/>
          <w:rFonts w:ascii="inherit" w:hAnsi="inherit"/>
          <w:color w:val="CC99CD"/>
          <w:sz w:val="24"/>
          <w:szCs w:val="24"/>
          <w:bdr w:val="none" w:sz="0" w:space="0" w:color="auto" w:frame="1"/>
        </w:rPr>
        <w:t>CREATE</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TRIGGER</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InsertarAuditoria</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AFTER</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ON</w:t>
      </w:r>
      <w:r>
        <w:rPr>
          <w:rStyle w:val="CdigoHTML"/>
          <w:rFonts w:ascii="Consolas" w:hAnsi="Consolas"/>
          <w:color w:val="CCCCCC"/>
          <w:sz w:val="24"/>
          <w:szCs w:val="24"/>
          <w:bdr w:val="none" w:sz="0" w:space="0" w:color="auto" w:frame="1"/>
        </w:rPr>
        <w:t xml:space="preserve"> Empleados </w:t>
      </w:r>
      <w:r>
        <w:rPr>
          <w:rStyle w:val="token"/>
          <w:rFonts w:ascii="inherit" w:hAnsi="inherit"/>
          <w:color w:val="CC99CD"/>
          <w:sz w:val="24"/>
          <w:szCs w:val="24"/>
          <w:bdr w:val="none" w:sz="0" w:space="0" w:color="auto" w:frame="1"/>
        </w:rPr>
        <w:t>FOR EACH ROW</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BEGIN</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INTO</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proofErr w:type="spellStart"/>
      <w:r>
        <w:rPr>
          <w:rStyle w:val="CdigoHTML"/>
          <w:rFonts w:ascii="Consolas" w:hAnsi="Consolas"/>
          <w:color w:val="CCCCCC"/>
          <w:sz w:val="24"/>
          <w:szCs w:val="24"/>
          <w:bdr w:val="none" w:sz="0" w:space="0" w:color="auto" w:frame="1"/>
        </w:rPr>
        <w:t>ID_Empleado</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Accion</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Fecha_Accion</w:t>
      </w:r>
      <w:proofErr w:type="spell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VALUES</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NEW</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ID</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7EC699"/>
          <w:sz w:val="24"/>
          <w:szCs w:val="24"/>
          <w:bdr w:val="none" w:sz="0" w:space="0" w:color="auto" w:frame="1"/>
        </w:rPr>
        <w:t>'INSERT'</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roofErr w:type="gramStart"/>
      <w:r>
        <w:rPr>
          <w:rStyle w:val="token"/>
          <w:rFonts w:ascii="inherit" w:hAnsi="inherit"/>
          <w:color w:val="F08D49"/>
          <w:sz w:val="24"/>
          <w:szCs w:val="24"/>
          <w:bdr w:val="none" w:sz="0" w:space="0" w:color="auto" w:frame="1"/>
        </w:rPr>
        <w:t>NOW</w:t>
      </w:r>
      <w:r>
        <w:rPr>
          <w:rStyle w:val="token"/>
          <w:rFonts w:ascii="inherit" w:hAnsi="inherit"/>
          <w:color w:val="CCCCCC"/>
          <w:sz w:val="24"/>
          <w:szCs w:val="24"/>
          <w:bdr w:val="none" w:sz="0" w:space="0" w:color="auto" w:frame="1"/>
        </w:rPr>
        <w:t>(</w:t>
      </w:r>
      <w:proofErr w:type="gramEnd"/>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END</w:t>
      </w:r>
      <w:r>
        <w:rPr>
          <w:rStyle w:val="token"/>
          <w:rFonts w:ascii="inherit" w:hAnsi="inherit"/>
          <w:color w:val="CCCCCC"/>
          <w:sz w:val="24"/>
          <w:szCs w:val="24"/>
          <w:bdr w:val="none" w:sz="0" w:space="0" w:color="auto" w:frame="1"/>
        </w:rPr>
        <w:t>;</w:t>
      </w:r>
    </w:p>
    <w:p w:rsidR="008B69D3" w:rsidRDefault="008B69D3" w:rsidP="008B69D3">
      <w:pPr>
        <w:pStyle w:val="Prrafodelista"/>
        <w:numPr>
          <w:ilvl w:val="0"/>
          <w:numId w:val="6"/>
        </w:numPr>
        <w:rPr>
          <w:sz w:val="28"/>
          <w:szCs w:val="28"/>
        </w:rPr>
      </w:pPr>
      <w:r w:rsidRPr="008B69D3">
        <w:rPr>
          <w:sz w:val="28"/>
          <w:szCs w:val="28"/>
        </w:rPr>
        <w:t>Probar el Trigger</w:t>
      </w:r>
    </w:p>
    <w:p w:rsidR="00705862" w:rsidRDefault="00CA32AA" w:rsidP="00CA32AA">
      <w:pPr>
        <w:pStyle w:val="HTMLconformatoprevio"/>
        <w:shd w:val="clear" w:color="auto" w:fill="2D2D2D"/>
        <w:ind w:left="360"/>
        <w:textAlignment w:val="baseline"/>
        <w:rPr>
          <w:rStyle w:val="CdigoHTML"/>
          <w:rFonts w:ascii="Consolas" w:hAnsi="Consolas"/>
          <w:color w:val="CCCCCC"/>
          <w:sz w:val="24"/>
          <w:szCs w:val="24"/>
          <w:bdr w:val="none" w:sz="0" w:space="0" w:color="auto" w:frame="1"/>
        </w:rPr>
      </w:pPr>
      <w:r>
        <w:rPr>
          <w:rStyle w:val="token"/>
          <w:rFonts w:ascii="inherit" w:hAnsi="inherit"/>
          <w:color w:val="CC99CD"/>
          <w:sz w:val="24"/>
          <w:szCs w:val="24"/>
          <w:bdr w:val="none" w:sz="0" w:space="0" w:color="auto" w:frame="1"/>
        </w:rPr>
        <w:t>INSERT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INTO</w:t>
      </w:r>
      <w:r>
        <w:rPr>
          <w:rStyle w:val="CdigoHTML"/>
          <w:rFonts w:ascii="Consolas" w:hAnsi="Consolas"/>
          <w:color w:val="CCCCCC"/>
          <w:sz w:val="24"/>
          <w:szCs w:val="24"/>
          <w:bdr w:val="none" w:sz="0" w:space="0" w:color="auto" w:frame="1"/>
        </w:rPr>
        <w:t xml:space="preserve"> Empleados </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ID</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Nombre</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Salario</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VALUES</w:t>
      </w:r>
      <w:r>
        <w:rPr>
          <w:rStyle w:val="CdigoHTML"/>
          <w:rFonts w:ascii="Consolas" w:hAnsi="Consolas"/>
          <w:color w:val="CCCCCC"/>
          <w:sz w:val="24"/>
          <w:szCs w:val="24"/>
          <w:bdr w:val="none" w:sz="0" w:space="0" w:color="auto" w:frame="1"/>
        </w:rPr>
        <w:t xml:space="preserve"> </w:t>
      </w:r>
      <w:r>
        <w:rPr>
          <w:rStyle w:val="token"/>
          <w:rFonts w:ascii="inherit" w:hAnsi="inherit"/>
          <w:color w:val="CCCCCC"/>
          <w:sz w:val="24"/>
          <w:szCs w:val="24"/>
          <w:bdr w:val="none" w:sz="0" w:space="0" w:color="auto" w:frame="1"/>
        </w:rPr>
        <w:t>(</w:t>
      </w:r>
      <w:r>
        <w:rPr>
          <w:rStyle w:val="token"/>
          <w:rFonts w:ascii="inherit" w:hAnsi="inherit"/>
          <w:color w:val="F08D49"/>
          <w:sz w:val="24"/>
          <w:szCs w:val="24"/>
          <w:bdr w:val="none" w:sz="0" w:space="0" w:color="auto" w:frame="1"/>
        </w:rPr>
        <w:t>1</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7EC699"/>
          <w:sz w:val="24"/>
          <w:szCs w:val="24"/>
          <w:bdr w:val="none" w:sz="0" w:space="0" w:color="auto" w:frame="1"/>
        </w:rPr>
        <w:t>'Juan'</w:t>
      </w:r>
      <w:r>
        <w:rPr>
          <w:rStyle w:val="token"/>
          <w:rFonts w:ascii="inherit" w:hAnsi="inherit"/>
          <w:color w:val="CCCCCC"/>
          <w:sz w:val="24"/>
          <w:szCs w:val="24"/>
          <w:bdr w:val="none" w:sz="0" w:space="0" w:color="auto" w:frame="1"/>
        </w:rPr>
        <w:t>,</w:t>
      </w:r>
      <w:r>
        <w:rPr>
          <w:rStyle w:val="CdigoHTML"/>
          <w:rFonts w:ascii="Consolas" w:hAnsi="Consolas"/>
          <w:color w:val="CCCCCC"/>
          <w:sz w:val="24"/>
          <w:szCs w:val="24"/>
          <w:bdr w:val="none" w:sz="0" w:space="0" w:color="auto" w:frame="1"/>
        </w:rPr>
        <w:t xml:space="preserve"> </w:t>
      </w:r>
    </w:p>
    <w:p w:rsidR="00CA32AA" w:rsidRDefault="00CA32AA" w:rsidP="00CA32AA">
      <w:pPr>
        <w:pStyle w:val="HTMLconformatoprevio"/>
        <w:shd w:val="clear" w:color="auto" w:fill="2D2D2D"/>
        <w:ind w:left="360"/>
        <w:textAlignment w:val="baseline"/>
        <w:rPr>
          <w:rStyle w:val="token"/>
          <w:rFonts w:ascii="inherit" w:hAnsi="inherit"/>
          <w:color w:val="CCCCCC"/>
          <w:sz w:val="24"/>
          <w:szCs w:val="24"/>
          <w:bdr w:val="none" w:sz="0" w:space="0" w:color="auto" w:frame="1"/>
        </w:rPr>
      </w:pPr>
      <w:r>
        <w:rPr>
          <w:rStyle w:val="token"/>
          <w:rFonts w:ascii="inherit" w:hAnsi="inherit"/>
          <w:color w:val="F08D49"/>
          <w:sz w:val="24"/>
          <w:szCs w:val="24"/>
          <w:bdr w:val="none" w:sz="0" w:space="0" w:color="auto" w:frame="1"/>
        </w:rPr>
        <w:t>50000</w:t>
      </w:r>
      <w:r>
        <w:rPr>
          <w:rStyle w:val="token"/>
          <w:rFonts w:ascii="inherit" w:hAnsi="inherit"/>
          <w:color w:val="CCCCCC"/>
          <w:sz w:val="24"/>
          <w:szCs w:val="24"/>
          <w:bdr w:val="none" w:sz="0" w:space="0" w:color="auto" w:frame="1"/>
        </w:rPr>
        <w:t>);</w:t>
      </w:r>
    </w:p>
    <w:p w:rsidR="00CA32AA" w:rsidRPr="00CA32AA" w:rsidRDefault="00CA32AA" w:rsidP="00CA32AA">
      <w:pPr>
        <w:pStyle w:val="HTMLconformatoprevio"/>
        <w:shd w:val="clear" w:color="auto" w:fill="2D2D2D"/>
        <w:ind w:left="360"/>
        <w:textAlignment w:val="baseline"/>
        <w:rPr>
          <w:rFonts w:ascii="inherit" w:hAnsi="inherit"/>
          <w:color w:val="CC99CD"/>
          <w:sz w:val="24"/>
          <w:szCs w:val="24"/>
          <w:u w:val="single"/>
          <w:bdr w:val="none" w:sz="0" w:space="0" w:color="auto" w:frame="1"/>
        </w:rPr>
      </w:pPr>
      <w:r>
        <w:rPr>
          <w:rStyle w:val="token"/>
          <w:rFonts w:ascii="inherit" w:hAnsi="inherit"/>
          <w:color w:val="CC99CD"/>
          <w:sz w:val="24"/>
          <w:szCs w:val="24"/>
          <w:bdr w:val="none" w:sz="0" w:space="0" w:color="auto" w:frame="1"/>
        </w:rPr>
        <w:t>SELECT</w:t>
      </w:r>
      <w:r>
        <w:rPr>
          <w:rStyle w:val="CdigoHTML"/>
          <w:rFonts w:ascii="Consolas" w:hAnsi="Consolas"/>
          <w:color w:val="CCCCCC"/>
          <w:sz w:val="24"/>
          <w:szCs w:val="24"/>
          <w:bdr w:val="none" w:sz="0" w:space="0" w:color="auto" w:frame="1"/>
        </w:rPr>
        <w:t xml:space="preserve"> </w:t>
      </w:r>
      <w:r>
        <w:rPr>
          <w:rStyle w:val="token"/>
          <w:rFonts w:ascii="inherit" w:hAnsi="inherit"/>
          <w:color w:val="67CDCC"/>
          <w:sz w:val="24"/>
          <w:szCs w:val="24"/>
          <w:bdr w:val="none" w:sz="0" w:space="0" w:color="auto" w:frame="1"/>
        </w:rPr>
        <w:t>*</w:t>
      </w:r>
      <w:r>
        <w:rPr>
          <w:rStyle w:val="CdigoHTML"/>
          <w:rFonts w:ascii="Consolas" w:hAnsi="Consolas"/>
          <w:color w:val="CCCCCC"/>
          <w:sz w:val="24"/>
          <w:szCs w:val="24"/>
          <w:bdr w:val="none" w:sz="0" w:space="0" w:color="auto" w:frame="1"/>
        </w:rPr>
        <w:t xml:space="preserve"> </w:t>
      </w:r>
      <w:r>
        <w:rPr>
          <w:rStyle w:val="token"/>
          <w:rFonts w:ascii="inherit" w:hAnsi="inherit"/>
          <w:color w:val="CC99CD"/>
          <w:sz w:val="24"/>
          <w:szCs w:val="24"/>
          <w:bdr w:val="none" w:sz="0" w:space="0" w:color="auto" w:frame="1"/>
        </w:rPr>
        <w:t>FROM</w:t>
      </w:r>
      <w:r>
        <w:rPr>
          <w:rStyle w:val="CdigoHTML"/>
          <w:rFonts w:ascii="Consolas" w:hAnsi="Consolas"/>
          <w:color w:val="CCCCCC"/>
          <w:sz w:val="24"/>
          <w:szCs w:val="24"/>
          <w:bdr w:val="none" w:sz="0" w:space="0" w:color="auto" w:frame="1"/>
        </w:rPr>
        <w:t xml:space="preserve"> </w:t>
      </w:r>
      <w:proofErr w:type="spellStart"/>
      <w:r>
        <w:rPr>
          <w:rStyle w:val="CdigoHTML"/>
          <w:rFonts w:ascii="Consolas" w:hAnsi="Consolas"/>
          <w:color w:val="CCCCCC"/>
          <w:sz w:val="24"/>
          <w:szCs w:val="24"/>
          <w:bdr w:val="none" w:sz="0" w:space="0" w:color="auto" w:frame="1"/>
        </w:rPr>
        <w:t>Auditoria_Empleados</w:t>
      </w:r>
      <w:proofErr w:type="spellEnd"/>
      <w:r>
        <w:rPr>
          <w:rStyle w:val="token"/>
          <w:rFonts w:ascii="inherit" w:hAnsi="inherit"/>
          <w:color w:val="CCCCCC"/>
          <w:sz w:val="24"/>
          <w:szCs w:val="24"/>
          <w:bdr w:val="none" w:sz="0" w:space="0" w:color="auto" w:frame="1"/>
        </w:rPr>
        <w:t>;</w:t>
      </w:r>
      <w:r w:rsidRPr="008B69D3">
        <w:rPr>
          <w:rStyle w:val="Hipervnculovisitado"/>
          <w:rFonts w:ascii="inherit" w:hAnsi="inherit"/>
          <w:color w:val="CC99CD"/>
          <w:sz w:val="24"/>
          <w:szCs w:val="24"/>
          <w:bdr w:val="none" w:sz="0" w:space="0" w:color="auto" w:frame="1"/>
        </w:rPr>
        <w:t xml:space="preserve"> </w:t>
      </w:r>
    </w:p>
    <w:p w:rsidR="00705862" w:rsidRDefault="00705862" w:rsidP="00705862">
      <w:pPr>
        <w:rPr>
          <w:sz w:val="28"/>
          <w:szCs w:val="28"/>
        </w:rPr>
      </w:pPr>
    </w:p>
    <w:p w:rsidR="00705862" w:rsidRPr="00705862" w:rsidRDefault="00705862" w:rsidP="00705862">
      <w:pPr>
        <w:jc w:val="center"/>
        <w:rPr>
          <w:b/>
          <w:sz w:val="32"/>
          <w:szCs w:val="32"/>
          <w:u w:val="single"/>
        </w:rPr>
      </w:pPr>
      <w:r w:rsidRPr="00705862">
        <w:rPr>
          <w:b/>
          <w:sz w:val="32"/>
          <w:szCs w:val="32"/>
          <w:u w:val="single"/>
        </w:rPr>
        <w:t>PERMISOS</w:t>
      </w:r>
    </w:p>
    <w:p w:rsidR="00A103F3" w:rsidRPr="00A103F3" w:rsidRDefault="00A103F3" w:rsidP="00A103F3">
      <w:pPr>
        <w:rPr>
          <w:sz w:val="28"/>
          <w:szCs w:val="28"/>
        </w:rPr>
      </w:pPr>
      <w:r w:rsidRPr="00A103F3">
        <w:rPr>
          <w:sz w:val="28"/>
          <w:szCs w:val="28"/>
        </w:rPr>
        <w:t xml:space="preserve">En SQL, los permisos se refieren a los derechos </w:t>
      </w:r>
      <w:r>
        <w:rPr>
          <w:sz w:val="28"/>
          <w:szCs w:val="28"/>
        </w:rPr>
        <w:t>generales</w:t>
      </w:r>
      <w:r w:rsidRPr="00A103F3">
        <w:rPr>
          <w:sz w:val="28"/>
          <w:szCs w:val="28"/>
        </w:rPr>
        <w:t xml:space="preserve"> que se otorgan a los usuarios o roles para realizar acciones sobre objetos dentro de una base de datos. Estos permisos determinan qué operaciones pueden realizar los usuarios, como consultar datos, modificar tablas, crear vistas, ejecutar procedimientos alm</w:t>
      </w:r>
      <w:r>
        <w:rPr>
          <w:sz w:val="28"/>
          <w:szCs w:val="28"/>
        </w:rPr>
        <w:t>acenados, entre otras acciones.</w:t>
      </w:r>
    </w:p>
    <w:p w:rsidR="00C750C5" w:rsidRDefault="00A103F3" w:rsidP="00A103F3">
      <w:pPr>
        <w:rPr>
          <w:sz w:val="28"/>
          <w:szCs w:val="28"/>
        </w:rPr>
      </w:pPr>
      <w:r w:rsidRPr="00A103F3">
        <w:rPr>
          <w:sz w:val="28"/>
          <w:szCs w:val="28"/>
        </w:rPr>
        <w:t>Los permisos son esenciales para la seguridad y la gestión de la base de datos, ya que permiten controlar quién tiene acceso a qué datos y qué tipo de modificaciones pueden realizar. Los principales tipos de permisos incluyen:</w:t>
      </w:r>
    </w:p>
    <w:p w:rsidR="00A103F3" w:rsidRPr="0079584C" w:rsidRDefault="00A103F3" w:rsidP="00A103F3">
      <w:pPr>
        <w:rPr>
          <w:b/>
          <w:sz w:val="20"/>
          <w:szCs w:val="20"/>
        </w:rPr>
      </w:pPr>
      <w:r w:rsidRPr="0079584C">
        <w:rPr>
          <w:b/>
          <w:sz w:val="20"/>
          <w:szCs w:val="20"/>
        </w:rPr>
        <w:t xml:space="preserve">SELECT, </w:t>
      </w:r>
      <w:r w:rsidRPr="0079584C">
        <w:rPr>
          <w:b/>
          <w:sz w:val="20"/>
          <w:szCs w:val="20"/>
        </w:rPr>
        <w:t>INSERT</w:t>
      </w:r>
      <w:r w:rsidRPr="0079584C">
        <w:rPr>
          <w:b/>
          <w:sz w:val="20"/>
          <w:szCs w:val="20"/>
        </w:rPr>
        <w:t>, UPDATE, DELETE, CREATE, ALTER, DROP</w:t>
      </w:r>
    </w:p>
    <w:p w:rsidR="00A103F3" w:rsidRPr="00A103F3" w:rsidRDefault="00A103F3" w:rsidP="00A103F3">
      <w:pPr>
        <w:rPr>
          <w:sz w:val="20"/>
          <w:szCs w:val="20"/>
        </w:rPr>
      </w:pPr>
      <w:r w:rsidRPr="0079584C">
        <w:rPr>
          <w:b/>
          <w:sz w:val="20"/>
          <w:szCs w:val="20"/>
        </w:rPr>
        <w:t>EXECUTE</w:t>
      </w:r>
      <w:r>
        <w:rPr>
          <w:sz w:val="20"/>
          <w:szCs w:val="20"/>
        </w:rPr>
        <w:t xml:space="preserve">: </w:t>
      </w:r>
      <w:r w:rsidRPr="00A103F3">
        <w:rPr>
          <w:sz w:val="20"/>
          <w:szCs w:val="20"/>
        </w:rPr>
        <w:t>Permite ejecutar procedimientos almacenados y funciones definidas por el usuario.</w:t>
      </w:r>
    </w:p>
    <w:p w:rsidR="00A103F3" w:rsidRPr="00A103F3" w:rsidRDefault="00A103F3" w:rsidP="00A103F3">
      <w:pPr>
        <w:rPr>
          <w:sz w:val="20"/>
          <w:szCs w:val="20"/>
        </w:rPr>
      </w:pPr>
      <w:r w:rsidRPr="0079584C">
        <w:rPr>
          <w:b/>
          <w:sz w:val="20"/>
          <w:szCs w:val="20"/>
        </w:rPr>
        <w:t>GRANT</w:t>
      </w:r>
      <w:r w:rsidRPr="00A103F3">
        <w:rPr>
          <w:sz w:val="20"/>
          <w:szCs w:val="20"/>
        </w:rPr>
        <w:t>: Permite otorgar permisos a otros usuarios.</w:t>
      </w:r>
    </w:p>
    <w:p w:rsidR="00A103F3" w:rsidRPr="00A103F3" w:rsidRDefault="00A103F3" w:rsidP="00A103F3">
      <w:pPr>
        <w:rPr>
          <w:sz w:val="20"/>
          <w:szCs w:val="20"/>
        </w:rPr>
      </w:pPr>
      <w:r w:rsidRPr="0079584C">
        <w:rPr>
          <w:b/>
          <w:sz w:val="20"/>
          <w:szCs w:val="20"/>
        </w:rPr>
        <w:t>REVOKE</w:t>
      </w:r>
      <w:r w:rsidRPr="00A103F3">
        <w:rPr>
          <w:sz w:val="20"/>
          <w:szCs w:val="20"/>
        </w:rPr>
        <w:t>: Permite revocar permisos q</w:t>
      </w:r>
      <w:r>
        <w:rPr>
          <w:sz w:val="20"/>
          <w:szCs w:val="20"/>
        </w:rPr>
        <w:t>ue se han otorgado previamente.</w:t>
      </w:r>
    </w:p>
    <w:p w:rsidR="00A103F3" w:rsidRPr="00A103F3" w:rsidRDefault="00A103F3" w:rsidP="00A103F3">
      <w:pPr>
        <w:rPr>
          <w:sz w:val="20"/>
          <w:szCs w:val="20"/>
        </w:rPr>
      </w:pPr>
      <w:r w:rsidRPr="0079584C">
        <w:rPr>
          <w:b/>
          <w:sz w:val="20"/>
          <w:szCs w:val="20"/>
        </w:rPr>
        <w:t>CREATE USER</w:t>
      </w:r>
      <w:r w:rsidRPr="00A103F3">
        <w:rPr>
          <w:sz w:val="20"/>
          <w:szCs w:val="20"/>
        </w:rPr>
        <w:t>: Permite crear nuevos usuarios en la base de datos.</w:t>
      </w:r>
    </w:p>
    <w:p w:rsidR="00A103F3" w:rsidRPr="00A103F3" w:rsidRDefault="00A103F3" w:rsidP="00A103F3">
      <w:pPr>
        <w:rPr>
          <w:sz w:val="20"/>
          <w:szCs w:val="20"/>
        </w:rPr>
      </w:pPr>
      <w:r w:rsidRPr="0079584C">
        <w:rPr>
          <w:b/>
          <w:sz w:val="20"/>
          <w:szCs w:val="20"/>
        </w:rPr>
        <w:lastRenderedPageBreak/>
        <w:t>ALTER USER</w:t>
      </w:r>
      <w:r w:rsidRPr="00A103F3">
        <w:rPr>
          <w:sz w:val="20"/>
          <w:szCs w:val="20"/>
        </w:rPr>
        <w:t>: Permite modificar las propiedades de un usuario existente (como la contraseña o los privilegios).</w:t>
      </w:r>
    </w:p>
    <w:p w:rsidR="00A103F3" w:rsidRDefault="00A103F3" w:rsidP="00A103F3">
      <w:pPr>
        <w:rPr>
          <w:sz w:val="20"/>
          <w:szCs w:val="20"/>
        </w:rPr>
      </w:pPr>
      <w:r w:rsidRPr="0079584C">
        <w:rPr>
          <w:b/>
          <w:sz w:val="20"/>
          <w:szCs w:val="20"/>
        </w:rPr>
        <w:t>DROP USER</w:t>
      </w:r>
      <w:r w:rsidRPr="00A103F3">
        <w:rPr>
          <w:sz w:val="20"/>
          <w:szCs w:val="20"/>
        </w:rPr>
        <w:t>: Permite eliminar un usuario de la base de da</w:t>
      </w:r>
    </w:p>
    <w:p w:rsidR="0071256E" w:rsidRPr="003E1612" w:rsidRDefault="00C750C5" w:rsidP="003E1612">
      <w:pPr>
        <w:jc w:val="center"/>
        <w:rPr>
          <w:b/>
          <w:sz w:val="32"/>
          <w:szCs w:val="32"/>
          <w:u w:val="single"/>
        </w:rPr>
      </w:pPr>
      <w:r w:rsidRPr="00C750C5">
        <w:rPr>
          <w:b/>
          <w:sz w:val="32"/>
          <w:szCs w:val="32"/>
          <w:u w:val="single"/>
        </w:rPr>
        <w:t>PRIVILEGIOS</w:t>
      </w:r>
    </w:p>
    <w:p w:rsidR="0071256E" w:rsidRDefault="003E1612" w:rsidP="00705862">
      <w:pPr>
        <w:rPr>
          <w:sz w:val="28"/>
          <w:szCs w:val="28"/>
        </w:rPr>
      </w:pPr>
      <w:r>
        <w:rPr>
          <w:sz w:val="28"/>
          <w:szCs w:val="28"/>
        </w:rPr>
        <w:t>Establecer</w:t>
      </w:r>
      <w:r w:rsidRPr="003E1612">
        <w:rPr>
          <w:sz w:val="28"/>
          <w:szCs w:val="28"/>
        </w:rPr>
        <w:t xml:space="preserve"> los privilegios de bases de datos </w:t>
      </w:r>
      <w:r>
        <w:rPr>
          <w:sz w:val="28"/>
          <w:szCs w:val="28"/>
        </w:rPr>
        <w:t>determina</w:t>
      </w:r>
      <w:r w:rsidRPr="003E1612">
        <w:rPr>
          <w:sz w:val="28"/>
          <w:szCs w:val="28"/>
        </w:rPr>
        <w:t xml:space="preserve"> la autorización que </w:t>
      </w:r>
      <w:r>
        <w:rPr>
          <w:sz w:val="28"/>
          <w:szCs w:val="28"/>
        </w:rPr>
        <w:t xml:space="preserve">se </w:t>
      </w:r>
      <w:r w:rsidRPr="003E1612">
        <w:rPr>
          <w:sz w:val="28"/>
          <w:szCs w:val="28"/>
        </w:rPr>
        <w:t>debe tener para crear o acceder a las tablas de los almacenes de datos para las bases de datos de SQL Server.</w:t>
      </w:r>
      <w:r>
        <w:rPr>
          <w:sz w:val="28"/>
          <w:szCs w:val="28"/>
        </w:rPr>
        <w:t xml:space="preserve"> </w:t>
      </w:r>
      <w:r w:rsidRPr="003E1612">
        <w:rPr>
          <w:sz w:val="28"/>
          <w:szCs w:val="28"/>
        </w:rPr>
        <w:t>En SQL, los privilegios se refieren a los derechos y permisos</w:t>
      </w:r>
      <w:r w:rsidR="00A103F3">
        <w:rPr>
          <w:sz w:val="28"/>
          <w:szCs w:val="28"/>
        </w:rPr>
        <w:t xml:space="preserve"> que un usuario tiene sobre objetos específicos </w:t>
      </w:r>
      <w:r w:rsidRPr="003E1612">
        <w:rPr>
          <w:sz w:val="28"/>
          <w:szCs w:val="28"/>
        </w:rPr>
        <w:t>de la base de datos, como tablas, vistas, procedimientos almacenados, etc. Estos privilegios controlan qué acciones pueden realizar los usuarios en estos objetos y son fundamentales para la seguridad y la gestión de la base de datos.</w:t>
      </w:r>
      <w:r w:rsidR="00CB6DA4">
        <w:rPr>
          <w:sz w:val="28"/>
          <w:szCs w:val="28"/>
        </w:rPr>
        <w:t xml:space="preserve"> </w:t>
      </w:r>
      <w:r w:rsidR="00CB6DA4" w:rsidRPr="00CB6DA4">
        <w:rPr>
          <w:sz w:val="28"/>
          <w:szCs w:val="28"/>
        </w:rPr>
        <w:t>Estos privilegios se asignan a roles o usuarios específicos y se gestionan mediante comandos SQL como GRANT y REVOKE. Es importante administrar cuidadosamente los privilegios para garantizar la integridad y la seguridad de los datos en la base de datos.</w:t>
      </w:r>
    </w:p>
    <w:p w:rsidR="00CB6DA4" w:rsidRPr="00CB6DA4" w:rsidRDefault="00CB6DA4" w:rsidP="00CB6DA4">
      <w:pPr>
        <w:rPr>
          <w:sz w:val="28"/>
          <w:szCs w:val="28"/>
        </w:rPr>
      </w:pPr>
      <w:r w:rsidRPr="00CB6DA4">
        <w:rPr>
          <w:sz w:val="28"/>
          <w:szCs w:val="28"/>
        </w:rPr>
        <w:t>Algunos de los privi</w:t>
      </w:r>
      <w:r>
        <w:rPr>
          <w:sz w:val="28"/>
          <w:szCs w:val="28"/>
        </w:rPr>
        <w:t>legios comunes en SQL son:</w:t>
      </w:r>
    </w:p>
    <w:p w:rsidR="00CB6DA4" w:rsidRPr="00CB6DA4" w:rsidRDefault="00CB6DA4" w:rsidP="00CB6DA4">
      <w:pPr>
        <w:pStyle w:val="Prrafodelista"/>
        <w:numPr>
          <w:ilvl w:val="0"/>
          <w:numId w:val="9"/>
        </w:numPr>
        <w:rPr>
          <w:b/>
          <w:sz w:val="28"/>
          <w:szCs w:val="28"/>
        </w:rPr>
      </w:pPr>
      <w:r w:rsidRPr="00CB6DA4">
        <w:rPr>
          <w:b/>
          <w:sz w:val="28"/>
          <w:szCs w:val="28"/>
        </w:rPr>
        <w:t>SELECT</w:t>
      </w:r>
      <w:r w:rsidRPr="00CB6DA4">
        <w:rPr>
          <w:b/>
          <w:sz w:val="28"/>
          <w:szCs w:val="28"/>
        </w:rPr>
        <w:t xml:space="preserve"> </w:t>
      </w:r>
    </w:p>
    <w:p w:rsidR="00CB6DA4" w:rsidRPr="00CB6DA4" w:rsidRDefault="00CB6DA4" w:rsidP="00CB6DA4">
      <w:pPr>
        <w:pStyle w:val="Prrafodelista"/>
        <w:numPr>
          <w:ilvl w:val="0"/>
          <w:numId w:val="9"/>
        </w:numPr>
        <w:rPr>
          <w:b/>
          <w:sz w:val="28"/>
          <w:szCs w:val="28"/>
        </w:rPr>
      </w:pPr>
      <w:r w:rsidRPr="00CB6DA4">
        <w:rPr>
          <w:b/>
          <w:sz w:val="28"/>
          <w:szCs w:val="28"/>
        </w:rPr>
        <w:t xml:space="preserve">INSERT </w:t>
      </w:r>
    </w:p>
    <w:p w:rsidR="00CB6DA4" w:rsidRPr="00CB6DA4" w:rsidRDefault="00CB6DA4" w:rsidP="00CB6DA4">
      <w:pPr>
        <w:pStyle w:val="Prrafodelista"/>
        <w:numPr>
          <w:ilvl w:val="0"/>
          <w:numId w:val="9"/>
        </w:numPr>
        <w:rPr>
          <w:b/>
          <w:sz w:val="28"/>
          <w:szCs w:val="28"/>
        </w:rPr>
      </w:pPr>
      <w:r w:rsidRPr="00CB6DA4">
        <w:rPr>
          <w:b/>
          <w:sz w:val="28"/>
          <w:szCs w:val="28"/>
        </w:rPr>
        <w:t>UPDATE</w:t>
      </w:r>
    </w:p>
    <w:p w:rsidR="00CB6DA4" w:rsidRPr="00CB6DA4" w:rsidRDefault="00CB6DA4" w:rsidP="00CB6DA4">
      <w:pPr>
        <w:pStyle w:val="Prrafodelista"/>
        <w:numPr>
          <w:ilvl w:val="0"/>
          <w:numId w:val="9"/>
        </w:numPr>
        <w:rPr>
          <w:b/>
          <w:sz w:val="28"/>
          <w:szCs w:val="28"/>
        </w:rPr>
      </w:pPr>
      <w:r w:rsidRPr="00CB6DA4">
        <w:rPr>
          <w:b/>
          <w:sz w:val="28"/>
          <w:szCs w:val="28"/>
        </w:rPr>
        <w:t>DELETE</w:t>
      </w:r>
    </w:p>
    <w:p w:rsidR="00CB6DA4" w:rsidRPr="00CB6DA4" w:rsidRDefault="00CB6DA4" w:rsidP="00CB6DA4">
      <w:pPr>
        <w:pStyle w:val="Prrafodelista"/>
        <w:numPr>
          <w:ilvl w:val="0"/>
          <w:numId w:val="9"/>
        </w:numPr>
        <w:rPr>
          <w:b/>
          <w:sz w:val="28"/>
          <w:szCs w:val="28"/>
        </w:rPr>
      </w:pPr>
      <w:r w:rsidRPr="00CB6DA4">
        <w:rPr>
          <w:b/>
          <w:sz w:val="28"/>
          <w:szCs w:val="28"/>
        </w:rPr>
        <w:t>CREATE</w:t>
      </w:r>
      <w:r w:rsidRPr="00CB6DA4">
        <w:rPr>
          <w:b/>
          <w:sz w:val="28"/>
          <w:szCs w:val="28"/>
        </w:rPr>
        <w:t xml:space="preserve"> </w:t>
      </w:r>
    </w:p>
    <w:p w:rsidR="00CB6DA4" w:rsidRDefault="00CB6DA4" w:rsidP="00CB6DA4">
      <w:pPr>
        <w:pStyle w:val="Prrafodelista"/>
        <w:numPr>
          <w:ilvl w:val="0"/>
          <w:numId w:val="9"/>
        </w:numPr>
        <w:rPr>
          <w:b/>
          <w:sz w:val="28"/>
          <w:szCs w:val="28"/>
        </w:rPr>
      </w:pPr>
      <w:r w:rsidRPr="00CB6DA4">
        <w:rPr>
          <w:b/>
          <w:sz w:val="28"/>
          <w:szCs w:val="28"/>
        </w:rPr>
        <w:t>DROP</w:t>
      </w:r>
    </w:p>
    <w:p w:rsidR="00CB6DA4" w:rsidRPr="00CB6DA4" w:rsidRDefault="00CB6DA4" w:rsidP="00CB6DA4">
      <w:pPr>
        <w:rPr>
          <w:sz w:val="28"/>
          <w:szCs w:val="28"/>
        </w:rPr>
      </w:pPr>
      <w:r>
        <w:rPr>
          <w:sz w:val="28"/>
          <w:szCs w:val="28"/>
        </w:rPr>
        <w:t>Los privilegios anteriores son otorgados usando:</w:t>
      </w:r>
    </w:p>
    <w:p w:rsidR="00CB6DA4" w:rsidRPr="00CB6DA4" w:rsidRDefault="00CB6DA4" w:rsidP="00CB6DA4">
      <w:pPr>
        <w:pStyle w:val="Prrafodelista"/>
        <w:numPr>
          <w:ilvl w:val="0"/>
          <w:numId w:val="9"/>
        </w:numPr>
        <w:rPr>
          <w:sz w:val="28"/>
          <w:szCs w:val="28"/>
        </w:rPr>
      </w:pPr>
      <w:r w:rsidRPr="00CB6DA4">
        <w:rPr>
          <w:b/>
          <w:sz w:val="28"/>
          <w:szCs w:val="28"/>
        </w:rPr>
        <w:t>GRANT</w:t>
      </w:r>
      <w:r w:rsidRPr="00CB6DA4">
        <w:rPr>
          <w:sz w:val="28"/>
          <w:szCs w:val="28"/>
        </w:rPr>
        <w:t>: Permite otorgar privilegios a otros usuarios.</w:t>
      </w:r>
    </w:p>
    <w:p w:rsidR="00CB6DA4" w:rsidRDefault="00CB6DA4" w:rsidP="00CB6DA4">
      <w:pPr>
        <w:pStyle w:val="Prrafodelista"/>
        <w:numPr>
          <w:ilvl w:val="0"/>
          <w:numId w:val="9"/>
        </w:numPr>
        <w:rPr>
          <w:sz w:val="28"/>
          <w:szCs w:val="28"/>
        </w:rPr>
      </w:pPr>
      <w:r w:rsidRPr="00CB6DA4">
        <w:rPr>
          <w:b/>
          <w:sz w:val="28"/>
          <w:szCs w:val="28"/>
        </w:rPr>
        <w:t>REVOKE</w:t>
      </w:r>
      <w:r w:rsidRPr="00CB6DA4">
        <w:rPr>
          <w:sz w:val="28"/>
          <w:szCs w:val="28"/>
        </w:rPr>
        <w:t>: Permite revocar privilegios otorgados previamente.</w:t>
      </w:r>
    </w:p>
    <w:p w:rsidR="00CB6DA4" w:rsidRDefault="00CB6DA4" w:rsidP="00CB6DA4">
      <w:pPr>
        <w:rPr>
          <w:sz w:val="28"/>
          <w:szCs w:val="28"/>
        </w:rPr>
      </w:pPr>
    </w:p>
    <w:p w:rsidR="00CB6DA4" w:rsidRDefault="00CB6DA4" w:rsidP="00CB6DA4">
      <w:pPr>
        <w:rPr>
          <w:sz w:val="28"/>
          <w:szCs w:val="28"/>
        </w:rPr>
      </w:pPr>
      <w:r w:rsidRPr="00CB6DA4">
        <w:rPr>
          <w:sz w:val="28"/>
          <w:szCs w:val="28"/>
          <w:u w:val="single"/>
        </w:rPr>
        <w:t>Ejemplos</w:t>
      </w:r>
      <w:r>
        <w:rPr>
          <w:sz w:val="28"/>
          <w:szCs w:val="28"/>
        </w:rPr>
        <w:t>:</w:t>
      </w:r>
    </w:p>
    <w:p w:rsidR="00CB6DA4" w:rsidRDefault="00CB6DA4" w:rsidP="00CB6DA4">
      <w:pPr>
        <w:rPr>
          <w:sz w:val="28"/>
          <w:szCs w:val="28"/>
        </w:rPr>
      </w:pPr>
      <w:r>
        <w:rPr>
          <w:sz w:val="28"/>
          <w:szCs w:val="28"/>
        </w:rPr>
        <w:t xml:space="preserve">Para conceder los privilegios de </w:t>
      </w:r>
      <w:proofErr w:type="spellStart"/>
      <w:r w:rsidRPr="00DF47A8">
        <w:rPr>
          <w:b/>
          <w:sz w:val="28"/>
          <w:szCs w:val="28"/>
        </w:rPr>
        <w:t>sel</w:t>
      </w:r>
      <w:bookmarkStart w:id="0" w:name="_GoBack"/>
      <w:bookmarkEnd w:id="0"/>
      <w:r w:rsidRPr="00DF47A8">
        <w:rPr>
          <w:b/>
          <w:sz w:val="28"/>
          <w:szCs w:val="28"/>
        </w:rPr>
        <w:t>ect</w:t>
      </w:r>
      <w:proofErr w:type="spellEnd"/>
      <w:r w:rsidRPr="00DF47A8">
        <w:rPr>
          <w:b/>
          <w:sz w:val="28"/>
          <w:szCs w:val="28"/>
        </w:rPr>
        <w:t xml:space="preserve">, </w:t>
      </w:r>
      <w:proofErr w:type="spellStart"/>
      <w:r w:rsidRPr="00DF47A8">
        <w:rPr>
          <w:b/>
          <w:sz w:val="28"/>
          <w:szCs w:val="28"/>
        </w:rPr>
        <w:t>insert</w:t>
      </w:r>
      <w:proofErr w:type="spellEnd"/>
      <w:r w:rsidRPr="00DF47A8">
        <w:rPr>
          <w:b/>
          <w:sz w:val="28"/>
          <w:szCs w:val="28"/>
        </w:rPr>
        <w:t xml:space="preserve">, </w:t>
      </w:r>
      <w:proofErr w:type="spellStart"/>
      <w:r w:rsidRPr="00DF47A8">
        <w:rPr>
          <w:b/>
          <w:sz w:val="28"/>
          <w:szCs w:val="28"/>
        </w:rPr>
        <w:t>update</w:t>
      </w:r>
      <w:proofErr w:type="spellEnd"/>
      <w:r w:rsidRPr="00DF47A8">
        <w:rPr>
          <w:b/>
          <w:sz w:val="28"/>
          <w:szCs w:val="28"/>
        </w:rPr>
        <w:t xml:space="preserve"> y </w:t>
      </w:r>
      <w:proofErr w:type="spellStart"/>
      <w:r w:rsidRPr="00DF47A8">
        <w:rPr>
          <w:b/>
          <w:sz w:val="28"/>
          <w:szCs w:val="28"/>
        </w:rPr>
        <w:t>delete</w:t>
      </w:r>
      <w:proofErr w:type="spellEnd"/>
      <w:r>
        <w:rPr>
          <w:sz w:val="28"/>
          <w:szCs w:val="28"/>
        </w:rPr>
        <w:t>:</w:t>
      </w:r>
    </w:p>
    <w:p w:rsidR="00CB6DA4" w:rsidRDefault="00CB6DA4" w:rsidP="00CB6DA4">
      <w:pPr>
        <w:rPr>
          <w:sz w:val="28"/>
          <w:szCs w:val="28"/>
        </w:rPr>
      </w:pPr>
      <w:r w:rsidRPr="00CB6DA4">
        <w:rPr>
          <w:b/>
          <w:sz w:val="28"/>
          <w:szCs w:val="28"/>
        </w:rPr>
        <w:t>GRANT</w:t>
      </w:r>
      <w:r w:rsidRPr="00CB6DA4">
        <w:rPr>
          <w:sz w:val="28"/>
          <w:szCs w:val="28"/>
        </w:rPr>
        <w:t xml:space="preserve"> SELECT, INSERT, UPDATE, DELETE ON </w:t>
      </w:r>
      <w:proofErr w:type="spellStart"/>
      <w:r w:rsidRPr="00CB6DA4">
        <w:rPr>
          <w:sz w:val="28"/>
          <w:szCs w:val="28"/>
        </w:rPr>
        <w:t>mydatabase.mi_tabla</w:t>
      </w:r>
      <w:proofErr w:type="spellEnd"/>
      <w:r w:rsidRPr="00CB6DA4">
        <w:rPr>
          <w:sz w:val="28"/>
          <w:szCs w:val="28"/>
        </w:rPr>
        <w:t xml:space="preserve"> TO 'usuario1'@'localhost';</w:t>
      </w:r>
    </w:p>
    <w:p w:rsidR="00CB6DA4" w:rsidRDefault="00CB6DA4" w:rsidP="00CB6DA4">
      <w:pPr>
        <w:rPr>
          <w:sz w:val="28"/>
          <w:szCs w:val="28"/>
        </w:rPr>
      </w:pPr>
      <w:r>
        <w:rPr>
          <w:sz w:val="28"/>
          <w:szCs w:val="28"/>
        </w:rPr>
        <w:lastRenderedPageBreak/>
        <w:t>Para conceder todos los privilegios:</w:t>
      </w:r>
    </w:p>
    <w:p w:rsidR="00CB6DA4" w:rsidRDefault="00CB6DA4" w:rsidP="00CB6DA4">
      <w:pPr>
        <w:rPr>
          <w:sz w:val="28"/>
          <w:szCs w:val="28"/>
        </w:rPr>
      </w:pPr>
      <w:r w:rsidRPr="00CB6DA4">
        <w:rPr>
          <w:b/>
          <w:sz w:val="28"/>
          <w:szCs w:val="28"/>
        </w:rPr>
        <w:t>GRANT</w:t>
      </w:r>
      <w:r w:rsidRPr="00CB6DA4">
        <w:rPr>
          <w:sz w:val="28"/>
          <w:szCs w:val="28"/>
        </w:rPr>
        <w:t xml:space="preserve"> </w:t>
      </w:r>
      <w:r w:rsidRPr="00CB6DA4">
        <w:rPr>
          <w:b/>
          <w:sz w:val="28"/>
          <w:szCs w:val="28"/>
        </w:rPr>
        <w:t>ALL PRIVILEGES</w:t>
      </w:r>
      <w:r w:rsidRPr="00CB6DA4">
        <w:rPr>
          <w:sz w:val="28"/>
          <w:szCs w:val="28"/>
        </w:rPr>
        <w:t xml:space="preserve"> ON mydatabase.* TO 'usuario1'@'localhost';</w:t>
      </w:r>
    </w:p>
    <w:p w:rsidR="00CB6DA4" w:rsidRDefault="00CB6DA4" w:rsidP="00CB6DA4">
      <w:pPr>
        <w:rPr>
          <w:sz w:val="28"/>
          <w:szCs w:val="28"/>
        </w:rPr>
      </w:pPr>
      <w:r>
        <w:rPr>
          <w:sz w:val="28"/>
          <w:szCs w:val="28"/>
        </w:rPr>
        <w:t xml:space="preserve">Para </w:t>
      </w:r>
      <w:proofErr w:type="spellStart"/>
      <w:r>
        <w:rPr>
          <w:sz w:val="28"/>
          <w:szCs w:val="28"/>
        </w:rPr>
        <w:t>revokar</w:t>
      </w:r>
      <w:proofErr w:type="spellEnd"/>
      <w:r>
        <w:rPr>
          <w:sz w:val="28"/>
          <w:szCs w:val="28"/>
        </w:rPr>
        <w:t xml:space="preserve"> el privilegio de </w:t>
      </w:r>
      <w:proofErr w:type="spellStart"/>
      <w:r>
        <w:rPr>
          <w:sz w:val="28"/>
          <w:szCs w:val="28"/>
        </w:rPr>
        <w:t>insert</w:t>
      </w:r>
      <w:proofErr w:type="spellEnd"/>
      <w:r>
        <w:rPr>
          <w:sz w:val="28"/>
          <w:szCs w:val="28"/>
        </w:rPr>
        <w:t>:</w:t>
      </w:r>
    </w:p>
    <w:p w:rsidR="00CB6DA4" w:rsidRPr="00CB6DA4" w:rsidRDefault="00CB6DA4" w:rsidP="00CB6DA4">
      <w:pPr>
        <w:rPr>
          <w:sz w:val="28"/>
          <w:szCs w:val="28"/>
        </w:rPr>
      </w:pPr>
      <w:r w:rsidRPr="00CB6DA4">
        <w:rPr>
          <w:b/>
          <w:sz w:val="28"/>
          <w:szCs w:val="28"/>
        </w:rPr>
        <w:t>REVOKE</w:t>
      </w:r>
      <w:r w:rsidRPr="00CB6DA4">
        <w:rPr>
          <w:sz w:val="28"/>
          <w:szCs w:val="28"/>
        </w:rPr>
        <w:t xml:space="preserve"> INSERT ON </w:t>
      </w:r>
      <w:proofErr w:type="spellStart"/>
      <w:r w:rsidRPr="00CB6DA4">
        <w:rPr>
          <w:sz w:val="28"/>
          <w:szCs w:val="28"/>
        </w:rPr>
        <w:t>mydatabase.mi_tabla</w:t>
      </w:r>
      <w:proofErr w:type="spellEnd"/>
      <w:r w:rsidRPr="00CB6DA4">
        <w:rPr>
          <w:sz w:val="28"/>
          <w:szCs w:val="28"/>
        </w:rPr>
        <w:t xml:space="preserve"> FROM 'usuario1'@'localhost';</w:t>
      </w:r>
    </w:p>
    <w:p w:rsidR="003E1612" w:rsidRDefault="003E1612" w:rsidP="00705862">
      <w:pPr>
        <w:rPr>
          <w:sz w:val="28"/>
          <w:szCs w:val="28"/>
        </w:rPr>
      </w:pPr>
    </w:p>
    <w:p w:rsidR="0071256E" w:rsidRPr="00705862" w:rsidRDefault="0071256E" w:rsidP="00705862">
      <w:pPr>
        <w:rPr>
          <w:sz w:val="28"/>
          <w:szCs w:val="28"/>
        </w:rPr>
      </w:pPr>
    </w:p>
    <w:p w:rsidR="008B69D3" w:rsidRDefault="008B69D3" w:rsidP="008B69D3">
      <w:pPr>
        <w:rPr>
          <w:sz w:val="28"/>
          <w:szCs w:val="28"/>
        </w:rPr>
      </w:pPr>
    </w:p>
    <w:p w:rsidR="008B69D3" w:rsidRPr="008B69D3" w:rsidRDefault="008B69D3" w:rsidP="008B69D3">
      <w:pPr>
        <w:rPr>
          <w:sz w:val="28"/>
          <w:szCs w:val="28"/>
        </w:rPr>
      </w:pPr>
    </w:p>
    <w:p w:rsidR="00840E76" w:rsidRPr="00840E76" w:rsidRDefault="00EE2F9F" w:rsidP="00840E76">
      <w:pPr>
        <w:pStyle w:val="Prrafodelista"/>
        <w:numPr>
          <w:ilvl w:val="0"/>
          <w:numId w:val="4"/>
        </w:numPr>
        <w:rPr>
          <w:sz w:val="28"/>
          <w:szCs w:val="28"/>
        </w:rPr>
      </w:pPr>
      <w:r w:rsidRPr="00CE7526">
        <w:br w:type="page"/>
      </w:r>
      <w:r w:rsidR="00840E76" w:rsidRPr="00840E76">
        <w:rPr>
          <w:sz w:val="28"/>
          <w:szCs w:val="28"/>
        </w:rPr>
        <w:lastRenderedPageBreak/>
        <w:br w:type="page"/>
      </w:r>
    </w:p>
    <w:p w:rsidR="004E0117" w:rsidRDefault="00840E76" w:rsidP="00EE2F9F">
      <w:pPr>
        <w:rPr>
          <w:b/>
          <w:sz w:val="28"/>
          <w:szCs w:val="28"/>
          <w:u w:val="single"/>
        </w:rPr>
      </w:pPr>
      <w:r>
        <w:rPr>
          <w:b/>
          <w:sz w:val="28"/>
          <w:szCs w:val="28"/>
          <w:u w:val="single"/>
        </w:rPr>
        <w:lastRenderedPageBreak/>
        <w:t>Fuentes</w:t>
      </w:r>
    </w:p>
    <w:p w:rsidR="00840E76" w:rsidRDefault="00DF47A8" w:rsidP="00EE2F9F">
      <w:pPr>
        <w:rPr>
          <w:sz w:val="28"/>
          <w:szCs w:val="28"/>
        </w:rPr>
      </w:pPr>
      <w:hyperlink r:id="rId6" w:anchor=":~:text=Un%20trigger%20es%20un%20bloque,ocurre%20un%20evento%20de%20trigger" w:history="1">
        <w:r w:rsidR="00840E76" w:rsidRPr="00A075A3">
          <w:rPr>
            <w:rStyle w:val="Hipervnculo"/>
            <w:sz w:val="28"/>
            <w:szCs w:val="28"/>
          </w:rPr>
          <w:t>https://www.aluracursos.com/blog/que-es-y-como-trigger-en-sql#:~:text=Un%20trigger%20es%20un%20bloque,ocurre%20un%20evento%20de%20trigger</w:t>
        </w:r>
      </w:hyperlink>
      <w:r w:rsidR="00840E76" w:rsidRPr="00840E76">
        <w:rPr>
          <w:sz w:val="28"/>
          <w:szCs w:val="28"/>
        </w:rPr>
        <w:t>.</w:t>
      </w:r>
    </w:p>
    <w:p w:rsidR="00840E76" w:rsidRDefault="00DF47A8" w:rsidP="00EE2F9F">
      <w:pPr>
        <w:rPr>
          <w:sz w:val="28"/>
          <w:szCs w:val="28"/>
        </w:rPr>
      </w:pPr>
      <w:hyperlink r:id="rId7" w:history="1">
        <w:r w:rsidR="008B69D3" w:rsidRPr="00A075A3">
          <w:rPr>
            <w:rStyle w:val="Hipervnculo"/>
            <w:sz w:val="28"/>
            <w:szCs w:val="28"/>
          </w:rPr>
          <w:t>https://www.dongee.com/tutoriales/como-funciona-un-trigger-en-sql-un-tutorial-paso-a-paso/</w:t>
        </w:r>
      </w:hyperlink>
    </w:p>
    <w:p w:rsidR="008B69D3" w:rsidRDefault="00DF47A8" w:rsidP="00EE2F9F">
      <w:pPr>
        <w:rPr>
          <w:sz w:val="28"/>
          <w:szCs w:val="28"/>
        </w:rPr>
      </w:pPr>
      <w:hyperlink r:id="rId8" w:history="1">
        <w:r w:rsidR="000F2830" w:rsidRPr="00A075A3">
          <w:rPr>
            <w:rStyle w:val="Hipervnculo"/>
            <w:sz w:val="28"/>
            <w:szCs w:val="28"/>
          </w:rPr>
          <w:t>https://www.geeksforgeeks.org/sql-trigger-student-database/</w:t>
        </w:r>
      </w:hyperlink>
    </w:p>
    <w:p w:rsidR="000F2830" w:rsidRDefault="0071256E" w:rsidP="00EE2F9F">
      <w:pPr>
        <w:rPr>
          <w:sz w:val="28"/>
          <w:szCs w:val="28"/>
        </w:rPr>
      </w:pPr>
      <w:hyperlink r:id="rId9" w:history="1">
        <w:r w:rsidRPr="00C22E2D">
          <w:rPr>
            <w:rStyle w:val="Hipervnculo"/>
            <w:sz w:val="28"/>
            <w:szCs w:val="28"/>
          </w:rPr>
          <w:t>https://learn.microsoft.com/es-es/sql/relational-databases/security/permissions-database-engine?view=sql-server-ver16</w:t>
        </w:r>
      </w:hyperlink>
    </w:p>
    <w:p w:rsidR="0071256E" w:rsidRPr="00840E76" w:rsidRDefault="0071256E" w:rsidP="00EE2F9F">
      <w:pPr>
        <w:rPr>
          <w:sz w:val="28"/>
          <w:szCs w:val="28"/>
        </w:rPr>
      </w:pPr>
    </w:p>
    <w:p w:rsidR="004E0117" w:rsidRPr="004E0117" w:rsidRDefault="004E0117" w:rsidP="004E0117">
      <w:pPr>
        <w:rPr>
          <w:sz w:val="28"/>
          <w:szCs w:val="28"/>
          <w:u w:val="single"/>
          <w:lang w:val="es-ES"/>
        </w:rPr>
      </w:pPr>
    </w:p>
    <w:sectPr w:rsidR="004E0117" w:rsidRPr="004E0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2590"/>
    <w:multiLevelType w:val="hybridMultilevel"/>
    <w:tmpl w:val="886E5A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F37468"/>
    <w:multiLevelType w:val="hybridMultilevel"/>
    <w:tmpl w:val="29A29B5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3B2273"/>
    <w:multiLevelType w:val="hybridMultilevel"/>
    <w:tmpl w:val="6E6C8790"/>
    <w:lvl w:ilvl="0" w:tplc="2C0A0009">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7B59D5"/>
    <w:multiLevelType w:val="hybridMultilevel"/>
    <w:tmpl w:val="51ACB3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B376970"/>
    <w:multiLevelType w:val="hybridMultilevel"/>
    <w:tmpl w:val="79B69C38"/>
    <w:lvl w:ilvl="0" w:tplc="DFB85B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812274F"/>
    <w:multiLevelType w:val="hybridMultilevel"/>
    <w:tmpl w:val="6FF0D0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669758E"/>
    <w:multiLevelType w:val="multilevel"/>
    <w:tmpl w:val="31F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7B5D8A"/>
    <w:multiLevelType w:val="hybridMultilevel"/>
    <w:tmpl w:val="A3F8DAAC"/>
    <w:lvl w:ilvl="0" w:tplc="2C0A0011">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C4073DE"/>
    <w:multiLevelType w:val="hybridMultilevel"/>
    <w:tmpl w:val="BC6034F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1D"/>
    <w:rsid w:val="000F2830"/>
    <w:rsid w:val="001E1A3A"/>
    <w:rsid w:val="00214D40"/>
    <w:rsid w:val="002E3229"/>
    <w:rsid w:val="003E1612"/>
    <w:rsid w:val="004E0117"/>
    <w:rsid w:val="00705862"/>
    <w:rsid w:val="0071256E"/>
    <w:rsid w:val="00730F90"/>
    <w:rsid w:val="0079584C"/>
    <w:rsid w:val="00840E76"/>
    <w:rsid w:val="008B69D3"/>
    <w:rsid w:val="00A103F3"/>
    <w:rsid w:val="00A87A14"/>
    <w:rsid w:val="00AC2FC5"/>
    <w:rsid w:val="00C750C5"/>
    <w:rsid w:val="00CA32AA"/>
    <w:rsid w:val="00CB6DA4"/>
    <w:rsid w:val="00CE7526"/>
    <w:rsid w:val="00DD132F"/>
    <w:rsid w:val="00DF47A8"/>
    <w:rsid w:val="00E6511D"/>
    <w:rsid w:val="00EE2F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 w:type="character" w:styleId="Hipervnculovisitado">
    <w:name w:val="FollowedHyperlink"/>
    <w:basedOn w:val="Fuentedeprrafopredeter"/>
    <w:uiPriority w:val="99"/>
    <w:semiHidden/>
    <w:unhideWhenUsed/>
    <w:rsid w:val="008B69D3"/>
    <w:rPr>
      <w:color w:val="800080" w:themeColor="followedHyperlink"/>
      <w:u w:val="single"/>
    </w:rPr>
  </w:style>
  <w:style w:type="paragraph" w:styleId="HTMLconformatoprevio">
    <w:name w:val="HTML Preformatted"/>
    <w:basedOn w:val="Normal"/>
    <w:link w:val="HTMLconformatoprevioCar"/>
    <w:uiPriority w:val="99"/>
    <w:unhideWhenUsed/>
    <w:rsid w:val="008B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B69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B69D3"/>
    <w:rPr>
      <w:rFonts w:ascii="Courier New" w:eastAsia="Times New Roman" w:hAnsi="Courier New" w:cs="Courier New"/>
      <w:sz w:val="20"/>
      <w:szCs w:val="20"/>
    </w:rPr>
  </w:style>
  <w:style w:type="character" w:customStyle="1" w:styleId="token">
    <w:name w:val="token"/>
    <w:basedOn w:val="Fuentedeprrafopredeter"/>
    <w:rsid w:val="008B6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 w:type="character" w:styleId="Hipervnculovisitado">
    <w:name w:val="FollowedHyperlink"/>
    <w:basedOn w:val="Fuentedeprrafopredeter"/>
    <w:uiPriority w:val="99"/>
    <w:semiHidden/>
    <w:unhideWhenUsed/>
    <w:rsid w:val="008B69D3"/>
    <w:rPr>
      <w:color w:val="800080" w:themeColor="followedHyperlink"/>
      <w:u w:val="single"/>
    </w:rPr>
  </w:style>
  <w:style w:type="paragraph" w:styleId="HTMLconformatoprevio">
    <w:name w:val="HTML Preformatted"/>
    <w:basedOn w:val="Normal"/>
    <w:link w:val="HTMLconformatoprevioCar"/>
    <w:uiPriority w:val="99"/>
    <w:unhideWhenUsed/>
    <w:rsid w:val="008B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B69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B69D3"/>
    <w:rPr>
      <w:rFonts w:ascii="Courier New" w:eastAsia="Times New Roman" w:hAnsi="Courier New" w:cs="Courier New"/>
      <w:sz w:val="20"/>
      <w:szCs w:val="20"/>
    </w:rPr>
  </w:style>
  <w:style w:type="character" w:customStyle="1" w:styleId="token">
    <w:name w:val="token"/>
    <w:basedOn w:val="Fuentedeprrafopredeter"/>
    <w:rsid w:val="008B6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4897">
      <w:bodyDiv w:val="1"/>
      <w:marLeft w:val="0"/>
      <w:marRight w:val="0"/>
      <w:marTop w:val="0"/>
      <w:marBottom w:val="0"/>
      <w:divBdr>
        <w:top w:val="none" w:sz="0" w:space="0" w:color="auto"/>
        <w:left w:val="none" w:sz="0" w:space="0" w:color="auto"/>
        <w:bottom w:val="none" w:sz="0" w:space="0" w:color="auto"/>
        <w:right w:val="none" w:sz="0" w:space="0" w:color="auto"/>
      </w:divBdr>
    </w:div>
    <w:div w:id="149710430">
      <w:bodyDiv w:val="1"/>
      <w:marLeft w:val="0"/>
      <w:marRight w:val="0"/>
      <w:marTop w:val="0"/>
      <w:marBottom w:val="0"/>
      <w:divBdr>
        <w:top w:val="none" w:sz="0" w:space="0" w:color="auto"/>
        <w:left w:val="none" w:sz="0" w:space="0" w:color="auto"/>
        <w:bottom w:val="none" w:sz="0" w:space="0" w:color="auto"/>
        <w:right w:val="none" w:sz="0" w:space="0" w:color="auto"/>
      </w:divBdr>
    </w:div>
    <w:div w:id="167182574">
      <w:bodyDiv w:val="1"/>
      <w:marLeft w:val="0"/>
      <w:marRight w:val="0"/>
      <w:marTop w:val="0"/>
      <w:marBottom w:val="0"/>
      <w:divBdr>
        <w:top w:val="none" w:sz="0" w:space="0" w:color="auto"/>
        <w:left w:val="none" w:sz="0" w:space="0" w:color="auto"/>
        <w:bottom w:val="none" w:sz="0" w:space="0" w:color="auto"/>
        <w:right w:val="none" w:sz="0" w:space="0" w:color="auto"/>
      </w:divBdr>
    </w:div>
    <w:div w:id="255209739">
      <w:bodyDiv w:val="1"/>
      <w:marLeft w:val="0"/>
      <w:marRight w:val="0"/>
      <w:marTop w:val="0"/>
      <w:marBottom w:val="0"/>
      <w:divBdr>
        <w:top w:val="none" w:sz="0" w:space="0" w:color="auto"/>
        <w:left w:val="none" w:sz="0" w:space="0" w:color="auto"/>
        <w:bottom w:val="none" w:sz="0" w:space="0" w:color="auto"/>
        <w:right w:val="none" w:sz="0" w:space="0" w:color="auto"/>
      </w:divBdr>
    </w:div>
    <w:div w:id="284890613">
      <w:bodyDiv w:val="1"/>
      <w:marLeft w:val="0"/>
      <w:marRight w:val="0"/>
      <w:marTop w:val="0"/>
      <w:marBottom w:val="0"/>
      <w:divBdr>
        <w:top w:val="none" w:sz="0" w:space="0" w:color="auto"/>
        <w:left w:val="none" w:sz="0" w:space="0" w:color="auto"/>
        <w:bottom w:val="none" w:sz="0" w:space="0" w:color="auto"/>
        <w:right w:val="none" w:sz="0" w:space="0" w:color="auto"/>
      </w:divBdr>
    </w:div>
    <w:div w:id="367919561">
      <w:bodyDiv w:val="1"/>
      <w:marLeft w:val="0"/>
      <w:marRight w:val="0"/>
      <w:marTop w:val="0"/>
      <w:marBottom w:val="0"/>
      <w:divBdr>
        <w:top w:val="none" w:sz="0" w:space="0" w:color="auto"/>
        <w:left w:val="none" w:sz="0" w:space="0" w:color="auto"/>
        <w:bottom w:val="none" w:sz="0" w:space="0" w:color="auto"/>
        <w:right w:val="none" w:sz="0" w:space="0" w:color="auto"/>
      </w:divBdr>
    </w:div>
    <w:div w:id="393508834">
      <w:bodyDiv w:val="1"/>
      <w:marLeft w:val="0"/>
      <w:marRight w:val="0"/>
      <w:marTop w:val="0"/>
      <w:marBottom w:val="0"/>
      <w:divBdr>
        <w:top w:val="none" w:sz="0" w:space="0" w:color="auto"/>
        <w:left w:val="none" w:sz="0" w:space="0" w:color="auto"/>
        <w:bottom w:val="none" w:sz="0" w:space="0" w:color="auto"/>
        <w:right w:val="none" w:sz="0" w:space="0" w:color="auto"/>
      </w:divBdr>
    </w:div>
    <w:div w:id="439297517">
      <w:bodyDiv w:val="1"/>
      <w:marLeft w:val="0"/>
      <w:marRight w:val="0"/>
      <w:marTop w:val="0"/>
      <w:marBottom w:val="0"/>
      <w:divBdr>
        <w:top w:val="none" w:sz="0" w:space="0" w:color="auto"/>
        <w:left w:val="none" w:sz="0" w:space="0" w:color="auto"/>
        <w:bottom w:val="none" w:sz="0" w:space="0" w:color="auto"/>
        <w:right w:val="none" w:sz="0" w:space="0" w:color="auto"/>
      </w:divBdr>
    </w:div>
    <w:div w:id="519273526">
      <w:bodyDiv w:val="1"/>
      <w:marLeft w:val="0"/>
      <w:marRight w:val="0"/>
      <w:marTop w:val="0"/>
      <w:marBottom w:val="0"/>
      <w:divBdr>
        <w:top w:val="none" w:sz="0" w:space="0" w:color="auto"/>
        <w:left w:val="none" w:sz="0" w:space="0" w:color="auto"/>
        <w:bottom w:val="none" w:sz="0" w:space="0" w:color="auto"/>
        <w:right w:val="none" w:sz="0" w:space="0" w:color="auto"/>
      </w:divBdr>
    </w:div>
    <w:div w:id="710109351">
      <w:bodyDiv w:val="1"/>
      <w:marLeft w:val="0"/>
      <w:marRight w:val="0"/>
      <w:marTop w:val="0"/>
      <w:marBottom w:val="0"/>
      <w:divBdr>
        <w:top w:val="none" w:sz="0" w:space="0" w:color="auto"/>
        <w:left w:val="none" w:sz="0" w:space="0" w:color="auto"/>
        <w:bottom w:val="none" w:sz="0" w:space="0" w:color="auto"/>
        <w:right w:val="none" w:sz="0" w:space="0" w:color="auto"/>
      </w:divBdr>
    </w:div>
    <w:div w:id="807354209">
      <w:bodyDiv w:val="1"/>
      <w:marLeft w:val="0"/>
      <w:marRight w:val="0"/>
      <w:marTop w:val="0"/>
      <w:marBottom w:val="0"/>
      <w:divBdr>
        <w:top w:val="none" w:sz="0" w:space="0" w:color="auto"/>
        <w:left w:val="none" w:sz="0" w:space="0" w:color="auto"/>
        <w:bottom w:val="none" w:sz="0" w:space="0" w:color="auto"/>
        <w:right w:val="none" w:sz="0" w:space="0" w:color="auto"/>
      </w:divBdr>
    </w:div>
    <w:div w:id="817766938">
      <w:bodyDiv w:val="1"/>
      <w:marLeft w:val="0"/>
      <w:marRight w:val="0"/>
      <w:marTop w:val="0"/>
      <w:marBottom w:val="0"/>
      <w:divBdr>
        <w:top w:val="none" w:sz="0" w:space="0" w:color="auto"/>
        <w:left w:val="none" w:sz="0" w:space="0" w:color="auto"/>
        <w:bottom w:val="none" w:sz="0" w:space="0" w:color="auto"/>
        <w:right w:val="none" w:sz="0" w:space="0" w:color="auto"/>
      </w:divBdr>
    </w:div>
    <w:div w:id="914514852">
      <w:bodyDiv w:val="1"/>
      <w:marLeft w:val="0"/>
      <w:marRight w:val="0"/>
      <w:marTop w:val="0"/>
      <w:marBottom w:val="0"/>
      <w:divBdr>
        <w:top w:val="none" w:sz="0" w:space="0" w:color="auto"/>
        <w:left w:val="none" w:sz="0" w:space="0" w:color="auto"/>
        <w:bottom w:val="none" w:sz="0" w:space="0" w:color="auto"/>
        <w:right w:val="none" w:sz="0" w:space="0" w:color="auto"/>
      </w:divBdr>
    </w:div>
    <w:div w:id="967467318">
      <w:bodyDiv w:val="1"/>
      <w:marLeft w:val="0"/>
      <w:marRight w:val="0"/>
      <w:marTop w:val="0"/>
      <w:marBottom w:val="0"/>
      <w:divBdr>
        <w:top w:val="none" w:sz="0" w:space="0" w:color="auto"/>
        <w:left w:val="none" w:sz="0" w:space="0" w:color="auto"/>
        <w:bottom w:val="none" w:sz="0" w:space="0" w:color="auto"/>
        <w:right w:val="none" w:sz="0" w:space="0" w:color="auto"/>
      </w:divBdr>
    </w:div>
    <w:div w:id="1054233912">
      <w:bodyDiv w:val="1"/>
      <w:marLeft w:val="0"/>
      <w:marRight w:val="0"/>
      <w:marTop w:val="0"/>
      <w:marBottom w:val="0"/>
      <w:divBdr>
        <w:top w:val="none" w:sz="0" w:space="0" w:color="auto"/>
        <w:left w:val="none" w:sz="0" w:space="0" w:color="auto"/>
        <w:bottom w:val="none" w:sz="0" w:space="0" w:color="auto"/>
        <w:right w:val="none" w:sz="0" w:space="0" w:color="auto"/>
      </w:divBdr>
    </w:div>
    <w:div w:id="1084300345">
      <w:bodyDiv w:val="1"/>
      <w:marLeft w:val="0"/>
      <w:marRight w:val="0"/>
      <w:marTop w:val="0"/>
      <w:marBottom w:val="0"/>
      <w:divBdr>
        <w:top w:val="none" w:sz="0" w:space="0" w:color="auto"/>
        <w:left w:val="none" w:sz="0" w:space="0" w:color="auto"/>
        <w:bottom w:val="none" w:sz="0" w:space="0" w:color="auto"/>
        <w:right w:val="none" w:sz="0" w:space="0" w:color="auto"/>
      </w:divBdr>
    </w:div>
    <w:div w:id="1089352636">
      <w:bodyDiv w:val="1"/>
      <w:marLeft w:val="0"/>
      <w:marRight w:val="0"/>
      <w:marTop w:val="0"/>
      <w:marBottom w:val="0"/>
      <w:divBdr>
        <w:top w:val="none" w:sz="0" w:space="0" w:color="auto"/>
        <w:left w:val="none" w:sz="0" w:space="0" w:color="auto"/>
        <w:bottom w:val="none" w:sz="0" w:space="0" w:color="auto"/>
        <w:right w:val="none" w:sz="0" w:space="0" w:color="auto"/>
      </w:divBdr>
    </w:div>
    <w:div w:id="1090783905">
      <w:bodyDiv w:val="1"/>
      <w:marLeft w:val="0"/>
      <w:marRight w:val="0"/>
      <w:marTop w:val="0"/>
      <w:marBottom w:val="0"/>
      <w:divBdr>
        <w:top w:val="none" w:sz="0" w:space="0" w:color="auto"/>
        <w:left w:val="none" w:sz="0" w:space="0" w:color="auto"/>
        <w:bottom w:val="none" w:sz="0" w:space="0" w:color="auto"/>
        <w:right w:val="none" w:sz="0" w:space="0" w:color="auto"/>
      </w:divBdr>
    </w:div>
    <w:div w:id="1280144341">
      <w:bodyDiv w:val="1"/>
      <w:marLeft w:val="0"/>
      <w:marRight w:val="0"/>
      <w:marTop w:val="0"/>
      <w:marBottom w:val="0"/>
      <w:divBdr>
        <w:top w:val="none" w:sz="0" w:space="0" w:color="auto"/>
        <w:left w:val="none" w:sz="0" w:space="0" w:color="auto"/>
        <w:bottom w:val="none" w:sz="0" w:space="0" w:color="auto"/>
        <w:right w:val="none" w:sz="0" w:space="0" w:color="auto"/>
      </w:divBdr>
    </w:div>
    <w:div w:id="1299916900">
      <w:bodyDiv w:val="1"/>
      <w:marLeft w:val="0"/>
      <w:marRight w:val="0"/>
      <w:marTop w:val="0"/>
      <w:marBottom w:val="0"/>
      <w:divBdr>
        <w:top w:val="none" w:sz="0" w:space="0" w:color="auto"/>
        <w:left w:val="none" w:sz="0" w:space="0" w:color="auto"/>
        <w:bottom w:val="none" w:sz="0" w:space="0" w:color="auto"/>
        <w:right w:val="none" w:sz="0" w:space="0" w:color="auto"/>
      </w:divBdr>
    </w:div>
    <w:div w:id="1309165117">
      <w:bodyDiv w:val="1"/>
      <w:marLeft w:val="0"/>
      <w:marRight w:val="0"/>
      <w:marTop w:val="0"/>
      <w:marBottom w:val="0"/>
      <w:divBdr>
        <w:top w:val="none" w:sz="0" w:space="0" w:color="auto"/>
        <w:left w:val="none" w:sz="0" w:space="0" w:color="auto"/>
        <w:bottom w:val="none" w:sz="0" w:space="0" w:color="auto"/>
        <w:right w:val="none" w:sz="0" w:space="0" w:color="auto"/>
      </w:divBdr>
    </w:div>
    <w:div w:id="1345668316">
      <w:bodyDiv w:val="1"/>
      <w:marLeft w:val="0"/>
      <w:marRight w:val="0"/>
      <w:marTop w:val="0"/>
      <w:marBottom w:val="0"/>
      <w:divBdr>
        <w:top w:val="none" w:sz="0" w:space="0" w:color="auto"/>
        <w:left w:val="none" w:sz="0" w:space="0" w:color="auto"/>
        <w:bottom w:val="none" w:sz="0" w:space="0" w:color="auto"/>
        <w:right w:val="none" w:sz="0" w:space="0" w:color="auto"/>
      </w:divBdr>
    </w:div>
    <w:div w:id="1417743954">
      <w:bodyDiv w:val="1"/>
      <w:marLeft w:val="0"/>
      <w:marRight w:val="0"/>
      <w:marTop w:val="0"/>
      <w:marBottom w:val="0"/>
      <w:divBdr>
        <w:top w:val="none" w:sz="0" w:space="0" w:color="auto"/>
        <w:left w:val="none" w:sz="0" w:space="0" w:color="auto"/>
        <w:bottom w:val="none" w:sz="0" w:space="0" w:color="auto"/>
        <w:right w:val="none" w:sz="0" w:space="0" w:color="auto"/>
      </w:divBdr>
    </w:div>
    <w:div w:id="1425223283">
      <w:bodyDiv w:val="1"/>
      <w:marLeft w:val="0"/>
      <w:marRight w:val="0"/>
      <w:marTop w:val="0"/>
      <w:marBottom w:val="0"/>
      <w:divBdr>
        <w:top w:val="none" w:sz="0" w:space="0" w:color="auto"/>
        <w:left w:val="none" w:sz="0" w:space="0" w:color="auto"/>
        <w:bottom w:val="none" w:sz="0" w:space="0" w:color="auto"/>
        <w:right w:val="none" w:sz="0" w:space="0" w:color="auto"/>
      </w:divBdr>
    </w:div>
    <w:div w:id="1491600824">
      <w:bodyDiv w:val="1"/>
      <w:marLeft w:val="0"/>
      <w:marRight w:val="0"/>
      <w:marTop w:val="0"/>
      <w:marBottom w:val="0"/>
      <w:divBdr>
        <w:top w:val="none" w:sz="0" w:space="0" w:color="auto"/>
        <w:left w:val="none" w:sz="0" w:space="0" w:color="auto"/>
        <w:bottom w:val="none" w:sz="0" w:space="0" w:color="auto"/>
        <w:right w:val="none" w:sz="0" w:space="0" w:color="auto"/>
      </w:divBdr>
    </w:div>
    <w:div w:id="1682662450">
      <w:bodyDiv w:val="1"/>
      <w:marLeft w:val="0"/>
      <w:marRight w:val="0"/>
      <w:marTop w:val="0"/>
      <w:marBottom w:val="0"/>
      <w:divBdr>
        <w:top w:val="none" w:sz="0" w:space="0" w:color="auto"/>
        <w:left w:val="none" w:sz="0" w:space="0" w:color="auto"/>
        <w:bottom w:val="none" w:sz="0" w:space="0" w:color="auto"/>
        <w:right w:val="none" w:sz="0" w:space="0" w:color="auto"/>
      </w:divBdr>
    </w:div>
    <w:div w:id="1783062788">
      <w:bodyDiv w:val="1"/>
      <w:marLeft w:val="0"/>
      <w:marRight w:val="0"/>
      <w:marTop w:val="0"/>
      <w:marBottom w:val="0"/>
      <w:divBdr>
        <w:top w:val="none" w:sz="0" w:space="0" w:color="auto"/>
        <w:left w:val="none" w:sz="0" w:space="0" w:color="auto"/>
        <w:bottom w:val="none" w:sz="0" w:space="0" w:color="auto"/>
        <w:right w:val="none" w:sz="0" w:space="0" w:color="auto"/>
      </w:divBdr>
    </w:div>
    <w:div w:id="1825778750">
      <w:bodyDiv w:val="1"/>
      <w:marLeft w:val="0"/>
      <w:marRight w:val="0"/>
      <w:marTop w:val="0"/>
      <w:marBottom w:val="0"/>
      <w:divBdr>
        <w:top w:val="none" w:sz="0" w:space="0" w:color="auto"/>
        <w:left w:val="none" w:sz="0" w:space="0" w:color="auto"/>
        <w:bottom w:val="none" w:sz="0" w:space="0" w:color="auto"/>
        <w:right w:val="none" w:sz="0" w:space="0" w:color="auto"/>
      </w:divBdr>
    </w:div>
    <w:div w:id="1839035974">
      <w:bodyDiv w:val="1"/>
      <w:marLeft w:val="0"/>
      <w:marRight w:val="0"/>
      <w:marTop w:val="0"/>
      <w:marBottom w:val="0"/>
      <w:divBdr>
        <w:top w:val="none" w:sz="0" w:space="0" w:color="auto"/>
        <w:left w:val="none" w:sz="0" w:space="0" w:color="auto"/>
        <w:bottom w:val="none" w:sz="0" w:space="0" w:color="auto"/>
        <w:right w:val="none" w:sz="0" w:space="0" w:color="auto"/>
      </w:divBdr>
    </w:div>
    <w:div w:id="1873304935">
      <w:bodyDiv w:val="1"/>
      <w:marLeft w:val="0"/>
      <w:marRight w:val="0"/>
      <w:marTop w:val="0"/>
      <w:marBottom w:val="0"/>
      <w:divBdr>
        <w:top w:val="none" w:sz="0" w:space="0" w:color="auto"/>
        <w:left w:val="none" w:sz="0" w:space="0" w:color="auto"/>
        <w:bottom w:val="none" w:sz="0" w:space="0" w:color="auto"/>
        <w:right w:val="none" w:sz="0" w:space="0" w:color="auto"/>
      </w:divBdr>
    </w:div>
    <w:div w:id="1940329627">
      <w:bodyDiv w:val="1"/>
      <w:marLeft w:val="0"/>
      <w:marRight w:val="0"/>
      <w:marTop w:val="0"/>
      <w:marBottom w:val="0"/>
      <w:divBdr>
        <w:top w:val="none" w:sz="0" w:space="0" w:color="auto"/>
        <w:left w:val="none" w:sz="0" w:space="0" w:color="auto"/>
        <w:bottom w:val="none" w:sz="0" w:space="0" w:color="auto"/>
        <w:right w:val="none" w:sz="0" w:space="0" w:color="auto"/>
      </w:divBdr>
    </w:div>
    <w:div w:id="1994600018">
      <w:bodyDiv w:val="1"/>
      <w:marLeft w:val="0"/>
      <w:marRight w:val="0"/>
      <w:marTop w:val="0"/>
      <w:marBottom w:val="0"/>
      <w:divBdr>
        <w:top w:val="none" w:sz="0" w:space="0" w:color="auto"/>
        <w:left w:val="none" w:sz="0" w:space="0" w:color="auto"/>
        <w:bottom w:val="none" w:sz="0" w:space="0" w:color="auto"/>
        <w:right w:val="none" w:sz="0" w:space="0" w:color="auto"/>
      </w:divBdr>
    </w:div>
    <w:div w:id="2119520025">
      <w:bodyDiv w:val="1"/>
      <w:marLeft w:val="0"/>
      <w:marRight w:val="0"/>
      <w:marTop w:val="0"/>
      <w:marBottom w:val="0"/>
      <w:divBdr>
        <w:top w:val="none" w:sz="0" w:space="0" w:color="auto"/>
        <w:left w:val="none" w:sz="0" w:space="0" w:color="auto"/>
        <w:bottom w:val="none" w:sz="0" w:space="0" w:color="auto"/>
        <w:right w:val="none" w:sz="0" w:space="0" w:color="auto"/>
      </w:divBdr>
    </w:div>
    <w:div w:id="2136562265">
      <w:bodyDiv w:val="1"/>
      <w:marLeft w:val="0"/>
      <w:marRight w:val="0"/>
      <w:marTop w:val="0"/>
      <w:marBottom w:val="0"/>
      <w:divBdr>
        <w:top w:val="none" w:sz="0" w:space="0" w:color="auto"/>
        <w:left w:val="none" w:sz="0" w:space="0" w:color="auto"/>
        <w:bottom w:val="none" w:sz="0" w:space="0" w:color="auto"/>
        <w:right w:val="none" w:sz="0" w:space="0" w:color="auto"/>
      </w:divBdr>
    </w:div>
    <w:div w:id="21443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rigger-student-database/" TargetMode="External"/><Relationship Id="rId3" Type="http://schemas.microsoft.com/office/2007/relationships/stylesWithEffects" Target="stylesWithEffects.xml"/><Relationship Id="rId7" Type="http://schemas.openxmlformats.org/officeDocument/2006/relationships/hyperlink" Target="https://www.dongee.com/tutoriales/como-funciona-un-trigger-en-sql-un-tutorial-paso-a-pa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ursos.com/blog/que-es-y-como-trigger-en-sq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s-es/sql/relational-databases/security/permissions-database-engine?view=sql-server-ver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1054</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15</cp:revision>
  <dcterms:created xsi:type="dcterms:W3CDTF">2024-07-05T11:55:00Z</dcterms:created>
  <dcterms:modified xsi:type="dcterms:W3CDTF">2024-07-08T14:49:00Z</dcterms:modified>
</cp:coreProperties>
</file>