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86"/>
        <w:pBdr/>
        <w:spacing/>
        <w:ind/>
        <w:jc w:val="center"/>
        <w:rPr/>
      </w:pPr>
      <w:r>
        <w:rPr>
          <w:highlight w:val="none"/>
        </w:rPr>
      </w:r>
      <w:r>
        <w:rPr>
          <w:highlight w:val="none"/>
        </w:rPr>
      </w:r>
    </w:p>
    <w:p>
      <w:pPr>
        <w:pStyle w:val="686"/>
        <w:pBdr/>
        <w:spacing/>
        <w:ind/>
        <w:jc w:val="center"/>
        <w:rPr>
          <w:highlight w:val="none"/>
        </w:rPr>
      </w:pPr>
      <w:r>
        <w:rPr>
          <w:highlight w:val="none"/>
        </w:rPr>
      </w:r>
      <w:r>
        <w:rPr>
          <w:highlight w:val="none"/>
        </w:rPr>
      </w:r>
    </w:p>
    <w:p>
      <w:pPr>
        <w:pStyle w:val="686"/>
        <w:pBdr/>
        <w:spacing/>
        <w:ind/>
        <w:jc w:val="center"/>
        <w:rPr>
          <w:highlight w:val="none"/>
        </w:rPr>
      </w:pPr>
      <w:r>
        <w:rPr>
          <w:highlight w:val="none"/>
        </w:rPr>
      </w:r>
      <w:r>
        <w:rPr>
          <w:highlight w:val="none"/>
        </w:rPr>
      </w:r>
    </w:p>
    <w:p>
      <w:pPr>
        <w:pStyle w:val="686"/>
        <w:pBdr/>
        <w:spacing/>
        <w:ind/>
        <w:jc w:val="center"/>
        <w:rPr>
          <w:highlight w:val="none"/>
        </w:rPr>
      </w:pPr>
      <w:r>
        <w:rPr>
          <w:highlight w:val="none"/>
        </w:rPr>
      </w:r>
      <w:r>
        <w:rPr>
          <w:highlight w:val="none"/>
        </w:rPr>
      </w:r>
    </w:p>
    <w:p>
      <w:pPr>
        <w:pStyle w:val="686"/>
        <w:pBdr/>
        <w:spacing/>
        <w:ind/>
        <w:jc w:val="center"/>
        <w:rPr>
          <w:highlight w:val="none"/>
        </w:rPr>
      </w:pPr>
      <w:r>
        <w:rPr>
          <w:highlight w:val="none"/>
        </w:rPr>
      </w:r>
      <w:r>
        <w:rPr>
          <w:highlight w:val="none"/>
        </w:rPr>
      </w:r>
    </w:p>
    <w:p>
      <w:pPr>
        <w:pStyle w:val="686"/>
        <w:pBdr/>
        <w:spacing/>
        <w:ind/>
        <w:jc w:val="center"/>
        <w:rPr>
          <w:highlight w:val="none"/>
        </w:rPr>
      </w:pPr>
      <w:r>
        <w:rPr>
          <w:highlight w:val="none"/>
        </w:rPr>
      </w:r>
      <w:r>
        <w:rPr>
          <w:highlight w:val="none"/>
        </w:rPr>
      </w:r>
    </w:p>
    <w:p>
      <w:pPr>
        <w:pStyle w:val="686"/>
        <w:pBdr/>
        <w:spacing/>
        <w:ind/>
        <w:jc w:val="center"/>
        <w:rPr>
          <w:highlight w:val="none"/>
        </w:rPr>
      </w:pPr>
      <w:r>
        <w:rPr>
          <w:highlight w:val="none"/>
        </w:rPr>
      </w:r>
      <w:r>
        <w:rPr>
          <w:highlight w:val="none"/>
        </w:rPr>
      </w:r>
    </w:p>
    <w:p>
      <w:pPr>
        <w:pStyle w:val="686"/>
        <w:pBdr/>
        <w:spacing/>
        <w:ind/>
        <w:jc w:val="center"/>
        <w:rPr>
          <w:highlight w:val="none"/>
        </w:rPr>
      </w:pPr>
      <w:r>
        <w:rPr>
          <w:highlight w:val="none"/>
        </w:rPr>
      </w:r>
      <w:r>
        <w:rPr>
          <w:highlight w:val="none"/>
        </w:rPr>
      </w:r>
    </w:p>
    <w:p>
      <w:pPr>
        <w:pStyle w:val="686"/>
        <w:pBdr/>
        <w:spacing/>
        <w:ind/>
        <w:jc w:val="center"/>
        <w:rPr>
          <w:highlight w:val="none"/>
        </w:rPr>
      </w:pPr>
      <w:r>
        <w:t xml:space="preserve">Final Project Report</w:t>
      </w:r>
      <w:r/>
    </w:p>
    <w:p>
      <w:pPr>
        <w:pStyle w:val="686"/>
        <w:pBdr/>
        <w:spacing/>
        <w:ind/>
        <w:jc w:val="center"/>
        <w:rPr/>
      </w:pPr>
      <w:r>
        <w:t xml:space="preserve">Home Network Security Analyzer</w:t>
      </w:r>
      <w:r/>
    </w:p>
    <w:p>
      <w:pPr>
        <w:pStyle w:val="688"/>
        <w:pBdr/>
        <w:spacing/>
        <w:ind/>
        <w:jc w:val="center"/>
        <w:rPr/>
      </w:pPr>
      <w:r>
        <w:t xml:space="preserve">C00250955 – Matthew Kavanagh</w:t>
      </w:r>
      <w:r/>
    </w:p>
    <w:p>
      <w:pPr>
        <w:pBdr/>
        <w:shd w:val="nil" w:color="auto"/>
        <w:spacing/>
        <w:ind/>
        <w:rPr/>
      </w:pPr>
      <w:r>
        <w:br w:type="page" w:clear="all"/>
      </w:r>
      <w:r/>
    </w:p>
    <w:p>
      <w:pPr>
        <w:pStyle w:val="668"/>
        <w:pBdr/>
        <w:spacing/>
        <w:ind/>
        <w:jc w:val="center"/>
        <w:rPr/>
      </w:pPr>
      <w:r/>
      <w:bookmarkStart w:id="1" w:name="_Toc1"/>
      <w:r>
        <w:t xml:space="preserve">Table of Contents</w:t>
      </w:r>
      <w:r/>
      <w:bookmarkEnd w:id="1"/>
      <w:r/>
      <w:r/>
    </w:p>
    <w:sdt>
      <w:sdtPr>
        <w15:appearance w15:val="boundingBox"/>
        <w:placeholder>
          <w:docPart w:val="DefaultPlaceholder_TEXT"/>
        </w:placeholder>
        <w:docPartObj>
          <w:docPartGallery w:val="Table of Contents"/>
          <w:docPartUnique w:val="true"/>
        </w:docPartObj>
        <w:rPr/>
      </w:sdtPr>
      <w:sdtContent>
        <w:p>
          <w:pPr>
            <w:pStyle w:val="833"/>
            <w:pBdr/>
            <w:tabs>
              <w:tab w:val="right" w:leader="dot" w:pos="9355"/>
            </w:tabs>
            <w:spacing/>
            <w:ind/>
            <w:rPr/>
          </w:pPr>
          <w:r>
            <w:fldChar w:fldCharType="begin"/>
            <w:instrText xml:space="preserve">TOC \o "1-9" \h </w:instrText>
            <w:fldChar w:fldCharType="separate"/>
          </w:r>
          <w:r/>
          <w:hyperlink w:tooltip="#_Toc1" w:anchor="_Toc1" w:history="1">
            <w:r>
              <w:rPr>
                <w:rStyle w:val="826"/>
              </w:rPr>
            </w:r>
            <w:r>
              <w:rPr>
                <w:rStyle w:val="826"/>
              </w:rPr>
              <w:t xml:space="preserve">Table of Contents</w:t>
            </w:r>
            <w:r>
              <w:rPr>
                <w:rStyle w:val="826"/>
              </w:rPr>
            </w:r>
            <w:r>
              <w:tab/>
            </w:r>
            <w:r>
              <w:fldChar w:fldCharType="begin"/>
              <w:instrText xml:space="preserve">PAGEREF _Toc1 \h</w:instrText>
              <w:fldChar w:fldCharType="separate"/>
              <w:t xml:space="preserve">2</w:t>
              <w:fldChar w:fldCharType="end"/>
            </w:r>
          </w:hyperlink>
          <w:r/>
        </w:p>
        <w:p>
          <w:pPr>
            <w:pStyle w:val="833"/>
            <w:pBdr/>
            <w:tabs>
              <w:tab w:val="right" w:leader="dot" w:pos="9355"/>
            </w:tabs>
            <w:spacing/>
            <w:ind/>
            <w:rPr/>
          </w:pPr>
          <w:hyperlink w:tooltip="#_Toc2" w:anchor="_Toc2" w:history="1">
            <w:r>
              <w:rPr>
                <w:rStyle w:val="826"/>
              </w:rPr>
            </w:r>
            <w:r>
              <w:rPr>
                <w:rStyle w:val="826"/>
              </w:rPr>
              <w:t xml:space="preserve">Introduction</w:t>
            </w:r>
            <w:r>
              <w:rPr>
                <w:rStyle w:val="826"/>
              </w:rPr>
            </w:r>
            <w:r>
              <w:tab/>
            </w:r>
            <w:r>
              <w:fldChar w:fldCharType="begin"/>
              <w:instrText xml:space="preserve">PAGEREF _Toc2 \h</w:instrText>
              <w:fldChar w:fldCharType="separate"/>
              <w:t xml:space="preserve">3</w:t>
              <w:fldChar w:fldCharType="end"/>
            </w:r>
          </w:hyperlink>
          <w:r/>
        </w:p>
        <w:p>
          <w:pPr>
            <w:pStyle w:val="833"/>
            <w:pBdr/>
            <w:tabs>
              <w:tab w:val="right" w:leader="dot" w:pos="9355"/>
            </w:tabs>
            <w:spacing/>
            <w:ind/>
            <w:rPr/>
          </w:pPr>
          <w:hyperlink w:tooltip="#_Toc3" w:anchor="_Toc3" w:history="1">
            <w:r>
              <w:rPr>
                <w:rStyle w:val="826"/>
              </w:rPr>
            </w:r>
            <w:r>
              <w:rPr>
                <w:rStyle w:val="826"/>
              </w:rPr>
              <w:t xml:space="preserve">Project Description</w:t>
            </w:r>
            <w:r>
              <w:rPr>
                <w:rStyle w:val="826"/>
              </w:rPr>
            </w:r>
            <w:r>
              <w:tab/>
            </w:r>
            <w:r>
              <w:fldChar w:fldCharType="begin"/>
              <w:instrText xml:space="preserve">PAGEREF _Toc3 \h</w:instrText>
              <w:fldChar w:fldCharType="separate"/>
              <w:t xml:space="preserve">4</w:t>
              <w:fldChar w:fldCharType="end"/>
            </w:r>
          </w:hyperlink>
          <w:r/>
        </w:p>
        <w:p>
          <w:pPr>
            <w:pStyle w:val="833"/>
            <w:pBdr/>
            <w:tabs>
              <w:tab w:val="right" w:leader="dot" w:pos="9355"/>
            </w:tabs>
            <w:spacing/>
            <w:ind/>
            <w:rPr/>
          </w:pPr>
          <w:hyperlink w:tooltip="#_Toc4" w:anchor="_Toc4" w:history="1">
            <w:r>
              <w:rPr>
                <w:rStyle w:val="826"/>
              </w:rPr>
            </w:r>
            <w:r>
              <w:rPr>
                <w:rStyle w:val="826"/>
              </w:rPr>
              <w:t xml:space="preserve">Conformance to Specification</w:t>
            </w:r>
            <w:r>
              <w:rPr>
                <w:rStyle w:val="826"/>
              </w:rPr>
            </w:r>
            <w:r>
              <w:tab/>
            </w:r>
            <w:r>
              <w:fldChar w:fldCharType="begin"/>
              <w:instrText xml:space="preserve">PAGEREF _Toc4 \h</w:instrText>
              <w:fldChar w:fldCharType="separate"/>
              <w:t xml:space="preserve">9</w:t>
              <w:fldChar w:fldCharType="end"/>
            </w:r>
          </w:hyperlink>
          <w:r/>
        </w:p>
        <w:p>
          <w:pPr>
            <w:pStyle w:val="833"/>
            <w:pBdr/>
            <w:tabs>
              <w:tab w:val="right" w:leader="dot" w:pos="9355"/>
            </w:tabs>
            <w:spacing/>
            <w:ind/>
            <w:rPr/>
          </w:pPr>
          <w:hyperlink w:tooltip="#_Toc5" w:anchor="_Toc5" w:history="1">
            <w:r>
              <w:rPr>
                <w:rStyle w:val="826"/>
              </w:rPr>
            </w:r>
            <w:r>
              <w:rPr>
                <w:rStyle w:val="826"/>
              </w:rPr>
              <w:t xml:space="preserve">Learning</w:t>
            </w:r>
            <w:r>
              <w:rPr>
                <w:rStyle w:val="826"/>
              </w:rPr>
            </w:r>
            <w:r>
              <w:tab/>
            </w:r>
            <w:r>
              <w:fldChar w:fldCharType="begin"/>
              <w:instrText xml:space="preserve">PAGEREF _Toc5 \h</w:instrText>
              <w:fldChar w:fldCharType="separate"/>
              <w:t xml:space="preserve">10</w:t>
              <w:fldChar w:fldCharType="end"/>
            </w:r>
          </w:hyperlink>
          <w:r/>
        </w:p>
        <w:p>
          <w:pPr>
            <w:pStyle w:val="835"/>
            <w:pBdr/>
            <w:tabs>
              <w:tab w:val="right" w:leader="dot" w:pos="9355"/>
            </w:tabs>
            <w:spacing/>
            <w:ind/>
            <w:rPr>
              <w:highlight w:val="none"/>
            </w:rPr>
          </w:pPr>
          <w:hyperlink w:tooltip="#_Toc6" w:anchor="_Toc6" w:history="1">
            <w:r>
              <w:rPr>
                <w:rStyle w:val="826"/>
              </w:rPr>
            </w:r>
            <w:r>
              <w:rPr>
                <w:rStyle w:val="826"/>
                <w:highlight w:val="none"/>
              </w:rPr>
              <w:t xml:space="preserve">Technical Learning:</w:t>
            </w:r>
            <w:r>
              <w:rPr>
                <w:rStyle w:val="826"/>
                <w:highlight w:val="none"/>
              </w:rPr>
            </w:r>
            <w:r>
              <w:tab/>
            </w:r>
            <w:r>
              <w:fldChar w:fldCharType="begin"/>
              <w:instrText xml:space="preserve">PAGEREF _Toc6 \h</w:instrText>
              <w:fldChar w:fldCharType="separate"/>
              <w:t xml:space="preserve">10</w:t>
              <w:fldChar w:fldCharType="end"/>
            </w:r>
          </w:hyperlink>
          <w:r>
            <w:rPr>
              <w:highlight w:val="none"/>
            </w:rPr>
          </w:r>
        </w:p>
        <w:p>
          <w:pPr>
            <w:pStyle w:val="835"/>
            <w:pBdr/>
            <w:tabs>
              <w:tab w:val="right" w:leader="dot" w:pos="9355"/>
            </w:tabs>
            <w:spacing/>
            <w:ind/>
            <w:rPr/>
          </w:pPr>
          <w:hyperlink w:tooltip="#_Toc7" w:anchor="_Toc7" w:history="1">
            <w:r>
              <w:rPr>
                <w:rStyle w:val="826"/>
              </w:rPr>
            </w:r>
            <w:r>
              <w:rPr>
                <w:rStyle w:val="826"/>
              </w:rPr>
              <w:t xml:space="preserve">Personal Learning:</w:t>
            </w:r>
            <w:r>
              <w:rPr>
                <w:rStyle w:val="826"/>
              </w:rPr>
            </w:r>
            <w:r>
              <w:tab/>
            </w:r>
            <w:r>
              <w:fldChar w:fldCharType="begin"/>
              <w:instrText xml:space="preserve">PAGEREF _Toc7 \h</w:instrText>
              <w:fldChar w:fldCharType="separate"/>
              <w:t xml:space="preserve">12</w:t>
              <w:fldChar w:fldCharType="end"/>
            </w:r>
          </w:hyperlink>
          <w:r/>
        </w:p>
        <w:p>
          <w:pPr>
            <w:pStyle w:val="833"/>
            <w:pBdr/>
            <w:tabs>
              <w:tab w:val="right" w:leader="dot" w:pos="9355"/>
            </w:tabs>
            <w:spacing/>
            <w:ind/>
            <w:rPr/>
          </w:pPr>
          <w:hyperlink w:tooltip="#_Toc8" w:anchor="_Toc8" w:history="1">
            <w:r>
              <w:rPr>
                <w:rStyle w:val="826"/>
              </w:rPr>
            </w:r>
            <w:r>
              <w:rPr>
                <w:rStyle w:val="826"/>
              </w:rPr>
              <w:t xml:space="preserve">Review</w:t>
            </w:r>
            <w:r>
              <w:rPr>
                <w:rStyle w:val="826"/>
              </w:rPr>
            </w:r>
            <w:r>
              <w:tab/>
            </w:r>
            <w:r>
              <w:fldChar w:fldCharType="begin"/>
              <w:instrText xml:space="preserve">PAGEREF _Toc8 \h</w:instrText>
              <w:fldChar w:fldCharType="separate"/>
              <w:t xml:space="preserve">13</w:t>
              <w:fldChar w:fldCharType="end"/>
            </w:r>
          </w:hyperlink>
          <w:r/>
        </w:p>
        <w:p>
          <w:pPr>
            <w:pStyle w:val="833"/>
            <w:pBdr/>
            <w:tabs>
              <w:tab w:val="right" w:leader="dot" w:pos="9355"/>
            </w:tabs>
            <w:spacing/>
            <w:ind/>
            <w:rPr/>
          </w:pPr>
          <w:hyperlink w:tooltip="#_Toc9" w:anchor="_Toc9" w:history="1">
            <w:r>
              <w:rPr>
                <w:rStyle w:val="826"/>
              </w:rPr>
            </w:r>
            <w:r>
              <w:rPr>
                <w:rStyle w:val="826"/>
              </w:rPr>
              <w:t xml:space="preserve">Acknowledgments</w:t>
            </w:r>
            <w:r>
              <w:rPr>
                <w:rStyle w:val="826"/>
              </w:rPr>
            </w:r>
            <w:r>
              <w:tab/>
            </w:r>
            <w:r>
              <w:fldChar w:fldCharType="begin"/>
              <w:instrText xml:space="preserve">PAGEREF _Toc9 \h</w:instrText>
              <w:fldChar w:fldCharType="separate"/>
              <w:t xml:space="preserve">14</w:t>
              <w:fldChar w:fldCharType="end"/>
            </w:r>
          </w:hyperlink>
          <w:r/>
        </w:p>
        <w:p>
          <w:pPr>
            <w:pStyle w:val="833"/>
            <w:pBdr/>
            <w:tabs>
              <w:tab w:val="right" w:leader="dot" w:pos="9355"/>
            </w:tabs>
            <w:spacing/>
            <w:ind/>
            <w:rPr/>
          </w:pPr>
          <w:hyperlink w:tooltip="#_Toc10" w:anchor="_Toc10" w:history="1">
            <w:r>
              <w:rPr>
                <w:rStyle w:val="826"/>
              </w:rPr>
            </w:r>
            <w:r>
              <w:rPr>
                <w:rStyle w:val="826"/>
              </w:rPr>
              <w:t xml:space="preserve">References</w:t>
            </w:r>
            <w:r>
              <w:rPr>
                <w:rStyle w:val="826"/>
              </w:rPr>
            </w:r>
            <w:r>
              <w:tab/>
            </w:r>
            <w:r>
              <w:fldChar w:fldCharType="begin"/>
              <w:instrText xml:space="preserve">PAGEREF _Toc10 \h</w:instrText>
              <w:fldChar w:fldCharType="separate"/>
              <w:t xml:space="preserve">14</w:t>
              <w:fldChar w:fldCharType="end"/>
            </w:r>
          </w:hyperlink>
          <w:r/>
        </w:p>
        <w:p>
          <w:pPr>
            <w:pBdr/>
            <w:spacing/>
            <w:ind/>
            <w:rPr/>
          </w:pPr>
          <w:r/>
          <w:r/>
          <w:r>
            <w:fldChar w:fldCharType="end"/>
          </w:r>
          <w:r/>
          <w:r/>
        </w:p>
      </w:sdtContent>
    </w:sdt>
    <w:p>
      <w:pPr>
        <w:pBdr/>
        <w:spacing/>
        <w:ind/>
        <w:rPr/>
      </w:pPr>
      <w:r>
        <w:br w:type="page" w:clear="all"/>
      </w:r>
      <w:r/>
    </w:p>
    <w:p>
      <w:pPr>
        <w:pStyle w:val="668"/>
        <w:pBdr/>
        <w:spacing/>
        <w:ind/>
        <w:jc w:val="center"/>
        <w:rPr/>
      </w:pPr>
      <w:r/>
      <w:bookmarkStart w:id="2" w:name="_Toc2"/>
      <w:r>
        <w:t xml:space="preserve">Introduction</w:t>
      </w:r>
      <w:r/>
      <w:bookmarkEnd w:id="2"/>
      <w:r/>
      <w:r/>
    </w:p>
    <w:p>
      <w:pPr>
        <w:pBdr/>
        <w:spacing/>
        <w:ind/>
        <w:rPr>
          <w:highlight w:val="none"/>
        </w:rPr>
      </w:pPr>
      <w:r>
        <w:t xml:space="preserve">The purpose of this document is to provide a final and conclusive report on my chosen Final Year Project, the Home Network Security Analyzer. This document contains the following sections:</w:t>
      </w:r>
      <w:r>
        <w:rPr>
          <w:highlight w:val="none"/>
        </w:rPr>
      </w:r>
      <w:r>
        <w:rPr>
          <w:highlight w:val="none"/>
        </w:rPr>
      </w:r>
    </w:p>
    <w:p>
      <w:pPr>
        <w:pStyle w:val="848"/>
        <w:numPr>
          <w:ilvl w:val="0"/>
          <w:numId w:val="1"/>
        </w:numPr>
        <w:pBdr/>
        <w:spacing/>
        <w:ind/>
        <w:rPr/>
      </w:pPr>
      <w:r>
        <w:rPr>
          <w:highlight w:val="none"/>
        </w:rPr>
        <w:t xml:space="preserve">Project Description: A detailed overview of the projects purpose and its final design.</w:t>
      </w:r>
      <w:r>
        <w:rPr>
          <w:highlight w:val="none"/>
        </w:rPr>
      </w:r>
      <w:r/>
    </w:p>
    <w:p>
      <w:pPr>
        <w:pStyle w:val="848"/>
        <w:numPr>
          <w:ilvl w:val="0"/>
          <w:numId w:val="1"/>
        </w:numPr>
        <w:pBdr/>
        <w:spacing/>
        <w:ind/>
        <w:rPr/>
      </w:pPr>
      <w:r>
        <w:rPr>
          <w:highlight w:val="none"/>
        </w:rPr>
        <w:t xml:space="preserve">Conformance to Specification: How closely the project follows its original specification and a defense of any deviations to this specification that were made.</w:t>
      </w:r>
      <w:r>
        <w:rPr>
          <w:highlight w:val="none"/>
        </w:rPr>
      </w:r>
      <w:r/>
    </w:p>
    <w:p>
      <w:pPr>
        <w:pStyle w:val="848"/>
        <w:numPr>
          <w:ilvl w:val="0"/>
          <w:numId w:val="1"/>
        </w:numPr>
        <w:pBdr/>
        <w:spacing/>
        <w:ind/>
        <w:rPr/>
      </w:pPr>
      <w:r>
        <w:rPr>
          <w:highlight w:val="none"/>
        </w:rPr>
        <w:t xml:space="preserve">Learning: The personal learning and growth I achieved over the course of the project.</w:t>
      </w:r>
      <w:r>
        <w:rPr>
          <w:highlight w:val="none"/>
        </w:rPr>
      </w:r>
      <w:r/>
    </w:p>
    <w:p>
      <w:pPr>
        <w:pStyle w:val="848"/>
        <w:numPr>
          <w:ilvl w:val="0"/>
          <w:numId w:val="1"/>
        </w:numPr>
        <w:pBdr/>
        <w:spacing/>
        <w:ind/>
        <w:rPr/>
      </w:pPr>
      <w:r>
        <w:rPr>
          <w:highlight w:val="none"/>
        </w:rPr>
        <w:t xml:space="preserve">Review: An overview of the strengths and weaknesses of the finished project, any unfinished work, changes I would make if I had the time, advice to others, etc.</w:t>
      </w:r>
      <w:r>
        <w:rPr>
          <w:highlight w:val="none"/>
        </w:rPr>
      </w:r>
      <w:r/>
    </w:p>
    <w:p>
      <w:pPr>
        <w:pBdr/>
        <w:shd w:val="nil"/>
        <w:spacing/>
        <w:ind/>
        <w:rPr/>
      </w:pPr>
      <w:r>
        <w:br w:type="page" w:clear="all"/>
      </w:r>
      <w:r/>
      <w:r>
        <w:rPr>
          <w:highlight w:val="none"/>
        </w:rPr>
      </w:r>
      <w:r>
        <w:rPr>
          <w:highlight w:val="none"/>
        </w:rPr>
      </w:r>
      <w:r/>
    </w:p>
    <w:p>
      <w:pPr>
        <w:pStyle w:val="668"/>
        <w:pBdr/>
        <w:spacing/>
        <w:ind/>
        <w:jc w:val="center"/>
        <w:rPr/>
      </w:pPr>
      <w:r/>
      <w:bookmarkStart w:id="3" w:name="_Toc3"/>
      <w:r>
        <w:t xml:space="preserve">Project Description</w:t>
      </w:r>
      <w:r/>
      <w:bookmarkEnd w:id="3"/>
      <w:r/>
      <w:r/>
    </w:p>
    <w:p>
      <w:pPr>
        <w:pBdr/>
        <w:spacing/>
        <w:ind/>
        <w:rPr>
          <w:highlight w:val="none"/>
        </w:rPr>
      </w:pPr>
      <w:r>
        <w:t xml:space="preserve">The Home Network Security Analyzer is Python application that runs on a host in a network and provides a local web application to</w:t>
      </w:r>
      <w:r>
        <w:t xml:space="preserve"> scan the network to find the connected devices, determine the running software and check for vulnerabilities that the software may have. The program uses Nmap(provided by the python3-nmap library) for the scanning functionality, the National Institute of </w:t>
      </w:r>
      <w:r>
        <w:t xml:space="preserve">Standards and Technology(NIST) National Vulnerability Database(NVD) API(accessed using the NVDLlib python library) to check for vulnerabilities and the Flask framework to provide the web interface. The web interface is designed to be simple and uncluttered.</w:t>
      </w:r>
      <w:r>
        <w:rPr>
          <w:highlight w:val="none"/>
        </w:rPr>
      </w:r>
      <w:r>
        <w:rPr>
          <w:highlight w:val="none"/>
        </w:rPr>
      </w:r>
    </w:p>
    <w:p>
      <w:pPr>
        <w:pBdr/>
        <w:spacing/>
        <w:ind/>
        <w:rPr>
          <w:highlight w:val="none"/>
        </w:rPr>
      </w:pPr>
      <w:r>
        <w:rPr>
          <w:highlight w:val="none"/>
        </w:rPr>
        <w:t xml:space="preserve">The first page the user is presented with allows for inputting a target for a Nmap ping scan, by default it gets the local network address to find all devices connected.</w:t>
      </w:r>
      <w:r>
        <mc:AlternateContent>
          <mc:Choice Requires="wpg">
            <w:drawing>
              <wp:inline xmlns:wp="http://schemas.openxmlformats.org/drawingml/2006/wordprocessingDrawing" distT="0" distB="0" distL="0" distR="0">
                <wp:extent cx="5940425" cy="266625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44288" name=""/>
                        <pic:cNvPicPr>
                          <a:picLocks noChangeAspect="1"/>
                        </pic:cNvPicPr>
                        <pic:nvPr/>
                      </pic:nvPicPr>
                      <pic:blipFill>
                        <a:blip r:embed="rId10"/>
                        <a:stretch/>
                      </pic:blipFill>
                      <pic:spPr bwMode="auto">
                        <a:xfrm>
                          <a:off x="0" y="0"/>
                          <a:ext cx="5940424" cy="26662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209.94pt;mso-wrap-distance-left:0.00pt;mso-wrap-distance-top:0.00pt;mso-wrap-distance-right:0.00pt;mso-wrap-distance-bottom:0.00pt;z-index:1;" stroked="false">
                <v:imagedata r:id="rId10" o:title=""/>
                <o:lock v:ext="edit" rotation="t"/>
              </v:shape>
            </w:pict>
          </mc:Fallback>
        </mc:AlternateContent>
      </w:r>
      <w:r>
        <w:t xml:space="preserve">After the scan is performed a page showing all addressed determined to be up, the user can choose which of these to perform an OS scan on to find further details about their systems and configurations.</w:t>
      </w:r>
      <w:r>
        <mc:AlternateContent>
          <mc:Choice Requires="wpg">
            <w:drawing>
              <wp:inline xmlns:wp="http://schemas.openxmlformats.org/drawingml/2006/wordprocessingDrawing" distT="0" distB="0" distL="0" distR="0">
                <wp:extent cx="5940425" cy="548716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1672" name=""/>
                        <pic:cNvPicPr>
                          <a:picLocks noChangeAspect="1"/>
                        </pic:cNvPicPr>
                        <pic:nvPr/>
                      </pic:nvPicPr>
                      <pic:blipFill>
                        <a:blip r:embed="rId11"/>
                        <a:stretch/>
                      </pic:blipFill>
                      <pic:spPr bwMode="auto">
                        <a:xfrm>
                          <a:off x="0" y="0"/>
                          <a:ext cx="5940424" cy="54871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432.06pt;mso-wrap-distance-left:0.00pt;mso-wrap-distance-top:0.00pt;mso-wrap-distance-right:0.00pt;mso-wrap-distance-bottom:0.00pt;z-index:1;" stroked="false">
                <v:imagedata r:id="rId11" o:title=""/>
                <o:lock v:ext="edit" rotation="t"/>
              </v:shape>
            </w:pict>
          </mc:Fallback>
        </mc:AlternateContent>
      </w:r>
      <w:r>
        <w:t xml:space="preserve">When the OS Scan is completed the user is brought to a page detailing the detected configurations of the targets.</w:t>
      </w:r>
      <w:r>
        <w:t xml:space="preserve">The user can then choose from the results to check the NVD for any associated vulnerabilities.</w:t>
      </w:r>
      <w:r>
        <mc:AlternateContent>
          <mc:Choice Requires="wpg">
            <w:drawing>
              <wp:inline xmlns:wp="http://schemas.openxmlformats.org/drawingml/2006/wordprocessingDrawing" distT="0" distB="0" distL="0" distR="0">
                <wp:extent cx="5940425" cy="471927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5440" name=""/>
                        <pic:cNvPicPr>
                          <a:picLocks noChangeAspect="1"/>
                        </pic:cNvPicPr>
                        <pic:nvPr/>
                      </pic:nvPicPr>
                      <pic:blipFill>
                        <a:blip r:embed="rId12"/>
                        <a:stretch/>
                      </pic:blipFill>
                      <pic:spPr bwMode="auto">
                        <a:xfrm>
                          <a:off x="0" y="0"/>
                          <a:ext cx="5940424" cy="47192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71.60pt;mso-wrap-distance-left:0.00pt;mso-wrap-distance-top:0.00pt;mso-wrap-distance-right:0.00pt;mso-wrap-distance-bottom:0.00pt;z-index:1;" stroked="false">
                <v:imagedata r:id="rId12" o:title=""/>
                <o:lock v:ext="edit" rotation="t"/>
              </v:shape>
            </w:pict>
          </mc:Fallback>
        </mc:AlternateContent>
      </w:r>
      <w:r>
        <w:t xml:space="preserve">Finally the users is given a list of Common Vulnerabilities and Exposures(CVE) associated with the software’s CPE along with details and links to recommended mitigations.</w:t>
      </w:r>
      <w:r>
        <mc:AlternateContent>
          <mc:Choice Requires="wpg">
            <w:drawing>
              <wp:inline xmlns:wp="http://schemas.openxmlformats.org/drawingml/2006/wordprocessingDrawing" distT="0" distB="0" distL="0" distR="0">
                <wp:extent cx="5200137" cy="925195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66290" name=""/>
                        <pic:cNvPicPr>
                          <a:picLocks noChangeAspect="1"/>
                        </pic:cNvPicPr>
                        <pic:nvPr/>
                      </pic:nvPicPr>
                      <pic:blipFill>
                        <a:blip r:embed="rId13"/>
                        <a:stretch/>
                      </pic:blipFill>
                      <pic:spPr bwMode="auto">
                        <a:xfrm>
                          <a:off x="0" y="0"/>
                          <a:ext cx="5200137" cy="92519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09.46pt;height:728.50pt;mso-wrap-distance-left:0.00pt;mso-wrap-distance-top:0.00pt;mso-wrap-distance-right:0.00pt;mso-wrap-distance-bottom:0.00pt;z-index:1;" stroked="false">
                <v:imagedata r:id="rId13" o:title=""/>
                <o:lock v:ext="edit" rotation="t"/>
              </v:shape>
            </w:pict>
          </mc:Fallback>
        </mc:AlternateContent>
      </w:r>
      <w:r>
        <w:rPr>
          <w:highlight w:val="none"/>
        </w:rPr>
      </w:r>
      <w:r/>
    </w:p>
    <w:p>
      <w:pPr>
        <w:pBdr/>
        <w:spacing/>
        <w:ind/>
        <w:rPr>
          <w:highlight w:val="none"/>
        </w:rPr>
      </w:pPr>
      <w:r>
        <w:rPr>
          <w:highlight w:val="none"/>
        </w:rPr>
        <w:t xml:space="preserve">The program provides logging of Nmap and NVD results along with the final report in simple text files to be viewed at a later date.</w:t>
      </w:r>
      <w:r>
        <mc:AlternateContent>
          <mc:Choice Requires="wpg">
            <w:drawing>
              <wp:inline xmlns:wp="http://schemas.openxmlformats.org/drawingml/2006/wordprocessingDrawing" distT="0" distB="0" distL="0" distR="0">
                <wp:extent cx="5657850" cy="28003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48424" name=""/>
                        <pic:cNvPicPr>
                          <a:picLocks noChangeAspect="1"/>
                        </pic:cNvPicPr>
                        <pic:nvPr/>
                      </pic:nvPicPr>
                      <pic:blipFill>
                        <a:blip r:embed="rId14"/>
                        <a:stretch/>
                      </pic:blipFill>
                      <pic:spPr bwMode="auto">
                        <a:xfrm>
                          <a:off x="0" y="0"/>
                          <a:ext cx="5657850" cy="2800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45.50pt;height:220.50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hd w:val="nil"/>
        <w:spacing/>
        <w:ind/>
        <w:rPr/>
      </w:pPr>
      <w:r>
        <w:br w:type="page" w:clear="all"/>
      </w:r>
      <w:r/>
      <w:r>
        <w:rPr>
          <w:highlight w:val="none"/>
        </w:rPr>
      </w:r>
      <w:r>
        <w:rPr>
          <w:highlight w:val="none"/>
        </w:rPr>
      </w:r>
      <w:r/>
    </w:p>
    <w:p>
      <w:pPr>
        <w:pStyle w:val="668"/>
        <w:pBdr/>
        <w:spacing/>
        <w:ind/>
        <w:jc w:val="center"/>
        <w:rPr/>
      </w:pPr>
      <w:r/>
      <w:bookmarkStart w:id="4" w:name="_Toc4"/>
      <w:r>
        <w:t xml:space="preserve">Conformance to Specification</w:t>
      </w:r>
      <w:r/>
      <w:bookmarkEnd w:id="4"/>
      <w:r/>
      <w:r/>
    </w:p>
    <w:p>
      <w:pPr>
        <w:pBdr/>
        <w:spacing/>
        <w:ind/>
        <w:rPr>
          <w:highlight w:val="none"/>
        </w:rPr>
      </w:pPr>
      <w:r>
        <w:t xml:space="preserve">The initial specification of my project is for a program with the following core features:</w:t>
      </w:r>
      <w:r>
        <w:rPr>
          <w:highlight w:val="none"/>
        </w:rPr>
      </w:r>
      <w:r>
        <w:rPr>
          <w:highlight w:val="none"/>
        </w:rPr>
      </w:r>
    </w:p>
    <w:p>
      <w:pPr>
        <w:pStyle w:val="848"/>
        <w:numPr>
          <w:ilvl w:val="0"/>
          <w:numId w:val="2"/>
        </w:numPr>
        <w:pBdr/>
        <w:spacing/>
        <w:ind/>
        <w:rPr/>
      </w:pPr>
      <w:r>
        <w:rPr>
          <w:highlight w:val="none"/>
        </w:rPr>
        <w:t xml:space="preserve">Scan a network to discover the connected devices.</w:t>
      </w:r>
      <w:r>
        <w:rPr>
          <w:highlight w:val="none"/>
        </w:rPr>
      </w:r>
      <w:r/>
    </w:p>
    <w:p>
      <w:pPr>
        <w:pStyle w:val="848"/>
        <w:numPr>
          <w:ilvl w:val="0"/>
          <w:numId w:val="2"/>
        </w:numPr>
        <w:pBdr/>
        <w:spacing/>
        <w:ind/>
        <w:rPr/>
      </w:pPr>
      <w:r>
        <w:rPr>
          <w:highlight w:val="none"/>
        </w:rPr>
        <w:t xml:space="preserve">Determine the security on the devices.</w:t>
      </w:r>
      <w:r>
        <w:rPr>
          <w:highlight w:val="none"/>
        </w:rPr>
      </w:r>
      <w:r/>
    </w:p>
    <w:p>
      <w:pPr>
        <w:pStyle w:val="848"/>
        <w:numPr>
          <w:ilvl w:val="0"/>
          <w:numId w:val="2"/>
        </w:numPr>
        <w:pBdr/>
        <w:spacing/>
        <w:ind/>
        <w:rPr/>
      </w:pPr>
      <w:r>
        <w:rPr>
          <w:highlight w:val="none"/>
        </w:rPr>
        <w:t xml:space="preserve">Generate a report on the programs findings.</w:t>
      </w:r>
      <w:r>
        <w:rPr>
          <w:highlight w:val="none"/>
        </w:rPr>
      </w:r>
      <w:r/>
    </w:p>
    <w:p>
      <w:pPr>
        <w:pBdr/>
        <w:spacing/>
        <w:ind w:firstLine="0" w:left="0"/>
        <w:rPr>
          <w:highlight w:val="none"/>
        </w:rPr>
      </w:pPr>
      <w:r>
        <w:rPr>
          <w:highlight w:val="none"/>
        </w:rPr>
        <w:t xml:space="preserve">And the following optional features:</w:t>
      </w:r>
      <w:r>
        <w:rPr>
          <w:highlight w:val="none"/>
        </w:rPr>
      </w:r>
      <w:r>
        <w:rPr>
          <w:highlight w:val="none"/>
        </w:rPr>
      </w:r>
    </w:p>
    <w:p>
      <w:pPr>
        <w:pStyle w:val="848"/>
        <w:numPr>
          <w:ilvl w:val="0"/>
          <w:numId w:val="7"/>
        </w:numPr>
        <w:pBdr/>
        <w:spacing/>
        <w:ind/>
        <w:rPr/>
      </w:pPr>
      <w:r>
        <w:rPr>
          <w:highlight w:val="none"/>
        </w:rPr>
        <w:t xml:space="preserve">Options to analyze all devices on a network or a specific device.</w:t>
      </w:r>
      <w:r>
        <w:rPr>
          <w:highlight w:val="none"/>
        </w:rPr>
      </w:r>
      <w:r/>
    </w:p>
    <w:p>
      <w:pPr>
        <w:pStyle w:val="848"/>
        <w:numPr>
          <w:ilvl w:val="0"/>
          <w:numId w:val="7"/>
        </w:numPr>
        <w:pBdr/>
        <w:spacing/>
        <w:ind/>
        <w:rPr/>
      </w:pPr>
      <w:r>
        <w:rPr>
          <w:highlight w:val="none"/>
        </w:rPr>
        <w:t xml:space="preserve">Give recommendations on changes to make to improve network security.</w:t>
      </w:r>
      <w:r>
        <w:rPr>
          <w:highlight w:val="none"/>
        </w:rPr>
      </w:r>
      <w:r/>
    </w:p>
    <w:p>
      <w:pPr>
        <w:pBdr/>
        <w:spacing/>
        <w:ind w:firstLine="0" w:left="0"/>
        <w:rPr>
          <w:highlight w:val="none"/>
        </w:rPr>
      </w:pPr>
      <w:r>
        <w:rPr>
          <w:highlight w:val="none"/>
        </w:rPr>
        <w:t xml:space="preserve">The specification calls for these to be implemented if possible in a simple web based interface and be easy to use while avoiding jargon and confusing language to make it as accessible as reasonably possible.</w:t>
      </w:r>
      <w:r>
        <w:rPr>
          <w:highlight w:val="none"/>
        </w:rPr>
      </w:r>
      <w:r>
        <w:rPr>
          <w:highlight w:val="none"/>
        </w:rPr>
      </w:r>
    </w:p>
    <w:p>
      <w:pPr>
        <w:pBdr/>
        <w:spacing/>
        <w:ind w:firstLine="0" w:left="0"/>
        <w:rPr>
          <w:highlight w:val="none"/>
        </w:rPr>
      </w:pPr>
      <w:r>
        <w:rPr>
          <w:highlight w:val="none"/>
        </w:rPr>
        <w:t xml:space="preserve">Throughout the work of the project I’ve tried to following this specification as closely as possible. As seen from the screenshots the program is capable of all of the outlined features, it can scan networks and single devices, it uses the CPEs found in the scan to check for vulnerabilities on devices, the final page gives a condensed report along with links to possible mitigations and other resources.</w:t>
      </w:r>
      <w:r>
        <w:rPr>
          <w:highlight w:val="none"/>
        </w:rPr>
      </w:r>
    </w:p>
    <w:p>
      <w:pPr>
        <w:pBdr/>
        <w:spacing/>
        <w:ind w:firstLine="0" w:left="0"/>
        <w:rPr>
          <w:highlight w:val="none"/>
        </w:rPr>
      </w:pPr>
      <w:r>
        <w:rPr>
          <w:highlight w:val="none"/>
        </w:rPr>
        <w:t xml:space="preserve">I have also tried to avoid adding too much technical information that would confuse a user, e.g. the use of the term identifier instead of IP address.</w:t>
      </w:r>
      <w:r>
        <mc:AlternateContent>
          <mc:Choice Requires="wpg">
            <w:drawing>
              <wp:inline xmlns:wp="http://schemas.openxmlformats.org/drawingml/2006/wordprocessingDrawing" distT="0" distB="0" distL="0" distR="0">
                <wp:extent cx="5657850" cy="3429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7109" name=""/>
                        <pic:cNvPicPr>
                          <a:picLocks noChangeAspect="1"/>
                        </pic:cNvPicPr>
                        <pic:nvPr/>
                      </pic:nvPicPr>
                      <pic:blipFill>
                        <a:blip r:embed="rId15"/>
                        <a:stretch/>
                      </pic:blipFill>
                      <pic:spPr bwMode="auto">
                        <a:xfrm>
                          <a:off x="0" y="0"/>
                          <a:ext cx="5657850" cy="342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5.50pt;height:27.00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hd w:val="nil"/>
        <w:spacing/>
        <w:ind/>
        <w:rPr>
          <w:highlight w:val="none"/>
        </w:rPr>
      </w:pPr>
      <w:r>
        <w:rPr>
          <w:highlight w:val="none"/>
        </w:rPr>
        <w:br w:type="page" w:clear="all"/>
      </w:r>
      <w:r>
        <w:rPr>
          <w:highlight w:val="none"/>
        </w:rPr>
      </w:r>
      <w:r>
        <w:rPr>
          <w:highlight w:val="none"/>
        </w:rPr>
      </w:r>
      <w:r>
        <w:rPr>
          <w:highlight w:val="none"/>
        </w:rPr>
      </w:r>
      <w:r>
        <w:rPr>
          <w:highlight w:val="none"/>
        </w:rPr>
      </w:r>
    </w:p>
    <w:p>
      <w:pPr>
        <w:pStyle w:val="668"/>
        <w:pBdr/>
        <w:spacing/>
        <w:ind/>
        <w:jc w:val="center"/>
        <w:rPr/>
      </w:pPr>
      <w:r/>
      <w:bookmarkStart w:id="5" w:name="_Toc5"/>
      <w:r>
        <w:t xml:space="preserve">Learning</w:t>
      </w:r>
      <w:r/>
      <w:bookmarkEnd w:id="5"/>
      <w:r/>
      <w:r/>
    </w:p>
    <w:p>
      <w:pPr>
        <w:pBdr/>
        <w:spacing/>
        <w:ind/>
        <w:rPr>
          <w:highlight w:val="none"/>
        </w:rPr>
      </w:pPr>
      <w:r>
        <w:t xml:space="preserve">The final year project has been an excellent opportunity for hands on learning with the experience of designing a program from scratch over a period of time. I can split my learning experience between two categories: Technical and Personal.</w:t>
      </w:r>
      <w:r>
        <w:rPr>
          <w:highlight w:val="none"/>
        </w:rPr>
      </w:r>
      <w:r>
        <w:rPr>
          <w:highlight w:val="none"/>
        </w:rPr>
      </w:r>
    </w:p>
    <w:p>
      <w:pPr>
        <w:pStyle w:val="672"/>
        <w:pBdr/>
        <w:spacing/>
        <w:ind/>
        <w:rPr>
          <w:highlight w:val="none"/>
        </w:rPr>
      </w:pPr>
      <w:r/>
      <w:bookmarkStart w:id="6" w:name="_Toc6"/>
      <w:r>
        <w:rPr>
          <w:highlight w:val="none"/>
        </w:rPr>
        <w:t xml:space="preserve">Technical Learning:</w:t>
      </w:r>
      <w:r/>
      <w:bookmarkEnd w:id="6"/>
      <w:r/>
      <w:r>
        <w:rPr>
          <w:highlight w:val="none"/>
        </w:rPr>
      </w:r>
    </w:p>
    <w:p>
      <w:pPr>
        <w:pBdr/>
        <w:spacing/>
        <w:ind/>
        <w:rPr>
          <w:highlight w:val="none"/>
        </w:rPr>
      </w:pPr>
      <w:r>
        <w:t xml:space="preserve">While I was previously familiar to Python and Flask my work on the Home Network Security Analyzer has helped to hone my existing skills and introduce me to new technologies and techniques.</w:t>
      </w:r>
      <w:r>
        <w:rPr>
          <w:highlight w:val="none"/>
        </w:rPr>
      </w:r>
      <w:r>
        <w:rPr>
          <w:highlight w:val="none"/>
        </w:rPr>
      </w:r>
    </w:p>
    <w:p>
      <w:pPr>
        <w:pBdr/>
        <w:spacing/>
        <w:ind/>
        <w:rPr>
          <w:highlight w:val="none"/>
        </w:rPr>
      </w:pPr>
      <w:r>
        <w:rPr>
          <w:highlight w:val="none"/>
        </w:rPr>
        <w:t xml:space="preserve">The first of which is the Jupyter Notebook format, a shareable document that, among other things, can contain code that is executed in a self contained en</w:t>
      </w:r>
      <w:r>
        <w:rPr>
          <w:highlight w:val="none"/>
        </w:rPr>
        <w:t xml:space="preserve">vironment called a cell. Due to this, the format excels at sandboxing and testing code which I made ample use of early in the project for testing concepts and prototyping the functions used with the Nmap and NVD before they were used in the project proper.</w:t>
      </w:r>
      <w:r>
        <mc:AlternateContent>
          <mc:Choice Requires="wpg">
            <w:drawing>
              <wp:inline xmlns:wp="http://schemas.openxmlformats.org/drawingml/2006/wordprocessingDrawing" distT="0" distB="0" distL="0" distR="0">
                <wp:extent cx="5940425" cy="322206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0673" name=""/>
                        <pic:cNvPicPr>
                          <a:picLocks noChangeAspect="1"/>
                        </pic:cNvPicPr>
                        <pic:nvPr/>
                      </pic:nvPicPr>
                      <pic:blipFill>
                        <a:blip r:embed="rId16"/>
                        <a:stretch/>
                      </pic:blipFill>
                      <pic:spPr bwMode="auto">
                        <a:xfrm>
                          <a:off x="0" y="0"/>
                          <a:ext cx="5940424" cy="322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53.71pt;mso-wrap-distance-left:0.00pt;mso-wrap-distance-top:0.00pt;mso-wrap-distance-right:0.00pt;mso-wrap-distance-bottom:0.00pt;z-index:1;" stroked="false">
                <v:imagedata r:id="rId16" o:title=""/>
                <o:lock v:ext="edit" rotation="t"/>
              </v:shape>
            </w:pict>
          </mc:Fallback>
        </mc:AlternateContent>
      </w:r>
      <w:r>
        <mc:AlternateContent>
          <mc:Choice Requires="wpg">
            <w:drawing>
              <wp:inline xmlns:wp="http://schemas.openxmlformats.org/drawingml/2006/wordprocessingDrawing" distT="0" distB="0" distL="0" distR="0">
                <wp:extent cx="5657850" cy="54483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9147" name=""/>
                        <pic:cNvPicPr>
                          <a:picLocks noChangeAspect="1"/>
                        </pic:cNvPicPr>
                        <pic:nvPr/>
                      </pic:nvPicPr>
                      <pic:blipFill>
                        <a:blip r:embed="rId17"/>
                        <a:stretch/>
                      </pic:blipFill>
                      <pic:spPr bwMode="auto">
                        <a:xfrm>
                          <a:off x="0" y="0"/>
                          <a:ext cx="5657850" cy="5448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45.50pt;height:429.00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t xml:space="preserve">Another format I have come into contact with is JSON, a data format. Due to the results of the Nmap library being returned in JSON format I’ve had to write parsing code so th</w:t>
      </w:r>
      <w:r>
        <w:rPr>
          <w:highlight w:val="none"/>
        </w:rPr>
        <w:t xml:space="preserve">e results can be displayed to the user in a simple clean way. As JSON’s data types are also present in Python— numbers,strings,booleans,arrays and objects(key-pair values like Python’s dictionaries)—the functions to parse the results are relatively simple.</w:t>
      </w:r>
      <w:r>
        <mc:AlternateContent>
          <mc:Choice Requires="wpg">
            <w:drawing>
              <wp:inline xmlns:wp="http://schemas.openxmlformats.org/drawingml/2006/wordprocessingDrawing" distT="0" distB="0" distL="0" distR="0">
                <wp:extent cx="5940425" cy="136151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4446" name=""/>
                        <pic:cNvPicPr>
                          <a:picLocks noChangeAspect="1"/>
                        </pic:cNvPicPr>
                        <pic:nvPr/>
                      </pic:nvPicPr>
                      <pic:blipFill>
                        <a:blip r:embed="rId18"/>
                        <a:stretch/>
                      </pic:blipFill>
                      <pic:spPr bwMode="auto">
                        <a:xfrm>
                          <a:off x="0" y="0"/>
                          <a:ext cx="5940424" cy="13615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107.21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rPr>
          <w:highlight w:val="none"/>
        </w:rPr>
        <w:t xml:space="preserve">While I have used the Flask framework in the past, I only had a surface level understanding of it but I have been able to learn more about the framework during the course of creating the web interface for the program, thanks in large part to the “</w:t>
      </w:r>
      <w:r>
        <w:rPr>
          <w:highlight w:val="none"/>
        </w:rPr>
        <w:t xml:space="preserve">The Flask Mega-Tutorial</w:t>
      </w:r>
      <w:r>
        <w:rPr>
          <w:highlight w:val="none"/>
        </w:rPr>
        <w:t xml:space="preserve">” series by Miguel Grinberg on his blog(Miguel Grinberg,2024)</w:t>
      </w:r>
      <w:r>
        <w:rPr>
          <w:highlight w:val="none"/>
        </w:rPr>
      </w:r>
      <w:r>
        <w:rPr>
          <w:highlight w:val="none"/>
        </w:rPr>
      </w:r>
    </w:p>
    <w:p>
      <w:pPr>
        <w:pBdr/>
        <w:spacing/>
        <w:ind/>
        <w:rPr>
          <w:highlight w:val="none"/>
        </w:rPr>
      </w:pPr>
      <w:r>
        <w:rPr>
          <w:highlight w:val="none"/>
        </w:rPr>
        <w:t xml:space="preserve">In checking for vulnerabilities I have come to rely on the National Vulnerabilities Database(NVD) and learned how to use it’s API via the NVDLib Python library.</w:t>
      </w:r>
      <w:r>
        <w:rPr>
          <w:highlight w:val="none"/>
        </w:rPr>
      </w:r>
      <w:r>
        <w:rPr>
          <w:highlight w:val="none"/>
        </w:rPr>
      </w:r>
    </w:p>
    <w:p>
      <w:pPr>
        <w:pStyle w:val="672"/>
        <w:pBdr/>
        <w:spacing/>
        <w:ind/>
        <w:rPr/>
      </w:pPr>
      <w:r/>
      <w:bookmarkStart w:id="7" w:name="_Toc7"/>
      <w:r>
        <w:t xml:space="preserve">Personal Learning:</w:t>
      </w:r>
      <w:r/>
      <w:bookmarkEnd w:id="7"/>
      <w:r/>
      <w:r/>
    </w:p>
    <w:p>
      <w:pPr>
        <w:pBdr/>
        <w:spacing/>
        <w:ind/>
        <w:rPr/>
      </w:pPr>
      <w:r>
        <w:t xml:space="preserve">Overall the project was has been a deeply personal learning experience, I am of the opinion that I have grown as a person. </w:t>
      </w:r>
      <w:r/>
    </w:p>
    <w:p>
      <w:pPr>
        <w:pBdr/>
        <w:spacing/>
        <w:ind/>
        <w:rPr>
          <w:highlight w:val="none"/>
        </w:rPr>
      </w:pPr>
      <w:r>
        <w:t xml:space="preserve">An area of personal improvement I’ve noticed is in timekeeping and staying in</w:t>
      </w:r>
      <w:r>
        <w:t xml:space="preserve"> schedule. Due to the large size of the project, the time frame to complete it and the work needed to be done for other subjects at the same time it was essential for me to improve my skills in this area to get work done on time and in an acceptable state.</w:t>
      </w:r>
      <w:r/>
      <w:r>
        <w:rPr>
          <w:highlight w:val="none"/>
        </w:rPr>
      </w:r>
      <w:r>
        <w:rPr>
          <w:highlight w:val="none"/>
        </w:rPr>
      </w:r>
      <w:r>
        <w:rPr>
          <w:highlight w:val="none"/>
        </w:rPr>
      </w:r>
    </w:p>
    <w:p>
      <w:pPr>
        <w:pBdr/>
        <w:spacing/>
        <w:ind/>
        <w:rPr>
          <w:highlight w:val="none"/>
        </w:rPr>
      </w:pPr>
      <w:r>
        <w:rPr>
          <w:highlight w:val="none"/>
        </w:rPr>
        <w:t xml:space="preserve">I have also learned to how many problems can arise when carrying out the development of a piece of software like this and the best practices for examining and dealing with issues and bugs as they arise while avoiding overly stressing myself to the point of resulting in less work being done.</w:t>
      </w:r>
      <w:r>
        <w:rPr>
          <w:highlight w:val="none"/>
        </w:rPr>
      </w:r>
    </w:p>
    <w:p>
      <w:pPr>
        <w:pBdr/>
        <w:shd w:val="nil"/>
        <w:spacing/>
        <w:ind/>
        <w:rPr>
          <w:highlight w:val="none"/>
        </w:rPr>
      </w:pPr>
      <w:r>
        <w:rPr>
          <w:highlight w:val="none"/>
        </w:rPr>
        <w:br w:type="page" w:clear="all"/>
      </w:r>
      <w:r>
        <w:rPr>
          <w:highlight w:val="none"/>
        </w:rPr>
      </w:r>
      <w:r>
        <w:rPr>
          <w:highlight w:val="none"/>
        </w:rPr>
      </w:r>
      <w:r>
        <w:rPr>
          <w:highlight w:val="none"/>
        </w:rPr>
      </w:r>
      <w:r>
        <w:rPr>
          <w:highlight w:val="none"/>
        </w:rPr>
      </w:r>
    </w:p>
    <w:p>
      <w:pPr>
        <w:pStyle w:val="668"/>
        <w:pBdr/>
        <w:spacing/>
        <w:ind/>
        <w:jc w:val="center"/>
        <w:rPr/>
      </w:pPr>
      <w:r/>
      <w:bookmarkStart w:id="8" w:name="_Toc8"/>
      <w:r>
        <w:t xml:space="preserve">Review</w:t>
      </w:r>
      <w:r/>
      <w:bookmarkEnd w:id="8"/>
      <w:r/>
      <w:r/>
    </w:p>
    <w:p>
      <w:pPr>
        <w:pBdr/>
        <w:spacing/>
        <w:ind/>
        <w:rPr>
          <w:highlight w:val="none"/>
        </w:rPr>
      </w:pPr>
      <w:r>
        <w:t xml:space="preserve">In review I am satisfied with the result of my project and the work I have achieved with just a few small regrets. I am confident that the technologies chosen are ideal for my project with the libraries being fully functional and the Python language makes it easy to integrate them together into one fully featured program.</w:t>
      </w:r>
      <w:r/>
      <w:r/>
    </w:p>
    <w:p>
      <w:pPr>
        <w:pBdr/>
        <w:spacing/>
        <w:ind/>
        <w:rPr>
          <w:highlight w:val="none"/>
        </w:rPr>
      </w:pPr>
      <w:r>
        <w:rPr>
          <w:highlight w:val="none"/>
        </w:rPr>
        <w:t xml:space="preserve">As show in the screenshots in the Project Description section the program works in it’s intended purpose as a simple interface that works fully from start to finish in discovering devices and checking for any known vulnerabilities.</w:t>
      </w:r>
      <w:r/>
    </w:p>
    <w:p>
      <w:pPr>
        <w:pBdr/>
        <w:spacing/>
        <w:ind/>
        <w:rPr>
          <w:highlight w:val="none"/>
        </w:rPr>
      </w:pPr>
      <w:r>
        <w:rPr>
          <w:highlight w:val="none"/>
        </w:rPr>
        <w:t xml:space="preserve">One slight hitch in the beginning of the project was the changing of the interface for the application, while I had originally planned to implement it as a desktop application with a GUI using a library such as Tkinter or PyQT I made the decision to switch to a web interface using Flask as I had experience with it, whereas I would be learning Tkinter/PyQT from stratch. On top of this the features and capabilities of Flask where more than enough for my purposes.</w:t>
      </w:r>
      <w:r>
        <w:rPr>
          <w:highlight w:val="none"/>
        </w:rPr>
      </w:r>
      <w:r/>
    </w:p>
    <w:p>
      <w:pPr>
        <w:pBdr/>
        <w:spacing/>
        <w:ind/>
        <w:rPr>
          <w:highlight w:val="none"/>
        </w:rPr>
      </w:pPr>
      <w:r>
        <w:rPr>
          <w:highlight w:val="none"/>
        </w:rPr>
        <w:t xml:space="preserve">A much larger issue present in the final product is the problem of speed. The NVD API has a rate limit in place, 5 requests in a 30 second span, this can be raised with the use of an API key provided on request by NIST.</w:t>
      </w:r>
      <w:r>
        <w:rPr>
          <w:highlight w:val="none"/>
        </w:rPr>
      </w:r>
    </w:p>
    <w:p>
      <w:pPr>
        <w:pBdr/>
        <w:spacing/>
        <w:ind/>
        <w:rPr>
          <w:highlight w:val="none"/>
        </w:rPr>
      </w:pPr>
      <w:r>
        <w:rPr>
          <w:highlight w:val="none"/>
        </w:rPr>
        <w:t xml:space="preserve"> </w:t>
      </w:r>
      <w:r>
        <w:rPr>
          <w:highlight w:val="none"/>
        </w:rPr>
        <w:t xml:space="preserve">A much more difficult speed issue to tackle is the scanning of multiple targets, as even when given a list of targets Nmap scans targets sequentially causing problems in my program if a large group of targets(e.g. a entire network) are chosen to be scanned by a slower scan such as the OS scan. If I had more time or was starting over I would attempt to remedy this issue with the use of multithreading to scan multiple targets simultaneously, I did not attempt this as the issue was found late into development, would require rewriting large sections of the program and I have no previous experience with Pythons multithreading library Threading.</w:t>
      </w:r>
      <w:r>
        <w:rPr>
          <w:highlight w:val="none"/>
        </w:rPr>
      </w:r>
      <w:r/>
    </w:p>
    <w:p>
      <w:pPr>
        <w:pBdr/>
        <w:spacing/>
        <w:ind/>
        <w:rPr>
          <w:highlight w:val="none"/>
        </w:rPr>
      </w:pPr>
      <w:r>
        <w:rPr>
          <w:highlight w:val="none"/>
        </w:rPr>
        <w:t xml:space="preserve">If I were advising someone in the creation of a similar program I would recommend to look into available libraries, choose what suits their needs best, and then create and test the functions and code using that library that is to be used with the main program on it’s own, similar to how I used Jupyter to test my code for Nmap and NVD before inserting it into the main program. This has the benefit of giving you a deeper understanding of the libraries and can help find any issues you may have with them early on in development.</w:t>
      </w:r>
      <w:r>
        <w:rPr>
          <w:highlight w:val="none"/>
        </w:rPr>
      </w:r>
    </w:p>
    <w:p>
      <w:pPr>
        <w:pBdr/>
        <w:shd w:val="nil"/>
        <w:spacing/>
        <w:ind/>
        <w:rPr>
          <w:highlight w:val="none"/>
        </w:rPr>
      </w:pPr>
      <w:r>
        <w:rPr>
          <w:highlight w:val="none"/>
        </w:rPr>
        <w:br w:type="page" w:clear="all"/>
      </w:r>
      <w:r>
        <w:rPr>
          <w:highlight w:val="none"/>
        </w:rPr>
      </w:r>
      <w:r>
        <w:rPr>
          <w:highlight w:val="none"/>
        </w:rPr>
      </w:r>
      <w:r>
        <w:rPr>
          <w:highlight w:val="none"/>
        </w:rPr>
      </w:r>
      <w:r>
        <w:rPr>
          <w:highlight w:val="none"/>
        </w:rPr>
      </w:r>
    </w:p>
    <w:p>
      <w:pPr>
        <w:pStyle w:val="668"/>
        <w:pBdr/>
        <w:spacing/>
        <w:ind/>
        <w:jc w:val="center"/>
        <w:rPr/>
      </w:pPr>
      <w:r/>
      <w:bookmarkStart w:id="9" w:name="_Toc9"/>
      <w:r>
        <w:t xml:space="preserve">Acknowledgments</w:t>
      </w:r>
      <w:r/>
      <w:bookmarkEnd w:id="9"/>
      <w:r/>
      <w:r/>
    </w:p>
    <w:p>
      <w:pPr>
        <w:pBdr/>
        <w:spacing/>
        <w:ind/>
        <w:rPr>
          <w:highlight w:val="none"/>
        </w:rPr>
      </w:pPr>
      <w:r>
        <w:t xml:space="preserve">While I have written this report from a very personal perspective about my work and achievements I must clarify that there are many people and groups whose involvement, both directly and indirectly, allowed to me achieve this undertaking and without which I would have achieved only a fraction of the work before you.</w:t>
      </w:r>
      <w:r/>
    </w:p>
    <w:p>
      <w:pPr>
        <w:pBdr/>
        <w:spacing/>
        <w:ind/>
        <w:rPr/>
      </w:pPr>
      <w:r>
        <w:rPr>
          <w:highlight w:val="none"/>
        </w:rPr>
        <w:t xml:space="preserve">I would like to extend my deepest thanks to the South East Technological University who allowed me to carry out this project in the first place, my project supervisor Paul Barry whose advice and supervision was instrumental to the project, Miguel Grinberg for his Flask tutorials which I used for reference when designing the web interface, the developers and maintainers of Flask,Nmap,NVD,Python,Jupyter and all other technologies that were used during the course of my work, my friends and family who supported me the entire time and my dog Lenny who provided moral support.</w:t>
      </w:r>
      <w:r>
        <w:rPr>
          <w:highlight w:val="none"/>
        </w:rPr>
      </w:r>
    </w:p>
    <w:p>
      <w:pPr>
        <w:pStyle w:val="668"/>
        <w:pBdr/>
        <w:spacing/>
        <w:ind/>
        <w:jc w:val="center"/>
        <w:rPr/>
      </w:pPr>
      <w:r/>
      <w:bookmarkStart w:id="10" w:name="_Toc10"/>
      <w:r>
        <w:t xml:space="preserve">References</w:t>
      </w:r>
      <w:r/>
      <w:bookmarkEnd w:id="10"/>
      <w:r/>
      <w:r/>
    </w:p>
    <w:p>
      <w:pPr>
        <w:pBdr/>
        <w:spacing/>
        <w:ind/>
        <w:rPr/>
      </w:pPr>
      <w:r>
        <w:t xml:space="preserve">Miguel Grinberg(2024) The Flask Mega-Tutorial. Available at </w:t>
      </w:r>
      <w:hyperlink r:id="rId19" w:tooltip="https://blog.miguelgrinberg.com/post/the-flask-mega-tutorial-part-i-hello-world" w:history="1">
        <w:r>
          <w:rPr>
            <w:rStyle w:val="826"/>
          </w:rPr>
          <w:t xml:space="preserve">https://blog.miguelgrinberg.com/post/the-flask-mega-tutorial-part-i-hello-world</w:t>
        </w:r>
      </w:hyperlink>
      <w:r>
        <w:t xml:space="preserve"> (Accessed 17th February 2024)</w:t>
      </w:r>
      <w:r/>
    </w:p>
    <w:p>
      <w:pPr>
        <w:pBdr/>
        <w:spacing/>
        <w:ind/>
        <w:rPr/>
      </w:pPr>
      <w: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Courier New">
    <w:panose1 w:val="02070409020205020404"/>
  </w:font>
  <w:font w:name="Wingdings">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6">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8">
    <w:name w:val="Heading 1"/>
    <w:basedOn w:val="844"/>
    <w:next w:val="844"/>
    <w:link w:val="669"/>
    <w:uiPriority w:val="9"/>
    <w:qFormat/>
    <w:pPr>
      <w:keepNext w:val="true"/>
      <w:keepLines w:val="true"/>
      <w:pBdr/>
      <w:spacing w:after="200" w:before="480"/>
      <w:ind/>
      <w:outlineLvl w:val="0"/>
    </w:pPr>
    <w:rPr>
      <w:rFonts w:ascii="Arial" w:hAnsi="Arial" w:eastAsia="Arial" w:cs="Arial"/>
      <w:sz w:val="40"/>
      <w:szCs w:val="40"/>
    </w:rPr>
  </w:style>
  <w:style w:type="character" w:styleId="669">
    <w:name w:val="Heading 1 Char"/>
    <w:link w:val="668"/>
    <w:uiPriority w:val="9"/>
    <w:pPr>
      <w:pBdr/>
      <w:spacing/>
      <w:ind/>
    </w:pPr>
    <w:rPr>
      <w:rFonts w:ascii="Arial" w:hAnsi="Arial" w:eastAsia="Arial" w:cs="Arial"/>
      <w:sz w:val="40"/>
      <w:szCs w:val="40"/>
    </w:rPr>
  </w:style>
  <w:style w:type="paragraph" w:styleId="670">
    <w:name w:val="Heading 2"/>
    <w:basedOn w:val="844"/>
    <w:next w:val="844"/>
    <w:link w:val="671"/>
    <w:uiPriority w:val="9"/>
    <w:unhideWhenUsed/>
    <w:qFormat/>
    <w:pPr>
      <w:keepNext w:val="true"/>
      <w:keepLines w:val="true"/>
      <w:pBdr/>
      <w:spacing w:after="200" w:before="360"/>
      <w:ind/>
      <w:outlineLvl w:val="1"/>
    </w:pPr>
    <w:rPr>
      <w:rFonts w:ascii="Arial" w:hAnsi="Arial" w:eastAsia="Arial" w:cs="Arial"/>
      <w:sz w:val="34"/>
    </w:rPr>
  </w:style>
  <w:style w:type="character" w:styleId="671">
    <w:name w:val="Heading 2 Char"/>
    <w:link w:val="670"/>
    <w:uiPriority w:val="9"/>
    <w:pPr>
      <w:pBdr/>
      <w:spacing/>
      <w:ind/>
    </w:pPr>
    <w:rPr>
      <w:rFonts w:ascii="Arial" w:hAnsi="Arial" w:eastAsia="Arial" w:cs="Arial"/>
      <w:sz w:val="34"/>
    </w:rPr>
  </w:style>
  <w:style w:type="paragraph" w:styleId="672">
    <w:name w:val="Heading 3"/>
    <w:basedOn w:val="844"/>
    <w:next w:val="844"/>
    <w:link w:val="67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73">
    <w:name w:val="Heading 3 Char"/>
    <w:link w:val="672"/>
    <w:uiPriority w:val="9"/>
    <w:pPr>
      <w:pBdr/>
      <w:spacing/>
      <w:ind/>
    </w:pPr>
    <w:rPr>
      <w:rFonts w:ascii="Arial" w:hAnsi="Arial" w:eastAsia="Arial" w:cs="Arial"/>
      <w:sz w:val="30"/>
      <w:szCs w:val="30"/>
    </w:rPr>
  </w:style>
  <w:style w:type="paragraph" w:styleId="674">
    <w:name w:val="Heading 4"/>
    <w:basedOn w:val="844"/>
    <w:next w:val="844"/>
    <w:link w:val="67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75">
    <w:name w:val="Heading 4 Char"/>
    <w:link w:val="674"/>
    <w:uiPriority w:val="9"/>
    <w:pPr>
      <w:pBdr/>
      <w:spacing/>
      <w:ind/>
    </w:pPr>
    <w:rPr>
      <w:rFonts w:ascii="Arial" w:hAnsi="Arial" w:eastAsia="Arial" w:cs="Arial"/>
      <w:b/>
      <w:bCs/>
      <w:sz w:val="26"/>
      <w:szCs w:val="26"/>
    </w:rPr>
  </w:style>
  <w:style w:type="paragraph" w:styleId="676">
    <w:name w:val="Heading 5"/>
    <w:basedOn w:val="844"/>
    <w:next w:val="844"/>
    <w:link w:val="67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77">
    <w:name w:val="Heading 5 Char"/>
    <w:link w:val="676"/>
    <w:uiPriority w:val="9"/>
    <w:pPr>
      <w:pBdr/>
      <w:spacing/>
      <w:ind/>
    </w:pPr>
    <w:rPr>
      <w:rFonts w:ascii="Arial" w:hAnsi="Arial" w:eastAsia="Arial" w:cs="Arial"/>
      <w:b/>
      <w:bCs/>
      <w:sz w:val="24"/>
      <w:szCs w:val="24"/>
    </w:rPr>
  </w:style>
  <w:style w:type="paragraph" w:styleId="678">
    <w:name w:val="Heading 6"/>
    <w:basedOn w:val="844"/>
    <w:next w:val="844"/>
    <w:link w:val="67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79">
    <w:name w:val="Heading 6 Char"/>
    <w:link w:val="678"/>
    <w:uiPriority w:val="9"/>
    <w:pPr>
      <w:pBdr/>
      <w:spacing/>
      <w:ind/>
    </w:pPr>
    <w:rPr>
      <w:rFonts w:ascii="Arial" w:hAnsi="Arial" w:eastAsia="Arial" w:cs="Arial"/>
      <w:b/>
      <w:bCs/>
      <w:sz w:val="22"/>
      <w:szCs w:val="22"/>
    </w:rPr>
  </w:style>
  <w:style w:type="paragraph" w:styleId="680">
    <w:name w:val="Heading 7"/>
    <w:basedOn w:val="844"/>
    <w:next w:val="844"/>
    <w:link w:val="68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81">
    <w:name w:val="Heading 7 Char"/>
    <w:link w:val="680"/>
    <w:uiPriority w:val="9"/>
    <w:pPr>
      <w:pBdr/>
      <w:spacing/>
      <w:ind/>
    </w:pPr>
    <w:rPr>
      <w:rFonts w:ascii="Arial" w:hAnsi="Arial" w:eastAsia="Arial" w:cs="Arial"/>
      <w:b/>
      <w:bCs/>
      <w:i/>
      <w:iCs/>
      <w:sz w:val="22"/>
      <w:szCs w:val="22"/>
    </w:rPr>
  </w:style>
  <w:style w:type="paragraph" w:styleId="682">
    <w:name w:val="Heading 8"/>
    <w:basedOn w:val="844"/>
    <w:next w:val="844"/>
    <w:link w:val="68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83">
    <w:name w:val="Heading 8 Char"/>
    <w:link w:val="682"/>
    <w:uiPriority w:val="9"/>
    <w:pPr>
      <w:pBdr/>
      <w:spacing/>
      <w:ind/>
    </w:pPr>
    <w:rPr>
      <w:rFonts w:ascii="Arial" w:hAnsi="Arial" w:eastAsia="Arial" w:cs="Arial"/>
      <w:i/>
      <w:iCs/>
      <w:sz w:val="22"/>
      <w:szCs w:val="22"/>
    </w:rPr>
  </w:style>
  <w:style w:type="paragraph" w:styleId="684">
    <w:name w:val="Heading 9"/>
    <w:basedOn w:val="844"/>
    <w:next w:val="844"/>
    <w:link w:val="68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85">
    <w:name w:val="Heading 9 Char"/>
    <w:link w:val="684"/>
    <w:uiPriority w:val="9"/>
    <w:pPr>
      <w:pBdr/>
      <w:spacing/>
      <w:ind/>
    </w:pPr>
    <w:rPr>
      <w:rFonts w:ascii="Arial" w:hAnsi="Arial" w:eastAsia="Arial" w:cs="Arial"/>
      <w:i/>
      <w:iCs/>
      <w:sz w:val="21"/>
      <w:szCs w:val="21"/>
    </w:rPr>
  </w:style>
  <w:style w:type="paragraph" w:styleId="686">
    <w:name w:val="Title"/>
    <w:basedOn w:val="844"/>
    <w:next w:val="844"/>
    <w:link w:val="687"/>
    <w:uiPriority w:val="10"/>
    <w:qFormat/>
    <w:pPr>
      <w:pBdr/>
      <w:spacing w:after="200" w:before="300"/>
      <w:ind/>
      <w:contextualSpacing w:val="true"/>
    </w:pPr>
    <w:rPr>
      <w:sz w:val="48"/>
      <w:szCs w:val="48"/>
    </w:rPr>
  </w:style>
  <w:style w:type="character" w:styleId="687">
    <w:name w:val="Title Char"/>
    <w:link w:val="686"/>
    <w:uiPriority w:val="10"/>
    <w:pPr>
      <w:pBdr/>
      <w:spacing/>
      <w:ind/>
    </w:pPr>
    <w:rPr>
      <w:sz w:val="48"/>
      <w:szCs w:val="48"/>
    </w:rPr>
  </w:style>
  <w:style w:type="paragraph" w:styleId="688">
    <w:name w:val="Subtitle"/>
    <w:basedOn w:val="844"/>
    <w:next w:val="844"/>
    <w:link w:val="689"/>
    <w:uiPriority w:val="11"/>
    <w:qFormat/>
    <w:pPr>
      <w:pBdr/>
      <w:spacing w:after="200" w:before="200"/>
      <w:ind/>
    </w:pPr>
    <w:rPr>
      <w:sz w:val="24"/>
      <w:szCs w:val="24"/>
    </w:rPr>
  </w:style>
  <w:style w:type="character" w:styleId="689">
    <w:name w:val="Subtitle Char"/>
    <w:link w:val="688"/>
    <w:uiPriority w:val="11"/>
    <w:pPr>
      <w:pBdr/>
      <w:spacing/>
      <w:ind/>
    </w:pPr>
    <w:rPr>
      <w:sz w:val="24"/>
      <w:szCs w:val="24"/>
    </w:rPr>
  </w:style>
  <w:style w:type="paragraph" w:styleId="690">
    <w:name w:val="Quote"/>
    <w:basedOn w:val="844"/>
    <w:next w:val="844"/>
    <w:link w:val="691"/>
    <w:uiPriority w:val="29"/>
    <w:qFormat/>
    <w:pPr>
      <w:pBdr/>
      <w:spacing/>
      <w:ind w:right="720" w:left="720"/>
    </w:pPr>
    <w:rPr>
      <w:i/>
    </w:rPr>
  </w:style>
  <w:style w:type="character" w:styleId="691">
    <w:name w:val="Quote Char"/>
    <w:link w:val="690"/>
    <w:uiPriority w:val="29"/>
    <w:pPr>
      <w:pBdr/>
      <w:spacing/>
      <w:ind/>
    </w:pPr>
    <w:rPr>
      <w:i/>
    </w:rPr>
  </w:style>
  <w:style w:type="paragraph" w:styleId="692">
    <w:name w:val="Intense Quote"/>
    <w:basedOn w:val="844"/>
    <w:next w:val="844"/>
    <w:link w:val="69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93">
    <w:name w:val="Intense Quote Char"/>
    <w:link w:val="692"/>
    <w:uiPriority w:val="30"/>
    <w:pPr>
      <w:pBdr/>
      <w:spacing/>
      <w:ind/>
    </w:pPr>
    <w:rPr>
      <w:i/>
    </w:rPr>
  </w:style>
  <w:style w:type="paragraph" w:styleId="694">
    <w:name w:val="Header"/>
    <w:basedOn w:val="844"/>
    <w:link w:val="695"/>
    <w:uiPriority w:val="99"/>
    <w:unhideWhenUsed/>
    <w:pPr>
      <w:pBdr/>
      <w:tabs>
        <w:tab w:val="center" w:leader="none" w:pos="7143"/>
        <w:tab w:val="right" w:leader="none" w:pos="14287"/>
      </w:tabs>
      <w:spacing w:after="0" w:line="240" w:lineRule="auto"/>
      <w:ind/>
    </w:pPr>
  </w:style>
  <w:style w:type="character" w:styleId="695">
    <w:name w:val="Header Char"/>
    <w:link w:val="694"/>
    <w:uiPriority w:val="99"/>
    <w:pPr>
      <w:pBdr/>
      <w:spacing/>
      <w:ind/>
    </w:pPr>
  </w:style>
  <w:style w:type="paragraph" w:styleId="696">
    <w:name w:val="Footer"/>
    <w:basedOn w:val="844"/>
    <w:link w:val="699"/>
    <w:uiPriority w:val="99"/>
    <w:unhideWhenUsed/>
    <w:pPr>
      <w:pBdr/>
      <w:tabs>
        <w:tab w:val="center" w:leader="none" w:pos="7143"/>
        <w:tab w:val="right" w:leader="none" w:pos="14287"/>
      </w:tabs>
      <w:spacing w:after="0" w:line="240" w:lineRule="auto"/>
      <w:ind/>
    </w:pPr>
  </w:style>
  <w:style w:type="character" w:styleId="697">
    <w:name w:val="Footer Char"/>
    <w:link w:val="696"/>
    <w:uiPriority w:val="99"/>
    <w:pPr>
      <w:pBdr/>
      <w:spacing/>
      <w:ind/>
    </w:pPr>
  </w:style>
  <w:style w:type="paragraph" w:styleId="698">
    <w:name w:val="Caption"/>
    <w:basedOn w:val="844"/>
    <w:next w:val="844"/>
    <w:uiPriority w:val="35"/>
    <w:semiHidden/>
    <w:unhideWhenUsed/>
    <w:qFormat/>
    <w:pPr>
      <w:pBdr/>
      <w:spacing w:line="276" w:lineRule="auto"/>
      <w:ind/>
    </w:pPr>
    <w:rPr>
      <w:b/>
      <w:bCs/>
      <w:color w:val="4f81bd" w:themeColor="accent1"/>
      <w:sz w:val="18"/>
      <w:szCs w:val="18"/>
    </w:rPr>
  </w:style>
  <w:style w:type="character" w:styleId="699">
    <w:name w:val="Caption Char"/>
    <w:basedOn w:val="698"/>
    <w:link w:val="696"/>
    <w:uiPriority w:val="99"/>
    <w:pPr>
      <w:pBdr/>
      <w:spacing/>
      <w:ind/>
    </w:pPr>
  </w:style>
  <w:style w:type="table" w:styleId="700">
    <w:name w:val="Table Grid"/>
    <w:basedOn w:val="84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Table Grid Light"/>
    <w:basedOn w:val="8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1"/>
    <w:basedOn w:val="8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2"/>
    <w:basedOn w:val="84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3"/>
    <w:basedOn w:val="8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4"/>
    <w:basedOn w:val="8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Plain Table 5"/>
    <w:basedOn w:val="8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w:basedOn w:val="84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1"/>
    <w:basedOn w:val="8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2"/>
    <w:basedOn w:val="8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3"/>
    <w:basedOn w:val="8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4"/>
    <w:basedOn w:val="8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5"/>
    <w:basedOn w:val="8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6"/>
    <w:basedOn w:val="8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w:basedOn w:val="8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1"/>
    <w:basedOn w:val="8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2"/>
    <w:basedOn w:val="8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3"/>
    <w:basedOn w:val="8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4"/>
    <w:basedOn w:val="8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5"/>
    <w:basedOn w:val="8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6"/>
    <w:basedOn w:val="8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w:basedOn w:val="8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1"/>
    <w:basedOn w:val="8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2"/>
    <w:basedOn w:val="8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3"/>
    <w:basedOn w:val="8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4"/>
    <w:basedOn w:val="8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5"/>
    <w:basedOn w:val="8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6"/>
    <w:basedOn w:val="8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w:basedOn w:val="84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1"/>
    <w:basedOn w:val="84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2"/>
    <w:basedOn w:val="84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3"/>
    <w:basedOn w:val="84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4"/>
    <w:basedOn w:val="84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5"/>
    <w:basedOn w:val="84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6"/>
    <w:basedOn w:val="84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Accent 1"/>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2"/>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 Accent 3"/>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Accent 4"/>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5"/>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 Accent 6"/>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6 Colorful"/>
    <w:basedOn w:val="84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3">
    <w:name w:val="Grid Table 6 Colorful - Accent 1"/>
    <w:basedOn w:val="84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4">
    <w:name w:val="Grid Table 6 Colorful - Accent 2"/>
    <w:basedOn w:val="8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5">
    <w:name w:val="Grid Table 6 Colorful - Accent 3"/>
    <w:basedOn w:val="84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6">
    <w:name w:val="Grid Table 6 Colorful - Accent 4"/>
    <w:basedOn w:val="8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7">
    <w:name w:val="Grid Table 6 Colorful - Accent 5"/>
    <w:basedOn w:val="84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8">
    <w:name w:val="Grid Table 6 Colorful - Accent 6"/>
    <w:basedOn w:val="84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9">
    <w:name w:val="Grid Table 7 Colorful"/>
    <w:basedOn w:val="84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1"/>
    <w:basedOn w:val="84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2"/>
    <w:basedOn w:val="84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3"/>
    <w:basedOn w:val="84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4"/>
    <w:basedOn w:val="84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5"/>
    <w:basedOn w:val="84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6"/>
    <w:basedOn w:val="84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1"/>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2"/>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3"/>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4"/>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5"/>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6"/>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w:basedOn w:val="84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1"/>
    <w:basedOn w:val="84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2"/>
    <w:basedOn w:val="84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3"/>
    <w:basedOn w:val="84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4"/>
    <w:basedOn w:val="84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5"/>
    <w:basedOn w:val="84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6"/>
    <w:basedOn w:val="84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w:basedOn w:val="8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1"/>
    <w:basedOn w:val="84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2"/>
    <w:basedOn w:val="8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3"/>
    <w:basedOn w:val="84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4"/>
    <w:basedOn w:val="8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5"/>
    <w:basedOn w:val="84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6"/>
    <w:basedOn w:val="84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w:basedOn w:val="8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1"/>
    <w:basedOn w:val="84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2"/>
    <w:basedOn w:val="84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3"/>
    <w:basedOn w:val="84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4"/>
    <w:basedOn w:val="84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5"/>
    <w:basedOn w:val="84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6"/>
    <w:basedOn w:val="84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5 Dark"/>
    <w:basedOn w:val="84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1"/>
    <w:basedOn w:val="84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2"/>
    <w:basedOn w:val="84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3"/>
    <w:basedOn w:val="84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4"/>
    <w:basedOn w:val="84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5"/>
    <w:basedOn w:val="84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6"/>
    <w:basedOn w:val="84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6 Colorful"/>
    <w:basedOn w:val="84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1"/>
    <w:basedOn w:val="84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2"/>
    <w:basedOn w:val="84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3"/>
    <w:basedOn w:val="84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4"/>
    <w:basedOn w:val="84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5"/>
    <w:basedOn w:val="84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6"/>
    <w:basedOn w:val="84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7 Colorful"/>
    <w:basedOn w:val="84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9">
    <w:name w:val="List Table 7 Colorful - Accent 1"/>
    <w:basedOn w:val="84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0">
    <w:name w:val="List Table 7 Colorful - Accent 2"/>
    <w:basedOn w:val="84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1">
    <w:name w:val="List Table 7 Colorful - Accent 3"/>
    <w:basedOn w:val="84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2">
    <w:name w:val="List Table 7 Colorful - Accent 4"/>
    <w:basedOn w:val="84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3">
    <w:name w:val="List Table 7 Colorful - Accent 5"/>
    <w:basedOn w:val="84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4">
    <w:name w:val="List Table 7 Colorful - Accent 6"/>
    <w:basedOn w:val="84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5">
    <w:name w:val="Lined - Accent"/>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1"/>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2"/>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3"/>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4"/>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5"/>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6"/>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w:basedOn w:val="84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1"/>
    <w:basedOn w:val="84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2"/>
    <w:basedOn w:val="84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3"/>
    <w:basedOn w:val="84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4"/>
    <w:basedOn w:val="84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5"/>
    <w:basedOn w:val="84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6"/>
    <w:basedOn w:val="84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w:basedOn w:val="84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1"/>
    <w:basedOn w:val="8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2"/>
    <w:basedOn w:val="8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3"/>
    <w:basedOn w:val="8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4"/>
    <w:basedOn w:val="8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5"/>
    <w:basedOn w:val="8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6"/>
    <w:basedOn w:val="8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26">
    <w:name w:val="Hyperlink"/>
    <w:uiPriority w:val="99"/>
    <w:unhideWhenUsed/>
    <w:pPr>
      <w:pBdr/>
      <w:spacing/>
      <w:ind/>
    </w:pPr>
    <w:rPr>
      <w:color w:val="0000ff" w:themeColor="hyperlink"/>
      <w:u w:val="single"/>
    </w:rPr>
  </w:style>
  <w:style w:type="paragraph" w:styleId="827">
    <w:name w:val="footnote text"/>
    <w:basedOn w:val="844"/>
    <w:link w:val="828"/>
    <w:uiPriority w:val="99"/>
    <w:semiHidden/>
    <w:unhideWhenUsed/>
    <w:pPr>
      <w:pBdr/>
      <w:spacing w:after="40" w:line="240" w:lineRule="auto"/>
      <w:ind/>
    </w:pPr>
    <w:rPr>
      <w:sz w:val="18"/>
    </w:rPr>
  </w:style>
  <w:style w:type="character" w:styleId="828">
    <w:name w:val="Footnote Text Char"/>
    <w:link w:val="827"/>
    <w:uiPriority w:val="99"/>
    <w:pPr>
      <w:pBdr/>
      <w:spacing/>
      <w:ind/>
    </w:pPr>
    <w:rPr>
      <w:sz w:val="18"/>
    </w:rPr>
  </w:style>
  <w:style w:type="character" w:styleId="829">
    <w:name w:val="footnote reference"/>
    <w:uiPriority w:val="99"/>
    <w:unhideWhenUsed/>
    <w:pPr>
      <w:pBdr/>
      <w:spacing/>
      <w:ind/>
    </w:pPr>
    <w:rPr>
      <w:vertAlign w:val="superscript"/>
    </w:rPr>
  </w:style>
  <w:style w:type="paragraph" w:styleId="830">
    <w:name w:val="endnote text"/>
    <w:basedOn w:val="844"/>
    <w:link w:val="831"/>
    <w:uiPriority w:val="99"/>
    <w:semiHidden/>
    <w:unhideWhenUsed/>
    <w:pPr>
      <w:pBdr/>
      <w:spacing w:after="0" w:line="240" w:lineRule="auto"/>
      <w:ind/>
    </w:pPr>
    <w:rPr>
      <w:sz w:val="20"/>
    </w:rPr>
  </w:style>
  <w:style w:type="character" w:styleId="831">
    <w:name w:val="Endnote Text Char"/>
    <w:link w:val="830"/>
    <w:uiPriority w:val="99"/>
    <w:pPr>
      <w:pBdr/>
      <w:spacing/>
      <w:ind/>
    </w:pPr>
    <w:rPr>
      <w:sz w:val="20"/>
    </w:rPr>
  </w:style>
  <w:style w:type="character" w:styleId="832">
    <w:name w:val="endnote reference"/>
    <w:uiPriority w:val="99"/>
    <w:semiHidden/>
    <w:unhideWhenUsed/>
    <w:pPr>
      <w:pBdr/>
      <w:spacing/>
      <w:ind/>
    </w:pPr>
    <w:rPr>
      <w:vertAlign w:val="superscript"/>
    </w:rPr>
  </w:style>
  <w:style w:type="paragraph" w:styleId="833">
    <w:name w:val="toc 1"/>
    <w:basedOn w:val="844"/>
    <w:next w:val="844"/>
    <w:uiPriority w:val="39"/>
    <w:unhideWhenUsed/>
    <w:pPr>
      <w:pBdr/>
      <w:spacing w:after="57"/>
      <w:ind w:right="0" w:firstLine="0" w:left="0"/>
    </w:pPr>
  </w:style>
  <w:style w:type="paragraph" w:styleId="834">
    <w:name w:val="toc 2"/>
    <w:basedOn w:val="844"/>
    <w:next w:val="844"/>
    <w:uiPriority w:val="39"/>
    <w:unhideWhenUsed/>
    <w:pPr>
      <w:pBdr/>
      <w:spacing w:after="57"/>
      <w:ind w:right="0" w:firstLine="0" w:left="283"/>
    </w:pPr>
  </w:style>
  <w:style w:type="paragraph" w:styleId="835">
    <w:name w:val="toc 3"/>
    <w:basedOn w:val="844"/>
    <w:next w:val="844"/>
    <w:uiPriority w:val="39"/>
    <w:unhideWhenUsed/>
    <w:pPr>
      <w:pBdr/>
      <w:spacing w:after="57"/>
      <w:ind w:right="0" w:firstLine="0" w:left="567"/>
    </w:pPr>
  </w:style>
  <w:style w:type="paragraph" w:styleId="836">
    <w:name w:val="toc 4"/>
    <w:basedOn w:val="844"/>
    <w:next w:val="844"/>
    <w:uiPriority w:val="39"/>
    <w:unhideWhenUsed/>
    <w:pPr>
      <w:pBdr/>
      <w:spacing w:after="57"/>
      <w:ind w:right="0" w:firstLine="0" w:left="850"/>
    </w:pPr>
  </w:style>
  <w:style w:type="paragraph" w:styleId="837">
    <w:name w:val="toc 5"/>
    <w:basedOn w:val="844"/>
    <w:next w:val="844"/>
    <w:uiPriority w:val="39"/>
    <w:unhideWhenUsed/>
    <w:pPr>
      <w:pBdr/>
      <w:spacing w:after="57"/>
      <w:ind w:right="0" w:firstLine="0" w:left="1134"/>
    </w:pPr>
  </w:style>
  <w:style w:type="paragraph" w:styleId="838">
    <w:name w:val="toc 6"/>
    <w:basedOn w:val="844"/>
    <w:next w:val="844"/>
    <w:uiPriority w:val="39"/>
    <w:unhideWhenUsed/>
    <w:pPr>
      <w:pBdr/>
      <w:spacing w:after="57"/>
      <w:ind w:right="0" w:firstLine="0" w:left="1417"/>
    </w:pPr>
  </w:style>
  <w:style w:type="paragraph" w:styleId="839">
    <w:name w:val="toc 7"/>
    <w:basedOn w:val="844"/>
    <w:next w:val="844"/>
    <w:uiPriority w:val="39"/>
    <w:unhideWhenUsed/>
    <w:pPr>
      <w:pBdr/>
      <w:spacing w:after="57"/>
      <w:ind w:right="0" w:firstLine="0" w:left="1701"/>
    </w:pPr>
  </w:style>
  <w:style w:type="paragraph" w:styleId="840">
    <w:name w:val="toc 8"/>
    <w:basedOn w:val="844"/>
    <w:next w:val="844"/>
    <w:uiPriority w:val="39"/>
    <w:unhideWhenUsed/>
    <w:pPr>
      <w:pBdr/>
      <w:spacing w:after="57"/>
      <w:ind w:right="0" w:firstLine="0" w:left="1984"/>
    </w:pPr>
  </w:style>
  <w:style w:type="paragraph" w:styleId="841">
    <w:name w:val="toc 9"/>
    <w:basedOn w:val="844"/>
    <w:next w:val="844"/>
    <w:uiPriority w:val="39"/>
    <w:unhideWhenUsed/>
    <w:pPr>
      <w:pBdr/>
      <w:spacing w:after="57"/>
      <w:ind w:right="0" w:firstLine="0" w:left="2268"/>
    </w:pPr>
  </w:style>
  <w:style w:type="paragraph" w:styleId="842">
    <w:name w:val="TOC Heading"/>
    <w:uiPriority w:val="39"/>
    <w:unhideWhenUsed/>
    <w:pPr>
      <w:pBdr/>
      <w:spacing/>
      <w:ind/>
    </w:pPr>
  </w:style>
  <w:style w:type="paragraph" w:styleId="843">
    <w:name w:val="table of figures"/>
    <w:basedOn w:val="844"/>
    <w:next w:val="844"/>
    <w:uiPriority w:val="99"/>
    <w:unhideWhenUsed/>
    <w:pPr>
      <w:pBdr/>
      <w:spacing w:after="0" w:afterAutospacing="0"/>
      <w:ind/>
    </w:pPr>
  </w:style>
  <w:style w:type="paragraph" w:styleId="844" w:default="1">
    <w:name w:val="Normal"/>
    <w:qFormat/>
    <w:pPr>
      <w:pBdr/>
      <w:spacing/>
      <w:ind/>
    </w:pPr>
  </w:style>
  <w:style w:type="table" w:styleId="84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6" w:default="1">
    <w:name w:val="No List"/>
    <w:uiPriority w:val="99"/>
    <w:semiHidden/>
    <w:unhideWhenUsed/>
    <w:pPr>
      <w:pBdr/>
      <w:spacing/>
      <w:ind/>
    </w:pPr>
  </w:style>
  <w:style w:type="paragraph" w:styleId="847">
    <w:name w:val="No Spacing"/>
    <w:basedOn w:val="844"/>
    <w:uiPriority w:val="1"/>
    <w:qFormat/>
    <w:pPr>
      <w:pBdr/>
      <w:spacing w:after="0" w:line="240" w:lineRule="auto"/>
      <w:ind/>
    </w:pPr>
  </w:style>
  <w:style w:type="paragraph" w:styleId="848">
    <w:name w:val="List Paragraph"/>
    <w:basedOn w:val="844"/>
    <w:uiPriority w:val="34"/>
    <w:qFormat/>
    <w:pPr>
      <w:pBdr/>
      <w:spacing/>
      <w:ind w:left="720"/>
      <w:contextualSpacing w:val="true"/>
    </w:pPr>
  </w:style>
  <w:style w:type="character" w:styleId="849"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blog.miguelgrinberg.com/post/the-flask-mega-tutorial-part-i-hello-world"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18" w:default="1">
    <w:name w:val="Normal"/>
    <w:qFormat/>
    <w:pPr>
      <w:pBdr/>
      <w:spacing/>
      <w:ind/>
    </w:pPr>
  </w:style>
  <w:style w:type="character" w:styleId="1319" w:default="1">
    <w:name w:val="Default Paragraph Font"/>
    <w:uiPriority w:val="1"/>
    <w:semiHidden/>
    <w:unhideWhenUsed/>
    <w:pPr>
      <w:pBdr/>
      <w:spacing/>
      <w:ind/>
    </w:pPr>
  </w:style>
  <w:style w:type="numbering" w:styleId="1320" w:default="1">
    <w:name w:val="No List"/>
    <w:uiPriority w:val="99"/>
    <w:semiHidden/>
    <w:unhideWhenUsed/>
    <w:pPr>
      <w:pBdr/>
      <w:spacing/>
      <w:ind/>
    </w:pPr>
  </w:style>
  <w:style w:type="paragraph" w:styleId="1321">
    <w:name w:val="Heading 1"/>
    <w:basedOn w:val="1318"/>
    <w:next w:val="1318"/>
    <w:link w:val="1322"/>
    <w:uiPriority w:val="9"/>
    <w:qFormat/>
    <w:pPr>
      <w:keepNext w:val="true"/>
      <w:keepLines w:val="true"/>
      <w:pBdr/>
      <w:spacing w:after="200" w:before="480"/>
      <w:ind/>
      <w:outlineLvl w:val="0"/>
    </w:pPr>
    <w:rPr>
      <w:rFonts w:ascii="Arial" w:hAnsi="Arial" w:eastAsia="Arial" w:cs="Arial"/>
      <w:sz w:val="40"/>
      <w:szCs w:val="40"/>
    </w:rPr>
  </w:style>
  <w:style w:type="character" w:styleId="1322">
    <w:name w:val="Heading 1 Char"/>
    <w:basedOn w:val="1319"/>
    <w:link w:val="1321"/>
    <w:uiPriority w:val="9"/>
    <w:pPr>
      <w:pBdr/>
      <w:spacing/>
      <w:ind/>
    </w:pPr>
    <w:rPr>
      <w:rFonts w:ascii="Arial" w:hAnsi="Arial" w:eastAsia="Arial" w:cs="Arial"/>
      <w:sz w:val="40"/>
      <w:szCs w:val="40"/>
    </w:rPr>
  </w:style>
  <w:style w:type="paragraph" w:styleId="1323">
    <w:name w:val="Heading 2"/>
    <w:basedOn w:val="1318"/>
    <w:next w:val="1318"/>
    <w:link w:val="1324"/>
    <w:uiPriority w:val="9"/>
    <w:unhideWhenUsed/>
    <w:qFormat/>
    <w:pPr>
      <w:keepNext w:val="true"/>
      <w:keepLines w:val="true"/>
      <w:pBdr/>
      <w:spacing w:after="200" w:before="360"/>
      <w:ind/>
      <w:outlineLvl w:val="1"/>
    </w:pPr>
    <w:rPr>
      <w:rFonts w:ascii="Arial" w:hAnsi="Arial" w:eastAsia="Arial" w:cs="Arial"/>
      <w:sz w:val="34"/>
    </w:rPr>
  </w:style>
  <w:style w:type="character" w:styleId="1324">
    <w:name w:val="Heading 2 Char"/>
    <w:basedOn w:val="1319"/>
    <w:link w:val="1323"/>
    <w:uiPriority w:val="9"/>
    <w:pPr>
      <w:pBdr/>
      <w:spacing/>
      <w:ind/>
    </w:pPr>
    <w:rPr>
      <w:rFonts w:ascii="Arial" w:hAnsi="Arial" w:eastAsia="Arial" w:cs="Arial"/>
      <w:sz w:val="34"/>
    </w:rPr>
  </w:style>
  <w:style w:type="paragraph" w:styleId="1325">
    <w:name w:val="Heading 3"/>
    <w:basedOn w:val="1318"/>
    <w:next w:val="1318"/>
    <w:link w:val="132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326">
    <w:name w:val="Heading 3 Char"/>
    <w:basedOn w:val="1319"/>
    <w:link w:val="1325"/>
    <w:uiPriority w:val="9"/>
    <w:pPr>
      <w:pBdr/>
      <w:spacing/>
      <w:ind/>
    </w:pPr>
    <w:rPr>
      <w:rFonts w:ascii="Arial" w:hAnsi="Arial" w:eastAsia="Arial" w:cs="Arial"/>
      <w:sz w:val="30"/>
      <w:szCs w:val="30"/>
    </w:rPr>
  </w:style>
  <w:style w:type="paragraph" w:styleId="1327">
    <w:name w:val="Heading 4"/>
    <w:basedOn w:val="1318"/>
    <w:next w:val="1318"/>
    <w:link w:val="132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328">
    <w:name w:val="Heading 4 Char"/>
    <w:basedOn w:val="1319"/>
    <w:link w:val="1327"/>
    <w:uiPriority w:val="9"/>
    <w:pPr>
      <w:pBdr/>
      <w:spacing/>
      <w:ind/>
    </w:pPr>
    <w:rPr>
      <w:rFonts w:ascii="Arial" w:hAnsi="Arial" w:eastAsia="Arial" w:cs="Arial"/>
      <w:b/>
      <w:bCs/>
      <w:sz w:val="26"/>
      <w:szCs w:val="26"/>
    </w:rPr>
  </w:style>
  <w:style w:type="paragraph" w:styleId="1329">
    <w:name w:val="Heading 5"/>
    <w:basedOn w:val="1318"/>
    <w:next w:val="1318"/>
    <w:link w:val="133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330">
    <w:name w:val="Heading 5 Char"/>
    <w:basedOn w:val="1319"/>
    <w:link w:val="1329"/>
    <w:uiPriority w:val="9"/>
    <w:pPr>
      <w:pBdr/>
      <w:spacing/>
      <w:ind/>
    </w:pPr>
    <w:rPr>
      <w:rFonts w:ascii="Arial" w:hAnsi="Arial" w:eastAsia="Arial" w:cs="Arial"/>
      <w:b/>
      <w:bCs/>
      <w:sz w:val="24"/>
      <w:szCs w:val="24"/>
    </w:rPr>
  </w:style>
  <w:style w:type="paragraph" w:styleId="1331">
    <w:name w:val="Heading 6"/>
    <w:basedOn w:val="1318"/>
    <w:next w:val="1318"/>
    <w:link w:val="133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332">
    <w:name w:val="Heading 6 Char"/>
    <w:basedOn w:val="1319"/>
    <w:link w:val="1331"/>
    <w:uiPriority w:val="9"/>
    <w:pPr>
      <w:pBdr/>
      <w:spacing/>
      <w:ind/>
    </w:pPr>
    <w:rPr>
      <w:rFonts w:ascii="Arial" w:hAnsi="Arial" w:eastAsia="Arial" w:cs="Arial"/>
      <w:b/>
      <w:bCs/>
      <w:sz w:val="22"/>
      <w:szCs w:val="22"/>
    </w:rPr>
  </w:style>
  <w:style w:type="paragraph" w:styleId="1333">
    <w:name w:val="Heading 7"/>
    <w:basedOn w:val="1318"/>
    <w:next w:val="1318"/>
    <w:link w:val="133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334">
    <w:name w:val="Heading 7 Char"/>
    <w:basedOn w:val="1319"/>
    <w:link w:val="1333"/>
    <w:uiPriority w:val="9"/>
    <w:pPr>
      <w:pBdr/>
      <w:spacing/>
      <w:ind/>
    </w:pPr>
    <w:rPr>
      <w:rFonts w:ascii="Arial" w:hAnsi="Arial" w:eastAsia="Arial" w:cs="Arial"/>
      <w:b/>
      <w:bCs/>
      <w:i/>
      <w:iCs/>
      <w:sz w:val="22"/>
      <w:szCs w:val="22"/>
    </w:rPr>
  </w:style>
  <w:style w:type="paragraph" w:styleId="1335">
    <w:name w:val="Heading 8"/>
    <w:basedOn w:val="1318"/>
    <w:next w:val="1318"/>
    <w:link w:val="133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336">
    <w:name w:val="Heading 8 Char"/>
    <w:basedOn w:val="1319"/>
    <w:link w:val="1335"/>
    <w:uiPriority w:val="9"/>
    <w:pPr>
      <w:pBdr/>
      <w:spacing/>
      <w:ind/>
    </w:pPr>
    <w:rPr>
      <w:rFonts w:ascii="Arial" w:hAnsi="Arial" w:eastAsia="Arial" w:cs="Arial"/>
      <w:i/>
      <w:iCs/>
      <w:sz w:val="22"/>
      <w:szCs w:val="22"/>
    </w:rPr>
  </w:style>
  <w:style w:type="paragraph" w:styleId="1337">
    <w:name w:val="Heading 9"/>
    <w:basedOn w:val="1318"/>
    <w:next w:val="1318"/>
    <w:link w:val="133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338">
    <w:name w:val="Heading 9 Char"/>
    <w:basedOn w:val="1319"/>
    <w:link w:val="1337"/>
    <w:uiPriority w:val="9"/>
    <w:pPr>
      <w:pBdr/>
      <w:spacing/>
      <w:ind/>
    </w:pPr>
    <w:rPr>
      <w:rFonts w:ascii="Arial" w:hAnsi="Arial" w:eastAsia="Arial" w:cs="Arial"/>
      <w:i/>
      <w:iCs/>
      <w:sz w:val="21"/>
      <w:szCs w:val="21"/>
    </w:rPr>
  </w:style>
  <w:style w:type="paragraph" w:styleId="1339">
    <w:name w:val="List Paragraph"/>
    <w:basedOn w:val="1318"/>
    <w:uiPriority w:val="34"/>
    <w:qFormat/>
    <w:pPr>
      <w:pBdr/>
      <w:spacing/>
      <w:ind w:left="720"/>
      <w:contextualSpacing w:val="true"/>
    </w:pPr>
  </w:style>
  <w:style w:type="table" w:styleId="134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41">
    <w:name w:val="No Spacing"/>
    <w:uiPriority w:val="1"/>
    <w:qFormat/>
    <w:pPr>
      <w:pBdr/>
      <w:spacing w:after="0" w:before="0" w:line="240" w:lineRule="auto"/>
      <w:ind/>
    </w:pPr>
  </w:style>
  <w:style w:type="paragraph" w:styleId="1342">
    <w:name w:val="Title"/>
    <w:basedOn w:val="1318"/>
    <w:next w:val="1318"/>
    <w:link w:val="1343"/>
    <w:uiPriority w:val="10"/>
    <w:qFormat/>
    <w:pPr>
      <w:pBdr/>
      <w:spacing w:after="200" w:before="300"/>
      <w:ind/>
      <w:contextualSpacing w:val="true"/>
    </w:pPr>
    <w:rPr>
      <w:sz w:val="48"/>
      <w:szCs w:val="48"/>
    </w:rPr>
  </w:style>
  <w:style w:type="character" w:styleId="1343">
    <w:name w:val="Title Char"/>
    <w:basedOn w:val="1319"/>
    <w:link w:val="1342"/>
    <w:uiPriority w:val="10"/>
    <w:pPr>
      <w:pBdr/>
      <w:spacing/>
      <w:ind/>
    </w:pPr>
    <w:rPr>
      <w:sz w:val="48"/>
      <w:szCs w:val="48"/>
    </w:rPr>
  </w:style>
  <w:style w:type="paragraph" w:styleId="1344">
    <w:name w:val="Subtitle"/>
    <w:basedOn w:val="1318"/>
    <w:next w:val="1318"/>
    <w:link w:val="1345"/>
    <w:uiPriority w:val="11"/>
    <w:qFormat/>
    <w:pPr>
      <w:pBdr/>
      <w:spacing w:after="200" w:before="200"/>
      <w:ind/>
    </w:pPr>
    <w:rPr>
      <w:sz w:val="24"/>
      <w:szCs w:val="24"/>
    </w:rPr>
  </w:style>
  <w:style w:type="character" w:styleId="1345">
    <w:name w:val="Subtitle Char"/>
    <w:basedOn w:val="1319"/>
    <w:link w:val="1344"/>
    <w:uiPriority w:val="11"/>
    <w:pPr>
      <w:pBdr/>
      <w:spacing/>
      <w:ind/>
    </w:pPr>
    <w:rPr>
      <w:sz w:val="24"/>
      <w:szCs w:val="24"/>
    </w:rPr>
  </w:style>
  <w:style w:type="paragraph" w:styleId="1346">
    <w:name w:val="Quote"/>
    <w:basedOn w:val="1318"/>
    <w:next w:val="1318"/>
    <w:link w:val="1347"/>
    <w:uiPriority w:val="29"/>
    <w:qFormat/>
    <w:pPr>
      <w:pBdr/>
      <w:spacing/>
      <w:ind w:right="720" w:left="720"/>
    </w:pPr>
    <w:rPr>
      <w:i/>
    </w:rPr>
  </w:style>
  <w:style w:type="character" w:styleId="1347">
    <w:name w:val="Quote Char"/>
    <w:link w:val="1346"/>
    <w:uiPriority w:val="29"/>
    <w:pPr>
      <w:pBdr/>
      <w:spacing/>
      <w:ind/>
    </w:pPr>
    <w:rPr>
      <w:i/>
    </w:rPr>
  </w:style>
  <w:style w:type="paragraph" w:styleId="1348">
    <w:name w:val="Intense Quote"/>
    <w:basedOn w:val="1318"/>
    <w:next w:val="1318"/>
    <w:link w:val="134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349">
    <w:name w:val="Intense Quote Char"/>
    <w:link w:val="1348"/>
    <w:uiPriority w:val="30"/>
    <w:pPr>
      <w:pBdr/>
      <w:spacing/>
      <w:ind/>
    </w:pPr>
    <w:rPr>
      <w:i/>
    </w:rPr>
  </w:style>
  <w:style w:type="paragraph" w:styleId="1350">
    <w:name w:val="Header"/>
    <w:basedOn w:val="1318"/>
    <w:link w:val="1351"/>
    <w:uiPriority w:val="99"/>
    <w:unhideWhenUsed/>
    <w:pPr>
      <w:pBdr/>
      <w:tabs>
        <w:tab w:val="center" w:leader="none" w:pos="7143"/>
        <w:tab w:val="right" w:leader="none" w:pos="14287"/>
      </w:tabs>
      <w:spacing w:after="0" w:line="240" w:lineRule="auto"/>
      <w:ind/>
    </w:pPr>
  </w:style>
  <w:style w:type="character" w:styleId="1351">
    <w:name w:val="Header Char"/>
    <w:basedOn w:val="1319"/>
    <w:link w:val="1350"/>
    <w:uiPriority w:val="99"/>
    <w:pPr>
      <w:pBdr/>
      <w:spacing/>
      <w:ind/>
    </w:pPr>
  </w:style>
  <w:style w:type="paragraph" w:styleId="1352">
    <w:name w:val="Footer"/>
    <w:basedOn w:val="1318"/>
    <w:link w:val="1355"/>
    <w:uiPriority w:val="99"/>
    <w:unhideWhenUsed/>
    <w:pPr>
      <w:pBdr/>
      <w:tabs>
        <w:tab w:val="center" w:leader="none" w:pos="7143"/>
        <w:tab w:val="right" w:leader="none" w:pos="14287"/>
      </w:tabs>
      <w:spacing w:after="0" w:line="240" w:lineRule="auto"/>
      <w:ind/>
    </w:pPr>
  </w:style>
  <w:style w:type="character" w:styleId="1353">
    <w:name w:val="Footer Char"/>
    <w:basedOn w:val="1319"/>
    <w:link w:val="1352"/>
    <w:uiPriority w:val="99"/>
    <w:pPr>
      <w:pBdr/>
      <w:spacing/>
      <w:ind/>
    </w:pPr>
  </w:style>
  <w:style w:type="paragraph" w:styleId="1354">
    <w:name w:val="Caption"/>
    <w:basedOn w:val="1318"/>
    <w:next w:val="1318"/>
    <w:uiPriority w:val="35"/>
    <w:semiHidden/>
    <w:unhideWhenUsed/>
    <w:qFormat/>
    <w:pPr>
      <w:pBdr/>
      <w:spacing w:line="276" w:lineRule="auto"/>
      <w:ind/>
    </w:pPr>
    <w:rPr>
      <w:b/>
      <w:bCs/>
      <w:color w:val="4f81bd" w:themeColor="accent1"/>
      <w:sz w:val="18"/>
      <w:szCs w:val="18"/>
    </w:rPr>
  </w:style>
  <w:style w:type="character" w:styleId="1355">
    <w:name w:val="Caption Char"/>
    <w:basedOn w:val="1354"/>
    <w:link w:val="1352"/>
    <w:uiPriority w:val="99"/>
    <w:pPr>
      <w:pBdr/>
      <w:spacing/>
      <w:ind/>
    </w:pPr>
  </w:style>
  <w:style w:type="table" w:styleId="1356">
    <w:name w:val="Table Grid"/>
    <w:basedOn w:val="134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7">
    <w:name w:val="Table Grid Light"/>
    <w:basedOn w:val="13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8">
    <w:name w:val="Plain Table 1"/>
    <w:basedOn w:val="13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9">
    <w:name w:val="Plain Table 2"/>
    <w:basedOn w:val="134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0">
    <w:name w:val="Plain Table 3"/>
    <w:basedOn w:val="13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1">
    <w:name w:val="Plain Table 4"/>
    <w:basedOn w:val="13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2">
    <w:name w:val="Plain Table 5"/>
    <w:basedOn w:val="13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3">
    <w:name w:val="Grid Table 1 Light"/>
    <w:basedOn w:val="134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4">
    <w:name w:val="Grid Table 1 Light - Accent 1"/>
    <w:basedOn w:val="13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5">
    <w:name w:val="Grid Table 1 Light - Accent 2"/>
    <w:basedOn w:val="13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6">
    <w:name w:val="Grid Table 1 Light - Accent 3"/>
    <w:basedOn w:val="13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7">
    <w:name w:val="Grid Table 1 Light - Accent 4"/>
    <w:basedOn w:val="13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8">
    <w:name w:val="Grid Table 1 Light - Accent 5"/>
    <w:basedOn w:val="13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9">
    <w:name w:val="Grid Table 1 Light - Accent 6"/>
    <w:basedOn w:val="13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0">
    <w:name w:val="Grid Table 2"/>
    <w:basedOn w:val="13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1">
    <w:name w:val="Grid Table 2 - Accent 1"/>
    <w:basedOn w:val="13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2">
    <w:name w:val="Grid Table 2 - Accent 2"/>
    <w:basedOn w:val="13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3">
    <w:name w:val="Grid Table 2 - Accent 3"/>
    <w:basedOn w:val="13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4">
    <w:name w:val="Grid Table 2 - Accent 4"/>
    <w:basedOn w:val="13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5">
    <w:name w:val="Grid Table 2 - Accent 5"/>
    <w:basedOn w:val="13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6">
    <w:name w:val="Grid Table 2 - Accent 6"/>
    <w:basedOn w:val="13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7">
    <w:name w:val="Grid Table 3"/>
    <w:basedOn w:val="13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8">
    <w:name w:val="Grid Table 3 - Accent 1"/>
    <w:basedOn w:val="13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9">
    <w:name w:val="Grid Table 3 - Accent 2"/>
    <w:basedOn w:val="13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0">
    <w:name w:val="Grid Table 3 - Accent 3"/>
    <w:basedOn w:val="13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1">
    <w:name w:val="Grid Table 3 - Accent 4"/>
    <w:basedOn w:val="13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2">
    <w:name w:val="Grid Table 3 - Accent 5"/>
    <w:basedOn w:val="13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3">
    <w:name w:val="Grid Table 3 - Accent 6"/>
    <w:basedOn w:val="13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4">
    <w:name w:val="Grid Table 4"/>
    <w:basedOn w:val="134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5">
    <w:name w:val="Grid Table 4 - Accent 1"/>
    <w:basedOn w:val="134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6">
    <w:name w:val="Grid Table 4 - Accent 2"/>
    <w:basedOn w:val="134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7">
    <w:name w:val="Grid Table 4 - Accent 3"/>
    <w:basedOn w:val="134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8">
    <w:name w:val="Grid Table 4 - Accent 4"/>
    <w:basedOn w:val="134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9">
    <w:name w:val="Grid Table 4 - Accent 5"/>
    <w:basedOn w:val="134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0">
    <w:name w:val="Grid Table 4 - Accent 6"/>
    <w:basedOn w:val="134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1">
    <w:name w:val="Grid Table 5 Dark"/>
    <w:basedOn w:val="13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2">
    <w:name w:val="Grid Table 5 Dark- Accent 1"/>
    <w:basedOn w:val="13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3">
    <w:name w:val="Grid Table 5 Dark - Accent 2"/>
    <w:basedOn w:val="13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4">
    <w:name w:val="Grid Table 5 Dark - Accent 3"/>
    <w:basedOn w:val="13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5">
    <w:name w:val="Grid Table 5 Dark- Accent 4"/>
    <w:basedOn w:val="13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6">
    <w:name w:val="Grid Table 5 Dark - Accent 5"/>
    <w:basedOn w:val="13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7">
    <w:name w:val="Grid Table 5 Dark - Accent 6"/>
    <w:basedOn w:val="13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8">
    <w:name w:val="Grid Table 6 Colorful"/>
    <w:basedOn w:val="134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399">
    <w:name w:val="Grid Table 6 Colorful - Accent 1"/>
    <w:basedOn w:val="134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00">
    <w:name w:val="Grid Table 6 Colorful - Accent 2"/>
    <w:basedOn w:val="13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01">
    <w:name w:val="Grid Table 6 Colorful - Accent 3"/>
    <w:basedOn w:val="134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02">
    <w:name w:val="Grid Table 6 Colorful - Accent 4"/>
    <w:basedOn w:val="13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03">
    <w:name w:val="Grid Table 6 Colorful - Accent 5"/>
    <w:basedOn w:val="134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04">
    <w:name w:val="Grid Table 6 Colorful - Accent 6"/>
    <w:basedOn w:val="134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05">
    <w:name w:val="Grid Table 7 Colorful"/>
    <w:basedOn w:val="134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6">
    <w:name w:val="Grid Table 7 Colorful - Accent 1"/>
    <w:basedOn w:val="134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7">
    <w:name w:val="Grid Table 7 Colorful - Accent 2"/>
    <w:basedOn w:val="134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8">
    <w:name w:val="Grid Table 7 Colorful - Accent 3"/>
    <w:basedOn w:val="134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Grid Table 7 Colorful - Accent 4"/>
    <w:basedOn w:val="134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Grid Table 7 Colorful - Accent 5"/>
    <w:basedOn w:val="134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Grid Table 7 Colorful - Accent 6"/>
    <w:basedOn w:val="134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List Table 1 Light"/>
    <w:basedOn w:val="13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List Table 1 Light - Accent 1"/>
    <w:basedOn w:val="13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List Table 1 Light - Accent 2"/>
    <w:basedOn w:val="13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List Table 1 Light - Accent 3"/>
    <w:basedOn w:val="13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List Table 1 Light - Accent 4"/>
    <w:basedOn w:val="13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List Table 1 Light - Accent 5"/>
    <w:basedOn w:val="13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List Table 1 Light - Accent 6"/>
    <w:basedOn w:val="13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List Table 2"/>
    <w:basedOn w:val="134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List Table 2 - Accent 1"/>
    <w:basedOn w:val="134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List Table 2 - Accent 2"/>
    <w:basedOn w:val="134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List Table 2 - Accent 3"/>
    <w:basedOn w:val="134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List Table 2 - Accent 4"/>
    <w:basedOn w:val="134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List Table 2 - Accent 5"/>
    <w:basedOn w:val="134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List Table 2 - Accent 6"/>
    <w:basedOn w:val="134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List Table 3"/>
    <w:basedOn w:val="13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List Table 3 - Accent 1"/>
    <w:basedOn w:val="134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List Table 3 - Accent 2"/>
    <w:basedOn w:val="13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List Table 3 - Accent 3"/>
    <w:basedOn w:val="134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List Table 3 - Accent 4"/>
    <w:basedOn w:val="13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List Table 3 - Accent 5"/>
    <w:basedOn w:val="134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List Table 3 - Accent 6"/>
    <w:basedOn w:val="134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List Table 4"/>
    <w:basedOn w:val="13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List Table 4 - Accent 1"/>
    <w:basedOn w:val="134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List Table 4 - Accent 2"/>
    <w:basedOn w:val="134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List Table 4 - Accent 3"/>
    <w:basedOn w:val="134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List Table 4 - Accent 4"/>
    <w:basedOn w:val="134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List Table 4 - Accent 5"/>
    <w:basedOn w:val="134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List Table 4 - Accent 6"/>
    <w:basedOn w:val="134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List Table 5 Dark"/>
    <w:basedOn w:val="134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1">
    <w:name w:val="List Table 5 Dark - Accent 1"/>
    <w:basedOn w:val="134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2">
    <w:name w:val="List Table 5 Dark - Accent 2"/>
    <w:basedOn w:val="134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3">
    <w:name w:val="List Table 5 Dark - Accent 3"/>
    <w:basedOn w:val="134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4">
    <w:name w:val="List Table 5 Dark - Accent 4"/>
    <w:basedOn w:val="134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5">
    <w:name w:val="List Table 5 Dark - Accent 5"/>
    <w:basedOn w:val="134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6">
    <w:name w:val="List Table 5 Dark - Accent 6"/>
    <w:basedOn w:val="134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7">
    <w:name w:val="List Table 6 Colorful"/>
    <w:basedOn w:val="134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List Table 6 Colorful - Accent 1"/>
    <w:basedOn w:val="134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List Table 6 Colorful - Accent 2"/>
    <w:basedOn w:val="134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List Table 6 Colorful - Accent 3"/>
    <w:basedOn w:val="134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List Table 6 Colorful - Accent 4"/>
    <w:basedOn w:val="134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List Table 6 Colorful - Accent 5"/>
    <w:basedOn w:val="134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List Table 6 Colorful - Accent 6"/>
    <w:basedOn w:val="134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List Table 7 Colorful"/>
    <w:basedOn w:val="134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55">
    <w:name w:val="List Table 7 Colorful - Accent 1"/>
    <w:basedOn w:val="134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56">
    <w:name w:val="List Table 7 Colorful - Accent 2"/>
    <w:basedOn w:val="134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57">
    <w:name w:val="List Table 7 Colorful - Accent 3"/>
    <w:basedOn w:val="134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458">
    <w:name w:val="List Table 7 Colorful - Accent 4"/>
    <w:basedOn w:val="134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459">
    <w:name w:val="List Table 7 Colorful - Accent 5"/>
    <w:basedOn w:val="134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460">
    <w:name w:val="List Table 7 Colorful - Accent 6"/>
    <w:basedOn w:val="134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461">
    <w:name w:val="Lined - Accent"/>
    <w:basedOn w:val="13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Lined - Accent 1"/>
    <w:basedOn w:val="13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Lined - Accent 2"/>
    <w:basedOn w:val="13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Lined - Accent 3"/>
    <w:basedOn w:val="13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ned - Accent 4"/>
    <w:basedOn w:val="13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ned - Accent 5"/>
    <w:basedOn w:val="13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ned - Accent 6"/>
    <w:basedOn w:val="13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Bordered &amp; Lined - Accent"/>
    <w:basedOn w:val="134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Bordered &amp; Lined - Accent 1"/>
    <w:basedOn w:val="134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Bordered &amp; Lined - Accent 2"/>
    <w:basedOn w:val="134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Bordered &amp; Lined - Accent 3"/>
    <w:basedOn w:val="134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Bordered &amp; Lined - Accent 4"/>
    <w:basedOn w:val="134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Bordered &amp; Lined - Accent 5"/>
    <w:basedOn w:val="134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Bordered &amp; Lined - Accent 6"/>
    <w:basedOn w:val="134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Bordered"/>
    <w:basedOn w:val="134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Bordered - Accent 1"/>
    <w:basedOn w:val="13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Bordered - Accent 2"/>
    <w:basedOn w:val="13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Bordered - Accent 3"/>
    <w:basedOn w:val="13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Bordered - Accent 4"/>
    <w:basedOn w:val="13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Bordered - Accent 5"/>
    <w:basedOn w:val="13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Bordered - Accent 6"/>
    <w:basedOn w:val="13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82">
    <w:name w:val="Hyperlink"/>
    <w:uiPriority w:val="99"/>
    <w:unhideWhenUsed/>
    <w:pPr>
      <w:pBdr/>
      <w:spacing/>
      <w:ind/>
    </w:pPr>
    <w:rPr>
      <w:color w:val="0000ff" w:themeColor="hyperlink"/>
      <w:u w:val="single"/>
    </w:rPr>
  </w:style>
  <w:style w:type="paragraph" w:styleId="1483">
    <w:name w:val="footnote text"/>
    <w:basedOn w:val="1318"/>
    <w:link w:val="1484"/>
    <w:uiPriority w:val="99"/>
    <w:semiHidden/>
    <w:unhideWhenUsed/>
    <w:pPr>
      <w:pBdr/>
      <w:spacing w:after="40" w:line="240" w:lineRule="auto"/>
      <w:ind/>
    </w:pPr>
    <w:rPr>
      <w:sz w:val="18"/>
    </w:rPr>
  </w:style>
  <w:style w:type="character" w:styleId="1484">
    <w:name w:val="Footnote Text Char"/>
    <w:link w:val="1483"/>
    <w:uiPriority w:val="99"/>
    <w:pPr>
      <w:pBdr/>
      <w:spacing/>
      <w:ind/>
    </w:pPr>
    <w:rPr>
      <w:sz w:val="18"/>
    </w:rPr>
  </w:style>
  <w:style w:type="character" w:styleId="1485">
    <w:name w:val="footnote reference"/>
    <w:basedOn w:val="1319"/>
    <w:uiPriority w:val="99"/>
    <w:unhideWhenUsed/>
    <w:pPr>
      <w:pBdr/>
      <w:spacing/>
      <w:ind/>
    </w:pPr>
    <w:rPr>
      <w:vertAlign w:val="superscript"/>
    </w:rPr>
  </w:style>
  <w:style w:type="paragraph" w:styleId="1486">
    <w:name w:val="endnote text"/>
    <w:basedOn w:val="1318"/>
    <w:link w:val="1487"/>
    <w:uiPriority w:val="99"/>
    <w:semiHidden/>
    <w:unhideWhenUsed/>
    <w:pPr>
      <w:pBdr/>
      <w:spacing w:after="0" w:line="240" w:lineRule="auto"/>
      <w:ind/>
    </w:pPr>
    <w:rPr>
      <w:sz w:val="20"/>
    </w:rPr>
  </w:style>
  <w:style w:type="character" w:styleId="1487">
    <w:name w:val="Endnote Text Char"/>
    <w:link w:val="1486"/>
    <w:uiPriority w:val="99"/>
    <w:pPr>
      <w:pBdr/>
      <w:spacing/>
      <w:ind/>
    </w:pPr>
    <w:rPr>
      <w:sz w:val="20"/>
    </w:rPr>
  </w:style>
  <w:style w:type="character" w:styleId="1488">
    <w:name w:val="endnote reference"/>
    <w:basedOn w:val="1319"/>
    <w:uiPriority w:val="99"/>
    <w:semiHidden/>
    <w:unhideWhenUsed/>
    <w:pPr>
      <w:pBdr/>
      <w:spacing/>
      <w:ind/>
    </w:pPr>
    <w:rPr>
      <w:vertAlign w:val="superscript"/>
    </w:rPr>
  </w:style>
  <w:style w:type="paragraph" w:styleId="1489">
    <w:name w:val="toc 1"/>
    <w:basedOn w:val="1318"/>
    <w:next w:val="1318"/>
    <w:uiPriority w:val="39"/>
    <w:unhideWhenUsed/>
    <w:pPr>
      <w:pBdr/>
      <w:spacing w:after="57"/>
      <w:ind w:right="0" w:firstLine="0" w:left="0"/>
    </w:pPr>
  </w:style>
  <w:style w:type="paragraph" w:styleId="1490">
    <w:name w:val="toc 2"/>
    <w:basedOn w:val="1318"/>
    <w:next w:val="1318"/>
    <w:uiPriority w:val="39"/>
    <w:unhideWhenUsed/>
    <w:pPr>
      <w:pBdr/>
      <w:spacing w:after="57"/>
      <w:ind w:right="0" w:firstLine="0" w:left="283"/>
    </w:pPr>
  </w:style>
  <w:style w:type="paragraph" w:styleId="1491">
    <w:name w:val="toc 3"/>
    <w:basedOn w:val="1318"/>
    <w:next w:val="1318"/>
    <w:uiPriority w:val="39"/>
    <w:unhideWhenUsed/>
    <w:pPr>
      <w:pBdr/>
      <w:spacing w:after="57"/>
      <w:ind w:right="0" w:firstLine="0" w:left="567"/>
    </w:pPr>
  </w:style>
  <w:style w:type="paragraph" w:styleId="1492">
    <w:name w:val="toc 4"/>
    <w:basedOn w:val="1318"/>
    <w:next w:val="1318"/>
    <w:uiPriority w:val="39"/>
    <w:unhideWhenUsed/>
    <w:pPr>
      <w:pBdr/>
      <w:spacing w:after="57"/>
      <w:ind w:right="0" w:firstLine="0" w:left="850"/>
    </w:pPr>
  </w:style>
  <w:style w:type="paragraph" w:styleId="1493">
    <w:name w:val="toc 5"/>
    <w:basedOn w:val="1318"/>
    <w:next w:val="1318"/>
    <w:uiPriority w:val="39"/>
    <w:unhideWhenUsed/>
    <w:pPr>
      <w:pBdr/>
      <w:spacing w:after="57"/>
      <w:ind w:right="0" w:firstLine="0" w:left="1134"/>
    </w:pPr>
  </w:style>
  <w:style w:type="paragraph" w:styleId="1494">
    <w:name w:val="toc 6"/>
    <w:basedOn w:val="1318"/>
    <w:next w:val="1318"/>
    <w:uiPriority w:val="39"/>
    <w:unhideWhenUsed/>
    <w:pPr>
      <w:pBdr/>
      <w:spacing w:after="57"/>
      <w:ind w:right="0" w:firstLine="0" w:left="1417"/>
    </w:pPr>
  </w:style>
  <w:style w:type="paragraph" w:styleId="1495">
    <w:name w:val="toc 7"/>
    <w:basedOn w:val="1318"/>
    <w:next w:val="1318"/>
    <w:uiPriority w:val="39"/>
    <w:unhideWhenUsed/>
    <w:pPr>
      <w:pBdr/>
      <w:spacing w:after="57"/>
      <w:ind w:right="0" w:firstLine="0" w:left="1701"/>
    </w:pPr>
  </w:style>
  <w:style w:type="paragraph" w:styleId="1496">
    <w:name w:val="toc 8"/>
    <w:basedOn w:val="1318"/>
    <w:next w:val="1318"/>
    <w:uiPriority w:val="39"/>
    <w:unhideWhenUsed/>
    <w:pPr>
      <w:pBdr/>
      <w:spacing w:after="57"/>
      <w:ind w:right="0" w:firstLine="0" w:left="1984"/>
    </w:pPr>
  </w:style>
  <w:style w:type="paragraph" w:styleId="1497">
    <w:name w:val="toc 9"/>
    <w:basedOn w:val="1318"/>
    <w:next w:val="1318"/>
    <w:uiPriority w:val="39"/>
    <w:unhideWhenUsed/>
    <w:pPr>
      <w:pBdr/>
      <w:spacing w:after="57"/>
      <w:ind w:right="0" w:firstLine="0" w:left="2268"/>
    </w:pPr>
  </w:style>
  <w:style w:type="paragraph" w:styleId="1498">
    <w:name w:val="TOC Heading"/>
    <w:uiPriority w:val="39"/>
    <w:unhideWhenUsed/>
    <w:pPr>
      <w:pBdr/>
      <w:spacing/>
      <w:ind/>
    </w:pPr>
  </w:style>
  <w:style w:type="paragraph" w:styleId="1499">
    <w:name w:val="table of figures"/>
    <w:basedOn w:val="1318"/>
    <w:next w:val="131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2024-04-19T12:22:06Z</dcterms:modified>
</cp:coreProperties>
</file>