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pBdr/>
        <w:spacing/>
        <w:ind/>
        <w:jc w:val="center"/>
        <w:rPr/>
      </w:pPr>
      <w:r>
        <w:t xml:space="preserve">Research Report</w:t>
      </w:r>
      <w:r/>
    </w:p>
    <w:p>
      <w:pPr>
        <w:pStyle w:val="674"/>
        <w:pBdr/>
        <w:spacing/>
        <w:ind/>
        <w:jc w:val="center"/>
        <w:rPr/>
      </w:pPr>
      <w:r>
        <w:t xml:space="preserve">C00250995 – Matthew Kavanagh</w:t>
      </w:r>
      <w:r/>
    </w:p>
    <w:p>
      <w:pPr>
        <w:pStyle w:val="654"/>
        <w:pBdr/>
        <w:spacing/>
        <w:ind/>
        <w:rPr/>
      </w:pPr>
      <w:r/>
      <w:bookmarkStart w:id="1" w:name="_Toc1"/>
      <w:r>
        <w:t xml:space="preserve">Abstract</w:t>
      </w:r>
      <w:bookmarkEnd w:id="1"/>
      <w:r/>
      <w:r/>
    </w:p>
    <w:p>
      <w:pPr>
        <w:pStyle w:val="654"/>
        <w:pBdr/>
        <w:spacing/>
        <w:ind/>
        <w:rPr/>
      </w:pPr>
      <w:r/>
      <w:bookmarkStart w:id="2" w:name="_Toc2"/>
      <w:r>
        <w:t xml:space="preserve">Table of Contents</w:t>
      </w:r>
      <w:bookmarkEnd w:id="2"/>
      <w:r/>
      <w:r/>
    </w:p>
    <w:sdt>
      <w:sdtPr>
        <w15:appearance w15:val="boundingBox"/>
        <w:placeholder>
          <w:docPart w:val="DefaultPlaceholder_TEXT"/>
        </w:placeholder>
        <w:docPartObj>
          <w:docPartGallery w:val="Table of Contents"/>
          <w:docPartUnique w:val="true"/>
        </w:docPartObj>
        <w:rPr/>
      </w:sdtPr>
      <w:sdtContent>
        <w:p>
          <w:pPr>
            <w:pStyle w:val="819"/>
            <w:pBdr/>
            <w:tabs>
              <w:tab w:val="right" w:leader="dot" w:pos="9355"/>
            </w:tabs>
            <w:spacing/>
            <w:ind/>
            <w:rPr/>
          </w:pPr>
          <w:r>
            <w:fldChar w:fldCharType="begin"/>
            <w:instrText xml:space="preserve">TOC \o "1-9" \h </w:instrText>
            <w:fldChar w:fldCharType="separate"/>
          </w:r>
          <w:hyperlink w:tooltip="#_Toc1" w:anchor="_Toc1" w:history="1">
            <w:r>
              <w:rPr>
                <w:rStyle w:val="812"/>
              </w:rPr>
            </w:r>
            <w:r>
              <w:rPr>
                <w:rStyle w:val="812"/>
              </w:rPr>
              <w:t xml:space="preserve">Abstract</w:t>
            </w:r>
            <w:r>
              <w:rPr>
                <w:rStyle w:val="812"/>
              </w:rPr>
            </w:r>
            <w:r>
              <w:tab/>
            </w:r>
            <w:r>
              <w:fldChar w:fldCharType="begin"/>
              <w:instrText xml:space="preserve">PAGEREF _Toc1 \h</w:instrText>
              <w:fldChar w:fldCharType="separate"/>
              <w:t xml:space="preserve">1</w:t>
              <w:fldChar w:fldCharType="end"/>
            </w:r>
          </w:hyperlink>
          <w:r/>
          <w:r/>
        </w:p>
        <w:p>
          <w:pPr>
            <w:pStyle w:val="819"/>
            <w:pBdr/>
            <w:tabs>
              <w:tab w:val="right" w:leader="dot" w:pos="9355"/>
            </w:tabs>
            <w:spacing/>
            <w:ind/>
            <w:rPr/>
          </w:pPr>
          <w:r/>
          <w:hyperlink w:tooltip="#_Toc2" w:anchor="_Toc2" w:history="1">
            <w:r>
              <w:rPr>
                <w:rStyle w:val="812"/>
              </w:rPr>
            </w:r>
            <w:r>
              <w:rPr>
                <w:rStyle w:val="812"/>
              </w:rPr>
              <w:t xml:space="preserve">Table of Contents</w:t>
            </w:r>
            <w:r>
              <w:rPr>
                <w:rStyle w:val="812"/>
              </w:rPr>
            </w:r>
            <w:r>
              <w:tab/>
            </w:r>
            <w:r>
              <w:fldChar w:fldCharType="begin"/>
              <w:instrText xml:space="preserve">PAGEREF _Toc2 \h</w:instrText>
              <w:fldChar w:fldCharType="separate"/>
              <w:t xml:space="preserve">1</w:t>
              <w:fldChar w:fldCharType="end"/>
            </w:r>
          </w:hyperlink>
          <w:r/>
          <w:r/>
        </w:p>
        <w:p>
          <w:pPr>
            <w:pStyle w:val="819"/>
            <w:pBdr/>
            <w:tabs>
              <w:tab w:val="right" w:leader="dot" w:pos="9355"/>
            </w:tabs>
            <w:spacing/>
            <w:ind/>
            <w:rPr/>
          </w:pPr>
          <w:r/>
          <w:hyperlink w:tooltip="#_Toc3" w:anchor="_Toc3" w:history="1">
            <w:r>
              <w:rPr>
                <w:rStyle w:val="812"/>
              </w:rPr>
            </w:r>
            <w:r>
              <w:rPr>
                <w:rStyle w:val="812"/>
              </w:rPr>
              <w:t xml:space="preserve">Introduction</w:t>
            </w:r>
            <w:r>
              <w:rPr>
                <w:rStyle w:val="812"/>
              </w:rPr>
            </w:r>
            <w:r>
              <w:tab/>
            </w:r>
            <w:r>
              <w:fldChar w:fldCharType="begin"/>
              <w:instrText xml:space="preserve">PAGEREF _Toc3 \h</w:instrText>
              <w:fldChar w:fldCharType="separate"/>
              <w:t xml:space="preserve">1</w:t>
              <w:fldChar w:fldCharType="end"/>
            </w:r>
          </w:hyperlink>
          <w:r/>
          <w:r/>
        </w:p>
        <w:p>
          <w:pPr>
            <w:pStyle w:val="819"/>
            <w:pBdr/>
            <w:tabs>
              <w:tab w:val="right" w:leader="dot" w:pos="9355"/>
            </w:tabs>
            <w:spacing/>
            <w:ind/>
            <w:rPr/>
          </w:pPr>
          <w:r/>
          <w:hyperlink w:tooltip="#_Toc4" w:anchor="_Toc4" w:history="1">
            <w:r>
              <w:rPr>
                <w:rStyle w:val="812"/>
              </w:rPr>
            </w:r>
            <w:r>
              <w:rPr>
                <w:rStyle w:val="812"/>
              </w:rPr>
              <w:t xml:space="preserve">Overview of Research</w:t>
            </w:r>
            <w:r>
              <w:rPr>
                <w:rStyle w:val="812"/>
              </w:rPr>
            </w:r>
            <w:r>
              <w:tab/>
            </w:r>
            <w:r>
              <w:fldChar w:fldCharType="begin"/>
              <w:instrText xml:space="preserve">PAGEREF _Toc4 \h</w:instrText>
              <w:fldChar w:fldCharType="separate"/>
              <w:t xml:space="preserve">1</w:t>
              <w:fldChar w:fldCharType="end"/>
            </w:r>
          </w:hyperlink>
          <w:r/>
          <w:r/>
        </w:p>
        <w:p>
          <w:pPr>
            <w:pStyle w:val="821"/>
            <w:pBdr/>
            <w:tabs>
              <w:tab w:val="right" w:leader="dot" w:pos="9355"/>
            </w:tabs>
            <w:spacing/>
            <w:ind/>
            <w:rPr/>
          </w:pPr>
          <w:r/>
          <w:hyperlink w:tooltip="#_Toc5" w:anchor="_Toc5" w:history="1">
            <w:r>
              <w:rPr>
                <w:rStyle w:val="812"/>
              </w:rPr>
            </w:r>
            <w:r>
              <w:rPr>
                <w:rStyle w:val="812"/>
                <w:highlight w:val="none"/>
              </w:rPr>
              <w:t xml:space="preserve">Home Networks</w:t>
            </w:r>
            <w:r>
              <w:rPr>
                <w:rStyle w:val="812"/>
                <w:highlight w:val="none"/>
              </w:rPr>
            </w:r>
            <w:r>
              <w:tab/>
            </w:r>
            <w:r>
              <w:fldChar w:fldCharType="begin"/>
              <w:instrText xml:space="preserve">PAGEREF _Toc5 \h</w:instrText>
              <w:fldChar w:fldCharType="separate"/>
              <w:t xml:space="preserve">1</w:t>
              <w:fldChar w:fldCharType="end"/>
            </w:r>
          </w:hyperlink>
          <w:r/>
          <w:r/>
        </w:p>
        <w:p>
          <w:pPr>
            <w:pStyle w:val="821"/>
            <w:pBdr/>
            <w:tabs>
              <w:tab w:val="right" w:leader="dot" w:pos="9355"/>
            </w:tabs>
            <w:spacing/>
            <w:ind/>
            <w:rPr>
              <w:highlight w:val="none"/>
            </w:rPr>
          </w:pPr>
          <w:r/>
          <w:hyperlink w:tooltip="#_Toc6" w:anchor="_Toc6" w:history="1">
            <w:r>
              <w:rPr>
                <w:rStyle w:val="812"/>
              </w:rPr>
            </w:r>
            <w:r>
              <w:rPr>
                <w:rStyle w:val="812"/>
              </w:rPr>
              <w:t xml:space="preserve">Nmap</w:t>
            </w:r>
            <w:r>
              <w:rPr>
                <w:rStyle w:val="812"/>
              </w:rPr>
            </w:r>
            <w:r>
              <w:tab/>
            </w:r>
            <w:r>
              <w:fldChar w:fldCharType="begin"/>
              <w:instrText xml:space="preserve">PAGEREF _Toc6 \h</w:instrText>
              <w:fldChar w:fldCharType="separate"/>
              <w:t xml:space="preserve">1</w:t>
              <w:fldChar w:fldCharType="end"/>
            </w:r>
          </w:hyperlink>
          <w:r>
            <w:rPr>
              <w:highlight w:val="none"/>
            </w:rPr>
          </w:r>
          <w:r>
            <w:rPr>
              <w:highlight w:val="none"/>
            </w:rPr>
          </w:r>
        </w:p>
        <w:p>
          <w:pPr>
            <w:pStyle w:val="821"/>
            <w:pBdr/>
            <w:tabs>
              <w:tab w:val="right" w:leader="dot" w:pos="9355"/>
            </w:tabs>
            <w:spacing/>
            <w:ind/>
            <w:rPr/>
          </w:pPr>
          <w:r/>
          <w:hyperlink w:tooltip="#_Toc7" w:anchor="_Toc7" w:history="1">
            <w:r>
              <w:rPr>
                <w:rStyle w:val="812"/>
              </w:rPr>
            </w:r>
            <w:r>
              <w:rPr>
                <w:rStyle w:val="812"/>
              </w:rPr>
              <w:t xml:space="preserve">Python</w:t>
            </w:r>
            <w:r>
              <w:rPr>
                <w:rStyle w:val="812"/>
              </w:rPr>
            </w:r>
            <w:r>
              <w:tab/>
            </w:r>
            <w:r>
              <w:fldChar w:fldCharType="begin"/>
              <w:instrText xml:space="preserve">PAGEREF _Toc7 \h</w:instrText>
              <w:fldChar w:fldCharType="separate"/>
              <w:t xml:space="preserve">1</w:t>
              <w:fldChar w:fldCharType="end"/>
            </w:r>
          </w:hyperlink>
          <w:r/>
          <w:r/>
        </w:p>
        <w:p>
          <w:pPr>
            <w:pStyle w:val="819"/>
            <w:pBdr/>
            <w:tabs>
              <w:tab w:val="right" w:leader="dot" w:pos="9355"/>
            </w:tabs>
            <w:spacing/>
            <w:ind/>
            <w:rPr/>
          </w:pPr>
          <w:r/>
          <w:hyperlink w:tooltip="#_Toc8" w:anchor="_Toc8" w:history="1">
            <w:r>
              <w:rPr>
                <w:rStyle w:val="812"/>
              </w:rPr>
            </w:r>
            <w:r>
              <w:rPr>
                <w:rStyle w:val="812"/>
              </w:rPr>
              <w:t xml:space="preserve">Summary</w:t>
            </w:r>
            <w:r>
              <w:rPr>
                <w:rStyle w:val="812"/>
              </w:rPr>
            </w:r>
            <w:r>
              <w:tab/>
            </w:r>
            <w:r>
              <w:fldChar w:fldCharType="begin"/>
              <w:instrText xml:space="preserve">PAGEREF _Toc8 \h</w:instrText>
              <w:fldChar w:fldCharType="separate"/>
              <w:t xml:space="preserve">2</w:t>
              <w:fldChar w:fldCharType="end"/>
            </w:r>
          </w:hyperlink>
          <w:r/>
          <w:r/>
        </w:p>
        <w:p>
          <w:pPr>
            <w:pBdr/>
            <w:spacing/>
            <w:ind/>
            <w:rPr/>
          </w:pPr>
          <w:r>
            <w:fldChar w:fldCharType="end"/>
          </w:r>
          <w:r/>
        </w:p>
      </w:sdtContent>
    </w:sdt>
    <w:p>
      <w:pPr>
        <w:pStyle w:val="654"/>
        <w:pBdr/>
        <w:spacing/>
        <w:ind/>
        <w:rPr/>
      </w:pPr>
      <w:r/>
      <w:bookmarkStart w:id="3" w:name="_Toc3"/>
      <w:r>
        <w:t xml:space="preserve">Introduction</w:t>
      </w:r>
      <w:bookmarkEnd w:id="3"/>
      <w:r/>
      <w:r/>
    </w:p>
    <w:p>
      <w:pPr>
        <w:pBdr/>
        <w:spacing/>
        <w:ind/>
        <w:rPr>
          <w:highlight w:val="none"/>
        </w:rPr>
      </w:pPr>
      <w:r>
        <w:t xml:space="preserve">Over the past years there have been great strides made in improving Cybersecurity in multiple areas however the Home Network remains an often overlo</w:t>
      </w:r>
      <w:r>
        <w:t xml:space="preserve">ok aspect. With the rise of Working-From-Home the prospect of an unsecure home network being used to access sensitive corporate devices and information has become a major concern. My 4th Year Cyber Project hopes to improve the Home Network’s security.</w:t>
      </w:r>
      <w:r>
        <w:rPr>
          <w:highlight w:val="none"/>
        </w:rPr>
      </w:r>
      <w:r>
        <w:rPr>
          <w:highlight w:val="none"/>
        </w:rPr>
      </w:r>
    </w:p>
    <w:p>
      <w:pPr>
        <w:pBdr/>
        <w:spacing/>
        <w:ind/>
        <w:rPr/>
      </w:pPr>
      <w:r>
        <w:rPr>
          <w:highlight w:val="none"/>
        </w:rPr>
        <w:t xml:space="preserve">The purpose of this document is to present the research I have taken to help the planning and development of my project.</w:t>
      </w:r>
      <w:r>
        <w:rPr>
          <w:highlight w:val="none"/>
        </w:rPr>
      </w:r>
      <w:r/>
    </w:p>
    <w:p>
      <w:pPr>
        <w:pStyle w:val="654"/>
        <w:pBdr/>
        <w:spacing/>
        <w:ind/>
        <w:rPr/>
      </w:pPr>
      <w:r/>
      <w:bookmarkStart w:id="4" w:name="_Toc4"/>
      <w:r>
        <w:t xml:space="preserve">Overview of Research</w:t>
      </w:r>
      <w:bookmarkEnd w:id="4"/>
      <w:r/>
      <w:r/>
    </w:p>
    <w:p>
      <w:pPr>
        <w:pStyle w:val="658"/>
        <w:pBdr/>
        <w:spacing/>
        <w:ind/>
        <w:rPr/>
      </w:pPr>
      <w:r/>
      <w:bookmarkStart w:id="5" w:name="_Toc5"/>
      <w:r>
        <w:rPr>
          <w:highlight w:val="none"/>
        </w:rPr>
        <w:t xml:space="preserve">Home Networks</w:t>
      </w:r>
      <w:bookmarkEnd w:id="5"/>
      <w:r>
        <w:rPr>
          <w:highlight w:val="none"/>
        </w:rPr>
      </w:r>
      <w:r/>
    </w:p>
    <w:p>
      <w:pPr>
        <w:pBdr/>
        <w:spacing/>
        <w:ind/>
        <w:rPr>
          <w:highlight w:val="none"/>
        </w:rPr>
      </w:pPr>
      <w:r>
        <w:t xml:space="preserve">The first topic of research to tackle is the Home Network. Home Networks can have a multitude o</w:t>
      </w:r>
      <w:r>
        <w:t xml:space="preserve">f devices present that the Network owner could not even be aware of, this has been exasperated by the internet of things with everything from lights,heating,alarms,appliances like fridges, etc. All these devices present a possible weak link in the network.</w:t>
      </w:r>
      <w:r>
        <w:rPr>
          <w:highlight w:val="none"/>
        </w:rPr>
      </w:r>
      <w:r>
        <w:rPr>
          <w:highlight w:val="none"/>
        </w:rPr>
      </w:r>
    </w:p>
    <w:p>
      <w:pPr>
        <w:pBdr/>
        <w:spacing/>
        <w:ind/>
        <w:rPr>
          <w:highlight w:val="none"/>
        </w:rPr>
      </w:pPr>
      <w:r>
        <w:rPr>
          <w:highlight w:val="none"/>
        </w:rPr>
        <w:t xml:space="preserve">To get an example of the average Home Network’s composition I conducted a survey of the devices connect to the network in various homes</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542419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8952" name=""/>
                        <pic:cNvPicPr>
                          <a:picLocks noChangeAspect="1"/>
                        </pic:cNvPicPr>
                        <pic:nvPr/>
                      </pic:nvPicPr>
                      <pic:blipFill>
                        <a:blip r:embed="rId9"/>
                        <a:stretch/>
                      </pic:blipFill>
                      <pic:spPr bwMode="auto">
                        <a:xfrm>
                          <a:off x="0" y="0"/>
                          <a:ext cx="5940424" cy="54241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427.10pt;mso-wrap-distance-left:0.00pt;mso-wrap-distance-top:0.00pt;mso-wrap-distance-right:0.00pt;mso-wrap-distance-bottom:0.00pt;z-index:1;" stroked="false">
                <v:imagedata r:id="rId9" o:title=""/>
                <o:lock v:ext="edit" rotation="t"/>
              </v:shape>
            </w:pict>
          </mc:Fallback>
        </mc:AlternateContent>
        <mc:AlternateContent>
          <mc:Choice Requires="wpg">
            <w:drawing>
              <wp:inline xmlns:wp="http://schemas.openxmlformats.org/drawingml/2006/wordprocessingDrawing" distT="0" distB="0" distL="0" distR="0">
                <wp:extent cx="4676775" cy="3810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5870" name=""/>
                        <pic:cNvPicPr>
                          <a:picLocks noChangeAspect="1"/>
                        </pic:cNvPicPr>
                        <pic:nvPr/>
                      </pic:nvPicPr>
                      <pic:blipFill>
                        <a:blip r:embed="rId10"/>
                        <a:stretch/>
                      </pic:blipFill>
                      <pic:spPr bwMode="auto">
                        <a:xfrm>
                          <a:off x="0" y="0"/>
                          <a:ext cx="4676774" cy="3809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8.25pt;height:300.00pt;mso-wrap-distance-left:0.00pt;mso-wrap-distance-top:0.00pt;mso-wrap-distance-right:0.00pt;mso-wrap-distance-bottom:0.00pt;z-index:1;" stroked="false">
                <v:imagedata r:id="rId10" o:title=""/>
                <o:lock v:ext="edit" rotation="t"/>
              </v:shape>
            </w:pict>
          </mc:Fallback>
        </mc:AlternateContent>
      </w:r>
      <w:r>
        <w:rPr>
          <w:highlight w:val="none"/>
        </w:rPr>
      </w:r>
    </w:p>
    <w:p>
      <w:pPr>
        <w:pStyle w:val="658"/>
        <w:pBdr/>
        <w:spacing/>
        <w:ind/>
        <w:rPr>
          <w:highlight w:val="none"/>
        </w:rPr>
      </w:pPr>
      <w:r/>
      <w:bookmarkStart w:id="6" w:name="_Toc6"/>
      <w:r>
        <w:t xml:space="preserve">Nmap</w:t>
      </w:r>
      <w:bookmarkEnd w:id="6"/>
      <w:r>
        <w:rPr>
          <w:highlight w:val="none"/>
        </w:rPr>
      </w:r>
      <w:r>
        <w:rPr>
          <w:highlight w:val="none"/>
        </w:rPr>
      </w:r>
    </w:p>
    <w:p>
      <w:pPr>
        <w:pBdr/>
        <w:spacing/>
        <w:ind/>
        <w:rPr>
          <w:highlight w:val="none"/>
        </w:rPr>
      </w:pPr>
      <w:r>
        <w:t xml:space="preserve">“</w:t>
      </w:r>
      <w:r>
        <w:t xml:space="preserve">Nmap (“Network Mapper”) is an open source tool for network exploration and security auditing. It was designed to rapidly scan large networks, although it works fine against single hosts. Nmap uses raw IP packets in novel ways to determine what hosts are ava</w:t>
      </w:r>
      <w:r>
        <w:t xml:space="preserve">ilable on the network, what services (application name and version) those hosts are offering, what operating systems (and OS versions) they are running, what type of packet filters/firewalls are in use, and dozens of other characteristics. While Nmap is com</w:t>
      </w:r>
      <w:r>
        <w:t xml:space="preserve">monly used for security audits, many systems and network administrators find it useful for routine tasks such as network inventory, managing service upgrade schedules, and monitoring host or service uptime.</w:t>
      </w:r>
      <w:r>
        <w:t xml:space="preserve">”(Nmap,2023)</w:t>
      </w:r>
      <w:r/>
    </w:p>
    <w:p>
      <w:pPr>
        <w:pBdr/>
        <w:spacing/>
        <w:ind/>
        <w:rPr>
          <w:highlight w:val="none"/>
        </w:rPr>
      </w:pPr>
      <w:r>
        <w:rPr>
          <w:highlight w:val="none"/>
        </w:rPr>
        <w:t xml:space="preserve">As Nmap provides a plethora of functionalities for discovering hosts and services running on a network it is a prime target for use in my project.</w:t>
      </w:r>
      <w:r>
        <w:rPr>
          <w:highlight w:val="none"/>
        </w:rPr>
      </w:r>
      <w:r>
        <w:rPr>
          <w:highlight w:val="none"/>
        </w:rPr>
      </w:r>
      <w:r>
        <w:rPr>
          <w:highlight w:val="none"/>
        </w:rPr>
      </w:r>
      <w:r>
        <w:rPr>
          <w:highlight w:val="none"/>
        </w:rPr>
      </w:r>
    </w:p>
    <w:p>
      <w:pPr>
        <w:pBdr/>
        <w:spacing/>
        <w:ind/>
        <w:rPr>
          <w:highlight w:val="none"/>
        </w:rPr>
      </w:pPr>
      <w:r>
        <w:rPr>
          <w:highlight w:val="none"/>
        </w:rPr>
        <w:t xml:space="preserve">The first area of research into Nmap was the commands and arguments used in the CLI version that would be most pertinent to my intended use, in my research I have compiled the following list:</w:t>
      </w:r>
      <w:r>
        <w:rPr>
          <w:highlight w:val="none"/>
        </w:rPr>
      </w:r>
    </w:p>
    <w:p>
      <w:pPr>
        <w:pBdr/>
        <w:spacing/>
        <w:ind/>
        <w:rPr>
          <w:highlight w:val="none"/>
        </w:rPr>
      </w:pPr>
      <w:r>
        <w:rPr>
          <w:highlight w:val="none"/>
        </w:rPr>
        <w:t xml:space="preserve">nmap -Oa &lt;filename&gt; : output results as xml, grep and normal file</w:t>
      </w:r>
      <w:r>
        <w:rPr>
          <w:highlight w:val="none"/>
        </w:rPr>
      </w:r>
      <w:r>
        <w:rPr>
          <w:highlight w:val="none"/>
        </w:rPr>
      </w:r>
    </w:p>
    <w:p>
      <w:pPr>
        <w:pBdr/>
        <w:spacing/>
        <w:ind/>
        <w:rPr>
          <w:highlight w:val="none"/>
        </w:rPr>
      </w:pPr>
      <w:r>
        <w:rPr>
          <w:highlight w:val="none"/>
        </w:rPr>
        <w:t xml:space="preserve">nmap –sP &lt;target&gt; : Basic ping scan</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400273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84863" name=""/>
                        <pic:cNvPicPr>
                          <a:picLocks noChangeAspect="1"/>
                        </pic:cNvPicPr>
                        <pic:nvPr/>
                      </pic:nvPicPr>
                      <pic:blipFill>
                        <a:blip r:embed="rId11"/>
                        <a:stretch/>
                      </pic:blipFill>
                      <pic:spPr bwMode="auto">
                        <a:xfrm>
                          <a:off x="0" y="0"/>
                          <a:ext cx="5940423" cy="4002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15.18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rPr>
          <w:highlight w:val="none"/>
        </w:rPr>
      </w:pPr>
      <w:r>
        <w:t xml:space="preserve">nmap </w:t>
      </w:r>
      <w:r>
        <w:t xml:space="preserve">-O -osscan-guess</w:t>
      </w:r>
      <w:r>
        <w:t xml:space="preserve"> &lt;target&gt; : Scan aggresively for detailed OS info</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118434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7549" name=""/>
                        <pic:cNvPicPr>
                          <a:picLocks noChangeAspect="1"/>
                        </pic:cNvPicPr>
                        <pic:nvPr/>
                      </pic:nvPicPr>
                      <pic:blipFill>
                        <a:blip r:embed="rId12"/>
                        <a:stretch/>
                      </pic:blipFill>
                      <pic:spPr bwMode="auto">
                        <a:xfrm>
                          <a:off x="0" y="0"/>
                          <a:ext cx="5940423" cy="11843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3.26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rPr>
          <w:highlight w:val="none"/>
        </w:rPr>
      </w:pPr>
      <w:r>
        <w:rPr>
          <w:highlight w:val="none"/>
        </w:rPr>
        <w:t xml:space="preserve">Nmap —top-ports &lt;number&gt; &lt;target&gt; : Scans for the top &lt;number&gt; most used ports</w:t>
      </w:r>
      <w:r>
        <w:rPr>
          <w:highlight w:val="none"/>
        </w:rPr>
      </w:r>
      <w:r>
        <w:rPr>
          <w:highlight w:val="none"/>
        </w:rPr>
      </w:r>
    </w:p>
    <w:p>
      <w:pPr>
        <w:pBdr/>
        <w:spacing/>
        <w:ind/>
        <w:rPr>
          <w:highlight w:val="none"/>
        </w:rPr>
      </w:pPr>
      <w:r>
        <w:rPr>
          <w:highlight w:val="none"/>
        </w:rPr>
        <w:t xml:space="preserve">Nmap –sV –A —version-all &lt;target&gt; : Scan for services, their versions and details</w:t>
      </w:r>
      <w:r>
        <w:rPr>
          <w:highlight w:val="none"/>
        </w:rPr>
      </w:r>
      <w:r>
        <w:rPr>
          <w:highlight w:val="none"/>
        </w:rPr>
      </w:r>
    </w:p>
    <w:p>
      <w:pPr>
        <w:pBdr/>
        <w:spacing/>
        <w:ind/>
        <w:rPr/>
      </w:pPr>
      <w:r>
        <w:rPr>
          <w:highlight w:val="none"/>
        </w:rPr>
      </w:r>
      <w:r>
        <mc:AlternateContent>
          <mc:Choice Requires="wpg">
            <w:drawing>
              <wp:inline xmlns:wp="http://schemas.openxmlformats.org/drawingml/2006/wordprocessingDrawing" distT="0" distB="0" distL="0" distR="0">
                <wp:extent cx="5940425" cy="189064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13375" name=""/>
                        <pic:cNvPicPr>
                          <a:picLocks noChangeAspect="1"/>
                        </pic:cNvPicPr>
                        <pic:nvPr/>
                      </pic:nvPicPr>
                      <pic:blipFill>
                        <a:blip r:embed="rId13"/>
                        <a:stretch/>
                      </pic:blipFill>
                      <pic:spPr bwMode="auto">
                        <a:xfrm>
                          <a:off x="0" y="0"/>
                          <a:ext cx="5940423" cy="18906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48.87pt;mso-wrap-distance-left:0.00pt;mso-wrap-distance-top:0.00pt;mso-wrap-distance-right:0.00pt;mso-wrap-distance-bottom:0.00pt;z-index:1;" stroked="false">
                <v:imagedata r:id="rId13" o:title=""/>
                <o:lock v:ext="edit" rotation="t"/>
              </v:shape>
            </w:pict>
          </mc:Fallback>
        </mc:AlternateContent>
      </w:r>
      <w:r/>
      <w:r/>
      <w:r>
        <w:rPr>
          <w:highlight w:val="none"/>
        </w:rPr>
      </w:r>
      <w:r>
        <w:rPr>
          <w:highlight w:val="none"/>
        </w:rPr>
      </w:r>
      <w:r/>
    </w:p>
    <w:p>
      <w:pPr>
        <w:pStyle w:val="658"/>
        <w:pBdr/>
        <w:spacing/>
        <w:ind/>
        <w:rPr/>
      </w:pPr>
      <w:r/>
      <w:bookmarkStart w:id="7" w:name="_Toc7"/>
      <w:r>
        <w:t xml:space="preserve">Python</w:t>
      </w:r>
      <w:bookmarkEnd w:id="7"/>
      <w:r/>
      <w:r/>
    </w:p>
    <w:p>
      <w:pPr>
        <w:pBdr/>
        <w:spacing/>
        <w:ind/>
        <w:rPr>
          <w:highlight w:val="none"/>
        </w:rPr>
      </w:pPr>
      <w:r>
        <w:t xml:space="preserve">Due to it’s portability and plethora of third party libraries(including one for nmap integration) Python is a prime choice as a language to write the project software in.</w:t>
      </w:r>
      <w:r/>
    </w:p>
    <w:p>
      <w:pPr>
        <w:pBdr/>
        <w:spacing/>
        <w:ind/>
        <w:rPr/>
      </w:pPr>
      <w:r>
        <w:rPr>
          <w:highlight w:val="none"/>
        </w:rPr>
        <w:t xml:space="preserve">A library that is of major use to the project is python3-nmap which is “</w:t>
      </w:r>
      <w:r>
        <w:rPr>
          <w:highlight w:val="none"/>
        </w:rPr>
        <w:t xml:space="preserve">A python 3 library which helps in using nmap port scanner. The way this tools works is by defining each nmap command into a python function making it very easy to use sophisticated nmap commands in other python scripts.”</w:t>
      </w:r>
      <w:r>
        <w:rPr>
          <w:highlight w:val="none"/>
        </w:rPr>
        <w:t xml:space="preserve"> (nmapper,2022)</w:t>
      </w:r>
      <w:r>
        <w:rPr>
          <w:highlight w:val="none"/>
        </w:rPr>
      </w:r>
    </w:p>
    <w:p>
      <w:pPr>
        <w:pStyle w:val="654"/>
        <w:pBdr/>
        <w:spacing/>
        <w:ind/>
        <w:rPr/>
      </w:pPr>
      <w:r/>
      <w:bookmarkStart w:id="8" w:name="_Toc8"/>
      <w:r>
        <w:t xml:space="preserve">Summary</w:t>
      </w:r>
      <w:bookmarkEnd w:id="8"/>
      <w:r/>
      <w:r/>
    </w:p>
    <w:p>
      <w:pPr>
        <w:pStyle w:val="654"/>
        <w:pBdr/>
        <w:spacing/>
        <w:ind/>
        <w:rPr/>
      </w:pPr>
      <w:r>
        <w:t xml:space="preserve">Reference List</w:t>
      </w:r>
      <w:r/>
    </w:p>
    <w:p>
      <w:pPr>
        <w:pBdr/>
        <w:spacing/>
        <w:ind/>
        <w:rPr>
          <w:highlight w:val="none"/>
        </w:rPr>
      </w:pPr>
      <w:r>
        <w:t xml:space="preserve">Nmap (2023) </w:t>
      </w:r>
      <w:r>
        <w:t xml:space="preserve">Nmap Reference Guide</w:t>
      </w:r>
      <w:r>
        <w:t xml:space="preserve">, Chapter 15. Available at </w:t>
      </w:r>
      <w:hyperlink r:id="rId14" w:tooltip="https://nmap.org/book/man.html#man-description" w:history="1">
        <w:r>
          <w:rPr>
            <w:rStyle w:val="812"/>
          </w:rPr>
          <w:t xml:space="preserve">https://nmap.org/book/man.html#man-description</w:t>
        </w:r>
      </w:hyperlink>
      <w:r>
        <w:t xml:space="preserve"> (Accessed: 1 December  2023)</w:t>
      </w:r>
      <w:r/>
    </w:p>
    <w:p>
      <w:pPr>
        <w:pBdr/>
        <w:spacing/>
        <w:ind/>
        <w:rPr/>
      </w:pPr>
      <w:r>
        <w:rPr>
          <w:highlight w:val="none"/>
        </w:rPr>
        <w:t xml:space="preserve">nmapper (2022) python3-nmap. Availabe at </w:t>
      </w:r>
      <w:hyperlink r:id="rId15" w:tooltip="https://pypi.org/project/python3-nmap/" w:history="1">
        <w:r>
          <w:rPr>
            <w:rStyle w:val="812"/>
            <w:highlight w:val="none"/>
          </w:rPr>
          <w:t xml:space="preserve">https://pypi.org/project/python3-nmap/</w:t>
        </w:r>
      </w:hyperlink>
      <w:r>
        <w:rPr>
          <w:highlight w:val="none"/>
        </w:rPr>
        <w:t xml:space="preserve"> (Accessed: 5 December 2023)</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nmap.org/book/man.html#man-description" TargetMode="External"/><Relationship Id="rId15" Type="http://schemas.openxmlformats.org/officeDocument/2006/relationships/hyperlink" Target="https://pypi.org/project/python3-nma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4" w:default="1">
    <w:name w:val="Normal"/>
    <w:qFormat/>
    <w:pPr>
      <w:pBdr/>
      <w:spacing/>
      <w:ind/>
    </w:pPr>
  </w:style>
  <w:style w:type="character" w:styleId="1305" w:default="1">
    <w:name w:val="Default Paragraph Font"/>
    <w:uiPriority w:val="1"/>
    <w:semiHidden/>
    <w:unhideWhenUsed/>
    <w:pPr>
      <w:pBdr/>
      <w:spacing/>
      <w:ind/>
    </w:pPr>
  </w:style>
  <w:style w:type="numbering" w:styleId="1306" w:default="1">
    <w:name w:val="No List"/>
    <w:uiPriority w:val="99"/>
    <w:semiHidden/>
    <w:unhideWhenUsed/>
    <w:pPr>
      <w:pBdr/>
      <w:spacing/>
      <w:ind/>
    </w:pPr>
  </w:style>
  <w:style w:type="paragraph" w:styleId="1307">
    <w:name w:val="Heading 1"/>
    <w:basedOn w:val="1304"/>
    <w:next w:val="1304"/>
    <w:link w:val="1308"/>
    <w:uiPriority w:val="9"/>
    <w:qFormat/>
    <w:pPr>
      <w:keepNext w:val="true"/>
      <w:keepLines w:val="true"/>
      <w:pBdr/>
      <w:spacing w:after="200" w:before="480"/>
      <w:ind/>
      <w:outlineLvl w:val="0"/>
    </w:pPr>
    <w:rPr>
      <w:rFonts w:ascii="Arial" w:hAnsi="Arial" w:eastAsia="Arial" w:cs="Arial"/>
      <w:sz w:val="40"/>
      <w:szCs w:val="40"/>
    </w:rPr>
  </w:style>
  <w:style w:type="character" w:styleId="1308">
    <w:name w:val="Heading 1 Char"/>
    <w:basedOn w:val="1305"/>
    <w:link w:val="1307"/>
    <w:uiPriority w:val="9"/>
    <w:pPr>
      <w:pBdr/>
      <w:spacing/>
      <w:ind/>
    </w:pPr>
    <w:rPr>
      <w:rFonts w:ascii="Arial" w:hAnsi="Arial" w:eastAsia="Arial" w:cs="Arial"/>
      <w:sz w:val="40"/>
      <w:szCs w:val="40"/>
    </w:rPr>
  </w:style>
  <w:style w:type="paragraph" w:styleId="1309">
    <w:name w:val="Heading 2"/>
    <w:basedOn w:val="1304"/>
    <w:next w:val="1304"/>
    <w:link w:val="1310"/>
    <w:uiPriority w:val="9"/>
    <w:unhideWhenUsed/>
    <w:qFormat/>
    <w:pPr>
      <w:keepNext w:val="true"/>
      <w:keepLines w:val="true"/>
      <w:pBdr/>
      <w:spacing w:after="200" w:before="360"/>
      <w:ind/>
      <w:outlineLvl w:val="1"/>
    </w:pPr>
    <w:rPr>
      <w:rFonts w:ascii="Arial" w:hAnsi="Arial" w:eastAsia="Arial" w:cs="Arial"/>
      <w:sz w:val="34"/>
    </w:rPr>
  </w:style>
  <w:style w:type="character" w:styleId="1310">
    <w:name w:val="Heading 2 Char"/>
    <w:basedOn w:val="1305"/>
    <w:link w:val="1309"/>
    <w:uiPriority w:val="9"/>
    <w:pPr>
      <w:pBdr/>
      <w:spacing/>
      <w:ind/>
    </w:pPr>
    <w:rPr>
      <w:rFonts w:ascii="Arial" w:hAnsi="Arial" w:eastAsia="Arial" w:cs="Arial"/>
      <w:sz w:val="34"/>
    </w:rPr>
  </w:style>
  <w:style w:type="paragraph" w:styleId="1311">
    <w:name w:val="Heading 3"/>
    <w:basedOn w:val="1304"/>
    <w:next w:val="1304"/>
    <w:link w:val="131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12">
    <w:name w:val="Heading 3 Char"/>
    <w:basedOn w:val="1305"/>
    <w:link w:val="1311"/>
    <w:uiPriority w:val="9"/>
    <w:pPr>
      <w:pBdr/>
      <w:spacing/>
      <w:ind/>
    </w:pPr>
    <w:rPr>
      <w:rFonts w:ascii="Arial" w:hAnsi="Arial" w:eastAsia="Arial" w:cs="Arial"/>
      <w:sz w:val="30"/>
      <w:szCs w:val="30"/>
    </w:rPr>
  </w:style>
  <w:style w:type="paragraph" w:styleId="1313">
    <w:name w:val="Heading 4"/>
    <w:basedOn w:val="1304"/>
    <w:next w:val="1304"/>
    <w:link w:val="13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14">
    <w:name w:val="Heading 4 Char"/>
    <w:basedOn w:val="1305"/>
    <w:link w:val="1313"/>
    <w:uiPriority w:val="9"/>
    <w:pPr>
      <w:pBdr/>
      <w:spacing/>
      <w:ind/>
    </w:pPr>
    <w:rPr>
      <w:rFonts w:ascii="Arial" w:hAnsi="Arial" w:eastAsia="Arial" w:cs="Arial"/>
      <w:b/>
      <w:bCs/>
      <w:sz w:val="26"/>
      <w:szCs w:val="26"/>
    </w:rPr>
  </w:style>
  <w:style w:type="paragraph" w:styleId="1315">
    <w:name w:val="Heading 5"/>
    <w:basedOn w:val="1304"/>
    <w:next w:val="1304"/>
    <w:link w:val="13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16">
    <w:name w:val="Heading 5 Char"/>
    <w:basedOn w:val="1305"/>
    <w:link w:val="1315"/>
    <w:uiPriority w:val="9"/>
    <w:pPr>
      <w:pBdr/>
      <w:spacing/>
      <w:ind/>
    </w:pPr>
    <w:rPr>
      <w:rFonts w:ascii="Arial" w:hAnsi="Arial" w:eastAsia="Arial" w:cs="Arial"/>
      <w:b/>
      <w:bCs/>
      <w:sz w:val="24"/>
      <w:szCs w:val="24"/>
    </w:rPr>
  </w:style>
  <w:style w:type="paragraph" w:styleId="1317">
    <w:name w:val="Heading 6"/>
    <w:basedOn w:val="1304"/>
    <w:next w:val="1304"/>
    <w:link w:val="13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18">
    <w:name w:val="Heading 6 Char"/>
    <w:basedOn w:val="1305"/>
    <w:link w:val="1317"/>
    <w:uiPriority w:val="9"/>
    <w:pPr>
      <w:pBdr/>
      <w:spacing/>
      <w:ind/>
    </w:pPr>
    <w:rPr>
      <w:rFonts w:ascii="Arial" w:hAnsi="Arial" w:eastAsia="Arial" w:cs="Arial"/>
      <w:b/>
      <w:bCs/>
      <w:sz w:val="22"/>
      <w:szCs w:val="22"/>
    </w:rPr>
  </w:style>
  <w:style w:type="paragraph" w:styleId="1319">
    <w:name w:val="Heading 7"/>
    <w:basedOn w:val="1304"/>
    <w:next w:val="1304"/>
    <w:link w:val="13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20">
    <w:name w:val="Heading 7 Char"/>
    <w:basedOn w:val="1305"/>
    <w:link w:val="1319"/>
    <w:uiPriority w:val="9"/>
    <w:pPr>
      <w:pBdr/>
      <w:spacing/>
      <w:ind/>
    </w:pPr>
    <w:rPr>
      <w:rFonts w:ascii="Arial" w:hAnsi="Arial" w:eastAsia="Arial" w:cs="Arial"/>
      <w:b/>
      <w:bCs/>
      <w:i/>
      <w:iCs/>
      <w:sz w:val="22"/>
      <w:szCs w:val="22"/>
    </w:rPr>
  </w:style>
  <w:style w:type="paragraph" w:styleId="1321">
    <w:name w:val="Heading 8"/>
    <w:basedOn w:val="1304"/>
    <w:next w:val="1304"/>
    <w:link w:val="13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22">
    <w:name w:val="Heading 8 Char"/>
    <w:basedOn w:val="1305"/>
    <w:link w:val="1321"/>
    <w:uiPriority w:val="9"/>
    <w:pPr>
      <w:pBdr/>
      <w:spacing/>
      <w:ind/>
    </w:pPr>
    <w:rPr>
      <w:rFonts w:ascii="Arial" w:hAnsi="Arial" w:eastAsia="Arial" w:cs="Arial"/>
      <w:i/>
      <w:iCs/>
      <w:sz w:val="22"/>
      <w:szCs w:val="22"/>
    </w:rPr>
  </w:style>
  <w:style w:type="paragraph" w:styleId="1323">
    <w:name w:val="Heading 9"/>
    <w:basedOn w:val="1304"/>
    <w:next w:val="1304"/>
    <w:link w:val="13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24">
    <w:name w:val="Heading 9 Char"/>
    <w:basedOn w:val="1305"/>
    <w:link w:val="1323"/>
    <w:uiPriority w:val="9"/>
    <w:pPr>
      <w:pBdr/>
      <w:spacing/>
      <w:ind/>
    </w:pPr>
    <w:rPr>
      <w:rFonts w:ascii="Arial" w:hAnsi="Arial" w:eastAsia="Arial" w:cs="Arial"/>
      <w:i/>
      <w:iCs/>
      <w:sz w:val="21"/>
      <w:szCs w:val="21"/>
    </w:rPr>
  </w:style>
  <w:style w:type="paragraph" w:styleId="1325">
    <w:name w:val="List Paragraph"/>
    <w:basedOn w:val="1304"/>
    <w:uiPriority w:val="34"/>
    <w:qFormat/>
    <w:pPr>
      <w:pBdr/>
      <w:spacing/>
      <w:ind w:left="720"/>
      <w:contextualSpacing w:val="true"/>
    </w:pPr>
  </w:style>
  <w:style w:type="table" w:styleId="132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7">
    <w:name w:val="No Spacing"/>
    <w:uiPriority w:val="1"/>
    <w:qFormat/>
    <w:pPr>
      <w:pBdr/>
      <w:spacing w:after="0" w:before="0" w:line="240" w:lineRule="auto"/>
      <w:ind/>
    </w:pPr>
  </w:style>
  <w:style w:type="paragraph" w:styleId="1328">
    <w:name w:val="Title"/>
    <w:basedOn w:val="1304"/>
    <w:next w:val="1304"/>
    <w:link w:val="1329"/>
    <w:uiPriority w:val="10"/>
    <w:qFormat/>
    <w:pPr>
      <w:pBdr/>
      <w:spacing w:after="200" w:before="300"/>
      <w:ind/>
      <w:contextualSpacing w:val="true"/>
    </w:pPr>
    <w:rPr>
      <w:sz w:val="48"/>
      <w:szCs w:val="48"/>
    </w:rPr>
  </w:style>
  <w:style w:type="character" w:styleId="1329">
    <w:name w:val="Title Char"/>
    <w:basedOn w:val="1305"/>
    <w:link w:val="1328"/>
    <w:uiPriority w:val="10"/>
    <w:pPr>
      <w:pBdr/>
      <w:spacing/>
      <w:ind/>
    </w:pPr>
    <w:rPr>
      <w:sz w:val="48"/>
      <w:szCs w:val="48"/>
    </w:rPr>
  </w:style>
  <w:style w:type="paragraph" w:styleId="1330">
    <w:name w:val="Subtitle"/>
    <w:basedOn w:val="1304"/>
    <w:next w:val="1304"/>
    <w:link w:val="1331"/>
    <w:uiPriority w:val="11"/>
    <w:qFormat/>
    <w:pPr>
      <w:pBdr/>
      <w:spacing w:after="200" w:before="200"/>
      <w:ind/>
    </w:pPr>
    <w:rPr>
      <w:sz w:val="24"/>
      <w:szCs w:val="24"/>
    </w:rPr>
  </w:style>
  <w:style w:type="character" w:styleId="1331">
    <w:name w:val="Subtitle Char"/>
    <w:basedOn w:val="1305"/>
    <w:link w:val="1330"/>
    <w:uiPriority w:val="11"/>
    <w:pPr>
      <w:pBdr/>
      <w:spacing/>
      <w:ind/>
    </w:pPr>
    <w:rPr>
      <w:sz w:val="24"/>
      <w:szCs w:val="24"/>
    </w:rPr>
  </w:style>
  <w:style w:type="paragraph" w:styleId="1332">
    <w:name w:val="Quote"/>
    <w:basedOn w:val="1304"/>
    <w:next w:val="1304"/>
    <w:link w:val="1333"/>
    <w:uiPriority w:val="29"/>
    <w:qFormat/>
    <w:pPr>
      <w:pBdr/>
      <w:spacing/>
      <w:ind w:right="720" w:left="720"/>
    </w:pPr>
    <w:rPr>
      <w:i/>
    </w:rPr>
  </w:style>
  <w:style w:type="character" w:styleId="1333">
    <w:name w:val="Quote Char"/>
    <w:link w:val="1332"/>
    <w:uiPriority w:val="29"/>
    <w:pPr>
      <w:pBdr/>
      <w:spacing/>
      <w:ind/>
    </w:pPr>
    <w:rPr>
      <w:i/>
    </w:rPr>
  </w:style>
  <w:style w:type="paragraph" w:styleId="1334">
    <w:name w:val="Intense Quote"/>
    <w:basedOn w:val="1304"/>
    <w:next w:val="1304"/>
    <w:link w:val="13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35">
    <w:name w:val="Intense Quote Char"/>
    <w:link w:val="1334"/>
    <w:uiPriority w:val="30"/>
    <w:pPr>
      <w:pBdr/>
      <w:spacing/>
      <w:ind/>
    </w:pPr>
    <w:rPr>
      <w:i/>
    </w:rPr>
  </w:style>
  <w:style w:type="paragraph" w:styleId="1336">
    <w:name w:val="Header"/>
    <w:basedOn w:val="1304"/>
    <w:link w:val="1337"/>
    <w:uiPriority w:val="99"/>
    <w:unhideWhenUsed/>
    <w:pPr>
      <w:pBdr/>
      <w:tabs>
        <w:tab w:val="center" w:leader="none" w:pos="7143"/>
        <w:tab w:val="right" w:leader="none" w:pos="14287"/>
      </w:tabs>
      <w:spacing w:after="0" w:line="240" w:lineRule="auto"/>
      <w:ind/>
    </w:pPr>
  </w:style>
  <w:style w:type="character" w:styleId="1337">
    <w:name w:val="Header Char"/>
    <w:basedOn w:val="1305"/>
    <w:link w:val="1336"/>
    <w:uiPriority w:val="99"/>
    <w:pPr>
      <w:pBdr/>
      <w:spacing/>
      <w:ind/>
    </w:pPr>
  </w:style>
  <w:style w:type="paragraph" w:styleId="1338">
    <w:name w:val="Footer"/>
    <w:basedOn w:val="1304"/>
    <w:link w:val="1341"/>
    <w:uiPriority w:val="99"/>
    <w:unhideWhenUsed/>
    <w:pPr>
      <w:pBdr/>
      <w:tabs>
        <w:tab w:val="center" w:leader="none" w:pos="7143"/>
        <w:tab w:val="right" w:leader="none" w:pos="14287"/>
      </w:tabs>
      <w:spacing w:after="0" w:line="240" w:lineRule="auto"/>
      <w:ind/>
    </w:pPr>
  </w:style>
  <w:style w:type="character" w:styleId="1339">
    <w:name w:val="Footer Char"/>
    <w:basedOn w:val="1305"/>
    <w:link w:val="1338"/>
    <w:uiPriority w:val="99"/>
    <w:pPr>
      <w:pBdr/>
      <w:spacing/>
      <w:ind/>
    </w:pPr>
  </w:style>
  <w:style w:type="paragraph" w:styleId="1340">
    <w:name w:val="Caption"/>
    <w:basedOn w:val="1304"/>
    <w:next w:val="1304"/>
    <w:uiPriority w:val="35"/>
    <w:semiHidden/>
    <w:unhideWhenUsed/>
    <w:qFormat/>
    <w:pPr>
      <w:pBdr/>
      <w:spacing w:line="276" w:lineRule="auto"/>
      <w:ind/>
    </w:pPr>
    <w:rPr>
      <w:b/>
      <w:bCs/>
      <w:color w:val="4f81bd" w:themeColor="accent1"/>
      <w:sz w:val="18"/>
      <w:szCs w:val="18"/>
    </w:rPr>
  </w:style>
  <w:style w:type="character" w:styleId="1341">
    <w:name w:val="Caption Char"/>
    <w:basedOn w:val="1340"/>
    <w:link w:val="1338"/>
    <w:uiPriority w:val="99"/>
    <w:pPr>
      <w:pBdr/>
      <w:spacing/>
      <w:ind/>
    </w:pPr>
  </w:style>
  <w:style w:type="table" w:styleId="1342">
    <w:name w:val="Table Grid"/>
    <w:basedOn w:val="132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Table Grid Light"/>
    <w:basedOn w:val="13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Plain Table 1"/>
    <w:basedOn w:val="13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Plain Table 2"/>
    <w:basedOn w:val="132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Plain Table 3"/>
    <w:basedOn w:val="13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Plain Table 4"/>
    <w:basedOn w:val="13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Plain Table 5"/>
    <w:basedOn w:val="13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Grid Table 1 Light"/>
    <w:basedOn w:val="132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Grid Table 1 Light - Accent 1"/>
    <w:basedOn w:val="13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Grid Table 1 Light - Accent 2"/>
    <w:basedOn w:val="13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Grid Table 1 Light - Accent 3"/>
    <w:basedOn w:val="13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Grid Table 1 Light - Accent 4"/>
    <w:basedOn w:val="13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1 Light - Accent 5"/>
    <w:basedOn w:val="13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Grid Table 1 Light - Accent 6"/>
    <w:basedOn w:val="13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Grid Table 2"/>
    <w:basedOn w:val="13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Grid Table 2 - Accent 1"/>
    <w:basedOn w:val="13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Grid Table 2 - Accent 2"/>
    <w:basedOn w:val="13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2 - Accent 3"/>
    <w:basedOn w:val="13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2 - Accent 4"/>
    <w:basedOn w:val="13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2 - Accent 5"/>
    <w:basedOn w:val="13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2 - Accent 6"/>
    <w:basedOn w:val="13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3"/>
    <w:basedOn w:val="13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3 - Accent 1"/>
    <w:basedOn w:val="13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3 - Accent 2"/>
    <w:basedOn w:val="13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3 - Accent 3"/>
    <w:basedOn w:val="13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3 - Accent 4"/>
    <w:basedOn w:val="13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3 - Accent 5"/>
    <w:basedOn w:val="13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3 - Accent 6"/>
    <w:basedOn w:val="13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Grid Table 4"/>
    <w:basedOn w:val="132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Grid Table 4 - Accent 1"/>
    <w:basedOn w:val="132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Grid Table 4 - Accent 2"/>
    <w:basedOn w:val="132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4 - Accent 3"/>
    <w:basedOn w:val="132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4 - Accent 4"/>
    <w:basedOn w:val="132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4 - Accent 5"/>
    <w:basedOn w:val="132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4 - Accent 6"/>
    <w:basedOn w:val="132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5 Dark"/>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5 Dark- Accent 1"/>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5 Dark - Accent 2"/>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5 Dark - Accent 3"/>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5 Dark- Accent 4"/>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5 Dark - Accent 5"/>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5 Dark - Accent 6"/>
    <w:basedOn w:val="13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6 Colorful"/>
    <w:basedOn w:val="132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85">
    <w:name w:val="Grid Table 6 Colorful - Accent 1"/>
    <w:basedOn w:val="132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86">
    <w:name w:val="Grid Table 6 Colorful - Accent 2"/>
    <w:basedOn w:val="13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87">
    <w:name w:val="Grid Table 6 Colorful - Accent 3"/>
    <w:basedOn w:val="132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88">
    <w:name w:val="Grid Table 6 Colorful - Accent 4"/>
    <w:basedOn w:val="13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89">
    <w:name w:val="Grid Table 6 Colorful - Accent 5"/>
    <w:basedOn w:val="132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90">
    <w:name w:val="Grid Table 6 Colorful - Accent 6"/>
    <w:basedOn w:val="132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91">
    <w:name w:val="Grid Table 7 Colorful"/>
    <w:basedOn w:val="132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7 Colorful - Accent 1"/>
    <w:basedOn w:val="132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7 Colorful - Accent 2"/>
    <w:basedOn w:val="132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7 Colorful - Accent 3"/>
    <w:basedOn w:val="132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7 Colorful - Accent 4"/>
    <w:basedOn w:val="132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7 Colorful - Accent 5"/>
    <w:basedOn w:val="132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7 Colorful - Accent 6"/>
    <w:basedOn w:val="132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List Table 1 Light"/>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List Table 1 Light - Accent 1"/>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List Table 1 Light - Accent 2"/>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List Table 1 Light - Accent 3"/>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List Table 1 Light - Accent 4"/>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1 Light - Accent 5"/>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List Table 1 Light - Accent 6"/>
    <w:basedOn w:val="13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List Table 2"/>
    <w:basedOn w:val="132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List Table 2 - Accent 1"/>
    <w:basedOn w:val="132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List Table 2 - Accent 2"/>
    <w:basedOn w:val="132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2 - Accent 3"/>
    <w:basedOn w:val="132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2 - Accent 4"/>
    <w:basedOn w:val="132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2 - Accent 5"/>
    <w:basedOn w:val="132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2 - Accent 6"/>
    <w:basedOn w:val="132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List Table 3"/>
    <w:basedOn w:val="13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List Table 3 - Accent 1"/>
    <w:basedOn w:val="132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List Table 3 - Accent 2"/>
    <w:basedOn w:val="13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List Table 3 - Accent 3"/>
    <w:basedOn w:val="132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List Table 3 - Accent 4"/>
    <w:basedOn w:val="13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3 - Accent 5"/>
    <w:basedOn w:val="132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3 - Accent 6"/>
    <w:basedOn w:val="132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4"/>
    <w:basedOn w:val="13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4 - Accent 1"/>
    <w:basedOn w:val="132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4 - Accent 2"/>
    <w:basedOn w:val="132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4 - Accent 3"/>
    <w:basedOn w:val="132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4 - Accent 4"/>
    <w:basedOn w:val="132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4 - Accent 5"/>
    <w:basedOn w:val="132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4 - Accent 6"/>
    <w:basedOn w:val="132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5 Dark"/>
    <w:basedOn w:val="132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7">
    <w:name w:val="List Table 5 Dark - Accent 1"/>
    <w:basedOn w:val="132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8">
    <w:name w:val="List Table 5 Dark - Accent 2"/>
    <w:basedOn w:val="132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9">
    <w:name w:val="List Table 5 Dark - Accent 3"/>
    <w:basedOn w:val="132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0">
    <w:name w:val="List Table 5 Dark - Accent 4"/>
    <w:basedOn w:val="132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1">
    <w:name w:val="List Table 5 Dark - Accent 5"/>
    <w:basedOn w:val="132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2">
    <w:name w:val="List Table 5 Dark - Accent 6"/>
    <w:basedOn w:val="132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3">
    <w:name w:val="List Table 6 Colorful"/>
    <w:basedOn w:val="132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6 Colorful - Accent 1"/>
    <w:basedOn w:val="132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6 Colorful - Accent 2"/>
    <w:basedOn w:val="132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6 Colorful - Accent 3"/>
    <w:basedOn w:val="132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6 Colorful - Accent 4"/>
    <w:basedOn w:val="132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6 Colorful - Accent 5"/>
    <w:basedOn w:val="132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6 Colorful - Accent 6"/>
    <w:basedOn w:val="132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7 Colorful"/>
    <w:basedOn w:val="132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41">
    <w:name w:val="List Table 7 Colorful - Accent 1"/>
    <w:basedOn w:val="132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42">
    <w:name w:val="List Table 7 Colorful - Accent 2"/>
    <w:basedOn w:val="132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43">
    <w:name w:val="List Table 7 Colorful - Accent 3"/>
    <w:basedOn w:val="132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44">
    <w:name w:val="List Table 7 Colorful - Accent 4"/>
    <w:basedOn w:val="132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445">
    <w:name w:val="List Table 7 Colorful - Accent 5"/>
    <w:basedOn w:val="132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446">
    <w:name w:val="List Table 7 Colorful - Accent 6"/>
    <w:basedOn w:val="132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447">
    <w:name w:val="Lined - Accent"/>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ned - Accent 1"/>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ned - Accent 2"/>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ned - Accent 3"/>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ned - Accent 4"/>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ned - Accent 5"/>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ned - Accent 6"/>
    <w:basedOn w:val="13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Bordered &amp; Lined - Accent"/>
    <w:basedOn w:val="132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Bordered &amp; Lined - Accent 1"/>
    <w:basedOn w:val="132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Bordered &amp; Lined - Accent 2"/>
    <w:basedOn w:val="132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Bordered &amp; Lined - Accent 3"/>
    <w:basedOn w:val="132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Bordered &amp; Lined - Accent 4"/>
    <w:basedOn w:val="132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Bordered &amp; Lined - Accent 5"/>
    <w:basedOn w:val="132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Bordered &amp; Lined - Accent 6"/>
    <w:basedOn w:val="132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Bordered"/>
    <w:basedOn w:val="132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Bordered - Accent 1"/>
    <w:basedOn w:val="13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Bordered - Accent 2"/>
    <w:basedOn w:val="13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Bordered - Accent 3"/>
    <w:basedOn w:val="13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Bordered - Accent 4"/>
    <w:basedOn w:val="13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Bordered - Accent 5"/>
    <w:basedOn w:val="13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Bordered - Accent 6"/>
    <w:basedOn w:val="13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68">
    <w:name w:val="Hyperlink"/>
    <w:uiPriority w:val="99"/>
    <w:unhideWhenUsed/>
    <w:pPr>
      <w:pBdr/>
      <w:spacing/>
      <w:ind/>
    </w:pPr>
    <w:rPr>
      <w:color w:val="0000ff" w:themeColor="hyperlink"/>
      <w:u w:val="single"/>
    </w:rPr>
  </w:style>
  <w:style w:type="paragraph" w:styleId="1469">
    <w:name w:val="footnote text"/>
    <w:basedOn w:val="1304"/>
    <w:link w:val="1470"/>
    <w:uiPriority w:val="99"/>
    <w:semiHidden/>
    <w:unhideWhenUsed/>
    <w:pPr>
      <w:pBdr/>
      <w:spacing w:after="40" w:line="240" w:lineRule="auto"/>
      <w:ind/>
    </w:pPr>
    <w:rPr>
      <w:sz w:val="18"/>
    </w:rPr>
  </w:style>
  <w:style w:type="character" w:styleId="1470">
    <w:name w:val="Footnote Text Char"/>
    <w:link w:val="1469"/>
    <w:uiPriority w:val="99"/>
    <w:pPr>
      <w:pBdr/>
      <w:spacing/>
      <w:ind/>
    </w:pPr>
    <w:rPr>
      <w:sz w:val="18"/>
    </w:rPr>
  </w:style>
  <w:style w:type="character" w:styleId="1471">
    <w:name w:val="footnote reference"/>
    <w:basedOn w:val="1305"/>
    <w:uiPriority w:val="99"/>
    <w:unhideWhenUsed/>
    <w:pPr>
      <w:pBdr/>
      <w:spacing/>
      <w:ind/>
    </w:pPr>
    <w:rPr>
      <w:vertAlign w:val="superscript"/>
    </w:rPr>
  </w:style>
  <w:style w:type="paragraph" w:styleId="1472">
    <w:name w:val="endnote text"/>
    <w:basedOn w:val="1304"/>
    <w:link w:val="1473"/>
    <w:uiPriority w:val="99"/>
    <w:semiHidden/>
    <w:unhideWhenUsed/>
    <w:pPr>
      <w:pBdr/>
      <w:spacing w:after="0" w:line="240" w:lineRule="auto"/>
      <w:ind/>
    </w:pPr>
    <w:rPr>
      <w:sz w:val="20"/>
    </w:rPr>
  </w:style>
  <w:style w:type="character" w:styleId="1473">
    <w:name w:val="Endnote Text Char"/>
    <w:link w:val="1472"/>
    <w:uiPriority w:val="99"/>
    <w:pPr>
      <w:pBdr/>
      <w:spacing/>
      <w:ind/>
    </w:pPr>
    <w:rPr>
      <w:sz w:val="20"/>
    </w:rPr>
  </w:style>
  <w:style w:type="character" w:styleId="1474">
    <w:name w:val="endnote reference"/>
    <w:basedOn w:val="1305"/>
    <w:uiPriority w:val="99"/>
    <w:semiHidden/>
    <w:unhideWhenUsed/>
    <w:pPr>
      <w:pBdr/>
      <w:spacing/>
      <w:ind/>
    </w:pPr>
    <w:rPr>
      <w:vertAlign w:val="superscript"/>
    </w:rPr>
  </w:style>
  <w:style w:type="paragraph" w:styleId="1475">
    <w:name w:val="toc 1"/>
    <w:basedOn w:val="1304"/>
    <w:next w:val="1304"/>
    <w:uiPriority w:val="39"/>
    <w:unhideWhenUsed/>
    <w:pPr>
      <w:pBdr/>
      <w:spacing w:after="57"/>
      <w:ind w:right="0" w:firstLine="0" w:left="0"/>
    </w:pPr>
  </w:style>
  <w:style w:type="paragraph" w:styleId="1476">
    <w:name w:val="toc 2"/>
    <w:basedOn w:val="1304"/>
    <w:next w:val="1304"/>
    <w:uiPriority w:val="39"/>
    <w:unhideWhenUsed/>
    <w:pPr>
      <w:pBdr/>
      <w:spacing w:after="57"/>
      <w:ind w:right="0" w:firstLine="0" w:left="283"/>
    </w:pPr>
  </w:style>
  <w:style w:type="paragraph" w:styleId="1477">
    <w:name w:val="toc 3"/>
    <w:basedOn w:val="1304"/>
    <w:next w:val="1304"/>
    <w:uiPriority w:val="39"/>
    <w:unhideWhenUsed/>
    <w:pPr>
      <w:pBdr/>
      <w:spacing w:after="57"/>
      <w:ind w:right="0" w:firstLine="0" w:left="567"/>
    </w:pPr>
  </w:style>
  <w:style w:type="paragraph" w:styleId="1478">
    <w:name w:val="toc 4"/>
    <w:basedOn w:val="1304"/>
    <w:next w:val="1304"/>
    <w:uiPriority w:val="39"/>
    <w:unhideWhenUsed/>
    <w:pPr>
      <w:pBdr/>
      <w:spacing w:after="57"/>
      <w:ind w:right="0" w:firstLine="0" w:left="850"/>
    </w:pPr>
  </w:style>
  <w:style w:type="paragraph" w:styleId="1479">
    <w:name w:val="toc 5"/>
    <w:basedOn w:val="1304"/>
    <w:next w:val="1304"/>
    <w:uiPriority w:val="39"/>
    <w:unhideWhenUsed/>
    <w:pPr>
      <w:pBdr/>
      <w:spacing w:after="57"/>
      <w:ind w:right="0" w:firstLine="0" w:left="1134"/>
    </w:pPr>
  </w:style>
  <w:style w:type="paragraph" w:styleId="1480">
    <w:name w:val="toc 6"/>
    <w:basedOn w:val="1304"/>
    <w:next w:val="1304"/>
    <w:uiPriority w:val="39"/>
    <w:unhideWhenUsed/>
    <w:pPr>
      <w:pBdr/>
      <w:spacing w:after="57"/>
      <w:ind w:right="0" w:firstLine="0" w:left="1417"/>
    </w:pPr>
  </w:style>
  <w:style w:type="paragraph" w:styleId="1481">
    <w:name w:val="toc 7"/>
    <w:basedOn w:val="1304"/>
    <w:next w:val="1304"/>
    <w:uiPriority w:val="39"/>
    <w:unhideWhenUsed/>
    <w:pPr>
      <w:pBdr/>
      <w:spacing w:after="57"/>
      <w:ind w:right="0" w:firstLine="0" w:left="1701"/>
    </w:pPr>
  </w:style>
  <w:style w:type="paragraph" w:styleId="1482">
    <w:name w:val="toc 8"/>
    <w:basedOn w:val="1304"/>
    <w:next w:val="1304"/>
    <w:uiPriority w:val="39"/>
    <w:unhideWhenUsed/>
    <w:pPr>
      <w:pBdr/>
      <w:spacing w:after="57"/>
      <w:ind w:right="0" w:firstLine="0" w:left="1984"/>
    </w:pPr>
  </w:style>
  <w:style w:type="paragraph" w:styleId="1483">
    <w:name w:val="toc 9"/>
    <w:basedOn w:val="1304"/>
    <w:next w:val="1304"/>
    <w:uiPriority w:val="39"/>
    <w:unhideWhenUsed/>
    <w:pPr>
      <w:pBdr/>
      <w:spacing w:after="57"/>
      <w:ind w:right="0" w:firstLine="0" w:left="2268"/>
    </w:pPr>
  </w:style>
  <w:style w:type="paragraph" w:styleId="1484">
    <w:name w:val="TOC Heading"/>
    <w:uiPriority w:val="39"/>
    <w:unhideWhenUsed/>
    <w:pPr>
      <w:pBdr/>
      <w:spacing/>
      <w:ind/>
    </w:pPr>
  </w:style>
  <w:style w:type="paragraph" w:styleId="1485">
    <w:name w:val="table of figures"/>
    <w:basedOn w:val="1304"/>
    <w:next w:val="130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2023-12-05T12:41:11Z</dcterms:modified>
</cp:coreProperties>
</file>